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E4" w:rsidRDefault="00F441BA" w:rsidP="00F441BA">
      <w:pPr>
        <w:pStyle w:val="a3"/>
        <w:rPr>
          <w:rFonts w:ascii="Times New Roman" w:hAnsi="Times New Roman" w:cs="Times New Roman"/>
          <w:sz w:val="28"/>
          <w:szCs w:val="28"/>
          <w:lang w:val="ru-RU"/>
        </w:rPr>
      </w:pPr>
      <w:r>
        <w:rPr>
          <w:rFonts w:ascii="Times New Roman" w:hAnsi="Times New Roman" w:cs="Times New Roman"/>
          <w:noProof/>
          <w:sz w:val="24"/>
          <w:szCs w:val="24"/>
          <w:lang w:val="ru-RU" w:eastAsia="ru-RU" w:bidi="ar-SA"/>
        </w:rPr>
        <w:drawing>
          <wp:inline distT="0" distB="0" distL="0" distR="0">
            <wp:extent cx="5940425" cy="8475315"/>
            <wp:effectExtent l="19050" t="0" r="3175" b="0"/>
            <wp:docPr id="11" name="Рисунок 11" descr="F:\Завучу\2014-2015\создание ООП ООО\к нашей программе\наша программа\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Завучу\2014-2015\создание ООП ООО\к нашей программе\наша программа\титульный лист.jpg"/>
                    <pic:cNvPicPr>
                      <a:picLocks noChangeAspect="1" noChangeArrowheads="1"/>
                    </pic:cNvPicPr>
                  </pic:nvPicPr>
                  <pic:blipFill>
                    <a:blip r:embed="rId8"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F441BA" w:rsidRDefault="00F441BA" w:rsidP="00F441BA">
      <w:pPr>
        <w:pStyle w:val="a3"/>
        <w:rPr>
          <w:rFonts w:ascii="Times New Roman" w:hAnsi="Times New Roman" w:cs="Times New Roman"/>
          <w:sz w:val="28"/>
          <w:szCs w:val="28"/>
          <w:lang w:val="ru-RU"/>
        </w:rPr>
      </w:pPr>
    </w:p>
    <w:p w:rsidR="00F441BA" w:rsidRDefault="00F441BA" w:rsidP="00F441BA">
      <w:pPr>
        <w:pStyle w:val="a3"/>
        <w:rPr>
          <w:rFonts w:ascii="Times New Roman" w:hAnsi="Times New Roman" w:cs="Times New Roman"/>
          <w:sz w:val="28"/>
          <w:szCs w:val="28"/>
          <w:lang w:val="ru-RU"/>
        </w:rPr>
      </w:pPr>
    </w:p>
    <w:p w:rsidR="00F441BA" w:rsidRPr="00CD24F5" w:rsidRDefault="00F441BA" w:rsidP="00F441BA">
      <w:pPr>
        <w:pStyle w:val="a3"/>
        <w:rPr>
          <w:rFonts w:ascii="Times New Roman" w:hAnsi="Times New Roman" w:cs="Times New Roman"/>
          <w:sz w:val="28"/>
          <w:szCs w:val="28"/>
          <w:lang w:val="ru-RU"/>
        </w:rPr>
      </w:pPr>
    </w:p>
    <w:p w:rsidR="005E5BE4" w:rsidRPr="00CD24F5" w:rsidRDefault="005E5BE4" w:rsidP="005E5BE4">
      <w:pPr>
        <w:autoSpaceDE w:val="0"/>
        <w:autoSpaceDN w:val="0"/>
        <w:adjustRightInd w:val="0"/>
        <w:jc w:val="center"/>
        <w:rPr>
          <w:rFonts w:ascii="Times New Roman" w:hAnsi="Times New Roman" w:cs="Times New Roman"/>
          <w:b/>
          <w:bCs/>
          <w:sz w:val="32"/>
          <w:szCs w:val="32"/>
          <w:lang w:val="ru-RU"/>
        </w:rPr>
      </w:pPr>
      <w:r w:rsidRPr="00CD24F5">
        <w:rPr>
          <w:rFonts w:ascii="Times New Roman" w:hAnsi="Times New Roman" w:cs="Times New Roman"/>
          <w:b/>
          <w:bCs/>
          <w:sz w:val="32"/>
          <w:szCs w:val="32"/>
          <w:lang w:val="ru-RU"/>
        </w:rPr>
        <w:lastRenderedPageBreak/>
        <w:t>СОДЕРЖАНИЕ</w:t>
      </w:r>
    </w:p>
    <w:p w:rsidR="00FD5C71" w:rsidRPr="00CD24F5" w:rsidRDefault="00FD5C71" w:rsidP="005E5BE4">
      <w:pPr>
        <w:autoSpaceDE w:val="0"/>
        <w:autoSpaceDN w:val="0"/>
        <w:adjustRightInd w:val="0"/>
        <w:jc w:val="center"/>
        <w:rPr>
          <w:rFonts w:ascii="Times New Roman" w:hAnsi="Times New Roman" w:cs="Times New Roman"/>
          <w:b/>
          <w:bCs/>
          <w:sz w:val="32"/>
          <w:szCs w:val="32"/>
          <w:lang w:val="ru-RU"/>
        </w:rPr>
      </w:pPr>
    </w:p>
    <w:p w:rsidR="005E5BE4" w:rsidRPr="00CD24F5" w:rsidRDefault="00FD5C71" w:rsidP="00FD5C71">
      <w:pPr>
        <w:rPr>
          <w:rFonts w:ascii="Times New Roman" w:hAnsi="Times New Roman" w:cs="Times New Roman"/>
          <w:sz w:val="24"/>
          <w:szCs w:val="24"/>
          <w:lang w:val="ru-RU"/>
        </w:rPr>
      </w:pPr>
      <w:r w:rsidRPr="00CD24F5">
        <w:rPr>
          <w:lang w:val="ru-RU"/>
        </w:rPr>
        <w:t xml:space="preserve">     </w:t>
      </w:r>
      <w:r w:rsidR="005E5BE4" w:rsidRPr="00CD24F5">
        <w:rPr>
          <w:rFonts w:ascii="Times New Roman" w:hAnsi="Times New Roman" w:cs="Times New Roman"/>
          <w:sz w:val="24"/>
          <w:szCs w:val="24"/>
          <w:lang w:val="ru-RU"/>
        </w:rPr>
        <w:t>Общие положения ООП основного общего образования</w:t>
      </w:r>
    </w:p>
    <w:p w:rsidR="00FD5C71" w:rsidRPr="00CD24F5" w:rsidRDefault="00FD5C71" w:rsidP="00FD5C71">
      <w:pPr>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    1.  Целевой раздел</w:t>
      </w:r>
    </w:p>
    <w:p w:rsidR="00FD5C71" w:rsidRPr="00CD24F5" w:rsidRDefault="00FD5C71" w:rsidP="00FD5C71">
      <w:pPr>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1.1      Пояснительная записка</w:t>
      </w:r>
    </w:p>
    <w:p w:rsidR="00FD5C71" w:rsidRPr="00CD24F5" w:rsidRDefault="00FD5C71" w:rsidP="00FD5C71">
      <w:pPr>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1.2.     Планируемые результаты освоения обучающимися ООП ООО</w:t>
      </w:r>
    </w:p>
    <w:p w:rsidR="00FD5C71" w:rsidRPr="00CD24F5" w:rsidRDefault="00FD5C71" w:rsidP="00FD5C71">
      <w:pPr>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1.3.     Система оценки достижений планируемых результатов  </w:t>
      </w:r>
    </w:p>
    <w:p w:rsidR="00FD5C71" w:rsidRPr="00CD24F5" w:rsidRDefault="00FD5C71" w:rsidP="00FD5C71">
      <w:pPr>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освоения   ООП ООО</w:t>
      </w:r>
    </w:p>
    <w:p w:rsidR="00FD5C71" w:rsidRPr="00CD24F5" w:rsidRDefault="00FD5C71" w:rsidP="00FD5C71">
      <w:pPr>
        <w:rPr>
          <w:rFonts w:ascii="Times New Roman" w:hAnsi="Times New Roman" w:cs="Times New Roman"/>
          <w:sz w:val="24"/>
          <w:szCs w:val="24"/>
          <w:lang w:val="ru-RU"/>
        </w:rPr>
      </w:pPr>
    </w:p>
    <w:p w:rsidR="005E5BE4" w:rsidRPr="00CD24F5" w:rsidRDefault="00FD5C71" w:rsidP="00FD5C71">
      <w:pPr>
        <w:rPr>
          <w:rFonts w:ascii="Times New Roman" w:hAnsi="Times New Roman" w:cs="Times New Roman"/>
          <w:b/>
          <w:sz w:val="24"/>
          <w:szCs w:val="24"/>
          <w:lang w:val="ru-RU"/>
        </w:rPr>
      </w:pPr>
      <w:r w:rsidRPr="00CD24F5">
        <w:rPr>
          <w:rFonts w:ascii="Times New Roman" w:hAnsi="Times New Roman" w:cs="Times New Roman"/>
          <w:sz w:val="24"/>
          <w:szCs w:val="24"/>
          <w:lang w:val="ru-RU"/>
        </w:rPr>
        <w:t xml:space="preserve">      </w:t>
      </w:r>
      <w:r w:rsidRPr="00CD24F5">
        <w:rPr>
          <w:rFonts w:ascii="Times New Roman" w:hAnsi="Times New Roman" w:cs="Times New Roman"/>
          <w:b/>
          <w:sz w:val="24"/>
          <w:szCs w:val="24"/>
          <w:lang w:val="ru-RU"/>
        </w:rPr>
        <w:t xml:space="preserve">2.  </w:t>
      </w:r>
      <w:r w:rsidR="005E5BE4" w:rsidRPr="00CD24F5">
        <w:rPr>
          <w:rFonts w:ascii="Times New Roman" w:hAnsi="Times New Roman" w:cs="Times New Roman"/>
          <w:b/>
          <w:sz w:val="24"/>
          <w:szCs w:val="24"/>
          <w:lang w:val="ru-RU"/>
        </w:rPr>
        <w:t>Содержательный раздел</w:t>
      </w:r>
    </w:p>
    <w:p w:rsidR="005E5BE4" w:rsidRPr="00CD24F5" w:rsidRDefault="00FD5C71" w:rsidP="00FD5C71">
      <w:pPr>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5E5BE4" w:rsidRPr="00CD24F5">
        <w:rPr>
          <w:rFonts w:ascii="Times New Roman" w:hAnsi="Times New Roman" w:cs="Times New Roman"/>
          <w:sz w:val="24"/>
          <w:szCs w:val="24"/>
          <w:lang w:val="ru-RU"/>
        </w:rPr>
        <w:t>2.1      Программа развития УУД</w:t>
      </w:r>
    </w:p>
    <w:p w:rsidR="005E5BE4" w:rsidRPr="00CD24F5" w:rsidRDefault="00FD5C71" w:rsidP="00FD5C71">
      <w:pPr>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5E5BE4" w:rsidRPr="00CD24F5">
        <w:rPr>
          <w:rFonts w:ascii="Times New Roman" w:hAnsi="Times New Roman" w:cs="Times New Roman"/>
          <w:sz w:val="24"/>
          <w:szCs w:val="24"/>
          <w:lang w:val="ru-RU"/>
        </w:rPr>
        <w:t>2.2.     Программы отдельных учебных предметов, курсов</w:t>
      </w:r>
    </w:p>
    <w:p w:rsidR="005E5BE4" w:rsidRPr="00CD24F5" w:rsidRDefault="00FD5C71" w:rsidP="00FD5C71">
      <w:pPr>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5E5BE4" w:rsidRPr="00CD24F5">
        <w:rPr>
          <w:rFonts w:ascii="Times New Roman" w:hAnsi="Times New Roman" w:cs="Times New Roman"/>
          <w:sz w:val="24"/>
          <w:szCs w:val="24"/>
          <w:lang w:val="ru-RU"/>
        </w:rPr>
        <w:t>2.3.     Программа воспитания и социализации обучающихся</w:t>
      </w:r>
    </w:p>
    <w:p w:rsidR="005E5BE4" w:rsidRPr="00CD24F5" w:rsidRDefault="00FD5C71" w:rsidP="00FD5C71">
      <w:pPr>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5E5BE4" w:rsidRPr="00CD24F5">
        <w:rPr>
          <w:rFonts w:ascii="Times New Roman" w:hAnsi="Times New Roman" w:cs="Times New Roman"/>
          <w:sz w:val="24"/>
          <w:szCs w:val="24"/>
          <w:lang w:val="ru-RU"/>
        </w:rPr>
        <w:t>2.4.     Программа коррекционной работы</w:t>
      </w:r>
    </w:p>
    <w:p w:rsidR="00FD5C71" w:rsidRPr="00CD24F5" w:rsidRDefault="00FD5C71" w:rsidP="00FD5C71">
      <w:pPr>
        <w:rPr>
          <w:rFonts w:ascii="Times New Roman" w:hAnsi="Times New Roman" w:cs="Times New Roman"/>
          <w:sz w:val="24"/>
          <w:szCs w:val="24"/>
          <w:lang w:val="ru-RU"/>
        </w:rPr>
      </w:pPr>
    </w:p>
    <w:p w:rsidR="005E5BE4" w:rsidRPr="00CD24F5" w:rsidRDefault="00FD5C71" w:rsidP="00FD5C71">
      <w:pPr>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      </w:t>
      </w:r>
      <w:r w:rsidR="005E5BE4" w:rsidRPr="00CD24F5">
        <w:rPr>
          <w:rFonts w:ascii="Times New Roman" w:hAnsi="Times New Roman" w:cs="Times New Roman"/>
          <w:b/>
          <w:sz w:val="24"/>
          <w:szCs w:val="24"/>
          <w:lang w:val="ru-RU"/>
        </w:rPr>
        <w:t>3. Организационный раздел</w:t>
      </w:r>
    </w:p>
    <w:p w:rsidR="005E5BE4" w:rsidRPr="00CD24F5" w:rsidRDefault="00FD5C71" w:rsidP="00FD5C71">
      <w:pPr>
        <w:rPr>
          <w:rFonts w:ascii="Times New Roman" w:hAnsi="Times New Roman" w:cs="Times New Roman"/>
          <w:sz w:val="24"/>
          <w:szCs w:val="24"/>
          <w:highlight w:val="yellow"/>
          <w:lang w:val="ru-RU"/>
        </w:rPr>
      </w:pPr>
      <w:r w:rsidRPr="00CD24F5">
        <w:rPr>
          <w:rFonts w:ascii="Times New Roman" w:hAnsi="Times New Roman" w:cs="Times New Roman"/>
          <w:sz w:val="24"/>
          <w:szCs w:val="24"/>
          <w:lang w:val="ru-RU"/>
        </w:rPr>
        <w:t xml:space="preserve">     </w:t>
      </w:r>
      <w:r w:rsidR="005E5BE4" w:rsidRPr="00CD24F5">
        <w:rPr>
          <w:rFonts w:ascii="Times New Roman" w:hAnsi="Times New Roman" w:cs="Times New Roman"/>
          <w:sz w:val="24"/>
          <w:szCs w:val="24"/>
          <w:lang w:val="ru-RU"/>
        </w:rPr>
        <w:t xml:space="preserve"> 3.1.     Учебный план основного общего образования</w:t>
      </w:r>
    </w:p>
    <w:p w:rsidR="005E5BE4" w:rsidRPr="00CD24F5" w:rsidRDefault="00FD5C71" w:rsidP="00FD5C71">
      <w:pPr>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5E5BE4" w:rsidRPr="00CD24F5">
        <w:rPr>
          <w:rFonts w:ascii="Times New Roman" w:hAnsi="Times New Roman" w:cs="Times New Roman"/>
          <w:sz w:val="24"/>
          <w:szCs w:val="24"/>
          <w:lang w:val="ru-RU"/>
        </w:rPr>
        <w:t xml:space="preserve">3.2.     Система условий реализации ООП ООО в соответствии                   </w:t>
      </w:r>
    </w:p>
    <w:p w:rsidR="005E5BE4" w:rsidRPr="00CD24F5" w:rsidRDefault="005E5BE4" w:rsidP="00FD5C71">
      <w:pPr>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с требованиями ФГОС</w:t>
      </w:r>
    </w:p>
    <w:p w:rsidR="005E5BE4" w:rsidRPr="00CD24F5" w:rsidRDefault="005E5BE4" w:rsidP="005E5BE4">
      <w:pPr>
        <w:autoSpaceDE w:val="0"/>
        <w:autoSpaceDN w:val="0"/>
        <w:adjustRightInd w:val="0"/>
        <w:jc w:val="center"/>
        <w:rPr>
          <w:rFonts w:ascii="Times New Roman,Bold" w:hAnsi="Times New Roman,Bold" w:cs="Times New Roman,Bold"/>
          <w:b/>
          <w:bCs/>
          <w:sz w:val="24"/>
          <w:szCs w:val="24"/>
          <w:lang w:val="ru-RU"/>
        </w:rPr>
      </w:pPr>
    </w:p>
    <w:p w:rsidR="005E5BE4" w:rsidRPr="00CD24F5" w:rsidRDefault="005E5BE4" w:rsidP="005E5BE4">
      <w:pPr>
        <w:autoSpaceDE w:val="0"/>
        <w:autoSpaceDN w:val="0"/>
        <w:adjustRightInd w:val="0"/>
        <w:jc w:val="center"/>
        <w:rPr>
          <w:rFonts w:ascii="Times New Roman,Bold" w:hAnsi="Times New Roman,Bold" w:cs="Times New Roman,Bold"/>
          <w:b/>
          <w:bCs/>
          <w:sz w:val="32"/>
          <w:szCs w:val="32"/>
          <w:lang w:val="ru-RU"/>
        </w:rPr>
      </w:pPr>
    </w:p>
    <w:p w:rsidR="005E5BE4" w:rsidRPr="00CD24F5" w:rsidRDefault="005E5BE4" w:rsidP="005E5BE4">
      <w:pPr>
        <w:autoSpaceDE w:val="0"/>
        <w:autoSpaceDN w:val="0"/>
        <w:adjustRightInd w:val="0"/>
        <w:jc w:val="center"/>
        <w:rPr>
          <w:rFonts w:ascii="Times New Roman,Bold" w:hAnsi="Times New Roman,Bold" w:cs="Times New Roman,Bold"/>
          <w:b/>
          <w:bCs/>
          <w:sz w:val="32"/>
          <w:szCs w:val="32"/>
          <w:lang w:val="ru-RU"/>
        </w:rPr>
      </w:pPr>
    </w:p>
    <w:p w:rsidR="009A6BFE" w:rsidRPr="00CD24F5" w:rsidRDefault="009A6BFE" w:rsidP="005E5BE4">
      <w:pPr>
        <w:autoSpaceDE w:val="0"/>
        <w:autoSpaceDN w:val="0"/>
        <w:adjustRightInd w:val="0"/>
        <w:jc w:val="center"/>
        <w:rPr>
          <w:rFonts w:ascii="Times New Roman,Bold" w:hAnsi="Times New Roman,Bold" w:cs="Times New Roman,Bold"/>
          <w:b/>
          <w:bCs/>
          <w:sz w:val="32"/>
          <w:szCs w:val="32"/>
          <w:lang w:val="ru-RU"/>
        </w:rPr>
      </w:pPr>
    </w:p>
    <w:p w:rsidR="009A6BFE" w:rsidRPr="00CD24F5" w:rsidRDefault="009A6BFE" w:rsidP="005E5BE4">
      <w:pPr>
        <w:autoSpaceDE w:val="0"/>
        <w:autoSpaceDN w:val="0"/>
        <w:adjustRightInd w:val="0"/>
        <w:jc w:val="center"/>
        <w:rPr>
          <w:rFonts w:ascii="Times New Roman,Bold" w:hAnsi="Times New Roman,Bold" w:cs="Times New Roman,Bold"/>
          <w:b/>
          <w:bCs/>
          <w:sz w:val="32"/>
          <w:szCs w:val="32"/>
          <w:lang w:val="ru-RU"/>
        </w:rPr>
      </w:pPr>
    </w:p>
    <w:p w:rsidR="009A6BFE" w:rsidRPr="00CD24F5" w:rsidRDefault="009A6BFE" w:rsidP="005E5BE4">
      <w:pPr>
        <w:autoSpaceDE w:val="0"/>
        <w:autoSpaceDN w:val="0"/>
        <w:adjustRightInd w:val="0"/>
        <w:jc w:val="center"/>
        <w:rPr>
          <w:rFonts w:ascii="Times New Roman,Bold" w:hAnsi="Times New Roman,Bold" w:cs="Times New Roman,Bold"/>
          <w:b/>
          <w:bCs/>
          <w:sz w:val="32"/>
          <w:szCs w:val="32"/>
          <w:lang w:val="ru-RU"/>
        </w:rPr>
      </w:pPr>
    </w:p>
    <w:p w:rsidR="00BA5C83" w:rsidRPr="00CD24F5" w:rsidRDefault="00BA5C83" w:rsidP="005E5BE4">
      <w:pPr>
        <w:autoSpaceDE w:val="0"/>
        <w:autoSpaceDN w:val="0"/>
        <w:adjustRightInd w:val="0"/>
        <w:jc w:val="center"/>
        <w:rPr>
          <w:rFonts w:ascii="Times New Roman,Bold" w:hAnsi="Times New Roman,Bold" w:cs="Times New Roman,Bold"/>
          <w:b/>
          <w:bCs/>
          <w:sz w:val="32"/>
          <w:szCs w:val="32"/>
          <w:lang w:val="ru-RU"/>
        </w:rPr>
      </w:pPr>
    </w:p>
    <w:p w:rsidR="009A6BFE" w:rsidRPr="00CD24F5" w:rsidRDefault="009A6BFE" w:rsidP="009A6BFE">
      <w:pPr>
        <w:autoSpaceDE w:val="0"/>
        <w:autoSpaceDN w:val="0"/>
        <w:adjustRightInd w:val="0"/>
        <w:jc w:val="center"/>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lastRenderedPageBreak/>
        <w:t>Общие положения</w:t>
      </w:r>
    </w:p>
    <w:p w:rsidR="009A6BFE" w:rsidRPr="00CD24F5" w:rsidRDefault="009A6BFE" w:rsidP="009A6BFE">
      <w:pPr>
        <w:autoSpaceDE w:val="0"/>
        <w:autoSpaceDN w:val="0"/>
        <w:adjustRightInd w:val="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A6BFE" w:rsidRPr="00CD24F5" w:rsidRDefault="009A6BFE" w:rsidP="009A6BFE">
      <w:pPr>
        <w:autoSpaceDE w:val="0"/>
        <w:autoSpaceDN w:val="0"/>
        <w:adjustRightInd w:val="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Основная образовательная программа основного общего образования разрабатывается с уч</w:t>
      </w:r>
      <w:r w:rsidRPr="00CD24F5">
        <w:rPr>
          <w:rFonts w:ascii="Cambria Math" w:hAnsi="Cambria Math" w:cs="Cambria Math"/>
          <w:sz w:val="24"/>
          <w:szCs w:val="24"/>
          <w:lang w:val="ru-RU"/>
        </w:rPr>
        <w:t>ѐ</w:t>
      </w:r>
      <w:r w:rsidRPr="00CD24F5">
        <w:rPr>
          <w:rFonts w:ascii="Times New Roman" w:hAnsi="Times New Roman" w:cs="Times New Roman"/>
          <w:sz w:val="24"/>
          <w:szCs w:val="24"/>
          <w:lang w:val="ru-RU"/>
        </w:rPr>
        <w:t>том особенностей школы, образовательных потребностей и запросов участников образовательного процесса.</w:t>
      </w:r>
    </w:p>
    <w:p w:rsidR="009A6BFE" w:rsidRPr="00D90FD8" w:rsidRDefault="009A6BFE" w:rsidP="009A6BFE">
      <w:pPr>
        <w:autoSpaceDE w:val="0"/>
        <w:autoSpaceDN w:val="0"/>
        <w:adjustRightInd w:val="0"/>
        <w:jc w:val="both"/>
        <w:rPr>
          <w:rFonts w:ascii="Times New Roman" w:hAnsi="Times New Roman" w:cs="Times New Roman"/>
          <w:sz w:val="24"/>
          <w:szCs w:val="24"/>
          <w:lang w:val="ru-RU"/>
        </w:rPr>
      </w:pPr>
      <w:r w:rsidRPr="00D90FD8">
        <w:rPr>
          <w:rFonts w:ascii="Times New Roman" w:hAnsi="Times New Roman" w:cs="Times New Roman"/>
          <w:sz w:val="24"/>
          <w:szCs w:val="24"/>
          <w:lang w:val="ru-RU"/>
        </w:rPr>
        <w:t xml:space="preserve">Основная образовательная программа - часть программы развития МБОУ «Мезенская </w:t>
      </w:r>
      <w:r w:rsidR="00D90FD8">
        <w:rPr>
          <w:rFonts w:ascii="Times New Roman" w:hAnsi="Times New Roman" w:cs="Times New Roman"/>
          <w:sz w:val="24"/>
          <w:szCs w:val="24"/>
          <w:lang w:val="ru-RU"/>
        </w:rPr>
        <w:t>средняя школа имени А.Г.Торцева</w:t>
      </w:r>
      <w:r w:rsidRPr="00D90FD8">
        <w:rPr>
          <w:rFonts w:ascii="Times New Roman" w:hAnsi="Times New Roman" w:cs="Times New Roman"/>
          <w:sz w:val="24"/>
          <w:szCs w:val="24"/>
          <w:lang w:val="ru-RU"/>
        </w:rPr>
        <w:t>».</w:t>
      </w:r>
    </w:p>
    <w:p w:rsidR="009A6BFE" w:rsidRPr="00CD24F5" w:rsidRDefault="009A6BFE" w:rsidP="009A6BFE">
      <w:pPr>
        <w:autoSpaceDE w:val="0"/>
        <w:autoSpaceDN w:val="0"/>
        <w:adjustRightInd w:val="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Данная программа является отдельной</w:t>
      </w:r>
      <w:r w:rsidRPr="00CD24F5">
        <w:rPr>
          <w:rFonts w:ascii="Times New Roman" w:hAnsi="Times New Roman" w:cs="Times New Roman"/>
          <w:b/>
          <w:bCs/>
          <w:sz w:val="24"/>
          <w:szCs w:val="24"/>
          <w:lang w:val="ru-RU"/>
        </w:rPr>
        <w:t xml:space="preserve"> </w:t>
      </w:r>
      <w:r w:rsidRPr="00CD24F5">
        <w:rPr>
          <w:rFonts w:ascii="Times New Roman" w:hAnsi="Times New Roman" w:cs="Times New Roman"/>
          <w:sz w:val="24"/>
          <w:szCs w:val="24"/>
          <w:lang w:val="ru-RU"/>
        </w:rPr>
        <w:t>образовательной программой</w:t>
      </w:r>
      <w:r w:rsidRPr="00CD24F5">
        <w:rPr>
          <w:rFonts w:ascii="Times New Roman" w:hAnsi="Times New Roman" w:cs="Times New Roman"/>
          <w:sz w:val="24"/>
          <w:szCs w:val="24"/>
          <w:lang w:val="ru-RU"/>
        </w:rPr>
        <w:tab/>
        <w:t xml:space="preserve"> школы на 2015-2016 учебный год и отражает переход на новые стандарты образования – ФГОС ООО, который будет происходить поэтапно.</w:t>
      </w:r>
    </w:p>
    <w:p w:rsidR="009A6BFE" w:rsidRPr="00CD24F5" w:rsidRDefault="009A6BFE" w:rsidP="009A6BFE">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 xml:space="preserve">                                5 классы  6 классы  7 классы    8 классы     9классы</w:t>
      </w:r>
    </w:p>
    <w:p w:rsidR="009A6BFE" w:rsidRPr="00CD24F5" w:rsidRDefault="009A6BFE" w:rsidP="009A6BFE">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2015-2016 уч.г.     </w:t>
      </w:r>
      <w:r w:rsidRPr="00CD24F5">
        <w:rPr>
          <w:rFonts w:ascii="Times New Roman" w:hAnsi="Times New Roman" w:cs="Times New Roman"/>
          <w:sz w:val="24"/>
          <w:szCs w:val="24"/>
          <w:lang w:val="ru-RU"/>
        </w:rPr>
        <w:t>5классы</w:t>
      </w:r>
    </w:p>
    <w:p w:rsidR="009A6BFE" w:rsidRPr="00CD24F5" w:rsidRDefault="009A6BFE" w:rsidP="009A6BFE">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2016-2017 уч.г.     </w:t>
      </w:r>
      <w:r w:rsidRPr="00CD24F5">
        <w:rPr>
          <w:rFonts w:ascii="Times New Roman" w:hAnsi="Times New Roman" w:cs="Times New Roman"/>
          <w:sz w:val="24"/>
          <w:szCs w:val="24"/>
          <w:lang w:val="ru-RU"/>
        </w:rPr>
        <w:t>5классы    6 классы</w:t>
      </w:r>
    </w:p>
    <w:p w:rsidR="009A6BFE" w:rsidRPr="00CD24F5" w:rsidRDefault="009A6BFE" w:rsidP="009A6BFE">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2017-2018 уч.г.     </w:t>
      </w:r>
      <w:r w:rsidRPr="00CD24F5">
        <w:rPr>
          <w:rFonts w:ascii="Times New Roman" w:hAnsi="Times New Roman" w:cs="Times New Roman"/>
          <w:sz w:val="24"/>
          <w:szCs w:val="24"/>
          <w:lang w:val="ru-RU"/>
        </w:rPr>
        <w:t>5классы    6 классы   7 классы</w:t>
      </w:r>
    </w:p>
    <w:p w:rsidR="009A6BFE" w:rsidRPr="00CD24F5" w:rsidRDefault="009A6BFE" w:rsidP="009A6BFE">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2018-2019 уч.г.     </w:t>
      </w:r>
      <w:r w:rsidRPr="00CD24F5">
        <w:rPr>
          <w:rFonts w:ascii="Times New Roman" w:hAnsi="Times New Roman" w:cs="Times New Roman"/>
          <w:sz w:val="24"/>
          <w:szCs w:val="24"/>
          <w:lang w:val="ru-RU"/>
        </w:rPr>
        <w:t>5классы    6 классы    7 классы    8 классы</w:t>
      </w:r>
    </w:p>
    <w:p w:rsidR="009A6BFE" w:rsidRPr="00CD24F5" w:rsidRDefault="009A6BFE" w:rsidP="009A6BFE">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2019-2020 уч.г     </w:t>
      </w:r>
      <w:r w:rsidRPr="00CD24F5">
        <w:rPr>
          <w:rFonts w:ascii="Times New Roman" w:hAnsi="Times New Roman" w:cs="Times New Roman"/>
          <w:sz w:val="24"/>
          <w:szCs w:val="24"/>
          <w:lang w:val="ru-RU"/>
        </w:rPr>
        <w:t>5классы     6 классы    7 классы    8 классы       9классы</w:t>
      </w:r>
    </w:p>
    <w:p w:rsidR="009A6BFE" w:rsidRPr="00CD24F5" w:rsidRDefault="009A6BFE" w:rsidP="009A6BFE">
      <w:pPr>
        <w:autoSpaceDE w:val="0"/>
        <w:autoSpaceDN w:val="0"/>
        <w:adjustRightInd w:val="0"/>
        <w:jc w:val="both"/>
        <w:rPr>
          <w:rFonts w:ascii="Times New Roman" w:hAnsi="Times New Roman" w:cs="Times New Roman"/>
          <w:sz w:val="24"/>
          <w:szCs w:val="24"/>
          <w:lang w:val="ru-RU"/>
        </w:rPr>
      </w:pPr>
    </w:p>
    <w:p w:rsidR="009A6BFE" w:rsidRPr="00CD24F5" w:rsidRDefault="009A6BFE" w:rsidP="009A6BFE">
      <w:pPr>
        <w:autoSpaceDE w:val="0"/>
        <w:autoSpaceDN w:val="0"/>
        <w:adjustRightInd w:val="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Основная образовательная программа основного общего образования в соответствии с требованиями Стандарта содержит три раздела: </w:t>
      </w:r>
      <w:r w:rsidRPr="00CD24F5">
        <w:rPr>
          <w:rFonts w:ascii="Times New Roman" w:hAnsi="Times New Roman" w:cs="Times New Roman"/>
          <w:b/>
          <w:bCs/>
          <w:sz w:val="24"/>
          <w:szCs w:val="24"/>
          <w:lang w:val="ru-RU"/>
        </w:rPr>
        <w:t>целевой, содержательный и организационный.</w:t>
      </w:r>
    </w:p>
    <w:p w:rsidR="009A6BFE" w:rsidRPr="00CD24F5" w:rsidRDefault="009A6BFE" w:rsidP="009A6BFE">
      <w:pPr>
        <w:jc w:val="both"/>
        <w:rPr>
          <w:rFonts w:ascii="Times New Roman" w:hAnsi="Times New Roman" w:cs="Times New Roman"/>
          <w:sz w:val="24"/>
          <w:szCs w:val="24"/>
          <w:lang w:val="ru-RU"/>
        </w:rPr>
      </w:pPr>
    </w:p>
    <w:p w:rsidR="00BA5C83" w:rsidRPr="00CD24F5" w:rsidRDefault="00BA5C83" w:rsidP="009A6BFE">
      <w:pPr>
        <w:jc w:val="both"/>
        <w:rPr>
          <w:rFonts w:ascii="Times New Roman" w:hAnsi="Times New Roman" w:cs="Times New Roman"/>
          <w:sz w:val="24"/>
          <w:szCs w:val="24"/>
          <w:lang w:val="ru-RU"/>
        </w:rPr>
      </w:pPr>
    </w:p>
    <w:p w:rsidR="00BA5C83" w:rsidRPr="00CD24F5" w:rsidRDefault="00BA5C83" w:rsidP="009A6BFE">
      <w:pPr>
        <w:jc w:val="both"/>
        <w:rPr>
          <w:rFonts w:ascii="Times New Roman" w:hAnsi="Times New Roman" w:cs="Times New Roman"/>
          <w:sz w:val="24"/>
          <w:szCs w:val="24"/>
          <w:lang w:val="ru-RU"/>
        </w:rPr>
      </w:pPr>
    </w:p>
    <w:p w:rsidR="00BA5C83" w:rsidRPr="00CD24F5" w:rsidRDefault="00BA5C83" w:rsidP="009A6BFE">
      <w:pPr>
        <w:jc w:val="both"/>
        <w:rPr>
          <w:rFonts w:ascii="Times New Roman" w:hAnsi="Times New Roman" w:cs="Times New Roman"/>
          <w:sz w:val="24"/>
          <w:szCs w:val="24"/>
          <w:lang w:val="ru-RU"/>
        </w:rPr>
      </w:pPr>
    </w:p>
    <w:p w:rsidR="00BA5C83" w:rsidRPr="00CD24F5" w:rsidRDefault="00BA5C83" w:rsidP="009A6BFE">
      <w:pPr>
        <w:jc w:val="both"/>
        <w:rPr>
          <w:rFonts w:ascii="Times New Roman" w:hAnsi="Times New Roman" w:cs="Times New Roman"/>
          <w:sz w:val="24"/>
          <w:szCs w:val="24"/>
          <w:lang w:val="ru-RU"/>
        </w:rPr>
      </w:pPr>
    </w:p>
    <w:p w:rsidR="009A6BFE" w:rsidRPr="00CD24F5" w:rsidRDefault="009A6BFE" w:rsidP="009A6BFE">
      <w:pPr>
        <w:pStyle w:val="a3"/>
        <w:jc w:val="center"/>
        <w:rPr>
          <w:rFonts w:ascii="Times New Roman" w:hAnsi="Times New Roman" w:cs="Times New Roman"/>
          <w:b/>
          <w:sz w:val="24"/>
          <w:szCs w:val="24"/>
          <w:lang w:val="ru-RU"/>
        </w:rPr>
      </w:pPr>
      <w:r w:rsidRPr="00CD24F5">
        <w:rPr>
          <w:rFonts w:ascii="Times New Roman" w:hAnsi="Times New Roman" w:cs="Times New Roman"/>
          <w:b/>
          <w:sz w:val="24"/>
          <w:szCs w:val="24"/>
          <w:lang w:val="ru-RU"/>
        </w:rPr>
        <w:lastRenderedPageBreak/>
        <w:t>ЦЕЛЕВОЙ РАЗДЕЛ</w:t>
      </w:r>
    </w:p>
    <w:p w:rsidR="009A6BFE" w:rsidRPr="00CD24F5" w:rsidRDefault="009A6BFE" w:rsidP="009A6BFE">
      <w:pPr>
        <w:pStyle w:val="a3"/>
        <w:rPr>
          <w:rFonts w:ascii="Times New Roman" w:hAnsi="Times New Roman" w:cs="Times New Roman"/>
          <w:sz w:val="24"/>
          <w:szCs w:val="24"/>
          <w:lang w:val="ru-RU"/>
        </w:rPr>
      </w:pPr>
    </w:p>
    <w:p w:rsidR="009A6BFE" w:rsidRPr="00CD24F5" w:rsidRDefault="009A6BFE"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1.1. Пояснительная записка</w:t>
      </w:r>
    </w:p>
    <w:p w:rsidR="009A6BFE" w:rsidRPr="00CD24F5" w:rsidRDefault="009A6BFE"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Назначение программы</w:t>
      </w:r>
    </w:p>
    <w:p w:rsidR="009A6BFE" w:rsidRPr="00BE5CCB" w:rsidRDefault="009A6BFE" w:rsidP="00D21744">
      <w:pPr>
        <w:pStyle w:val="a3"/>
        <w:jc w:val="both"/>
        <w:rPr>
          <w:rFonts w:ascii="Times New Roman" w:hAnsi="Times New Roman" w:cs="Times New Roman"/>
          <w:sz w:val="24"/>
          <w:szCs w:val="24"/>
          <w:lang w:val="ru-RU"/>
        </w:rPr>
      </w:pPr>
      <w:r w:rsidRPr="00BE5CCB">
        <w:rPr>
          <w:rFonts w:ascii="Times New Roman" w:hAnsi="Times New Roman" w:cs="Times New Roman"/>
          <w:sz w:val="24"/>
          <w:szCs w:val="24"/>
          <w:lang w:val="ru-RU"/>
        </w:rPr>
        <w:t xml:space="preserve">Основная образовательная программа основного общего образования МБОУ«Мезенская </w:t>
      </w:r>
      <w:r w:rsidR="00BE5CCB">
        <w:rPr>
          <w:rFonts w:ascii="Times New Roman" w:hAnsi="Times New Roman" w:cs="Times New Roman"/>
          <w:sz w:val="24"/>
          <w:szCs w:val="24"/>
          <w:lang w:val="ru-RU"/>
        </w:rPr>
        <w:t>средняя школа имени А.Г.Торцева</w:t>
      </w:r>
      <w:r w:rsidRPr="00BE5CCB">
        <w:rPr>
          <w:rFonts w:ascii="Times New Roman" w:hAnsi="Times New Roman" w:cs="Times New Roman"/>
          <w:sz w:val="24"/>
          <w:szCs w:val="24"/>
          <w:lang w:val="ru-RU"/>
        </w:rPr>
        <w:t xml:space="preserve"> » нацелена на обеспечение выполнения требований ФГОС ООО, определяет содержание и организацию образовательного процесса в основной школе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9A6BFE" w:rsidRPr="00CD24F5" w:rsidRDefault="009A6BFE"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Цели образовательной программы</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1. 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 здоровья;</w:t>
      </w:r>
    </w:p>
    <w:p w:rsidR="009A6BFE" w:rsidRPr="00BE5CCB" w:rsidRDefault="009A6BFE" w:rsidP="00D21744">
      <w:pPr>
        <w:pStyle w:val="a3"/>
        <w:jc w:val="both"/>
        <w:rPr>
          <w:rFonts w:ascii="Times New Roman" w:hAnsi="Times New Roman" w:cs="Times New Roman"/>
          <w:sz w:val="24"/>
          <w:szCs w:val="24"/>
          <w:lang w:val="ru-RU"/>
        </w:rPr>
      </w:pPr>
      <w:r w:rsidRPr="00BE5CCB">
        <w:rPr>
          <w:rFonts w:ascii="Times New Roman" w:hAnsi="Times New Roman" w:cs="Times New Roman"/>
          <w:sz w:val="24"/>
          <w:szCs w:val="24"/>
          <w:lang w:val="ru-RU"/>
        </w:rPr>
        <w:t>2. Создание благоприятных условий для становления и развития личности в е</w:t>
      </w:r>
      <w:r w:rsidR="006A189A" w:rsidRPr="00BE5CCB">
        <w:rPr>
          <w:rFonts w:ascii="Times New Roman" w:hAnsi="Times New Roman" w:cs="Times New Roman"/>
          <w:sz w:val="24"/>
          <w:szCs w:val="24"/>
          <w:lang w:val="ru-RU"/>
        </w:rPr>
        <w:t>ё</w:t>
      </w:r>
      <w:r w:rsidRPr="00BE5CCB">
        <w:rPr>
          <w:rFonts w:ascii="Times New Roman" w:hAnsi="Times New Roman" w:cs="Times New Roman"/>
          <w:sz w:val="24"/>
          <w:szCs w:val="24"/>
          <w:lang w:val="ru-RU"/>
        </w:rPr>
        <w:t xml:space="preserve"> индивидуальности, самобытности, уникальности, неповторимости пут</w:t>
      </w:r>
      <w:r w:rsidR="006A189A" w:rsidRPr="00BE5CCB">
        <w:rPr>
          <w:rFonts w:ascii="Times New Roman" w:hAnsi="Times New Roman" w:cs="Times New Roman"/>
          <w:sz w:val="24"/>
          <w:szCs w:val="24"/>
          <w:lang w:val="ru-RU"/>
        </w:rPr>
        <w:t>ё</w:t>
      </w:r>
      <w:r w:rsidRPr="00BE5CCB">
        <w:rPr>
          <w:rFonts w:ascii="Times New Roman" w:hAnsi="Times New Roman" w:cs="Times New Roman"/>
          <w:sz w:val="24"/>
          <w:szCs w:val="24"/>
          <w:lang w:val="ru-RU"/>
        </w:rPr>
        <w:t xml:space="preserve">м эффективного использования ресурсов образовательного учреждения и в соответствии с программой развития МБОУ «Мезенская </w:t>
      </w:r>
      <w:r w:rsidR="00BE5CCB">
        <w:rPr>
          <w:rFonts w:ascii="Times New Roman" w:hAnsi="Times New Roman" w:cs="Times New Roman"/>
          <w:sz w:val="24"/>
          <w:szCs w:val="24"/>
          <w:lang w:val="ru-RU"/>
        </w:rPr>
        <w:t>средняя школа имени А.Г.Торцева</w:t>
      </w:r>
      <w:r w:rsidRPr="00BE5CCB">
        <w:rPr>
          <w:rFonts w:ascii="Times New Roman" w:hAnsi="Times New Roman" w:cs="Times New Roman"/>
          <w:sz w:val="24"/>
          <w:szCs w:val="24"/>
          <w:lang w:val="ru-RU"/>
        </w:rPr>
        <w:t>».</w:t>
      </w:r>
    </w:p>
    <w:p w:rsidR="009A6BFE" w:rsidRPr="00CD24F5" w:rsidRDefault="009A6BFE"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Задачи программы:</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обеспечение соответствия основной образовательной программы требованиям Стандарта;</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обеспечение преемственности начального общего, основного общего, среднего общего образования;</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6A189A" w:rsidRPr="00CD24F5">
        <w:rPr>
          <w:rFonts w:ascii="Times New Roman" w:hAnsi="Times New Roman" w:cs="Times New Roman"/>
          <w:sz w:val="24"/>
          <w:szCs w:val="24"/>
          <w:lang w:val="ru-RU"/>
        </w:rPr>
        <w:t>ё</w:t>
      </w:r>
      <w:r w:rsidRPr="00CD24F5">
        <w:rPr>
          <w:rFonts w:ascii="Times New Roman" w:hAnsi="Times New Roman" w:cs="Times New Roman"/>
          <w:sz w:val="24"/>
          <w:szCs w:val="24"/>
          <w:lang w:val="ru-RU"/>
        </w:rPr>
        <w:t xml:space="preserve"> самореализации;</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взаимодействие образовательного учреждения при реализации основной образовательной программы с социальными партн</w:t>
      </w:r>
      <w:r w:rsidR="006A189A" w:rsidRPr="00CD24F5">
        <w:rPr>
          <w:rFonts w:ascii="Times New Roman" w:hAnsi="Times New Roman" w:cs="Times New Roman"/>
          <w:sz w:val="24"/>
          <w:szCs w:val="24"/>
          <w:lang w:val="ru-RU"/>
        </w:rPr>
        <w:t>ё</w:t>
      </w:r>
      <w:r w:rsidRPr="00CD24F5">
        <w:rPr>
          <w:rFonts w:ascii="Times New Roman" w:hAnsi="Times New Roman" w:cs="Times New Roman"/>
          <w:sz w:val="24"/>
          <w:szCs w:val="24"/>
          <w:lang w:val="ru-RU"/>
        </w:rPr>
        <w:t>рами;</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выявление и развитие способностей обучающихся, в том числе одар</w:t>
      </w:r>
      <w:r w:rsidR="006A189A" w:rsidRPr="00CD24F5">
        <w:rPr>
          <w:rFonts w:ascii="Times New Roman" w:hAnsi="Times New Roman" w:cs="Times New Roman"/>
          <w:sz w:val="24"/>
          <w:szCs w:val="24"/>
          <w:lang w:val="ru-RU"/>
        </w:rPr>
        <w:t>ё</w:t>
      </w:r>
      <w:r w:rsidRPr="00CD24F5">
        <w:rPr>
          <w:rFonts w:ascii="Times New Roman" w:hAnsi="Times New Roman" w:cs="Times New Roman"/>
          <w:sz w:val="24"/>
          <w:szCs w:val="24"/>
          <w:lang w:val="ru-RU"/>
        </w:rPr>
        <w:t>нных детей, детей с ограниченными возможностями здоровья и детей - инвалидов, их профессиональных склонностей через систему клубов, секций, студий и кружков,</w:t>
      </w:r>
      <w:r w:rsidR="00E110D5"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организация интеллектуальных и творческих соревнований, научно-технического</w:t>
      </w:r>
      <w:r w:rsidR="00E110D5"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творчества, проектной и учебно-исследовательской деятельности;</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w:t>
      </w:r>
      <w:r w:rsidRPr="00CD24F5">
        <w:rPr>
          <w:rFonts w:ascii="Cambria Math" w:hAnsi="Cambria Math" w:cs="Cambria Math"/>
          <w:sz w:val="24"/>
          <w:szCs w:val="24"/>
          <w:lang w:val="ru-RU"/>
        </w:rPr>
        <w:t>ѐ</w:t>
      </w:r>
      <w:r w:rsidRPr="00CD24F5">
        <w:rPr>
          <w:rFonts w:ascii="Times New Roman" w:hAnsi="Times New Roman" w:cs="Times New Roman"/>
          <w:sz w:val="24"/>
          <w:szCs w:val="24"/>
          <w:lang w:val="ru-RU"/>
        </w:rPr>
        <w:t>нного пункта, района, края) для приобретения опыта реального управления и действия;</w:t>
      </w:r>
    </w:p>
    <w:p w:rsidR="009A6BFE" w:rsidRPr="00CD24F5" w:rsidRDefault="00BE3792"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 xml:space="preserve">* </w:t>
      </w:r>
      <w:r w:rsidR="009A6BFE" w:rsidRPr="00CD24F5">
        <w:rPr>
          <w:rFonts w:ascii="Times New Roman" w:hAnsi="Times New Roman" w:cs="Times New Roman"/>
          <w:sz w:val="24"/>
          <w:szCs w:val="24"/>
          <w:lang w:val="ru-RU"/>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9A6BFE" w:rsidRPr="00CD24F5" w:rsidRDefault="00BE3792"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9A6BFE" w:rsidRPr="00CD24F5">
        <w:rPr>
          <w:rFonts w:ascii="Times New Roman" w:hAnsi="Times New Roman" w:cs="Times New Roman"/>
          <w:sz w:val="24"/>
          <w:szCs w:val="24"/>
          <w:lang w:val="ru-RU"/>
        </w:rPr>
        <w:t>сохранение и укрепление физического, психологического и социального здоровья обучающихся, обеспечение их безопасности.</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Комплексное решение названных задач, предусмотренное данной программой основного</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 xml:space="preserve">общего образования, обеспечивается реализацией </w:t>
      </w:r>
      <w:r w:rsidRPr="00CD24F5">
        <w:rPr>
          <w:rFonts w:ascii="Times New Roman" w:hAnsi="Times New Roman" w:cs="Times New Roman"/>
          <w:b/>
          <w:sz w:val="24"/>
          <w:szCs w:val="24"/>
          <w:lang w:val="ru-RU"/>
        </w:rPr>
        <w:t>системно-деятельностного</w:t>
      </w:r>
      <w:r w:rsidRPr="00CD24F5">
        <w:rPr>
          <w:rFonts w:ascii="Times New Roman" w:hAnsi="Times New Roman" w:cs="Times New Roman"/>
          <w:sz w:val="24"/>
          <w:szCs w:val="24"/>
          <w:lang w:val="ru-RU"/>
        </w:rPr>
        <w:t xml:space="preserve"> подхода,</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который предполагает:</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A6BFE" w:rsidRPr="00CD24F5" w:rsidRDefault="006A189A"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учё</w:t>
      </w:r>
      <w:r w:rsidR="009A6BFE" w:rsidRPr="00CD24F5">
        <w:rPr>
          <w:rFonts w:ascii="Times New Roman" w:hAnsi="Times New Roman" w:cs="Times New Roman"/>
          <w:sz w:val="24"/>
          <w:szCs w:val="24"/>
          <w:lang w:val="ru-RU"/>
        </w:rPr>
        <w:t>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их достижения;</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разнообразие индивидуальных образовательных траекторий и индивидуального развития каждого</w:t>
      </w:r>
      <w:r w:rsidR="006A189A" w:rsidRPr="00CD24F5">
        <w:rPr>
          <w:rFonts w:ascii="Times New Roman" w:hAnsi="Times New Roman" w:cs="Times New Roman"/>
          <w:sz w:val="24"/>
          <w:szCs w:val="24"/>
          <w:lang w:val="ru-RU"/>
        </w:rPr>
        <w:t xml:space="preserve"> обучающегося, в том числе одарё</w:t>
      </w:r>
      <w:r w:rsidRPr="00CD24F5">
        <w:rPr>
          <w:rFonts w:ascii="Times New Roman" w:hAnsi="Times New Roman" w:cs="Times New Roman"/>
          <w:sz w:val="24"/>
          <w:szCs w:val="24"/>
          <w:lang w:val="ru-RU"/>
        </w:rPr>
        <w:t>нных детей, детей-инвалидов и детей с ограниченными возможностями здоровья.</w:t>
      </w:r>
    </w:p>
    <w:p w:rsidR="009A6BFE" w:rsidRPr="00CD24F5" w:rsidRDefault="009A6BFE"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Программа соответствует принципам государственной политики РФ в област</w:t>
      </w:r>
      <w:r w:rsidR="00BE3792" w:rsidRPr="00CD24F5">
        <w:rPr>
          <w:rFonts w:ascii="Times New Roman" w:hAnsi="Times New Roman" w:cs="Times New Roman"/>
          <w:b/>
          <w:sz w:val="24"/>
          <w:szCs w:val="24"/>
          <w:lang w:val="ru-RU"/>
        </w:rPr>
        <w:t xml:space="preserve">и  </w:t>
      </w:r>
      <w:r w:rsidRPr="00CD24F5">
        <w:rPr>
          <w:rFonts w:ascii="Times New Roman" w:hAnsi="Times New Roman" w:cs="Times New Roman"/>
          <w:b/>
          <w:sz w:val="24"/>
          <w:szCs w:val="24"/>
          <w:lang w:val="ru-RU"/>
        </w:rPr>
        <w:t xml:space="preserve">образования, изложенным в Законе </w:t>
      </w:r>
      <w:r w:rsidRPr="004739C6">
        <w:rPr>
          <w:rFonts w:ascii="Times New Roman" w:hAnsi="Times New Roman" w:cs="Times New Roman"/>
          <w:b/>
          <w:sz w:val="24"/>
          <w:szCs w:val="24"/>
        </w:rPr>
        <w:t>N</w:t>
      </w:r>
      <w:r w:rsidRPr="00CD24F5">
        <w:rPr>
          <w:rFonts w:ascii="Times New Roman" w:hAnsi="Times New Roman" w:cs="Times New Roman"/>
          <w:b/>
          <w:sz w:val="24"/>
          <w:szCs w:val="24"/>
          <w:lang w:val="ru-RU"/>
        </w:rPr>
        <w:t>273-ФЗ «Об образовании в Российской Федерации»</w:t>
      </w:r>
    </w:p>
    <w:p w:rsidR="009A6BFE" w:rsidRPr="00CD24F5" w:rsidRDefault="00BE3792" w:rsidP="00D21744">
      <w:pPr>
        <w:pStyle w:val="a3"/>
        <w:jc w:val="both"/>
        <w:rPr>
          <w:rFonts w:ascii="Times New Roman" w:hAnsi="Times New Roman" w:cs="Times New Roman"/>
          <w:sz w:val="24"/>
          <w:szCs w:val="24"/>
          <w:lang w:val="ru-RU"/>
        </w:rPr>
      </w:pPr>
      <w:r w:rsidRPr="004739C6">
        <w:rPr>
          <w:rFonts w:ascii="Times New Roman" w:hAnsi="Times New Roman" w:cs="Times New Roman"/>
          <w:sz w:val="24"/>
          <w:szCs w:val="24"/>
        </w:rPr>
        <w:t></w:t>
      </w:r>
      <w:r w:rsidRPr="004739C6">
        <w:rPr>
          <w:rFonts w:ascii="Times New Roman" w:hAnsi="Times New Roman" w:cs="Times New Roman"/>
          <w:sz w:val="24"/>
          <w:szCs w:val="24"/>
        </w:rPr>
        <w:t></w:t>
      </w:r>
      <w:r w:rsidR="009A6BFE" w:rsidRPr="00CD24F5">
        <w:rPr>
          <w:rFonts w:ascii="Times New Roman" w:hAnsi="Times New Roman" w:cs="Times New Roman"/>
          <w:sz w:val="24"/>
          <w:szCs w:val="24"/>
          <w:lang w:val="ru-RU"/>
        </w:rPr>
        <w:t>гуманистический характер образования;</w:t>
      </w:r>
    </w:p>
    <w:p w:rsidR="009A6BFE" w:rsidRPr="00CD24F5" w:rsidRDefault="00BE3792" w:rsidP="00D21744">
      <w:pPr>
        <w:pStyle w:val="a3"/>
        <w:jc w:val="both"/>
        <w:rPr>
          <w:rFonts w:ascii="Times New Roman" w:hAnsi="Times New Roman" w:cs="Times New Roman"/>
          <w:sz w:val="24"/>
          <w:szCs w:val="24"/>
          <w:lang w:val="ru-RU"/>
        </w:rPr>
      </w:pPr>
      <w:r w:rsidRPr="004739C6">
        <w:rPr>
          <w:rFonts w:ascii="Times New Roman" w:hAnsi="Times New Roman" w:cs="Times New Roman"/>
          <w:sz w:val="24"/>
          <w:szCs w:val="24"/>
        </w:rPr>
        <w:t></w:t>
      </w:r>
      <w:r w:rsidRPr="004739C6">
        <w:rPr>
          <w:rFonts w:ascii="Times New Roman" w:hAnsi="Times New Roman" w:cs="Times New Roman"/>
          <w:sz w:val="24"/>
          <w:szCs w:val="24"/>
        </w:rPr>
        <w:t></w:t>
      </w:r>
      <w:r w:rsidR="009A6BFE" w:rsidRPr="00CD24F5">
        <w:rPr>
          <w:rFonts w:ascii="Times New Roman" w:hAnsi="Times New Roman" w:cs="Times New Roman"/>
          <w:sz w:val="24"/>
          <w:szCs w:val="24"/>
          <w:lang w:val="ru-RU"/>
        </w:rPr>
        <w:t>воспитание гражданственности, трудолюбия, уважения к правам и свободам человека, любви к окружающей природе, Родине, семье;</w:t>
      </w:r>
    </w:p>
    <w:p w:rsidR="009A6BFE" w:rsidRPr="00CD24F5" w:rsidRDefault="00BE3792" w:rsidP="00D21744">
      <w:pPr>
        <w:pStyle w:val="a3"/>
        <w:jc w:val="both"/>
        <w:rPr>
          <w:rFonts w:ascii="Times New Roman" w:hAnsi="Times New Roman" w:cs="Times New Roman"/>
          <w:sz w:val="24"/>
          <w:szCs w:val="24"/>
          <w:lang w:val="ru-RU"/>
        </w:rPr>
      </w:pPr>
      <w:r w:rsidRPr="004739C6">
        <w:rPr>
          <w:rFonts w:ascii="Times New Roman" w:hAnsi="Times New Roman" w:cs="Times New Roman"/>
          <w:sz w:val="24"/>
          <w:szCs w:val="24"/>
        </w:rPr>
        <w:t></w:t>
      </w:r>
      <w:r w:rsidRPr="004739C6">
        <w:rPr>
          <w:rFonts w:ascii="Times New Roman" w:hAnsi="Times New Roman" w:cs="Times New Roman"/>
          <w:sz w:val="24"/>
          <w:szCs w:val="24"/>
        </w:rPr>
        <w:t></w:t>
      </w:r>
      <w:r w:rsidR="009A6BFE" w:rsidRPr="00CD24F5">
        <w:rPr>
          <w:rFonts w:ascii="Times New Roman" w:hAnsi="Times New Roman" w:cs="Times New Roman"/>
          <w:sz w:val="24"/>
          <w:szCs w:val="24"/>
          <w:lang w:val="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9A6BFE" w:rsidRPr="00CD24F5" w:rsidRDefault="00BE3792" w:rsidP="00D21744">
      <w:pPr>
        <w:pStyle w:val="a3"/>
        <w:jc w:val="both"/>
        <w:rPr>
          <w:rFonts w:ascii="Times New Roman" w:hAnsi="Times New Roman" w:cs="Times New Roman"/>
          <w:sz w:val="24"/>
          <w:szCs w:val="24"/>
          <w:lang w:val="ru-RU"/>
        </w:rPr>
      </w:pPr>
      <w:r w:rsidRPr="004739C6">
        <w:rPr>
          <w:rFonts w:ascii="Times New Roman" w:hAnsi="Times New Roman" w:cs="Times New Roman"/>
          <w:sz w:val="24"/>
          <w:szCs w:val="24"/>
        </w:rPr>
        <w:t></w:t>
      </w:r>
      <w:r w:rsidRPr="004739C6">
        <w:rPr>
          <w:rFonts w:ascii="Times New Roman" w:hAnsi="Times New Roman" w:cs="Times New Roman"/>
          <w:sz w:val="24"/>
          <w:szCs w:val="24"/>
        </w:rPr>
        <w:t></w:t>
      </w:r>
      <w:r w:rsidR="009A6BFE" w:rsidRPr="00CD24F5">
        <w:rPr>
          <w:rFonts w:ascii="Times New Roman" w:hAnsi="Times New Roman" w:cs="Times New Roman"/>
          <w:sz w:val="24"/>
          <w:szCs w:val="24"/>
          <w:lang w:val="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9A6BFE" w:rsidRPr="00CD24F5" w:rsidRDefault="009A6BFE" w:rsidP="00D21744">
      <w:pPr>
        <w:pStyle w:val="a3"/>
        <w:jc w:val="both"/>
        <w:rPr>
          <w:rFonts w:ascii="Times New Roman" w:hAnsi="Times New Roman" w:cs="Times New Roman"/>
          <w:sz w:val="24"/>
          <w:szCs w:val="24"/>
          <w:lang w:val="ru-RU"/>
        </w:rPr>
      </w:pPr>
    </w:p>
    <w:p w:rsidR="009A6BFE" w:rsidRPr="00CD24F5" w:rsidRDefault="009A6BFE"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Программа адресована:</w:t>
      </w:r>
    </w:p>
    <w:p w:rsidR="009A6BFE" w:rsidRPr="00CD24F5" w:rsidRDefault="009A6BFE" w:rsidP="00D21744">
      <w:pPr>
        <w:pStyle w:val="a3"/>
        <w:jc w:val="both"/>
        <w:rPr>
          <w:rFonts w:ascii="Times New Roman" w:hAnsi="Times New Roman" w:cs="Times New Roman"/>
          <w:sz w:val="24"/>
          <w:szCs w:val="24"/>
          <w:lang w:val="ru-RU"/>
        </w:rPr>
      </w:pPr>
    </w:p>
    <w:p w:rsidR="009A6BFE" w:rsidRPr="00CD24F5" w:rsidRDefault="009A6BFE" w:rsidP="00D21744">
      <w:pPr>
        <w:pStyle w:val="a3"/>
        <w:jc w:val="both"/>
        <w:rPr>
          <w:rFonts w:ascii="Times New Roman" w:hAnsi="Times New Roman" w:cs="Times New Roman"/>
          <w:b/>
          <w:i/>
          <w:sz w:val="24"/>
          <w:szCs w:val="24"/>
          <w:lang w:val="ru-RU"/>
        </w:rPr>
      </w:pPr>
      <w:r w:rsidRPr="00CD24F5">
        <w:rPr>
          <w:rFonts w:ascii="Times New Roman" w:hAnsi="Times New Roman" w:cs="Times New Roman"/>
          <w:b/>
          <w:i/>
          <w:sz w:val="24"/>
          <w:szCs w:val="24"/>
          <w:lang w:val="ru-RU"/>
        </w:rPr>
        <w:t>Учащимся и родителям (законным представителям)</w:t>
      </w:r>
    </w:p>
    <w:p w:rsidR="009A6BFE" w:rsidRPr="00CD24F5" w:rsidRDefault="00BE3792" w:rsidP="00D21744">
      <w:pPr>
        <w:pStyle w:val="a3"/>
        <w:jc w:val="both"/>
        <w:rPr>
          <w:rFonts w:ascii="Times New Roman" w:hAnsi="Times New Roman" w:cs="Times New Roman"/>
          <w:sz w:val="24"/>
          <w:szCs w:val="24"/>
          <w:lang w:val="ru-RU"/>
        </w:rPr>
      </w:pPr>
      <w:r w:rsidRPr="004739C6">
        <w:rPr>
          <w:rFonts w:ascii="Times New Roman" w:hAnsi="Times New Roman" w:cs="Times New Roman"/>
          <w:sz w:val="24"/>
          <w:szCs w:val="24"/>
        </w:rPr>
        <w:t></w:t>
      </w:r>
      <w:r w:rsidRPr="004739C6">
        <w:rPr>
          <w:rFonts w:ascii="Times New Roman" w:hAnsi="Times New Roman" w:cs="Times New Roman"/>
          <w:sz w:val="24"/>
          <w:szCs w:val="24"/>
        </w:rPr>
        <w:t></w:t>
      </w:r>
      <w:r w:rsidR="009A6BFE" w:rsidRPr="00CD24F5">
        <w:rPr>
          <w:rFonts w:ascii="Times New Roman" w:hAnsi="Times New Roman" w:cs="Times New Roman"/>
          <w:sz w:val="24"/>
          <w:szCs w:val="24"/>
          <w:lang w:val="ru-RU"/>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9A6BFE" w:rsidRPr="00CD24F5" w:rsidRDefault="00BE3792" w:rsidP="00D21744">
      <w:pPr>
        <w:pStyle w:val="a3"/>
        <w:jc w:val="both"/>
        <w:rPr>
          <w:rFonts w:ascii="Times New Roman" w:hAnsi="Times New Roman" w:cs="Times New Roman"/>
          <w:sz w:val="24"/>
          <w:szCs w:val="24"/>
          <w:lang w:val="ru-RU"/>
        </w:rPr>
      </w:pPr>
      <w:r w:rsidRPr="004739C6">
        <w:rPr>
          <w:rFonts w:ascii="Times New Roman" w:hAnsi="Times New Roman" w:cs="Times New Roman"/>
          <w:sz w:val="24"/>
          <w:szCs w:val="24"/>
        </w:rPr>
        <w:t></w:t>
      </w:r>
      <w:r w:rsidRPr="004739C6">
        <w:rPr>
          <w:rFonts w:ascii="Times New Roman" w:hAnsi="Times New Roman" w:cs="Times New Roman"/>
          <w:sz w:val="24"/>
          <w:szCs w:val="24"/>
        </w:rPr>
        <w:t></w:t>
      </w:r>
      <w:r w:rsidR="009A6BFE" w:rsidRPr="00CD24F5">
        <w:rPr>
          <w:rFonts w:ascii="Times New Roman" w:hAnsi="Times New Roman" w:cs="Times New Roman"/>
          <w:sz w:val="24"/>
          <w:szCs w:val="24"/>
          <w:lang w:val="ru-RU"/>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9A6BFE" w:rsidRPr="00CD24F5" w:rsidRDefault="009A6BFE" w:rsidP="00D21744">
      <w:pPr>
        <w:pStyle w:val="a3"/>
        <w:jc w:val="both"/>
        <w:rPr>
          <w:rFonts w:ascii="Times New Roman" w:hAnsi="Times New Roman" w:cs="Times New Roman"/>
          <w:b/>
          <w:i/>
          <w:sz w:val="24"/>
          <w:szCs w:val="24"/>
          <w:lang w:val="ru-RU"/>
        </w:rPr>
      </w:pPr>
      <w:r w:rsidRPr="00CD24F5">
        <w:rPr>
          <w:rFonts w:ascii="Times New Roman" w:hAnsi="Times New Roman" w:cs="Times New Roman"/>
          <w:b/>
          <w:i/>
          <w:sz w:val="24"/>
          <w:szCs w:val="24"/>
          <w:lang w:val="ru-RU"/>
        </w:rPr>
        <w:t>Учителям</w:t>
      </w:r>
    </w:p>
    <w:p w:rsidR="009A6BFE" w:rsidRPr="00CD24F5" w:rsidRDefault="00BE3792" w:rsidP="00D21744">
      <w:pPr>
        <w:pStyle w:val="a3"/>
        <w:jc w:val="both"/>
        <w:rPr>
          <w:rFonts w:ascii="Times New Roman" w:hAnsi="Times New Roman" w:cs="Times New Roman"/>
          <w:sz w:val="24"/>
          <w:szCs w:val="24"/>
          <w:lang w:val="ru-RU"/>
        </w:rPr>
      </w:pPr>
      <w:r w:rsidRPr="004739C6">
        <w:rPr>
          <w:rFonts w:ascii="Times New Roman" w:hAnsi="Times New Roman" w:cs="Times New Roman"/>
          <w:sz w:val="24"/>
          <w:szCs w:val="24"/>
        </w:rPr>
        <w:lastRenderedPageBreak/>
        <w:t></w:t>
      </w:r>
      <w:r w:rsidRPr="004739C6">
        <w:rPr>
          <w:rFonts w:ascii="Times New Roman" w:hAnsi="Times New Roman" w:cs="Times New Roman"/>
          <w:sz w:val="24"/>
          <w:szCs w:val="24"/>
        </w:rPr>
        <w:t></w:t>
      </w:r>
      <w:r w:rsidR="009A6BFE" w:rsidRPr="00CD24F5">
        <w:rPr>
          <w:rFonts w:ascii="Times New Roman" w:hAnsi="Times New Roman" w:cs="Times New Roman"/>
          <w:sz w:val="24"/>
          <w:szCs w:val="24"/>
          <w:lang w:val="ru-RU"/>
        </w:rPr>
        <w:t>для углубления понимания смыслов образования и в качестве ориентира в практической образовательной деятельности.</w:t>
      </w:r>
    </w:p>
    <w:p w:rsidR="009A6BFE" w:rsidRPr="00CD24F5" w:rsidRDefault="009A6BFE" w:rsidP="00D21744">
      <w:pPr>
        <w:pStyle w:val="a3"/>
        <w:jc w:val="both"/>
        <w:rPr>
          <w:rFonts w:ascii="Times New Roman" w:hAnsi="Times New Roman" w:cs="Times New Roman"/>
          <w:b/>
          <w:i/>
          <w:sz w:val="24"/>
          <w:szCs w:val="24"/>
          <w:lang w:val="ru-RU"/>
        </w:rPr>
      </w:pPr>
      <w:r w:rsidRPr="00CD24F5">
        <w:rPr>
          <w:rFonts w:ascii="Times New Roman" w:hAnsi="Times New Roman" w:cs="Times New Roman"/>
          <w:b/>
          <w:i/>
          <w:sz w:val="24"/>
          <w:szCs w:val="24"/>
          <w:lang w:val="ru-RU"/>
        </w:rPr>
        <w:t>Администрации</w:t>
      </w:r>
    </w:p>
    <w:p w:rsidR="009A6BFE" w:rsidRPr="00CD24F5" w:rsidRDefault="00BE3792" w:rsidP="00D21744">
      <w:pPr>
        <w:pStyle w:val="a3"/>
        <w:jc w:val="both"/>
        <w:rPr>
          <w:rFonts w:ascii="Times New Roman" w:hAnsi="Times New Roman" w:cs="Times New Roman"/>
          <w:sz w:val="24"/>
          <w:szCs w:val="24"/>
          <w:lang w:val="ru-RU"/>
        </w:rPr>
      </w:pPr>
      <w:r w:rsidRPr="004739C6">
        <w:rPr>
          <w:rFonts w:ascii="Times New Roman" w:hAnsi="Times New Roman" w:cs="Times New Roman"/>
          <w:sz w:val="24"/>
          <w:szCs w:val="24"/>
        </w:rPr>
        <w:t></w:t>
      </w:r>
      <w:r w:rsidRPr="004739C6">
        <w:rPr>
          <w:rFonts w:ascii="Times New Roman" w:hAnsi="Times New Roman" w:cs="Times New Roman"/>
          <w:sz w:val="24"/>
          <w:szCs w:val="24"/>
        </w:rPr>
        <w:t></w:t>
      </w:r>
      <w:r w:rsidR="009A6BFE" w:rsidRPr="00CD24F5">
        <w:rPr>
          <w:rFonts w:ascii="Times New Roman" w:hAnsi="Times New Roman" w:cs="Times New Roman"/>
          <w:sz w:val="24"/>
          <w:szCs w:val="24"/>
          <w:lang w:val="ru-RU"/>
        </w:rPr>
        <w:t>для координации деятельности педагогического коллектива по выполнению требований к результатам и условиям освоения учащимися ООП ООО;</w:t>
      </w:r>
    </w:p>
    <w:p w:rsidR="009A6BFE" w:rsidRPr="00CD24F5" w:rsidRDefault="00BE3792" w:rsidP="00D21744">
      <w:pPr>
        <w:pStyle w:val="a3"/>
        <w:jc w:val="both"/>
        <w:rPr>
          <w:rFonts w:ascii="Times New Roman" w:hAnsi="Times New Roman" w:cs="Times New Roman"/>
          <w:sz w:val="24"/>
          <w:szCs w:val="24"/>
          <w:lang w:val="ru-RU"/>
        </w:rPr>
      </w:pPr>
      <w:r w:rsidRPr="004739C6">
        <w:rPr>
          <w:rFonts w:ascii="Times New Roman" w:hAnsi="Times New Roman" w:cs="Times New Roman"/>
          <w:sz w:val="24"/>
          <w:szCs w:val="24"/>
        </w:rPr>
        <w:t></w:t>
      </w:r>
      <w:r w:rsidRPr="004739C6">
        <w:rPr>
          <w:rFonts w:ascii="Times New Roman" w:hAnsi="Times New Roman" w:cs="Times New Roman"/>
          <w:sz w:val="24"/>
          <w:szCs w:val="24"/>
        </w:rPr>
        <w:t></w:t>
      </w:r>
      <w:r w:rsidR="009A6BFE" w:rsidRPr="00CD24F5">
        <w:rPr>
          <w:rFonts w:ascii="Times New Roman" w:hAnsi="Times New Roman" w:cs="Times New Roman"/>
          <w:sz w:val="24"/>
          <w:szCs w:val="24"/>
          <w:lang w:val="ru-RU"/>
        </w:rPr>
        <w:t>для регулирования отношений субъектов образовательного процесса, для принятия</w:t>
      </w:r>
      <w:r w:rsidRPr="00CD24F5">
        <w:rPr>
          <w:rFonts w:ascii="Times New Roman" w:hAnsi="Times New Roman" w:cs="Times New Roman"/>
          <w:sz w:val="24"/>
          <w:szCs w:val="24"/>
          <w:lang w:val="ru-RU"/>
        </w:rPr>
        <w:t xml:space="preserve"> </w:t>
      </w:r>
      <w:r w:rsidR="009A6BFE" w:rsidRPr="00CD24F5">
        <w:rPr>
          <w:rFonts w:ascii="Times New Roman" w:hAnsi="Times New Roman" w:cs="Times New Roman"/>
          <w:sz w:val="24"/>
          <w:szCs w:val="24"/>
          <w:lang w:val="ru-RU"/>
        </w:rPr>
        <w:t>управленческих решений на основе мониторинга эффективности процесса, качества условий и результатов образовательной деятельности.</w:t>
      </w:r>
    </w:p>
    <w:p w:rsidR="009A6BFE" w:rsidRPr="00CD24F5" w:rsidRDefault="009A6BFE" w:rsidP="00D21744">
      <w:pPr>
        <w:pStyle w:val="a3"/>
        <w:jc w:val="both"/>
        <w:rPr>
          <w:rFonts w:ascii="Times New Roman" w:hAnsi="Times New Roman" w:cs="Times New Roman"/>
          <w:sz w:val="24"/>
          <w:szCs w:val="24"/>
          <w:lang w:val="ru-RU"/>
        </w:rPr>
      </w:pPr>
    </w:p>
    <w:p w:rsidR="009A6BFE" w:rsidRPr="00CD24F5" w:rsidRDefault="009A6BFE"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iCs/>
          <w:sz w:val="24"/>
          <w:szCs w:val="24"/>
          <w:lang w:val="ru-RU"/>
        </w:rPr>
        <w:t xml:space="preserve">Содержание </w:t>
      </w:r>
      <w:r w:rsidRPr="00CD24F5">
        <w:rPr>
          <w:rFonts w:ascii="Times New Roman" w:hAnsi="Times New Roman" w:cs="Times New Roman"/>
          <w:b/>
          <w:sz w:val="24"/>
          <w:szCs w:val="24"/>
          <w:lang w:val="ru-RU"/>
        </w:rPr>
        <w:t>основной образовательной программы основного обще</w:t>
      </w:r>
      <w:r w:rsidR="006A189A" w:rsidRPr="00CD24F5">
        <w:rPr>
          <w:rFonts w:ascii="Times New Roman" w:hAnsi="Times New Roman" w:cs="Times New Roman"/>
          <w:b/>
          <w:sz w:val="24"/>
          <w:szCs w:val="24"/>
          <w:lang w:val="ru-RU"/>
        </w:rPr>
        <w:t>го образования формируется с учё</w:t>
      </w:r>
      <w:r w:rsidRPr="00CD24F5">
        <w:rPr>
          <w:rFonts w:ascii="Times New Roman" w:hAnsi="Times New Roman" w:cs="Times New Roman"/>
          <w:b/>
          <w:sz w:val="24"/>
          <w:szCs w:val="24"/>
          <w:lang w:val="ru-RU"/>
        </w:rPr>
        <w:t>том</w:t>
      </w:r>
      <w:r w:rsidRPr="00CD24F5">
        <w:rPr>
          <w:rFonts w:ascii="Times New Roman" w:hAnsi="Times New Roman" w:cs="Times New Roman"/>
          <w:sz w:val="24"/>
          <w:szCs w:val="24"/>
          <w:lang w:val="ru-RU"/>
        </w:rPr>
        <w:t>:</w:t>
      </w:r>
    </w:p>
    <w:p w:rsidR="009A6BFE" w:rsidRPr="00CD24F5" w:rsidRDefault="009A6BFE"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i/>
          <w:sz w:val="24"/>
          <w:szCs w:val="24"/>
          <w:lang w:val="ru-RU"/>
        </w:rPr>
        <w:t>государственного заказа</w:t>
      </w:r>
      <w:r w:rsidRPr="00CD24F5">
        <w:rPr>
          <w:rFonts w:ascii="Times New Roman" w:hAnsi="Times New Roman" w:cs="Times New Roman"/>
          <w:sz w:val="24"/>
          <w:szCs w:val="24"/>
          <w:lang w:val="ru-RU"/>
        </w:rPr>
        <w:t>:</w:t>
      </w:r>
    </w:p>
    <w:p w:rsidR="009A6BFE" w:rsidRPr="00CD24F5" w:rsidRDefault="00BE3792"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9A6BFE" w:rsidRPr="00CD24F5">
        <w:rPr>
          <w:rFonts w:ascii="Times New Roman" w:hAnsi="Times New Roman" w:cs="Times New Roman"/>
          <w:sz w:val="24"/>
          <w:szCs w:val="24"/>
          <w:lang w:val="ru-RU"/>
        </w:rPr>
        <w:t>создание условий для получения учащимися качественного образования в соответствии с государственными стандартами;</w:t>
      </w:r>
    </w:p>
    <w:p w:rsidR="009A6BFE" w:rsidRPr="00CD24F5" w:rsidRDefault="00BE3792"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9A6BFE" w:rsidRPr="00CD24F5">
        <w:rPr>
          <w:rFonts w:ascii="Times New Roman" w:hAnsi="Times New Roman" w:cs="Times New Roman"/>
          <w:sz w:val="24"/>
          <w:szCs w:val="24"/>
          <w:lang w:val="ru-RU"/>
        </w:rPr>
        <w:t>развитие творческой, конкурентоспособной, общественно-активной, функционально-грамотной, устойчиво развитой личности.</w:t>
      </w:r>
    </w:p>
    <w:p w:rsidR="009A6BFE" w:rsidRPr="00CD24F5" w:rsidRDefault="009A6BFE" w:rsidP="00D21744">
      <w:pPr>
        <w:pStyle w:val="a3"/>
        <w:ind w:firstLine="708"/>
        <w:jc w:val="both"/>
        <w:rPr>
          <w:rFonts w:ascii="Times New Roman" w:hAnsi="Times New Roman" w:cs="Times New Roman"/>
          <w:b/>
          <w:i/>
          <w:sz w:val="24"/>
          <w:szCs w:val="24"/>
          <w:lang w:val="ru-RU"/>
        </w:rPr>
      </w:pPr>
      <w:r w:rsidRPr="00CD24F5">
        <w:rPr>
          <w:rFonts w:ascii="Times New Roman" w:hAnsi="Times New Roman" w:cs="Times New Roman"/>
          <w:b/>
          <w:i/>
          <w:sz w:val="24"/>
          <w:szCs w:val="24"/>
          <w:lang w:val="ru-RU"/>
        </w:rPr>
        <w:t>социального заказа:</w:t>
      </w:r>
    </w:p>
    <w:p w:rsidR="009A6BFE" w:rsidRPr="00CD24F5" w:rsidRDefault="00BE3792"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9A6BFE" w:rsidRPr="00CD24F5">
        <w:rPr>
          <w:rFonts w:ascii="Times New Roman" w:hAnsi="Times New Roman" w:cs="Times New Roman"/>
          <w:sz w:val="24"/>
          <w:szCs w:val="24"/>
          <w:lang w:val="ru-RU"/>
        </w:rPr>
        <w:t>организация учебного процесса в безопасных и комфортных условиях;</w:t>
      </w:r>
    </w:p>
    <w:p w:rsidR="009A6BFE" w:rsidRPr="00CD24F5" w:rsidRDefault="00BE3792"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9A6BFE" w:rsidRPr="00CD24F5">
        <w:rPr>
          <w:rFonts w:ascii="Times New Roman" w:hAnsi="Times New Roman" w:cs="Times New Roman"/>
          <w:sz w:val="24"/>
          <w:szCs w:val="24"/>
          <w:lang w:val="ru-RU"/>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9A6BFE" w:rsidRPr="00CD24F5" w:rsidRDefault="00BE3792"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9A6BFE" w:rsidRPr="00CD24F5">
        <w:rPr>
          <w:rFonts w:ascii="Times New Roman" w:hAnsi="Times New Roman" w:cs="Times New Roman"/>
          <w:sz w:val="24"/>
          <w:szCs w:val="24"/>
          <w:lang w:val="ru-RU"/>
        </w:rPr>
        <w:t>воспитание личности ученика, его нравственных и духовных качеств;</w:t>
      </w:r>
    </w:p>
    <w:p w:rsidR="009A6BFE" w:rsidRPr="00CD24F5" w:rsidRDefault="00BE3792"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9A6BFE" w:rsidRPr="00CD24F5">
        <w:rPr>
          <w:rFonts w:ascii="Times New Roman" w:hAnsi="Times New Roman" w:cs="Times New Roman"/>
          <w:sz w:val="24"/>
          <w:szCs w:val="24"/>
          <w:lang w:val="ru-RU"/>
        </w:rPr>
        <w:t>обеспечение досуговой занятости и создание условий для удовлетворения интересов развития разнообразных способностей детей;</w:t>
      </w:r>
    </w:p>
    <w:p w:rsidR="009A6BFE" w:rsidRPr="00CD24F5" w:rsidRDefault="00BE3792"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9A6BFE" w:rsidRPr="00CD24F5">
        <w:rPr>
          <w:rFonts w:ascii="Times New Roman" w:hAnsi="Times New Roman" w:cs="Times New Roman"/>
          <w:sz w:val="24"/>
          <w:szCs w:val="24"/>
          <w:lang w:val="ru-RU"/>
        </w:rPr>
        <w:t>воспитание ответственного отношения учащихся к своему здоровью и формирование навыков здорового образа жизни.</w:t>
      </w:r>
    </w:p>
    <w:p w:rsidR="009A6BFE" w:rsidRPr="00CD24F5" w:rsidRDefault="009A6BFE" w:rsidP="00D21744">
      <w:pPr>
        <w:pStyle w:val="a3"/>
        <w:ind w:firstLine="708"/>
        <w:jc w:val="both"/>
        <w:rPr>
          <w:rFonts w:ascii="Times New Roman" w:hAnsi="Times New Roman" w:cs="Times New Roman"/>
          <w:b/>
          <w:i/>
          <w:sz w:val="24"/>
          <w:szCs w:val="24"/>
          <w:lang w:val="ru-RU"/>
        </w:rPr>
      </w:pPr>
      <w:r w:rsidRPr="00CD24F5">
        <w:rPr>
          <w:rFonts w:ascii="Times New Roman" w:hAnsi="Times New Roman" w:cs="Times New Roman"/>
          <w:b/>
          <w:i/>
          <w:sz w:val="24"/>
          <w:szCs w:val="24"/>
          <w:lang w:val="ru-RU"/>
        </w:rPr>
        <w:t>заказа родителей:</w:t>
      </w:r>
    </w:p>
    <w:p w:rsidR="009A6BFE" w:rsidRPr="00CD24F5" w:rsidRDefault="00BE3792"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9A6BFE" w:rsidRPr="00CD24F5">
        <w:rPr>
          <w:rFonts w:ascii="Times New Roman" w:hAnsi="Times New Roman" w:cs="Times New Roman"/>
          <w:sz w:val="24"/>
          <w:szCs w:val="24"/>
          <w:lang w:val="ru-RU"/>
        </w:rPr>
        <w:t>возможность получения качественного образования;</w:t>
      </w:r>
    </w:p>
    <w:p w:rsidR="009A6BFE" w:rsidRPr="00CD24F5" w:rsidRDefault="00BE3792"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9A6BFE" w:rsidRPr="00CD24F5">
        <w:rPr>
          <w:rFonts w:ascii="Times New Roman" w:hAnsi="Times New Roman" w:cs="Times New Roman"/>
          <w:sz w:val="24"/>
          <w:szCs w:val="24"/>
          <w:lang w:val="ru-RU"/>
        </w:rPr>
        <w:t>создание условий для развития интеллектуальных и творческих способностей учащихся;</w:t>
      </w:r>
    </w:p>
    <w:p w:rsidR="009A6BFE" w:rsidRPr="00CD24F5" w:rsidRDefault="00BE3792"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9A6BFE" w:rsidRPr="00CD24F5">
        <w:rPr>
          <w:rFonts w:ascii="Times New Roman" w:hAnsi="Times New Roman" w:cs="Times New Roman"/>
          <w:sz w:val="24"/>
          <w:szCs w:val="24"/>
          <w:lang w:val="ru-RU"/>
        </w:rPr>
        <w:t>сохранение здоровья.</w:t>
      </w:r>
    </w:p>
    <w:p w:rsidR="009A6BFE" w:rsidRPr="00CD24F5" w:rsidRDefault="009A6BFE" w:rsidP="00D21744">
      <w:pPr>
        <w:pStyle w:val="a3"/>
        <w:jc w:val="both"/>
        <w:rPr>
          <w:rFonts w:ascii="Times New Roman" w:hAnsi="Times New Roman" w:cs="Times New Roman"/>
          <w:sz w:val="24"/>
          <w:szCs w:val="24"/>
          <w:lang w:val="ru-RU"/>
        </w:rPr>
      </w:pPr>
    </w:p>
    <w:p w:rsidR="009A6BFE" w:rsidRPr="00CD24F5" w:rsidRDefault="009A6BFE"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Основная образовательная программа учитывает психолого-педагогические особенности развития детей 11-15 лет.</w:t>
      </w:r>
    </w:p>
    <w:p w:rsidR="009A6BFE" w:rsidRPr="00CD24F5" w:rsidRDefault="009A6BFE" w:rsidP="00D21744">
      <w:pPr>
        <w:pStyle w:val="a3"/>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A6BFE" w:rsidRPr="004739C6" w:rsidTr="000B39D7">
        <w:tc>
          <w:tcPr>
            <w:tcW w:w="4785" w:type="dxa"/>
          </w:tcPr>
          <w:p w:rsidR="009A6BFE" w:rsidRPr="004739C6" w:rsidRDefault="009A6BFE" w:rsidP="00D21744">
            <w:pPr>
              <w:pStyle w:val="a3"/>
              <w:jc w:val="both"/>
              <w:rPr>
                <w:rFonts w:ascii="Times New Roman" w:hAnsi="Times New Roman" w:cs="Times New Roman"/>
                <w:b/>
                <w:sz w:val="24"/>
                <w:szCs w:val="24"/>
              </w:rPr>
            </w:pPr>
            <w:r w:rsidRPr="004739C6">
              <w:rPr>
                <w:rFonts w:ascii="Times New Roman" w:hAnsi="Times New Roman" w:cs="Times New Roman"/>
                <w:b/>
                <w:sz w:val="24"/>
                <w:szCs w:val="24"/>
              </w:rPr>
              <w:t>Особенности развития детей</w:t>
            </w:r>
          </w:p>
        </w:tc>
        <w:tc>
          <w:tcPr>
            <w:tcW w:w="4786" w:type="dxa"/>
          </w:tcPr>
          <w:p w:rsidR="009A6BFE" w:rsidRPr="004739C6" w:rsidRDefault="009A6BFE" w:rsidP="00D21744">
            <w:pPr>
              <w:pStyle w:val="a3"/>
              <w:jc w:val="both"/>
              <w:rPr>
                <w:rFonts w:ascii="Times New Roman" w:hAnsi="Times New Roman" w:cs="Times New Roman"/>
                <w:b/>
                <w:sz w:val="24"/>
                <w:szCs w:val="24"/>
              </w:rPr>
            </w:pPr>
            <w:r w:rsidRPr="004739C6">
              <w:rPr>
                <w:rFonts w:ascii="Times New Roman" w:hAnsi="Times New Roman" w:cs="Times New Roman"/>
                <w:b/>
                <w:sz w:val="24"/>
                <w:szCs w:val="24"/>
              </w:rPr>
              <w:t>Характеристика приобретаемых учебных</w:t>
            </w:r>
            <w:r w:rsidR="00BE3792" w:rsidRPr="004739C6">
              <w:rPr>
                <w:rFonts w:ascii="Times New Roman" w:hAnsi="Times New Roman" w:cs="Times New Roman"/>
                <w:b/>
                <w:sz w:val="24"/>
                <w:szCs w:val="24"/>
              </w:rPr>
              <w:t xml:space="preserve">  </w:t>
            </w:r>
            <w:r w:rsidRPr="004739C6">
              <w:rPr>
                <w:rFonts w:ascii="Times New Roman" w:hAnsi="Times New Roman" w:cs="Times New Roman"/>
                <w:b/>
                <w:sz w:val="24"/>
                <w:szCs w:val="24"/>
              </w:rPr>
              <w:t>навыков</w:t>
            </w:r>
          </w:p>
        </w:tc>
      </w:tr>
      <w:tr w:rsidR="009A6BFE" w:rsidRPr="00D21744" w:rsidTr="000B39D7">
        <w:tc>
          <w:tcPr>
            <w:tcW w:w="4785" w:type="dxa"/>
          </w:tcPr>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Переход от учебных действий, характерных</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для начальной школы к овладению учебной</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деятельностью характерной для основной</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школы, которая осуществляется в форме</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учебного исследования, к новой внутренней</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позиции обучающихся</w:t>
            </w:r>
          </w:p>
        </w:tc>
        <w:tc>
          <w:tcPr>
            <w:tcW w:w="4786" w:type="dxa"/>
          </w:tcPr>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Направленность на самостоятельный</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познавательный поиск, постановку учебных</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целей, освоение и самостоятельное</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осуществление контрольных и оценочных</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действий, инициативу в организации</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учебного сотрудничества</w:t>
            </w:r>
          </w:p>
          <w:p w:rsidR="009A6BFE" w:rsidRPr="00CD24F5" w:rsidRDefault="009A6BFE" w:rsidP="00D21744">
            <w:pPr>
              <w:pStyle w:val="a3"/>
              <w:jc w:val="both"/>
              <w:rPr>
                <w:rFonts w:ascii="Times New Roman" w:hAnsi="Times New Roman" w:cs="Times New Roman"/>
                <w:sz w:val="24"/>
                <w:szCs w:val="24"/>
                <w:lang w:val="ru-RU"/>
              </w:rPr>
            </w:pPr>
          </w:p>
        </w:tc>
      </w:tr>
      <w:tr w:rsidR="009A6BFE" w:rsidRPr="00D21744" w:rsidTr="000B39D7">
        <w:tc>
          <w:tcPr>
            <w:tcW w:w="4785" w:type="dxa"/>
          </w:tcPr>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Осуществление качественного</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преобразования учебных действий и переход</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к развитию способности проектирования</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собственной учебной деятельности и</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построение жизненных планов во временной</w:t>
            </w:r>
          </w:p>
          <w:p w:rsidR="009A6BFE" w:rsidRPr="004739C6" w:rsidRDefault="009A6BFE" w:rsidP="00D21744">
            <w:pPr>
              <w:pStyle w:val="a3"/>
              <w:jc w:val="both"/>
              <w:rPr>
                <w:rFonts w:ascii="Times New Roman" w:hAnsi="Times New Roman" w:cs="Times New Roman"/>
                <w:sz w:val="24"/>
                <w:szCs w:val="24"/>
              </w:rPr>
            </w:pPr>
            <w:r w:rsidRPr="004739C6">
              <w:rPr>
                <w:rFonts w:ascii="Times New Roman" w:hAnsi="Times New Roman" w:cs="Times New Roman"/>
                <w:sz w:val="24"/>
                <w:szCs w:val="24"/>
              </w:rPr>
              <w:t>перспективе</w:t>
            </w:r>
          </w:p>
        </w:tc>
        <w:tc>
          <w:tcPr>
            <w:tcW w:w="4786" w:type="dxa"/>
          </w:tcPr>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Развитие рефлексии общих способов</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действий и возможностей их переноса в</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различные учебно-предметные области;</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моделирование, контроль, оценка и</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проектирование учебной деятельности</w:t>
            </w:r>
          </w:p>
        </w:tc>
      </w:tr>
      <w:tr w:rsidR="009A6BFE" w:rsidRPr="00D21744" w:rsidTr="000B39D7">
        <w:tc>
          <w:tcPr>
            <w:tcW w:w="4785" w:type="dxa"/>
          </w:tcPr>
          <w:p w:rsidR="009A6BFE" w:rsidRPr="004739C6" w:rsidRDefault="009A6BFE" w:rsidP="00D21744">
            <w:pPr>
              <w:pStyle w:val="a3"/>
              <w:jc w:val="both"/>
              <w:rPr>
                <w:rFonts w:ascii="Times New Roman" w:hAnsi="Times New Roman" w:cs="Times New Roman"/>
                <w:sz w:val="24"/>
                <w:szCs w:val="24"/>
              </w:rPr>
            </w:pPr>
            <w:r w:rsidRPr="004739C6">
              <w:rPr>
                <w:rFonts w:ascii="Times New Roman" w:hAnsi="Times New Roman" w:cs="Times New Roman"/>
                <w:sz w:val="24"/>
                <w:szCs w:val="24"/>
              </w:rPr>
              <w:t xml:space="preserve">Формирование научного типа мышления  </w:t>
            </w:r>
          </w:p>
          <w:p w:rsidR="009A6BFE" w:rsidRPr="004739C6" w:rsidRDefault="009A6BFE" w:rsidP="00D21744">
            <w:pPr>
              <w:pStyle w:val="a3"/>
              <w:jc w:val="both"/>
              <w:rPr>
                <w:rFonts w:ascii="Times New Roman" w:hAnsi="Times New Roman" w:cs="Times New Roman"/>
                <w:sz w:val="24"/>
                <w:szCs w:val="24"/>
              </w:rPr>
            </w:pPr>
          </w:p>
        </w:tc>
        <w:tc>
          <w:tcPr>
            <w:tcW w:w="4786" w:type="dxa"/>
          </w:tcPr>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Ориентирует его на общекультурные</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образцы, нормы, эталоны, закономерности</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взаимодействия с окружающим миром</w:t>
            </w:r>
          </w:p>
        </w:tc>
      </w:tr>
      <w:tr w:rsidR="009A6BFE" w:rsidRPr="00D21744" w:rsidTr="000B39D7">
        <w:tc>
          <w:tcPr>
            <w:tcW w:w="4785" w:type="dxa"/>
          </w:tcPr>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 xml:space="preserve">  Овладение коммуникативными средствами и способами организации кооперации и</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сотрудничества</w:t>
            </w:r>
          </w:p>
        </w:tc>
        <w:tc>
          <w:tcPr>
            <w:tcW w:w="4786" w:type="dxa"/>
          </w:tcPr>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Развитие учебного сотрудничества с</w:t>
            </w:r>
          </w:p>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учителем и сверстниками</w:t>
            </w:r>
          </w:p>
          <w:p w:rsidR="009A6BFE" w:rsidRPr="00CD24F5" w:rsidRDefault="009A6BFE" w:rsidP="00D21744">
            <w:pPr>
              <w:pStyle w:val="a3"/>
              <w:jc w:val="both"/>
              <w:rPr>
                <w:rFonts w:ascii="Times New Roman" w:hAnsi="Times New Roman" w:cs="Times New Roman"/>
                <w:sz w:val="24"/>
                <w:szCs w:val="24"/>
                <w:lang w:val="ru-RU"/>
              </w:rPr>
            </w:pPr>
          </w:p>
        </w:tc>
      </w:tr>
      <w:tr w:rsidR="009A6BFE" w:rsidRPr="00D21744" w:rsidTr="000B39D7">
        <w:tc>
          <w:tcPr>
            <w:tcW w:w="4785" w:type="dxa"/>
          </w:tcPr>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Изменение формы организации учебной</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деятельности и учебного сотрудничества</w:t>
            </w:r>
          </w:p>
        </w:tc>
        <w:tc>
          <w:tcPr>
            <w:tcW w:w="4786" w:type="dxa"/>
          </w:tcPr>
          <w:p w:rsidR="009A6BFE" w:rsidRPr="00CD24F5" w:rsidRDefault="009A6BFE"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Лабораторно-семинарская, лекционно-</w:t>
            </w:r>
            <w:r w:rsidR="00BE3792"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лабораторная</w:t>
            </w:r>
            <w:r w:rsidR="00BE3792" w:rsidRPr="00CD24F5">
              <w:rPr>
                <w:rFonts w:ascii="Times New Roman" w:hAnsi="Times New Roman" w:cs="Times New Roman"/>
                <w:sz w:val="24"/>
                <w:szCs w:val="24"/>
                <w:lang w:val="ru-RU"/>
              </w:rPr>
              <w:t>,</w:t>
            </w:r>
            <w:r w:rsidRPr="00CD24F5">
              <w:rPr>
                <w:rFonts w:ascii="Times New Roman" w:hAnsi="Times New Roman" w:cs="Times New Roman"/>
                <w:sz w:val="24"/>
                <w:szCs w:val="24"/>
                <w:lang w:val="ru-RU"/>
              </w:rPr>
              <w:t xml:space="preserve"> исследовательская</w:t>
            </w:r>
          </w:p>
        </w:tc>
      </w:tr>
    </w:tbl>
    <w:p w:rsidR="006A189A" w:rsidRPr="00CD24F5" w:rsidRDefault="006A189A" w:rsidP="00D21744">
      <w:pPr>
        <w:pStyle w:val="Default"/>
        <w:spacing w:line="276" w:lineRule="auto"/>
        <w:jc w:val="both"/>
        <w:rPr>
          <w:b/>
          <w:bCs/>
          <w:lang w:val="ru-RU"/>
        </w:rPr>
      </w:pPr>
    </w:p>
    <w:p w:rsidR="006A189A" w:rsidRPr="00CD24F5" w:rsidRDefault="006A189A" w:rsidP="00D21744">
      <w:pPr>
        <w:pStyle w:val="a3"/>
        <w:ind w:firstLine="405"/>
        <w:jc w:val="both"/>
        <w:rPr>
          <w:rFonts w:ascii="Times New Roman" w:hAnsi="Times New Roman" w:cs="Times New Roman"/>
          <w:sz w:val="24"/>
          <w:szCs w:val="24"/>
          <w:lang w:val="ru-RU"/>
        </w:rPr>
      </w:pPr>
      <w:r w:rsidRPr="00CD24F5">
        <w:rPr>
          <w:rFonts w:ascii="Times New Roman" w:eastAsia="Calibri" w:hAnsi="Times New Roman" w:cs="Times New Roman"/>
          <w:sz w:val="24"/>
          <w:szCs w:val="24"/>
          <w:lang w:val="ru-RU"/>
        </w:rPr>
        <w:t xml:space="preserve">Целевые ориентиры на каждой ступени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w:t>
      </w:r>
    </w:p>
    <w:p w:rsidR="006A189A" w:rsidRPr="00CD24F5" w:rsidRDefault="006A189A" w:rsidP="00D21744">
      <w:pPr>
        <w:pStyle w:val="a3"/>
        <w:ind w:firstLine="708"/>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Целью реализации ООП является обеспечение достижения качественных образовательных результатов: личностных, метапредметных, предметных.</w:t>
      </w:r>
    </w:p>
    <w:p w:rsidR="006A189A" w:rsidRPr="00CD24F5" w:rsidRDefault="006A189A" w:rsidP="00D21744">
      <w:pPr>
        <w:pStyle w:val="a3"/>
        <w:ind w:firstLine="708"/>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Школа </w:t>
      </w:r>
      <w:r w:rsidRPr="00CD24F5">
        <w:rPr>
          <w:rFonts w:ascii="Times New Roman" w:eastAsia="Calibri" w:hAnsi="Times New Roman" w:cs="Times New Roman"/>
          <w:sz w:val="24"/>
          <w:szCs w:val="24"/>
          <w:lang w:val="ru-RU"/>
        </w:rPr>
        <w:t xml:space="preserve"> реализует начальное общее, основное общее и среднее (полное) общее образование, определяя следующие целевые установки:</w:t>
      </w:r>
    </w:p>
    <w:p w:rsidR="006A189A" w:rsidRPr="006A189A" w:rsidRDefault="006A189A" w:rsidP="00D21744">
      <w:pPr>
        <w:pStyle w:val="a3"/>
        <w:ind w:firstLine="708"/>
        <w:jc w:val="both"/>
        <w:rPr>
          <w:rFonts w:ascii="Times New Roman" w:eastAsia="Calibri" w:hAnsi="Times New Roman" w:cs="Times New Roman"/>
          <w:sz w:val="24"/>
          <w:szCs w:val="24"/>
        </w:rPr>
      </w:pPr>
      <w:r w:rsidRPr="006A189A">
        <w:rPr>
          <w:rFonts w:ascii="Times New Roman" w:eastAsia="Calibri" w:hAnsi="Times New Roman" w:cs="Times New Roman"/>
          <w:sz w:val="24"/>
          <w:szCs w:val="24"/>
        </w:rPr>
        <w:t>начальное общее образование:</w:t>
      </w:r>
    </w:p>
    <w:p w:rsidR="006A189A" w:rsidRPr="00CD24F5" w:rsidRDefault="006A189A" w:rsidP="00D21744">
      <w:pPr>
        <w:pStyle w:val="a3"/>
        <w:numPr>
          <w:ilvl w:val="0"/>
          <w:numId w:val="64"/>
        </w:numPr>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6A189A" w:rsidRPr="00CD24F5" w:rsidRDefault="006A189A" w:rsidP="00D21744">
      <w:pPr>
        <w:pStyle w:val="a3"/>
        <w:numPr>
          <w:ilvl w:val="0"/>
          <w:numId w:val="64"/>
        </w:numPr>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формирование основ нравственного поведения, здорового образа жизни и личностного развития;</w:t>
      </w:r>
    </w:p>
    <w:p w:rsidR="006A189A" w:rsidRPr="006A189A" w:rsidRDefault="006A189A" w:rsidP="00D21744">
      <w:pPr>
        <w:pStyle w:val="a3"/>
        <w:ind w:firstLine="405"/>
        <w:jc w:val="both"/>
        <w:rPr>
          <w:rFonts w:ascii="Times New Roman" w:eastAsia="Calibri" w:hAnsi="Times New Roman" w:cs="Times New Roman"/>
          <w:sz w:val="24"/>
          <w:szCs w:val="24"/>
        </w:rPr>
      </w:pPr>
      <w:r w:rsidRPr="006A189A">
        <w:rPr>
          <w:rFonts w:ascii="Times New Roman" w:eastAsia="Calibri" w:hAnsi="Times New Roman" w:cs="Times New Roman"/>
          <w:sz w:val="24"/>
          <w:szCs w:val="24"/>
        </w:rPr>
        <w:t>основное общее образование:</w:t>
      </w:r>
    </w:p>
    <w:p w:rsidR="006A189A" w:rsidRPr="00CD24F5" w:rsidRDefault="006A189A" w:rsidP="00D21744">
      <w:pPr>
        <w:pStyle w:val="a3"/>
        <w:numPr>
          <w:ilvl w:val="0"/>
          <w:numId w:val="64"/>
        </w:numPr>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обеспечение личностного самоопределения обучающихся – гражданской позиции, мировоззрения, профессионального выбора;</w:t>
      </w:r>
    </w:p>
    <w:p w:rsidR="006A189A" w:rsidRPr="00CD24F5" w:rsidRDefault="006A189A" w:rsidP="00D21744">
      <w:pPr>
        <w:pStyle w:val="a3"/>
        <w:numPr>
          <w:ilvl w:val="0"/>
          <w:numId w:val="64"/>
        </w:numPr>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развитие способностей самостоятельного решения проблем в разных видах деятельности;</w:t>
      </w:r>
    </w:p>
    <w:p w:rsidR="006A189A" w:rsidRPr="006A189A" w:rsidRDefault="006A189A" w:rsidP="00D21744">
      <w:pPr>
        <w:pStyle w:val="a3"/>
        <w:ind w:firstLine="405"/>
        <w:jc w:val="both"/>
        <w:rPr>
          <w:rFonts w:ascii="Times New Roman" w:eastAsia="Calibri" w:hAnsi="Times New Roman" w:cs="Times New Roman"/>
          <w:sz w:val="24"/>
          <w:szCs w:val="24"/>
        </w:rPr>
      </w:pPr>
      <w:r w:rsidRPr="006A189A">
        <w:rPr>
          <w:rFonts w:ascii="Times New Roman" w:eastAsia="Calibri" w:hAnsi="Times New Roman" w:cs="Times New Roman"/>
          <w:sz w:val="24"/>
          <w:szCs w:val="24"/>
        </w:rPr>
        <w:t>среднее (полное) общее образование:</w:t>
      </w:r>
    </w:p>
    <w:p w:rsidR="006A189A" w:rsidRPr="00CD24F5" w:rsidRDefault="006A189A" w:rsidP="00D21744">
      <w:pPr>
        <w:pStyle w:val="a3"/>
        <w:numPr>
          <w:ilvl w:val="0"/>
          <w:numId w:val="64"/>
        </w:numPr>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обеспечение самореализации и самосовершенствования обучающихся на основе индивидуальных потребностей в образовании.</w:t>
      </w:r>
    </w:p>
    <w:p w:rsidR="006A189A" w:rsidRPr="00CD24F5" w:rsidRDefault="006A189A" w:rsidP="00D21744">
      <w:pPr>
        <w:pStyle w:val="a3"/>
        <w:ind w:firstLine="405"/>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 xml:space="preserve">В результате освоения образовательных программ выпускник </w:t>
      </w:r>
      <w:r w:rsidRPr="00CD24F5">
        <w:rPr>
          <w:rFonts w:ascii="Times New Roman" w:hAnsi="Times New Roman" w:cs="Times New Roman"/>
          <w:sz w:val="24"/>
          <w:szCs w:val="24"/>
          <w:lang w:val="ru-RU"/>
        </w:rPr>
        <w:t>школы</w:t>
      </w:r>
      <w:r w:rsidRPr="00CD24F5">
        <w:rPr>
          <w:rFonts w:ascii="Times New Roman" w:eastAsia="Calibri" w:hAnsi="Times New Roman" w:cs="Times New Roman"/>
          <w:sz w:val="24"/>
          <w:szCs w:val="24"/>
          <w:lang w:val="ru-RU"/>
        </w:rPr>
        <w:t xml:space="preserve"> должен обладать следующими качествами:</w:t>
      </w:r>
    </w:p>
    <w:p w:rsidR="006A189A" w:rsidRPr="00CD24F5" w:rsidRDefault="006A189A" w:rsidP="00D21744">
      <w:pPr>
        <w:pStyle w:val="a3"/>
        <w:numPr>
          <w:ilvl w:val="0"/>
          <w:numId w:val="64"/>
        </w:numPr>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открытость новому знанию, социальному опыту, инновационным процессам;</w:t>
      </w:r>
    </w:p>
    <w:p w:rsidR="006A189A" w:rsidRPr="00CD24F5" w:rsidRDefault="006A189A" w:rsidP="00D21744">
      <w:pPr>
        <w:pStyle w:val="a3"/>
        <w:numPr>
          <w:ilvl w:val="0"/>
          <w:numId w:val="64"/>
        </w:numPr>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активность гражданской позиции и ориентация на демократические ценности;</w:t>
      </w:r>
    </w:p>
    <w:p w:rsidR="006A189A" w:rsidRPr="00CD24F5" w:rsidRDefault="006A189A" w:rsidP="00D21744">
      <w:pPr>
        <w:pStyle w:val="a3"/>
        <w:numPr>
          <w:ilvl w:val="0"/>
          <w:numId w:val="64"/>
        </w:numPr>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сформированность</w:t>
      </w: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общеучебных умений, информационных и коммуникативных компетенций;</w:t>
      </w:r>
    </w:p>
    <w:p w:rsidR="006A189A" w:rsidRPr="00CD24F5" w:rsidRDefault="006A189A" w:rsidP="00D21744">
      <w:pPr>
        <w:pStyle w:val="a3"/>
        <w:numPr>
          <w:ilvl w:val="0"/>
          <w:numId w:val="64"/>
        </w:numPr>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овладение метапредметными умениями для самореализации в условиях непрерывного образования;</w:t>
      </w:r>
    </w:p>
    <w:p w:rsidR="006A189A" w:rsidRPr="00CD24F5" w:rsidRDefault="006A189A" w:rsidP="00D21744">
      <w:pPr>
        <w:pStyle w:val="a3"/>
        <w:numPr>
          <w:ilvl w:val="0"/>
          <w:numId w:val="64"/>
        </w:numPr>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готовность к самоопределению и самовыражению;</w:t>
      </w:r>
    </w:p>
    <w:p w:rsidR="006A189A" w:rsidRPr="00CD24F5" w:rsidRDefault="006A189A" w:rsidP="00D21744">
      <w:pPr>
        <w:pStyle w:val="a3"/>
        <w:numPr>
          <w:ilvl w:val="0"/>
          <w:numId w:val="64"/>
        </w:numPr>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ответственность за свои поступки и принятые решения.</w:t>
      </w:r>
    </w:p>
    <w:p w:rsidR="006A189A" w:rsidRPr="00CD24F5" w:rsidRDefault="006A189A" w:rsidP="00D21744">
      <w:pPr>
        <w:pStyle w:val="a3"/>
        <w:jc w:val="both"/>
        <w:rPr>
          <w:rFonts w:ascii="Times New Roman" w:eastAsia="Calibri" w:hAnsi="Times New Roman" w:cs="Times New Roman"/>
          <w:i/>
          <w:sz w:val="24"/>
          <w:szCs w:val="24"/>
          <w:lang w:val="ru-RU"/>
        </w:rPr>
      </w:pPr>
    </w:p>
    <w:p w:rsidR="006A189A" w:rsidRPr="00CD24F5" w:rsidRDefault="006A189A" w:rsidP="00D21744">
      <w:pPr>
        <w:pStyle w:val="a3"/>
        <w:jc w:val="both"/>
        <w:rPr>
          <w:rFonts w:ascii="Times New Roman" w:eastAsia="Calibri" w:hAnsi="Times New Roman" w:cs="Times New Roman"/>
          <w:b/>
          <w:sz w:val="24"/>
          <w:szCs w:val="24"/>
          <w:lang w:val="ru-RU"/>
        </w:rPr>
      </w:pPr>
      <w:r w:rsidRPr="00CD24F5">
        <w:rPr>
          <w:rFonts w:ascii="Times New Roman" w:eastAsia="Calibri" w:hAnsi="Times New Roman" w:cs="Times New Roman"/>
          <w:b/>
          <w:i/>
          <w:sz w:val="24"/>
          <w:szCs w:val="24"/>
          <w:lang w:val="ru-RU"/>
        </w:rPr>
        <w:t>Основные принципы формирования образовательной программы</w:t>
      </w:r>
      <w:r w:rsidRPr="00CD24F5">
        <w:rPr>
          <w:rFonts w:ascii="Times New Roman" w:eastAsia="Calibri" w:hAnsi="Times New Roman" w:cs="Times New Roman"/>
          <w:b/>
          <w:sz w:val="24"/>
          <w:szCs w:val="24"/>
          <w:lang w:val="ru-RU"/>
        </w:rPr>
        <w:t>:</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i/>
          <w:sz w:val="24"/>
          <w:szCs w:val="24"/>
          <w:lang w:val="ru-RU"/>
        </w:rPr>
        <w:t>п</w:t>
      </w:r>
      <w:r w:rsidRPr="00CD24F5">
        <w:rPr>
          <w:rFonts w:ascii="Times New Roman" w:eastAsia="Calibri" w:hAnsi="Times New Roman" w:cs="Times New Roman"/>
          <w:i/>
          <w:sz w:val="24"/>
          <w:szCs w:val="24"/>
          <w:lang w:val="ru-RU"/>
        </w:rPr>
        <w:t>реемственность</w:t>
      </w:r>
      <w:r w:rsidRPr="00CD24F5">
        <w:rPr>
          <w:rFonts w:ascii="Times New Roman" w:hAnsi="Times New Roman" w:cs="Times New Roman"/>
          <w:i/>
          <w:sz w:val="24"/>
          <w:szCs w:val="24"/>
          <w:lang w:val="ru-RU"/>
        </w:rPr>
        <w:t xml:space="preserve"> </w:t>
      </w:r>
      <w:r w:rsidRPr="00CD24F5">
        <w:rPr>
          <w:rFonts w:ascii="Times New Roman" w:eastAsia="Calibri" w:hAnsi="Times New Roman" w:cs="Times New Roman"/>
          <w:sz w:val="24"/>
          <w:szCs w:val="24"/>
          <w:lang w:val="ru-RU"/>
        </w:rPr>
        <w:t xml:space="preserve">ступеней обучения; </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i/>
          <w:sz w:val="24"/>
          <w:szCs w:val="24"/>
          <w:lang w:val="ru-RU"/>
        </w:rPr>
        <w:t>в</w:t>
      </w:r>
      <w:r w:rsidRPr="00CD24F5">
        <w:rPr>
          <w:rFonts w:ascii="Times New Roman" w:eastAsia="Calibri" w:hAnsi="Times New Roman" w:cs="Times New Roman"/>
          <w:i/>
          <w:sz w:val="24"/>
          <w:szCs w:val="24"/>
          <w:lang w:val="ru-RU"/>
        </w:rPr>
        <w:t>ариативность</w:t>
      </w:r>
      <w:r w:rsidRPr="00CD24F5">
        <w:rPr>
          <w:rFonts w:ascii="Times New Roman" w:hAnsi="Times New Roman" w:cs="Times New Roman"/>
          <w:i/>
          <w:sz w:val="24"/>
          <w:szCs w:val="24"/>
          <w:lang w:val="ru-RU"/>
        </w:rPr>
        <w:t xml:space="preserve"> </w:t>
      </w:r>
      <w:r w:rsidRPr="00CD24F5">
        <w:rPr>
          <w:rFonts w:ascii="Times New Roman" w:eastAsia="Calibri" w:hAnsi="Times New Roman" w:cs="Times New Roman"/>
          <w:sz w:val="24"/>
          <w:szCs w:val="24"/>
          <w:lang w:val="ru-RU"/>
        </w:rPr>
        <w:t>учебных курсов;</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eastAsia="Calibri" w:hAnsi="Times New Roman" w:cs="Times New Roman"/>
          <w:i/>
          <w:sz w:val="24"/>
          <w:szCs w:val="24"/>
          <w:lang w:val="ru-RU"/>
        </w:rPr>
        <w:t xml:space="preserve">системность контроля </w:t>
      </w:r>
      <w:r w:rsidRPr="00CD24F5">
        <w:rPr>
          <w:rFonts w:ascii="Times New Roman" w:hAnsi="Times New Roman" w:cs="Times New Roman"/>
          <w:i/>
          <w:sz w:val="24"/>
          <w:szCs w:val="24"/>
          <w:lang w:val="ru-RU"/>
        </w:rPr>
        <w:t xml:space="preserve"> </w:t>
      </w:r>
      <w:r w:rsidRPr="00CD24F5">
        <w:rPr>
          <w:rFonts w:ascii="Times New Roman" w:eastAsia="Calibri" w:hAnsi="Times New Roman" w:cs="Times New Roman"/>
          <w:sz w:val="24"/>
          <w:szCs w:val="24"/>
          <w:lang w:val="ru-RU"/>
        </w:rPr>
        <w:t>уровня освоения учебных программ;</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eastAsia="Calibri" w:hAnsi="Times New Roman" w:cs="Times New Roman"/>
          <w:i/>
          <w:sz w:val="24"/>
          <w:szCs w:val="24"/>
          <w:lang w:val="ru-RU"/>
        </w:rPr>
        <w:t>интеграция</w:t>
      </w:r>
      <w:r w:rsidRPr="00CD24F5">
        <w:rPr>
          <w:rFonts w:ascii="Times New Roman" w:hAnsi="Times New Roman" w:cs="Times New Roman"/>
          <w:i/>
          <w:sz w:val="24"/>
          <w:szCs w:val="24"/>
          <w:lang w:val="ru-RU"/>
        </w:rPr>
        <w:t xml:space="preserve"> </w:t>
      </w:r>
      <w:r w:rsidRPr="00CD24F5">
        <w:rPr>
          <w:rFonts w:ascii="Times New Roman" w:eastAsia="Calibri" w:hAnsi="Times New Roman" w:cs="Times New Roman"/>
          <w:sz w:val="24"/>
          <w:szCs w:val="24"/>
          <w:lang w:val="ru-RU"/>
        </w:rPr>
        <w:t>общего и дополнительного образования;</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eastAsia="Calibri" w:hAnsi="Times New Roman" w:cs="Times New Roman"/>
          <w:i/>
          <w:sz w:val="24"/>
          <w:szCs w:val="24"/>
          <w:lang w:val="ru-RU"/>
        </w:rPr>
        <w:t>индивидуализация</w:t>
      </w:r>
      <w:r w:rsidRPr="00CD24F5">
        <w:rPr>
          <w:rFonts w:ascii="Times New Roman" w:hAnsi="Times New Roman" w:cs="Times New Roman"/>
          <w:i/>
          <w:sz w:val="24"/>
          <w:szCs w:val="24"/>
          <w:lang w:val="ru-RU"/>
        </w:rPr>
        <w:t xml:space="preserve"> </w:t>
      </w:r>
      <w:r w:rsidRPr="00CD24F5">
        <w:rPr>
          <w:rFonts w:ascii="Times New Roman" w:eastAsia="Calibri" w:hAnsi="Times New Roman" w:cs="Times New Roman"/>
          <w:sz w:val="24"/>
          <w:szCs w:val="24"/>
          <w:lang w:val="ru-RU"/>
        </w:rPr>
        <w:t>на основе дифференциации и профилизации;</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eastAsia="Calibri" w:hAnsi="Times New Roman" w:cs="Times New Roman"/>
          <w:i/>
          <w:sz w:val="24"/>
          <w:szCs w:val="24"/>
          <w:lang w:val="ru-RU"/>
        </w:rPr>
        <w:t>социально-педагогическая поддержка</w:t>
      </w:r>
      <w:r w:rsidRPr="00CD24F5">
        <w:rPr>
          <w:rFonts w:ascii="Times New Roman" w:eastAsia="Calibri" w:hAnsi="Times New Roman" w:cs="Times New Roman"/>
          <w:sz w:val="24"/>
          <w:szCs w:val="24"/>
          <w:lang w:val="ru-RU"/>
        </w:rPr>
        <w:t xml:space="preserve">  детей с ограниченными возможностями;</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eastAsia="Calibri" w:hAnsi="Times New Roman" w:cs="Times New Roman"/>
          <w:i/>
          <w:sz w:val="24"/>
          <w:szCs w:val="24"/>
          <w:lang w:val="ru-RU"/>
        </w:rPr>
        <w:t xml:space="preserve">психолого-педагогическое </w:t>
      </w:r>
      <w:r w:rsidRPr="00CD24F5">
        <w:rPr>
          <w:rFonts w:ascii="Times New Roman" w:hAnsi="Times New Roman" w:cs="Times New Roman"/>
          <w:i/>
          <w:sz w:val="24"/>
          <w:szCs w:val="24"/>
          <w:lang w:val="ru-RU"/>
        </w:rPr>
        <w:t xml:space="preserve">сопровождение </w:t>
      </w:r>
      <w:r w:rsidRPr="00CD24F5">
        <w:rPr>
          <w:rFonts w:ascii="Times New Roman" w:eastAsia="Calibri" w:hAnsi="Times New Roman" w:cs="Times New Roman"/>
          <w:sz w:val="24"/>
          <w:szCs w:val="24"/>
          <w:lang w:val="ru-RU"/>
        </w:rPr>
        <w:t>образовательного процесса;</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eastAsia="Calibri" w:hAnsi="Times New Roman" w:cs="Times New Roman"/>
          <w:i/>
          <w:sz w:val="24"/>
          <w:szCs w:val="24"/>
          <w:lang w:val="ru-RU"/>
        </w:rPr>
        <w:t>здоровьесберегающие технологии.</w:t>
      </w:r>
    </w:p>
    <w:p w:rsidR="006A189A" w:rsidRPr="00CD24F5" w:rsidRDefault="006A189A" w:rsidP="00D21744">
      <w:pPr>
        <w:pStyle w:val="a3"/>
        <w:jc w:val="both"/>
        <w:rPr>
          <w:rFonts w:ascii="Times New Roman" w:eastAsia="Calibri" w:hAnsi="Times New Roman" w:cs="Times New Roman"/>
          <w:b/>
          <w:i/>
          <w:sz w:val="24"/>
          <w:szCs w:val="24"/>
          <w:lang w:val="ru-RU"/>
        </w:rPr>
      </w:pPr>
      <w:r w:rsidRPr="00CD24F5">
        <w:rPr>
          <w:rFonts w:ascii="Times New Roman" w:eastAsia="Calibri" w:hAnsi="Times New Roman" w:cs="Times New Roman"/>
          <w:sz w:val="24"/>
          <w:szCs w:val="24"/>
          <w:lang w:val="ru-RU"/>
        </w:rPr>
        <w:t xml:space="preserve"> </w:t>
      </w:r>
      <w:r w:rsidRPr="00CD24F5">
        <w:rPr>
          <w:rFonts w:ascii="Times New Roman" w:eastAsia="Calibri" w:hAnsi="Times New Roman" w:cs="Times New Roman"/>
          <w:b/>
          <w:i/>
          <w:sz w:val="24"/>
          <w:szCs w:val="24"/>
          <w:lang w:val="ru-RU"/>
        </w:rPr>
        <w:t>Основаниями для формирования программы стали:</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современные требования к образовательным результатам освоения основной образовательной программы ФГОС;</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lastRenderedPageBreak/>
        <w:t xml:space="preserve">- </w:t>
      </w:r>
      <w:r w:rsidRPr="00CD24F5">
        <w:rPr>
          <w:rFonts w:ascii="Times New Roman" w:eastAsia="Calibri" w:hAnsi="Times New Roman" w:cs="Times New Roman"/>
          <w:sz w:val="24"/>
          <w:szCs w:val="24"/>
          <w:lang w:val="ru-RU"/>
        </w:rPr>
        <w:t>опыт инновационной образовательной практики педагогического коллектива;</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изучение социального заказа на образовательные услуги;</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приоритетные направления развития региональной системы образования;</w:t>
      </w:r>
    </w:p>
    <w:p w:rsidR="006A189A" w:rsidRPr="00CD24F5" w:rsidRDefault="006A189A" w:rsidP="00D21744">
      <w:pPr>
        <w:pStyle w:val="a3"/>
        <w:ind w:firstLine="708"/>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 xml:space="preserve">подготовка </w:t>
      </w:r>
      <w:r w:rsidRPr="00CD24F5">
        <w:rPr>
          <w:rFonts w:ascii="Times New Roman" w:hAnsi="Times New Roman" w:cs="Times New Roman"/>
          <w:sz w:val="24"/>
          <w:szCs w:val="24"/>
          <w:lang w:val="ru-RU"/>
        </w:rPr>
        <w:t xml:space="preserve">школы </w:t>
      </w:r>
      <w:r w:rsidRPr="00CD24F5">
        <w:rPr>
          <w:rFonts w:ascii="Times New Roman" w:eastAsia="Calibri" w:hAnsi="Times New Roman" w:cs="Times New Roman"/>
          <w:sz w:val="24"/>
          <w:szCs w:val="24"/>
          <w:lang w:val="ru-RU"/>
        </w:rPr>
        <w:t xml:space="preserve"> к введению федерального государственного образовательного стандарта;</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усиление информационной инфраструктуры школьной системы образования;</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расширение социальных практик в системе воспитательной работы на основе духовно-нравственного контекста;</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активизация межпредметной направленности в освоении образовательных программ.</w:t>
      </w:r>
    </w:p>
    <w:p w:rsidR="006A189A" w:rsidRPr="00CD24F5" w:rsidRDefault="006A189A" w:rsidP="00D21744">
      <w:pPr>
        <w:pStyle w:val="a3"/>
        <w:jc w:val="both"/>
        <w:rPr>
          <w:rFonts w:ascii="Times New Roman" w:eastAsia="Calibri" w:hAnsi="Times New Roman" w:cs="Times New Roman"/>
          <w:sz w:val="24"/>
          <w:szCs w:val="24"/>
          <w:lang w:val="ru-RU"/>
        </w:rPr>
      </w:pPr>
    </w:p>
    <w:p w:rsidR="006A189A" w:rsidRPr="00CD24F5" w:rsidRDefault="006A189A" w:rsidP="00D21744">
      <w:pPr>
        <w:pStyle w:val="a3"/>
        <w:ind w:firstLine="708"/>
        <w:jc w:val="both"/>
        <w:rPr>
          <w:rFonts w:ascii="Times New Roman" w:eastAsia="Calibri" w:hAnsi="Times New Roman" w:cs="Times New Roman"/>
          <w:sz w:val="24"/>
          <w:szCs w:val="24"/>
          <w:lang w:val="ru-RU"/>
        </w:rPr>
      </w:pPr>
      <w:r w:rsidRPr="00CD24F5">
        <w:rPr>
          <w:rFonts w:ascii="Times New Roman" w:eastAsia="Calibri" w:hAnsi="Times New Roman" w:cs="Times New Roman"/>
          <w:sz w:val="24"/>
          <w:szCs w:val="24"/>
          <w:lang w:val="ru-RU"/>
        </w:rPr>
        <w:t xml:space="preserve">Направления деятельности по реализации основной образовательной программы на всех ступенях обучения </w:t>
      </w:r>
      <w:r w:rsidRPr="00CD24F5">
        <w:rPr>
          <w:rFonts w:ascii="Times New Roman" w:hAnsi="Times New Roman" w:cs="Times New Roman"/>
          <w:sz w:val="24"/>
          <w:szCs w:val="24"/>
          <w:lang w:val="ru-RU"/>
        </w:rPr>
        <w:t>школы</w:t>
      </w:r>
      <w:r w:rsidRPr="00CD24F5">
        <w:rPr>
          <w:rFonts w:ascii="Times New Roman" w:eastAsia="Calibri" w:hAnsi="Times New Roman" w:cs="Times New Roman"/>
          <w:sz w:val="24"/>
          <w:szCs w:val="24"/>
          <w:lang w:val="ru-RU"/>
        </w:rPr>
        <w:t>:</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реализация общеобразовательных программ основного общего и среднего (полного) общего образования, обеспечивающих дополнительную (углубленную) подготовку обучающихся по отдельным предметам;</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компетентностный  подход в образовании, обеспечивающий вариативность и разноуровневость предлагаемых учебных программ и образовательных услуг;</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предоставление возможности получения учащимися широкого спектра дополнительного образования и дополнительных образовательных услуг, в том числе платных;</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обеспечение высокого уровня социальной компетентности и образованности выпускников, как результата традиционно высокого качества образования;</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информатизация учебного процесса;</w:t>
      </w:r>
    </w:p>
    <w:p w:rsidR="006A189A" w:rsidRPr="00CD24F5" w:rsidRDefault="006A189A" w:rsidP="00D21744">
      <w:pPr>
        <w:pStyle w:val="a3"/>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eastAsia="Calibri" w:hAnsi="Times New Roman" w:cs="Times New Roman"/>
          <w:sz w:val="24"/>
          <w:szCs w:val="24"/>
          <w:lang w:val="ru-RU"/>
        </w:rPr>
        <w:t>укрепление материально-технической базы.</w:t>
      </w:r>
    </w:p>
    <w:p w:rsidR="009A6BFE" w:rsidRPr="00CD24F5" w:rsidRDefault="009A6BFE" w:rsidP="00D21744">
      <w:pPr>
        <w:pStyle w:val="a3"/>
        <w:jc w:val="both"/>
        <w:rPr>
          <w:rFonts w:ascii="Times New Roman" w:hAnsi="Times New Roman" w:cs="Times New Roman"/>
          <w:sz w:val="24"/>
          <w:szCs w:val="24"/>
          <w:lang w:val="ru-RU"/>
        </w:rPr>
      </w:pPr>
    </w:p>
    <w:p w:rsidR="00E973C4" w:rsidRPr="00CD24F5" w:rsidRDefault="00B00630" w:rsidP="00D21744">
      <w:pPr>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1.2</w:t>
      </w:r>
      <w:r w:rsidRPr="00CD24F5">
        <w:rPr>
          <w:rFonts w:ascii="Times New Roman" w:hAnsi="Times New Roman" w:cs="Times New Roman"/>
          <w:sz w:val="24"/>
          <w:szCs w:val="24"/>
          <w:lang w:val="ru-RU"/>
        </w:rPr>
        <w:t xml:space="preserve">. </w:t>
      </w:r>
      <w:r w:rsidR="00E973C4" w:rsidRPr="00CD24F5">
        <w:rPr>
          <w:rFonts w:ascii="Times New Roman" w:hAnsi="Times New Roman" w:cs="Times New Roman"/>
          <w:b/>
          <w:sz w:val="24"/>
          <w:szCs w:val="24"/>
          <w:lang w:val="ru-RU"/>
        </w:rPr>
        <w:t>Планируемые результаты освоения обучающимися ООП ООО</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 xml:space="preserve">Планируемые результаты освоения основной образовательной программы основного общего образования </w:t>
      </w:r>
      <w:r w:rsidRPr="00CD24F5">
        <w:rPr>
          <w:rFonts w:ascii="Times New Roman" w:hAnsi="Times New Roman" w:cs="Times New Roman"/>
          <w:sz w:val="24"/>
          <w:szCs w:val="24"/>
          <w:lang w:val="ru-RU"/>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Структура и содержание планируемых результатов освоения основной образовательной программы основного общего образования школы адекватно отражают требования Стандарта, передают специфику образовательного процесса, соответствуют возрастным возможностям обучающихся.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Достижение планируемых результатов освоения обучающимися основной образовательной программы основного общего образования учитывается при оценке результатов деятельности образовательного учреждения, педагогических работников.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 соответствии со Стандартом к числу планируемых результатов освоения основной образовательной программы относятся: </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      -  личностные результаты – готовность и способность обучающихся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к саморазвитию и личностному самоопределению,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 xml:space="preserve">              *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способность ставить цели и строить жизненные планы,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способность к осознанию российской идентичности в поликультурном социуме; </w:t>
      </w:r>
    </w:p>
    <w:p w:rsidR="00BA6873" w:rsidRPr="00CD24F5" w:rsidRDefault="00BA6873" w:rsidP="00D21744">
      <w:pPr>
        <w:pStyle w:val="18"/>
        <w:jc w:val="both"/>
        <w:rPr>
          <w:sz w:val="24"/>
          <w:szCs w:val="24"/>
          <w:lang w:val="ru-RU"/>
        </w:rPr>
      </w:pPr>
      <w:r w:rsidRPr="00CD24F5">
        <w:rPr>
          <w:sz w:val="24"/>
          <w:szCs w:val="24"/>
          <w:lang w:val="ru-RU"/>
        </w:rPr>
        <w:t xml:space="preserve">Для обучающихся по  адаптированной образовательной программе основного общего образования к числу планируемых результатов относятся: </w:t>
      </w:r>
    </w:p>
    <w:p w:rsidR="00BA6873" w:rsidRPr="00BA6873" w:rsidRDefault="00BA6873" w:rsidP="00D21744">
      <w:pPr>
        <w:pStyle w:val="18"/>
        <w:ind w:firstLine="708"/>
        <w:jc w:val="both"/>
        <w:rPr>
          <w:sz w:val="24"/>
          <w:szCs w:val="24"/>
          <w:lang w:val="ru-RU"/>
        </w:rPr>
      </w:pPr>
      <w:r w:rsidRPr="00BA6873">
        <w:rPr>
          <w:sz w:val="24"/>
          <w:szCs w:val="24"/>
          <w:lang w:val="ru-RU"/>
        </w:rPr>
        <w:t>1) для глухих, слабослышащих, позднооглохших обучающихся:</w:t>
      </w:r>
    </w:p>
    <w:p w:rsidR="00BA6873" w:rsidRPr="00BA6873" w:rsidRDefault="00BA6873" w:rsidP="00D21744">
      <w:pPr>
        <w:pStyle w:val="18"/>
        <w:jc w:val="both"/>
        <w:rPr>
          <w:sz w:val="24"/>
          <w:szCs w:val="24"/>
          <w:lang w:val="ru-RU"/>
        </w:rPr>
      </w:pPr>
      <w:r>
        <w:rPr>
          <w:sz w:val="24"/>
          <w:szCs w:val="24"/>
          <w:lang w:val="ru-RU"/>
        </w:rPr>
        <w:t xml:space="preserve">              *    </w:t>
      </w:r>
      <w:r w:rsidRPr="00BA6873">
        <w:rPr>
          <w:sz w:val="24"/>
          <w:szCs w:val="24"/>
          <w:lang w:val="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A6873" w:rsidRPr="00BA6873" w:rsidRDefault="00BA6873" w:rsidP="00D21744">
      <w:pPr>
        <w:pStyle w:val="18"/>
        <w:jc w:val="both"/>
        <w:rPr>
          <w:sz w:val="24"/>
          <w:szCs w:val="24"/>
          <w:lang w:val="ru-RU"/>
        </w:rPr>
      </w:pPr>
      <w:r>
        <w:rPr>
          <w:sz w:val="24"/>
          <w:szCs w:val="24"/>
          <w:lang w:val="ru-RU"/>
        </w:rPr>
        <w:t xml:space="preserve">            </w:t>
      </w:r>
      <w:r w:rsidRPr="00BA6873">
        <w:rPr>
          <w:sz w:val="24"/>
          <w:szCs w:val="24"/>
          <w:lang w:val="ru-RU"/>
        </w:rPr>
        <w:t>2) для обучающихся с нарушениями опорно-двигательного аппарата:</w:t>
      </w:r>
    </w:p>
    <w:p w:rsidR="00BA6873" w:rsidRPr="00BA6873" w:rsidRDefault="00BA6873" w:rsidP="00D21744">
      <w:pPr>
        <w:pStyle w:val="18"/>
        <w:jc w:val="both"/>
        <w:rPr>
          <w:sz w:val="24"/>
          <w:szCs w:val="24"/>
          <w:lang w:val="ru-RU"/>
        </w:rPr>
      </w:pPr>
      <w:r>
        <w:rPr>
          <w:sz w:val="24"/>
          <w:szCs w:val="24"/>
          <w:lang w:val="ru-RU"/>
        </w:rPr>
        <w:t xml:space="preserve">              * </w:t>
      </w:r>
      <w:r w:rsidRPr="00BA6873">
        <w:rPr>
          <w:sz w:val="24"/>
          <w:szCs w:val="24"/>
          <w:lang w:val="ru-RU"/>
        </w:rPr>
        <w:t>владение навыками пространственной и социально-бытовой ориентировки;</w:t>
      </w:r>
    </w:p>
    <w:p w:rsidR="00BA6873" w:rsidRPr="00BA6873" w:rsidRDefault="00BA6873" w:rsidP="00D21744">
      <w:pPr>
        <w:pStyle w:val="18"/>
        <w:jc w:val="both"/>
        <w:rPr>
          <w:sz w:val="24"/>
          <w:szCs w:val="24"/>
          <w:lang w:val="ru-RU"/>
        </w:rPr>
      </w:pPr>
      <w:r>
        <w:rPr>
          <w:sz w:val="24"/>
          <w:szCs w:val="24"/>
          <w:lang w:val="ru-RU"/>
        </w:rPr>
        <w:t xml:space="preserve">              *  </w:t>
      </w:r>
      <w:r w:rsidRPr="00BA6873">
        <w:rPr>
          <w:sz w:val="24"/>
          <w:szCs w:val="24"/>
          <w:lang w:val="ru-RU"/>
        </w:rPr>
        <w:t>умение самостоятельно и безопасно передвигаться в знакомом и незнакомом пространстве с использованием специального оборудования;</w:t>
      </w:r>
    </w:p>
    <w:p w:rsidR="00BA6873" w:rsidRPr="00BA6873" w:rsidRDefault="00BA6873" w:rsidP="00D21744">
      <w:pPr>
        <w:pStyle w:val="18"/>
        <w:jc w:val="both"/>
        <w:rPr>
          <w:sz w:val="24"/>
          <w:szCs w:val="24"/>
          <w:lang w:val="ru-RU"/>
        </w:rPr>
      </w:pPr>
      <w:r>
        <w:rPr>
          <w:sz w:val="24"/>
          <w:szCs w:val="24"/>
          <w:lang w:val="ru-RU"/>
        </w:rPr>
        <w:t xml:space="preserve">              * </w:t>
      </w:r>
      <w:r w:rsidRPr="00BA6873">
        <w:rPr>
          <w:sz w:val="24"/>
          <w:szCs w:val="24"/>
          <w:lang w:val="ru-RU"/>
        </w:rPr>
        <w:t>способность к осмыслению и дифференциации картины мира, ее временно-пространственной организации;</w:t>
      </w:r>
    </w:p>
    <w:p w:rsidR="00BA6873" w:rsidRPr="00BA6873" w:rsidRDefault="00BA6873" w:rsidP="00D21744">
      <w:pPr>
        <w:pStyle w:val="18"/>
        <w:jc w:val="both"/>
        <w:rPr>
          <w:sz w:val="24"/>
          <w:szCs w:val="24"/>
          <w:lang w:val="ru-RU"/>
        </w:rPr>
      </w:pPr>
      <w:r>
        <w:rPr>
          <w:sz w:val="24"/>
          <w:szCs w:val="24"/>
          <w:lang w:val="ru-RU"/>
        </w:rPr>
        <w:t xml:space="preserve">              * </w:t>
      </w:r>
      <w:r w:rsidRPr="00BA6873">
        <w:rPr>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p>
    <w:p w:rsidR="00BA6873" w:rsidRPr="00BA6873" w:rsidRDefault="00BA6873" w:rsidP="00D21744">
      <w:pPr>
        <w:pStyle w:val="18"/>
        <w:jc w:val="both"/>
        <w:rPr>
          <w:sz w:val="24"/>
          <w:szCs w:val="24"/>
          <w:lang w:val="ru-RU"/>
        </w:rPr>
      </w:pPr>
      <w:r>
        <w:rPr>
          <w:sz w:val="24"/>
          <w:szCs w:val="24"/>
          <w:lang w:val="ru-RU"/>
        </w:rPr>
        <w:t xml:space="preserve">            </w:t>
      </w:r>
      <w:r w:rsidRPr="00BA6873">
        <w:rPr>
          <w:sz w:val="24"/>
          <w:szCs w:val="24"/>
          <w:lang w:val="ru-RU"/>
        </w:rPr>
        <w:t>3) для обучающихся с расстройствами аутистического спектра:</w:t>
      </w:r>
    </w:p>
    <w:p w:rsidR="00BA6873" w:rsidRPr="00BA6873" w:rsidRDefault="00BA6873" w:rsidP="00D21744">
      <w:pPr>
        <w:pStyle w:val="18"/>
        <w:jc w:val="both"/>
        <w:rPr>
          <w:sz w:val="24"/>
          <w:szCs w:val="24"/>
          <w:lang w:val="ru-RU"/>
        </w:rPr>
      </w:pPr>
      <w:r>
        <w:rPr>
          <w:sz w:val="24"/>
          <w:szCs w:val="24"/>
          <w:lang w:val="ru-RU"/>
        </w:rPr>
        <w:t xml:space="preserve">              * </w:t>
      </w:r>
      <w:r w:rsidRPr="00BA6873">
        <w:rPr>
          <w:sz w:val="24"/>
          <w:szCs w:val="24"/>
          <w:lang w:val="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A6873" w:rsidRPr="00BA6873" w:rsidRDefault="00BA6873" w:rsidP="00D21744">
      <w:pPr>
        <w:pStyle w:val="18"/>
        <w:jc w:val="both"/>
        <w:rPr>
          <w:sz w:val="24"/>
          <w:szCs w:val="24"/>
          <w:lang w:val="ru-RU"/>
        </w:rPr>
      </w:pPr>
      <w:r>
        <w:rPr>
          <w:sz w:val="24"/>
          <w:szCs w:val="24"/>
          <w:lang w:val="ru-RU"/>
        </w:rPr>
        <w:t xml:space="preserve">              *  </w:t>
      </w:r>
      <w:r w:rsidRPr="00BA6873">
        <w:rPr>
          <w:sz w:val="24"/>
          <w:szCs w:val="24"/>
          <w:lang w:val="ru-RU"/>
        </w:rPr>
        <w:t>знание своих предпочтений (ограничений) в бы</w:t>
      </w:r>
      <w:r>
        <w:rPr>
          <w:sz w:val="24"/>
          <w:szCs w:val="24"/>
          <w:lang w:val="ru-RU"/>
        </w:rPr>
        <w:t>товой сфере и сфере интересов.</w:t>
      </w:r>
    </w:p>
    <w:p w:rsidR="00E973C4" w:rsidRPr="00CD24F5" w:rsidRDefault="00E973C4" w:rsidP="00D21744">
      <w:pPr>
        <w:pStyle w:val="a3"/>
        <w:jc w:val="both"/>
        <w:rPr>
          <w:rFonts w:ascii="Times New Roman" w:hAnsi="Times New Roman" w:cs="Times New Roman"/>
          <w:b/>
          <w:sz w:val="24"/>
          <w:szCs w:val="24"/>
          <w:lang w:val="ru-RU"/>
        </w:rPr>
      </w:pPr>
      <w:r w:rsidRPr="00BA6873">
        <w:rPr>
          <w:rFonts w:ascii="Times New Roman" w:hAnsi="Times New Roman" w:cs="Times New Roman"/>
          <w:b/>
          <w:sz w:val="24"/>
          <w:szCs w:val="24"/>
          <w:lang w:val="ru-RU"/>
        </w:rPr>
        <w:t xml:space="preserve">      </w:t>
      </w:r>
      <w:r w:rsidRPr="00CD24F5">
        <w:rPr>
          <w:rFonts w:ascii="Times New Roman" w:hAnsi="Times New Roman" w:cs="Times New Roman"/>
          <w:b/>
          <w:sz w:val="24"/>
          <w:szCs w:val="24"/>
          <w:lang w:val="ru-RU"/>
        </w:rPr>
        <w:t>-  метапредметные результаты – освоенные обучающимися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E973C4"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BA6873" w:rsidRPr="00BA6873" w:rsidRDefault="00BA6873" w:rsidP="00D21744">
      <w:pPr>
        <w:pStyle w:val="18"/>
        <w:jc w:val="both"/>
        <w:rPr>
          <w:sz w:val="24"/>
          <w:szCs w:val="24"/>
          <w:lang w:val="ru-RU"/>
        </w:rPr>
      </w:pPr>
      <w:r>
        <w:rPr>
          <w:sz w:val="24"/>
          <w:szCs w:val="24"/>
          <w:lang w:val="ru-RU"/>
        </w:rPr>
        <w:t xml:space="preserve">Для обучающихся по </w:t>
      </w:r>
      <w:r w:rsidRPr="00BA6873">
        <w:rPr>
          <w:sz w:val="24"/>
          <w:szCs w:val="24"/>
          <w:lang w:val="ru-RU"/>
        </w:rPr>
        <w:t>адаптированной образовательной программ</w:t>
      </w:r>
      <w:r>
        <w:rPr>
          <w:sz w:val="24"/>
          <w:szCs w:val="24"/>
          <w:lang w:val="ru-RU"/>
        </w:rPr>
        <w:t>е</w:t>
      </w:r>
      <w:r w:rsidRPr="00BA6873">
        <w:rPr>
          <w:sz w:val="24"/>
          <w:szCs w:val="24"/>
          <w:lang w:val="ru-RU"/>
        </w:rPr>
        <w:t xml:space="preserve"> основного общего образования </w:t>
      </w:r>
      <w:r>
        <w:rPr>
          <w:sz w:val="24"/>
          <w:szCs w:val="24"/>
          <w:lang w:val="ru-RU"/>
        </w:rPr>
        <w:t xml:space="preserve"> к метапредметным результатам должны относятся</w:t>
      </w:r>
      <w:r w:rsidRPr="00BA6873">
        <w:rPr>
          <w:sz w:val="24"/>
          <w:szCs w:val="24"/>
          <w:lang w:val="ru-RU"/>
        </w:rPr>
        <w:t>:</w:t>
      </w:r>
    </w:p>
    <w:p w:rsidR="00BA6873" w:rsidRPr="00BA6873" w:rsidRDefault="00BA6873" w:rsidP="00D21744">
      <w:pPr>
        <w:pStyle w:val="18"/>
        <w:jc w:val="both"/>
        <w:rPr>
          <w:sz w:val="24"/>
          <w:szCs w:val="24"/>
          <w:lang w:val="ru-RU"/>
        </w:rPr>
      </w:pPr>
      <w:r>
        <w:rPr>
          <w:sz w:val="24"/>
          <w:szCs w:val="24"/>
          <w:lang w:val="ru-RU"/>
        </w:rPr>
        <w:t xml:space="preserve">               </w:t>
      </w:r>
      <w:r w:rsidRPr="00BA6873">
        <w:rPr>
          <w:sz w:val="24"/>
          <w:szCs w:val="24"/>
          <w:lang w:val="ru-RU"/>
        </w:rPr>
        <w:t>1) для глухих, слабослышащих, позднооглохших обучающихся:</w:t>
      </w:r>
    </w:p>
    <w:p w:rsidR="00BA6873" w:rsidRPr="00BA6873" w:rsidRDefault="00BA6873" w:rsidP="00D21744">
      <w:pPr>
        <w:pStyle w:val="18"/>
        <w:jc w:val="both"/>
        <w:rPr>
          <w:sz w:val="24"/>
          <w:szCs w:val="24"/>
          <w:lang w:val="ru-RU"/>
        </w:rPr>
      </w:pPr>
      <w:r>
        <w:rPr>
          <w:sz w:val="24"/>
          <w:szCs w:val="24"/>
          <w:lang w:val="ru-RU"/>
        </w:rPr>
        <w:t xml:space="preserve">               * </w:t>
      </w:r>
      <w:r w:rsidRPr="00BA6873">
        <w:rPr>
          <w:sz w:val="24"/>
          <w:szCs w:val="24"/>
          <w:lang w:val="ru-RU"/>
        </w:rPr>
        <w:t>владение навыками определения и исправления специфических ошибок (аграммагизмов) в письменной и устной речи;</w:t>
      </w:r>
    </w:p>
    <w:p w:rsidR="00BA6873" w:rsidRPr="00BA6873" w:rsidRDefault="00F81CD7" w:rsidP="00D21744">
      <w:pPr>
        <w:pStyle w:val="18"/>
        <w:jc w:val="both"/>
        <w:rPr>
          <w:sz w:val="24"/>
          <w:szCs w:val="24"/>
          <w:lang w:val="ru-RU"/>
        </w:rPr>
      </w:pPr>
      <w:r>
        <w:rPr>
          <w:sz w:val="24"/>
          <w:szCs w:val="24"/>
          <w:lang w:val="ru-RU"/>
        </w:rPr>
        <w:t xml:space="preserve">               </w:t>
      </w:r>
      <w:r w:rsidR="00BA6873" w:rsidRPr="00BA6873">
        <w:rPr>
          <w:sz w:val="24"/>
          <w:szCs w:val="24"/>
          <w:lang w:val="ru-RU"/>
        </w:rPr>
        <w:t>2) для обучающихся с расстройствами аутистического спектра:</w:t>
      </w:r>
    </w:p>
    <w:p w:rsidR="00BA6873" w:rsidRPr="00BA6873" w:rsidRDefault="00F81CD7" w:rsidP="00D21744">
      <w:pPr>
        <w:pStyle w:val="18"/>
        <w:jc w:val="both"/>
        <w:rPr>
          <w:sz w:val="24"/>
          <w:szCs w:val="24"/>
          <w:lang w:val="ru-RU"/>
        </w:rPr>
      </w:pPr>
      <w:r>
        <w:rPr>
          <w:sz w:val="24"/>
          <w:szCs w:val="24"/>
          <w:lang w:val="ru-RU"/>
        </w:rPr>
        <w:t xml:space="preserve">               * </w:t>
      </w:r>
      <w:r w:rsidR="00BA6873" w:rsidRPr="00BA6873">
        <w:rPr>
          <w:sz w:val="24"/>
          <w:szCs w:val="24"/>
          <w:lang w:val="ru-RU"/>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BA6873" w:rsidRPr="00BA6873" w:rsidRDefault="00F81CD7" w:rsidP="00D21744">
      <w:pPr>
        <w:pStyle w:val="18"/>
        <w:jc w:val="both"/>
        <w:rPr>
          <w:sz w:val="24"/>
          <w:szCs w:val="24"/>
          <w:lang w:val="ru-RU"/>
        </w:rPr>
      </w:pPr>
      <w:r>
        <w:rPr>
          <w:sz w:val="24"/>
          <w:szCs w:val="24"/>
          <w:lang w:val="ru-RU"/>
        </w:rPr>
        <w:t xml:space="preserve">               * </w:t>
      </w:r>
      <w:r w:rsidR="00BA6873" w:rsidRPr="00BA6873">
        <w:rPr>
          <w:sz w:val="24"/>
          <w:szCs w:val="24"/>
          <w:lang w:val="ru-RU"/>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BA6873" w:rsidRPr="00BA6873" w:rsidRDefault="00F81CD7" w:rsidP="00D21744">
      <w:pPr>
        <w:pStyle w:val="18"/>
        <w:jc w:val="both"/>
        <w:rPr>
          <w:sz w:val="24"/>
          <w:szCs w:val="24"/>
          <w:lang w:val="ru-RU"/>
        </w:rPr>
      </w:pPr>
      <w:r>
        <w:rPr>
          <w:sz w:val="24"/>
          <w:szCs w:val="24"/>
          <w:lang w:val="ru-RU"/>
        </w:rPr>
        <w:t xml:space="preserve">               * </w:t>
      </w:r>
      <w:r w:rsidR="00BA6873" w:rsidRPr="00BA6873">
        <w:rPr>
          <w:sz w:val="24"/>
          <w:szCs w:val="24"/>
          <w:lang w:val="ru-RU"/>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BA6873" w:rsidRPr="00BA6873" w:rsidRDefault="00F81CD7" w:rsidP="00D21744">
      <w:pPr>
        <w:pStyle w:val="18"/>
        <w:jc w:val="both"/>
        <w:rPr>
          <w:sz w:val="24"/>
          <w:szCs w:val="24"/>
          <w:lang w:val="ru-RU"/>
        </w:rPr>
      </w:pPr>
      <w:r>
        <w:rPr>
          <w:sz w:val="24"/>
          <w:szCs w:val="24"/>
          <w:lang w:val="ru-RU"/>
        </w:rPr>
        <w:t xml:space="preserve">               * </w:t>
      </w:r>
      <w:r w:rsidR="00BA6873" w:rsidRPr="00BA6873">
        <w:rPr>
          <w:sz w:val="24"/>
          <w:szCs w:val="24"/>
          <w:lang w:val="ru-RU"/>
        </w:rPr>
        <w:t>формирование умения оценивать результат своей деятельности в соответствии с заданными эталонами при организующей помощи тьютора;</w:t>
      </w:r>
    </w:p>
    <w:p w:rsidR="00BA6873" w:rsidRPr="00BA6873" w:rsidRDefault="00F81CD7" w:rsidP="00D21744">
      <w:pPr>
        <w:pStyle w:val="18"/>
        <w:jc w:val="both"/>
        <w:rPr>
          <w:sz w:val="24"/>
          <w:szCs w:val="24"/>
          <w:lang w:val="ru-RU"/>
        </w:rPr>
      </w:pPr>
      <w:r>
        <w:rPr>
          <w:sz w:val="24"/>
          <w:szCs w:val="24"/>
          <w:lang w:val="ru-RU"/>
        </w:rPr>
        <w:lastRenderedPageBreak/>
        <w:t xml:space="preserve">               * </w:t>
      </w:r>
      <w:r w:rsidR="00BA6873" w:rsidRPr="00BA6873">
        <w:rPr>
          <w:sz w:val="24"/>
          <w:szCs w:val="24"/>
          <w:lang w:val="ru-RU"/>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BA6873" w:rsidRPr="00BA6873" w:rsidRDefault="00F81CD7" w:rsidP="00D21744">
      <w:pPr>
        <w:pStyle w:val="18"/>
        <w:jc w:val="both"/>
        <w:rPr>
          <w:sz w:val="24"/>
          <w:szCs w:val="24"/>
          <w:lang w:val="ru-RU"/>
        </w:rPr>
      </w:pPr>
      <w:r>
        <w:rPr>
          <w:sz w:val="24"/>
          <w:szCs w:val="24"/>
          <w:lang w:val="ru-RU"/>
        </w:rPr>
        <w:t xml:space="preserve">               * </w:t>
      </w:r>
      <w:r w:rsidR="00BA6873" w:rsidRPr="00BA6873">
        <w:rPr>
          <w:sz w:val="24"/>
          <w:szCs w:val="24"/>
          <w:lang w:val="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A6873" w:rsidRPr="00BA6873" w:rsidRDefault="00F81CD7" w:rsidP="00D21744">
      <w:pPr>
        <w:pStyle w:val="18"/>
        <w:jc w:val="both"/>
        <w:rPr>
          <w:sz w:val="24"/>
          <w:szCs w:val="24"/>
          <w:lang w:val="ru-RU"/>
        </w:rPr>
      </w:pPr>
      <w:r>
        <w:rPr>
          <w:sz w:val="24"/>
          <w:szCs w:val="24"/>
          <w:lang w:val="ru-RU"/>
        </w:rPr>
        <w:t xml:space="preserve">               * </w:t>
      </w:r>
      <w:r w:rsidR="00BA6873" w:rsidRPr="00BA6873">
        <w:rPr>
          <w:sz w:val="24"/>
          <w:szCs w:val="24"/>
          <w:lang w:val="ru-RU"/>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BA6873" w:rsidRPr="00BA6873" w:rsidRDefault="00F81CD7" w:rsidP="00D21744">
      <w:pPr>
        <w:pStyle w:val="18"/>
        <w:jc w:val="both"/>
        <w:rPr>
          <w:sz w:val="24"/>
          <w:szCs w:val="24"/>
          <w:lang w:val="ru-RU"/>
        </w:rPr>
      </w:pPr>
      <w:r>
        <w:rPr>
          <w:sz w:val="24"/>
          <w:szCs w:val="24"/>
          <w:lang w:val="ru-RU"/>
        </w:rPr>
        <w:t xml:space="preserve">               * </w:t>
      </w:r>
      <w:r w:rsidR="00BA6873" w:rsidRPr="00BA6873">
        <w:rPr>
          <w:sz w:val="24"/>
          <w:szCs w:val="24"/>
          <w:lang w:val="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w:t>
      </w:r>
      <w:r>
        <w:rPr>
          <w:sz w:val="24"/>
          <w:szCs w:val="24"/>
          <w:lang w:val="ru-RU"/>
        </w:rPr>
        <w:t>мацию из различных источников.</w:t>
      </w:r>
    </w:p>
    <w:p w:rsidR="00E973C4" w:rsidRPr="00B063DE" w:rsidRDefault="00E973C4" w:rsidP="00D21744">
      <w:pPr>
        <w:pStyle w:val="a3"/>
        <w:jc w:val="both"/>
        <w:rPr>
          <w:rFonts w:ascii="Times New Roman" w:hAnsi="Times New Roman" w:cs="Times New Roman"/>
          <w:b/>
          <w:sz w:val="24"/>
          <w:szCs w:val="24"/>
          <w:lang w:val="ru-RU"/>
        </w:rPr>
      </w:pPr>
      <w:r w:rsidRPr="00BA6873">
        <w:rPr>
          <w:rFonts w:ascii="Times New Roman" w:hAnsi="Times New Roman" w:cs="Times New Roman"/>
          <w:b/>
          <w:sz w:val="24"/>
          <w:szCs w:val="24"/>
          <w:lang w:val="ru-RU"/>
        </w:rPr>
        <w:t xml:space="preserve">      </w:t>
      </w:r>
      <w:r w:rsidRPr="00B063DE">
        <w:rPr>
          <w:rFonts w:ascii="Times New Roman" w:hAnsi="Times New Roman" w:cs="Times New Roman"/>
          <w:b/>
          <w:sz w:val="24"/>
          <w:szCs w:val="24"/>
          <w:lang w:val="ru-RU"/>
        </w:rPr>
        <w:t xml:space="preserve">- предметные результаты – освоенные обучающимися в ходе изучения </w:t>
      </w:r>
      <w:r w:rsidR="00B063DE">
        <w:rPr>
          <w:rFonts w:ascii="Times New Roman" w:hAnsi="Times New Roman" w:cs="Times New Roman"/>
          <w:b/>
          <w:sz w:val="24"/>
          <w:szCs w:val="24"/>
          <w:lang w:val="ru-RU"/>
        </w:rPr>
        <w:t>учебного предмета:</w:t>
      </w:r>
    </w:p>
    <w:p w:rsidR="00E973C4" w:rsidRDefault="00E973C4" w:rsidP="00D21744">
      <w:pPr>
        <w:pStyle w:val="a3"/>
        <w:jc w:val="both"/>
        <w:rPr>
          <w:rFonts w:ascii="Times New Roman" w:hAnsi="Times New Roman" w:cs="Times New Roman"/>
          <w:sz w:val="24"/>
          <w:szCs w:val="24"/>
          <w:lang w:val="ru-RU"/>
        </w:rPr>
      </w:pPr>
      <w:r w:rsidRPr="00B063DE">
        <w:rPr>
          <w:rFonts w:ascii="Times New Roman" w:hAnsi="Times New Roman" w:cs="Times New Roman"/>
          <w:sz w:val="24"/>
          <w:szCs w:val="24"/>
          <w:lang w:val="ru-RU"/>
        </w:rPr>
        <w:t xml:space="preserve">              *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 </w:t>
      </w:r>
    </w:p>
    <w:p w:rsidR="00B063DE" w:rsidRPr="00B063DE" w:rsidRDefault="00B063DE" w:rsidP="00D21744">
      <w:pPr>
        <w:pStyle w:val="18"/>
        <w:ind w:firstLine="708"/>
        <w:jc w:val="both"/>
        <w:rPr>
          <w:sz w:val="24"/>
          <w:szCs w:val="24"/>
          <w:lang w:val="ru-RU"/>
        </w:rPr>
      </w:pPr>
      <w:r w:rsidRPr="00B063DE">
        <w:rPr>
          <w:sz w:val="24"/>
          <w:szCs w:val="24"/>
          <w:lang w:val="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B063DE" w:rsidRPr="00B063DE" w:rsidRDefault="00B063DE" w:rsidP="00D21744">
      <w:pPr>
        <w:pStyle w:val="18"/>
        <w:numPr>
          <w:ilvl w:val="0"/>
          <w:numId w:val="64"/>
        </w:numPr>
        <w:jc w:val="both"/>
        <w:rPr>
          <w:sz w:val="24"/>
          <w:szCs w:val="24"/>
          <w:lang w:val="ru-RU"/>
        </w:rPr>
      </w:pPr>
      <w:r w:rsidRPr="00B063DE">
        <w:rPr>
          <w:sz w:val="24"/>
          <w:szCs w:val="24"/>
          <w:lang w:val="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063DE" w:rsidRPr="00B063DE" w:rsidRDefault="00B063DE" w:rsidP="00D21744">
      <w:pPr>
        <w:pStyle w:val="18"/>
        <w:numPr>
          <w:ilvl w:val="0"/>
          <w:numId w:val="64"/>
        </w:numPr>
        <w:jc w:val="both"/>
        <w:rPr>
          <w:sz w:val="24"/>
          <w:szCs w:val="24"/>
          <w:lang w:val="ru-RU"/>
        </w:rPr>
      </w:pPr>
      <w:r w:rsidRPr="00B063DE">
        <w:rPr>
          <w:sz w:val="24"/>
          <w:szCs w:val="24"/>
          <w:lang w:val="ru-RU"/>
        </w:rPr>
        <w:t>осознание тесной связи между языковым, литературным, интеллектуальным, духовно-нравственным развитием личности и ее социальным ростом;</w:t>
      </w:r>
    </w:p>
    <w:p w:rsidR="00B063DE" w:rsidRPr="00B063DE" w:rsidRDefault="00B063DE" w:rsidP="00D21744">
      <w:pPr>
        <w:pStyle w:val="18"/>
        <w:numPr>
          <w:ilvl w:val="0"/>
          <w:numId w:val="64"/>
        </w:numPr>
        <w:jc w:val="both"/>
        <w:rPr>
          <w:sz w:val="24"/>
          <w:szCs w:val="24"/>
          <w:lang w:val="ru-RU"/>
        </w:rPr>
      </w:pPr>
      <w:r w:rsidRPr="00B063DE">
        <w:rPr>
          <w:sz w:val="24"/>
          <w:szCs w:val="24"/>
          <w:lang w:val="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063DE" w:rsidRPr="00B063DE" w:rsidRDefault="00B063DE" w:rsidP="00D21744">
      <w:pPr>
        <w:pStyle w:val="18"/>
        <w:numPr>
          <w:ilvl w:val="0"/>
          <w:numId w:val="64"/>
        </w:numPr>
        <w:jc w:val="both"/>
        <w:rPr>
          <w:sz w:val="24"/>
          <w:szCs w:val="24"/>
          <w:lang w:val="ru-RU"/>
        </w:rPr>
      </w:pPr>
      <w:r w:rsidRPr="00B063DE">
        <w:rPr>
          <w:sz w:val="24"/>
          <w:szCs w:val="24"/>
          <w:lang w:val="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063DE" w:rsidRPr="00B063DE" w:rsidRDefault="00B063DE" w:rsidP="00D21744">
      <w:pPr>
        <w:pStyle w:val="18"/>
        <w:numPr>
          <w:ilvl w:val="0"/>
          <w:numId w:val="64"/>
        </w:numPr>
        <w:jc w:val="both"/>
        <w:rPr>
          <w:sz w:val="24"/>
          <w:szCs w:val="24"/>
          <w:lang w:val="ru-RU"/>
        </w:rPr>
      </w:pPr>
      <w:r w:rsidRPr="00B063DE">
        <w:rPr>
          <w:sz w:val="24"/>
          <w:szCs w:val="24"/>
          <w:lang w:val="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063DE" w:rsidRPr="00B063DE" w:rsidRDefault="00B063DE" w:rsidP="00D21744">
      <w:pPr>
        <w:pStyle w:val="18"/>
        <w:jc w:val="both"/>
        <w:rPr>
          <w:sz w:val="24"/>
          <w:szCs w:val="24"/>
          <w:lang w:val="ru-RU"/>
        </w:rPr>
      </w:pPr>
      <w:r w:rsidRPr="00B063DE">
        <w:rPr>
          <w:sz w:val="24"/>
          <w:szCs w:val="24"/>
          <w:lang w:val="ru-RU"/>
        </w:rPr>
        <w:t>Предметные результаты изучения предметной области «Русский язык и литература» должны отражать:</w:t>
      </w:r>
    </w:p>
    <w:p w:rsidR="00B063DE" w:rsidRPr="00B063DE" w:rsidRDefault="00B063DE" w:rsidP="00D21744">
      <w:pPr>
        <w:pStyle w:val="18"/>
        <w:jc w:val="both"/>
        <w:rPr>
          <w:sz w:val="24"/>
          <w:szCs w:val="24"/>
          <w:lang w:val="ru-RU"/>
        </w:rPr>
      </w:pPr>
      <w:r w:rsidRPr="00B063DE">
        <w:rPr>
          <w:sz w:val="24"/>
          <w:szCs w:val="24"/>
          <w:lang w:val="ru-RU"/>
        </w:rPr>
        <w:t>Русский язык:</w:t>
      </w:r>
    </w:p>
    <w:p w:rsidR="00B063DE" w:rsidRPr="00B063DE" w:rsidRDefault="00B063DE" w:rsidP="00D21744">
      <w:pPr>
        <w:pStyle w:val="18"/>
        <w:jc w:val="both"/>
        <w:rPr>
          <w:sz w:val="24"/>
          <w:szCs w:val="24"/>
          <w:lang w:val="ru-RU"/>
        </w:rPr>
      </w:pPr>
      <w:r w:rsidRPr="00B063DE">
        <w:rPr>
          <w:sz w:val="24"/>
          <w:szCs w:val="24"/>
          <w:lang w:val="ru-RU"/>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B063DE" w:rsidRDefault="00B063DE" w:rsidP="00D21744">
      <w:pPr>
        <w:pStyle w:val="18"/>
        <w:jc w:val="both"/>
        <w:rPr>
          <w:sz w:val="24"/>
          <w:szCs w:val="24"/>
          <w:lang w:val="ru-RU"/>
        </w:rPr>
      </w:pPr>
      <w:r>
        <w:rPr>
          <w:sz w:val="24"/>
          <w:szCs w:val="24"/>
          <w:lang w:val="ru-RU"/>
        </w:rPr>
        <w:lastRenderedPageBreak/>
        <w:t xml:space="preserve">*     </w:t>
      </w:r>
      <w:r w:rsidRPr="00B063DE">
        <w:rPr>
          <w:sz w:val="24"/>
          <w:szCs w:val="24"/>
          <w:lang w:val="ru-RU"/>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B063DE" w:rsidRPr="00B063DE" w:rsidRDefault="00B063DE" w:rsidP="00D21744">
      <w:pPr>
        <w:pStyle w:val="18"/>
        <w:jc w:val="both"/>
        <w:rPr>
          <w:sz w:val="24"/>
          <w:szCs w:val="24"/>
          <w:lang w:val="ru-RU"/>
        </w:rPr>
      </w:pPr>
      <w:r>
        <w:rPr>
          <w:sz w:val="24"/>
          <w:szCs w:val="24"/>
          <w:lang w:val="ru-RU"/>
        </w:rPr>
        <w:t xml:space="preserve">*     </w:t>
      </w:r>
      <w:r w:rsidRPr="00B063DE">
        <w:rPr>
          <w:sz w:val="24"/>
          <w:szCs w:val="24"/>
          <w:lang w:val="ru-RU"/>
        </w:rPr>
        <w:t>умение различать монологическую, диалогическую и полилогическую речь, участие в диалоге и полилоге;</w:t>
      </w:r>
    </w:p>
    <w:p w:rsidR="00B063DE" w:rsidRPr="00B063DE" w:rsidRDefault="00B063DE" w:rsidP="00D21744">
      <w:pPr>
        <w:pStyle w:val="18"/>
        <w:jc w:val="both"/>
        <w:rPr>
          <w:sz w:val="24"/>
          <w:szCs w:val="24"/>
          <w:lang w:val="ru-RU"/>
        </w:rPr>
      </w:pPr>
      <w:r>
        <w:rPr>
          <w:sz w:val="24"/>
          <w:szCs w:val="24"/>
          <w:lang w:val="ru-RU"/>
        </w:rPr>
        <w:t xml:space="preserve">*     </w:t>
      </w:r>
      <w:r w:rsidRPr="00B063DE">
        <w:rPr>
          <w:sz w:val="24"/>
          <w:szCs w:val="24"/>
          <w:lang w:val="ru-RU"/>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063DE" w:rsidRPr="00B063DE" w:rsidRDefault="00B063DE" w:rsidP="00D21744">
      <w:pPr>
        <w:pStyle w:val="18"/>
        <w:jc w:val="both"/>
        <w:rPr>
          <w:sz w:val="24"/>
          <w:szCs w:val="24"/>
          <w:lang w:val="ru-RU"/>
        </w:rPr>
      </w:pPr>
      <w:r>
        <w:rPr>
          <w:sz w:val="24"/>
          <w:szCs w:val="24"/>
          <w:lang w:val="ru-RU"/>
        </w:rPr>
        <w:t xml:space="preserve">*     </w:t>
      </w:r>
      <w:r w:rsidRPr="00B063DE">
        <w:rPr>
          <w:sz w:val="24"/>
          <w:szCs w:val="24"/>
          <w:lang w:val="ru-RU"/>
        </w:rPr>
        <w:t>овладение различными видами аудирования (с полным пониманием, с пониманием основного содержания, с выборочным извлечением информации);</w:t>
      </w:r>
    </w:p>
    <w:p w:rsidR="00B063DE" w:rsidRPr="00B063DE" w:rsidRDefault="00B063DE" w:rsidP="00D21744">
      <w:pPr>
        <w:pStyle w:val="18"/>
        <w:jc w:val="both"/>
        <w:rPr>
          <w:sz w:val="24"/>
          <w:szCs w:val="24"/>
          <w:lang w:val="ru-RU"/>
        </w:rPr>
      </w:pPr>
      <w:r>
        <w:rPr>
          <w:sz w:val="24"/>
          <w:szCs w:val="24"/>
          <w:lang w:val="ru-RU"/>
        </w:rPr>
        <w:t xml:space="preserve">*     </w:t>
      </w:r>
      <w:r w:rsidRPr="00B063DE">
        <w:rPr>
          <w:sz w:val="24"/>
          <w:szCs w:val="24"/>
          <w:lang w:val="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063DE" w:rsidRPr="00B063DE" w:rsidRDefault="00B063DE" w:rsidP="00D21744">
      <w:pPr>
        <w:pStyle w:val="18"/>
        <w:jc w:val="both"/>
        <w:rPr>
          <w:sz w:val="24"/>
          <w:szCs w:val="24"/>
          <w:lang w:val="ru-RU"/>
        </w:rPr>
      </w:pPr>
      <w:r>
        <w:rPr>
          <w:sz w:val="24"/>
          <w:szCs w:val="24"/>
          <w:lang w:val="ru-RU"/>
        </w:rPr>
        <w:t xml:space="preserve">*     </w:t>
      </w:r>
      <w:r w:rsidRPr="00B063DE">
        <w:rPr>
          <w:sz w:val="24"/>
          <w:szCs w:val="24"/>
          <w:lang w:val="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B063DE" w:rsidRPr="00B063DE" w:rsidRDefault="00B063DE" w:rsidP="00D21744">
      <w:pPr>
        <w:pStyle w:val="18"/>
        <w:jc w:val="both"/>
        <w:rPr>
          <w:sz w:val="24"/>
          <w:szCs w:val="24"/>
          <w:lang w:val="ru-RU"/>
        </w:rPr>
      </w:pPr>
      <w:r>
        <w:rPr>
          <w:sz w:val="24"/>
          <w:szCs w:val="24"/>
          <w:lang w:val="ru-RU"/>
        </w:rPr>
        <w:t xml:space="preserve">*     </w:t>
      </w:r>
      <w:r w:rsidRPr="00B063DE">
        <w:rPr>
          <w:sz w:val="24"/>
          <w:szCs w:val="24"/>
          <w:lang w:val="ru-RU"/>
        </w:rPr>
        <w:t>выявление основных особенностей устной и письменной речи, разговорной и книжной речи;</w:t>
      </w:r>
    </w:p>
    <w:p w:rsidR="00B063DE" w:rsidRPr="00B063DE" w:rsidRDefault="00B063DE" w:rsidP="00D21744">
      <w:pPr>
        <w:pStyle w:val="18"/>
        <w:jc w:val="both"/>
        <w:rPr>
          <w:sz w:val="24"/>
          <w:szCs w:val="24"/>
          <w:lang w:val="ru-RU"/>
        </w:rPr>
      </w:pPr>
      <w:r>
        <w:rPr>
          <w:sz w:val="24"/>
          <w:szCs w:val="24"/>
          <w:lang w:val="ru-RU"/>
        </w:rPr>
        <w:t xml:space="preserve">*     </w:t>
      </w:r>
      <w:r w:rsidRPr="00B063DE">
        <w:rPr>
          <w:sz w:val="24"/>
          <w:szCs w:val="24"/>
          <w:lang w:val="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063DE" w:rsidRPr="00B063DE" w:rsidRDefault="00B063DE" w:rsidP="00D21744">
      <w:pPr>
        <w:pStyle w:val="18"/>
        <w:jc w:val="both"/>
        <w:rPr>
          <w:sz w:val="24"/>
          <w:szCs w:val="24"/>
          <w:lang w:val="ru-RU"/>
        </w:rPr>
      </w:pPr>
      <w:r w:rsidRPr="00B063DE">
        <w:rPr>
          <w:sz w:val="24"/>
          <w:szCs w:val="24"/>
          <w:lang w:val="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063DE" w:rsidRPr="00B063DE" w:rsidRDefault="00B063DE" w:rsidP="00D21744">
      <w:pPr>
        <w:pStyle w:val="18"/>
        <w:jc w:val="both"/>
        <w:rPr>
          <w:sz w:val="24"/>
          <w:szCs w:val="24"/>
          <w:lang w:val="ru-RU"/>
        </w:rPr>
      </w:pPr>
      <w:r>
        <w:rPr>
          <w:sz w:val="24"/>
          <w:szCs w:val="24"/>
          <w:lang w:val="ru-RU"/>
        </w:rPr>
        <w:t xml:space="preserve">*     </w:t>
      </w:r>
      <w:r w:rsidRPr="00B063DE">
        <w:rPr>
          <w:sz w:val="24"/>
          <w:szCs w:val="24"/>
          <w:lang w:val="ru-RU"/>
        </w:rPr>
        <w:t>осознанное использование речевых средств для планирования и рефляции собственной речи; для выражения своих чувств, мыслей и коммуникативных потребностей;</w:t>
      </w:r>
    </w:p>
    <w:p w:rsidR="00B063DE" w:rsidRPr="00B063DE" w:rsidRDefault="00B063DE" w:rsidP="00D21744">
      <w:pPr>
        <w:pStyle w:val="18"/>
        <w:jc w:val="both"/>
        <w:rPr>
          <w:sz w:val="24"/>
          <w:szCs w:val="24"/>
          <w:lang w:val="ru-RU"/>
        </w:rPr>
      </w:pPr>
      <w:r>
        <w:rPr>
          <w:sz w:val="24"/>
          <w:szCs w:val="24"/>
          <w:lang w:val="ru-RU"/>
        </w:rPr>
        <w:t xml:space="preserve">*     </w:t>
      </w:r>
      <w:r w:rsidRPr="00B063DE">
        <w:rPr>
          <w:sz w:val="24"/>
          <w:szCs w:val="24"/>
          <w:lang w:val="ru-RU"/>
        </w:rPr>
        <w:t>соблюдение основных языковых норм в устной и письменной речи;</w:t>
      </w:r>
    </w:p>
    <w:p w:rsidR="00B063DE" w:rsidRPr="00B063DE" w:rsidRDefault="00B063DE" w:rsidP="00D21744">
      <w:pPr>
        <w:pStyle w:val="18"/>
        <w:jc w:val="both"/>
        <w:rPr>
          <w:sz w:val="24"/>
          <w:szCs w:val="24"/>
          <w:lang w:val="ru-RU"/>
        </w:rPr>
      </w:pPr>
      <w:r w:rsidRPr="00B063DE">
        <w:rPr>
          <w:sz w:val="24"/>
          <w:szCs w:val="24"/>
          <w:lang w:val="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063DE" w:rsidRPr="00B063DE" w:rsidRDefault="00B063DE" w:rsidP="00D21744">
      <w:pPr>
        <w:pStyle w:val="18"/>
        <w:jc w:val="both"/>
        <w:rPr>
          <w:sz w:val="24"/>
          <w:szCs w:val="24"/>
          <w:lang w:val="ru-RU"/>
        </w:rPr>
      </w:pPr>
      <w:r w:rsidRPr="00B063DE">
        <w:rPr>
          <w:sz w:val="24"/>
          <w:szCs w:val="24"/>
          <w:lang w:val="ru-RU"/>
        </w:rPr>
        <w:t>3) использование коммуникативно-эстетических возможностей русского языка:</w:t>
      </w:r>
    </w:p>
    <w:p w:rsidR="00B063DE" w:rsidRPr="00B063DE" w:rsidRDefault="00B063DE" w:rsidP="00D21744">
      <w:pPr>
        <w:pStyle w:val="18"/>
        <w:jc w:val="both"/>
        <w:rPr>
          <w:sz w:val="24"/>
          <w:szCs w:val="24"/>
          <w:lang w:val="ru-RU"/>
        </w:rPr>
      </w:pPr>
      <w:r w:rsidRPr="00B063DE">
        <w:rPr>
          <w:sz w:val="24"/>
          <w:szCs w:val="24"/>
          <w:lang w:val="ru-RU"/>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B063DE" w:rsidRPr="00B063DE" w:rsidRDefault="00B063DE" w:rsidP="00D21744">
      <w:pPr>
        <w:pStyle w:val="18"/>
        <w:numPr>
          <w:ilvl w:val="0"/>
          <w:numId w:val="64"/>
        </w:numPr>
        <w:jc w:val="both"/>
        <w:rPr>
          <w:sz w:val="24"/>
          <w:szCs w:val="24"/>
          <w:lang w:val="ru-RU"/>
        </w:rPr>
      </w:pPr>
      <w:r w:rsidRPr="00B063DE">
        <w:rPr>
          <w:sz w:val="24"/>
          <w:szCs w:val="24"/>
          <w:lang w:val="ru-RU"/>
        </w:rPr>
        <w:t>уместное использование фразеологических оборотов в речи;</w:t>
      </w:r>
    </w:p>
    <w:p w:rsidR="00B063DE" w:rsidRDefault="00B063DE" w:rsidP="00D21744">
      <w:pPr>
        <w:pStyle w:val="18"/>
        <w:jc w:val="both"/>
        <w:rPr>
          <w:sz w:val="24"/>
          <w:szCs w:val="24"/>
          <w:lang w:val="ru-RU"/>
        </w:rPr>
      </w:pPr>
      <w:r w:rsidRPr="00B063DE">
        <w:rPr>
          <w:sz w:val="24"/>
          <w:szCs w:val="24"/>
          <w:lang w:val="ru-RU"/>
        </w:rPr>
        <w:t>корректное и оправданное употребление междометий для выражения эмоций, этикетных формул;</w:t>
      </w:r>
    </w:p>
    <w:p w:rsidR="00B063DE" w:rsidRPr="00B063DE" w:rsidRDefault="00B063DE" w:rsidP="00D21744">
      <w:pPr>
        <w:pStyle w:val="18"/>
        <w:numPr>
          <w:ilvl w:val="0"/>
          <w:numId w:val="71"/>
        </w:numPr>
        <w:jc w:val="both"/>
        <w:rPr>
          <w:sz w:val="24"/>
          <w:szCs w:val="24"/>
          <w:lang w:val="ru-RU"/>
        </w:rPr>
      </w:pPr>
      <w:r w:rsidRPr="00B063DE">
        <w:rPr>
          <w:sz w:val="24"/>
          <w:szCs w:val="24"/>
          <w:lang w:val="ru-RU"/>
        </w:rPr>
        <w:t>использование в речи синонимичных имен прилагательных в роли эпитетов;</w:t>
      </w:r>
    </w:p>
    <w:p w:rsidR="00B063DE" w:rsidRPr="00B063DE" w:rsidRDefault="00B063DE" w:rsidP="00D21744">
      <w:pPr>
        <w:pStyle w:val="18"/>
        <w:jc w:val="both"/>
        <w:rPr>
          <w:sz w:val="24"/>
          <w:szCs w:val="24"/>
          <w:lang w:val="ru-RU"/>
        </w:rPr>
      </w:pPr>
      <w:r w:rsidRPr="00B063DE">
        <w:rPr>
          <w:sz w:val="24"/>
          <w:szCs w:val="24"/>
          <w:lang w:val="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063DE" w:rsidRPr="00B063DE" w:rsidRDefault="00B063DE" w:rsidP="00D21744">
      <w:pPr>
        <w:pStyle w:val="18"/>
        <w:jc w:val="both"/>
        <w:rPr>
          <w:sz w:val="24"/>
          <w:szCs w:val="24"/>
          <w:lang w:val="ru-RU"/>
        </w:rPr>
      </w:pPr>
      <w:r w:rsidRPr="00B063DE">
        <w:rPr>
          <w:sz w:val="24"/>
          <w:szCs w:val="24"/>
          <w:lang w:val="ru-RU"/>
        </w:rPr>
        <w:t>идентификация самостоятельных (знаменательных) служебных частей речи и их форм по значению и основным грамматическим признакам;</w:t>
      </w:r>
    </w:p>
    <w:p w:rsidR="00B063DE" w:rsidRPr="00B063DE" w:rsidRDefault="00B063DE" w:rsidP="00D21744">
      <w:pPr>
        <w:pStyle w:val="18"/>
        <w:numPr>
          <w:ilvl w:val="0"/>
          <w:numId w:val="64"/>
        </w:numPr>
        <w:jc w:val="both"/>
        <w:rPr>
          <w:sz w:val="24"/>
          <w:szCs w:val="24"/>
          <w:lang w:val="ru-RU"/>
        </w:rPr>
      </w:pPr>
      <w:r w:rsidRPr="00B063DE">
        <w:rPr>
          <w:sz w:val="24"/>
          <w:szCs w:val="24"/>
          <w:lang w:val="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B063DE" w:rsidRPr="00B063DE" w:rsidRDefault="00B063DE" w:rsidP="00D21744">
      <w:pPr>
        <w:pStyle w:val="18"/>
        <w:numPr>
          <w:ilvl w:val="0"/>
          <w:numId w:val="64"/>
        </w:numPr>
        <w:jc w:val="both"/>
        <w:rPr>
          <w:sz w:val="24"/>
          <w:szCs w:val="24"/>
          <w:lang w:val="ru-RU"/>
        </w:rPr>
      </w:pPr>
      <w:r w:rsidRPr="00B063DE">
        <w:rPr>
          <w:sz w:val="24"/>
          <w:szCs w:val="24"/>
          <w:lang w:val="ru-RU"/>
        </w:rPr>
        <w:t>распознавание глаголов, причастий, деепричастий и их морфологических признаков;</w:t>
      </w:r>
    </w:p>
    <w:p w:rsidR="00B063DE" w:rsidRPr="00B063DE" w:rsidRDefault="00B063DE" w:rsidP="00D21744">
      <w:pPr>
        <w:pStyle w:val="18"/>
        <w:numPr>
          <w:ilvl w:val="0"/>
          <w:numId w:val="64"/>
        </w:numPr>
        <w:jc w:val="both"/>
        <w:rPr>
          <w:sz w:val="24"/>
          <w:szCs w:val="24"/>
          <w:lang w:val="ru-RU"/>
        </w:rPr>
      </w:pPr>
      <w:r w:rsidRPr="00B063DE">
        <w:rPr>
          <w:sz w:val="24"/>
          <w:szCs w:val="24"/>
          <w:lang w:val="ru-RU"/>
        </w:rPr>
        <w:lastRenderedPageBreak/>
        <w:t>распознавание предлогов, частиц и союзов разных разрядов, определение смысловых оттенков частиц;</w:t>
      </w:r>
    </w:p>
    <w:p w:rsidR="00B063DE" w:rsidRPr="00B063DE" w:rsidRDefault="00B063DE" w:rsidP="00D21744">
      <w:pPr>
        <w:pStyle w:val="18"/>
        <w:numPr>
          <w:ilvl w:val="0"/>
          <w:numId w:val="71"/>
        </w:numPr>
        <w:jc w:val="both"/>
        <w:rPr>
          <w:sz w:val="24"/>
          <w:szCs w:val="24"/>
          <w:lang w:val="ru-RU"/>
        </w:rPr>
      </w:pPr>
      <w:r w:rsidRPr="00B063DE">
        <w:rPr>
          <w:sz w:val="24"/>
          <w:szCs w:val="24"/>
          <w:lang w:val="ru-RU"/>
        </w:rPr>
        <w:t>распознавание междометий разных разрядов, определение грамматических особенностей междометий;</w:t>
      </w:r>
    </w:p>
    <w:p w:rsidR="00B063DE" w:rsidRPr="00B063DE" w:rsidRDefault="00B063DE" w:rsidP="00D21744">
      <w:pPr>
        <w:pStyle w:val="18"/>
        <w:jc w:val="both"/>
        <w:rPr>
          <w:sz w:val="24"/>
          <w:szCs w:val="24"/>
          <w:lang w:val="ru-RU"/>
        </w:rPr>
      </w:pPr>
      <w:r w:rsidRPr="00B063DE">
        <w:rPr>
          <w:sz w:val="24"/>
          <w:szCs w:val="24"/>
          <w:lang w:val="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B063DE" w:rsidRPr="00B063DE" w:rsidRDefault="00B063DE" w:rsidP="00D21744">
      <w:pPr>
        <w:pStyle w:val="18"/>
        <w:jc w:val="both"/>
        <w:rPr>
          <w:sz w:val="24"/>
          <w:szCs w:val="24"/>
          <w:lang w:val="ru-RU"/>
        </w:rPr>
      </w:pPr>
      <w:r w:rsidRPr="00B063DE">
        <w:rPr>
          <w:sz w:val="24"/>
          <w:szCs w:val="24"/>
          <w:lang w:val="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063DE" w:rsidRPr="00B063DE" w:rsidRDefault="00B063DE" w:rsidP="00D21744">
      <w:pPr>
        <w:pStyle w:val="18"/>
        <w:numPr>
          <w:ilvl w:val="0"/>
          <w:numId w:val="71"/>
        </w:numPr>
        <w:jc w:val="both"/>
        <w:rPr>
          <w:sz w:val="24"/>
          <w:szCs w:val="24"/>
          <w:lang w:val="ru-RU"/>
        </w:rPr>
      </w:pPr>
      <w:r w:rsidRPr="00B063DE">
        <w:rPr>
          <w:sz w:val="24"/>
          <w:szCs w:val="24"/>
          <w:lang w:val="ru-RU"/>
        </w:rPr>
        <w:t>проведение синтаксического анализа предложения, определение синтаксической роли самостоятельных частей речи в предложении;</w:t>
      </w:r>
    </w:p>
    <w:p w:rsidR="00B063DE" w:rsidRPr="00B063DE" w:rsidRDefault="00B063DE" w:rsidP="00D21744">
      <w:pPr>
        <w:pStyle w:val="18"/>
        <w:numPr>
          <w:ilvl w:val="0"/>
          <w:numId w:val="71"/>
        </w:numPr>
        <w:jc w:val="both"/>
        <w:rPr>
          <w:sz w:val="24"/>
          <w:szCs w:val="24"/>
          <w:lang w:val="ru-RU"/>
        </w:rPr>
      </w:pPr>
      <w:r w:rsidRPr="00B063DE">
        <w:rPr>
          <w:sz w:val="24"/>
          <w:szCs w:val="24"/>
          <w:lang w:val="ru-RU"/>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B063DE" w:rsidRPr="00B063DE" w:rsidRDefault="00B063DE" w:rsidP="00D21744">
      <w:pPr>
        <w:pStyle w:val="18"/>
        <w:numPr>
          <w:ilvl w:val="0"/>
          <w:numId w:val="71"/>
        </w:numPr>
        <w:jc w:val="both"/>
        <w:rPr>
          <w:sz w:val="24"/>
          <w:szCs w:val="24"/>
          <w:lang w:val="ru-RU"/>
        </w:rPr>
      </w:pPr>
      <w:r w:rsidRPr="00B063DE">
        <w:rPr>
          <w:sz w:val="24"/>
          <w:szCs w:val="24"/>
          <w:lang w:val="ru-RU"/>
        </w:rPr>
        <w:t>определение звукового состава слова, правильное деление на слоги, характеристика звуков слова;</w:t>
      </w:r>
    </w:p>
    <w:p w:rsidR="00B063DE" w:rsidRPr="00B063DE" w:rsidRDefault="00B063DE" w:rsidP="00D21744">
      <w:pPr>
        <w:pStyle w:val="18"/>
        <w:numPr>
          <w:ilvl w:val="0"/>
          <w:numId w:val="71"/>
        </w:numPr>
        <w:jc w:val="both"/>
        <w:rPr>
          <w:sz w:val="24"/>
          <w:szCs w:val="24"/>
          <w:lang w:val="ru-RU"/>
        </w:rPr>
      </w:pPr>
      <w:r w:rsidRPr="00B063DE">
        <w:rPr>
          <w:sz w:val="24"/>
          <w:szCs w:val="24"/>
          <w:lang w:val="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063DE" w:rsidRPr="00B063DE" w:rsidRDefault="00B063DE" w:rsidP="00D21744">
      <w:pPr>
        <w:pStyle w:val="18"/>
        <w:numPr>
          <w:ilvl w:val="0"/>
          <w:numId w:val="71"/>
        </w:numPr>
        <w:jc w:val="both"/>
        <w:rPr>
          <w:sz w:val="24"/>
          <w:szCs w:val="24"/>
          <w:lang w:val="ru-RU"/>
        </w:rPr>
      </w:pPr>
      <w:r w:rsidRPr="00B063DE">
        <w:rPr>
          <w:sz w:val="24"/>
          <w:szCs w:val="24"/>
          <w:lang w:val="ru-RU"/>
        </w:rPr>
        <w:t>деление слова на морфемы на основе смыслового, грамматического и словообразовательного анализа слова;</w:t>
      </w:r>
    </w:p>
    <w:p w:rsidR="00B063DE" w:rsidRPr="00B063DE" w:rsidRDefault="00B063DE" w:rsidP="00D21744">
      <w:pPr>
        <w:pStyle w:val="18"/>
        <w:numPr>
          <w:ilvl w:val="0"/>
          <w:numId w:val="71"/>
        </w:numPr>
        <w:jc w:val="both"/>
        <w:rPr>
          <w:sz w:val="24"/>
          <w:szCs w:val="24"/>
          <w:lang w:val="ru-RU"/>
        </w:rPr>
      </w:pPr>
      <w:r w:rsidRPr="00B063DE">
        <w:rPr>
          <w:sz w:val="24"/>
          <w:szCs w:val="24"/>
          <w:lang w:val="ru-RU"/>
        </w:rPr>
        <w:t>умение различать словообразовательные и формообразующие морфемы, способы словообразования;</w:t>
      </w:r>
    </w:p>
    <w:p w:rsidR="00B063DE" w:rsidRPr="00B063DE" w:rsidRDefault="00B063DE" w:rsidP="00D21744">
      <w:pPr>
        <w:pStyle w:val="18"/>
        <w:numPr>
          <w:ilvl w:val="0"/>
          <w:numId w:val="71"/>
        </w:numPr>
        <w:jc w:val="both"/>
        <w:rPr>
          <w:sz w:val="24"/>
          <w:szCs w:val="24"/>
          <w:lang w:val="ru-RU"/>
        </w:rPr>
      </w:pPr>
      <w:r w:rsidRPr="00B063DE">
        <w:rPr>
          <w:sz w:val="24"/>
          <w:szCs w:val="24"/>
          <w:lang w:val="ru-RU"/>
        </w:rPr>
        <w:t>проведение морфологического разбора самостоятельных и служебных частей речи;</w:t>
      </w:r>
    </w:p>
    <w:p w:rsidR="00B063DE" w:rsidRPr="00B063DE" w:rsidRDefault="00B063DE" w:rsidP="00D21744">
      <w:pPr>
        <w:pStyle w:val="18"/>
        <w:numPr>
          <w:ilvl w:val="0"/>
          <w:numId w:val="71"/>
        </w:numPr>
        <w:jc w:val="both"/>
        <w:rPr>
          <w:sz w:val="24"/>
          <w:szCs w:val="24"/>
          <w:lang w:val="ru-RU"/>
        </w:rPr>
      </w:pPr>
      <w:r w:rsidRPr="00B063DE">
        <w:rPr>
          <w:sz w:val="24"/>
          <w:szCs w:val="24"/>
          <w:lang w:val="ru-RU"/>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063DE" w:rsidRPr="00B063DE" w:rsidRDefault="00B063DE" w:rsidP="00D21744">
      <w:pPr>
        <w:pStyle w:val="18"/>
        <w:numPr>
          <w:ilvl w:val="0"/>
          <w:numId w:val="71"/>
        </w:numPr>
        <w:jc w:val="both"/>
        <w:rPr>
          <w:sz w:val="24"/>
          <w:szCs w:val="24"/>
          <w:lang w:val="ru-RU"/>
        </w:rPr>
      </w:pPr>
      <w:r w:rsidRPr="00B063DE">
        <w:rPr>
          <w:sz w:val="24"/>
          <w:szCs w:val="24"/>
          <w:lang w:val="ru-RU"/>
        </w:rPr>
        <w:t>опознавание основных единиц синтаксиса (словосочетание, предложение, текст);</w:t>
      </w:r>
    </w:p>
    <w:p w:rsidR="00B063DE" w:rsidRPr="00B063DE" w:rsidRDefault="00B063DE" w:rsidP="00D21744">
      <w:pPr>
        <w:pStyle w:val="18"/>
        <w:numPr>
          <w:ilvl w:val="0"/>
          <w:numId w:val="71"/>
        </w:numPr>
        <w:jc w:val="both"/>
        <w:rPr>
          <w:sz w:val="24"/>
          <w:szCs w:val="24"/>
          <w:lang w:val="ru-RU"/>
        </w:rPr>
      </w:pPr>
      <w:r w:rsidRPr="00B063DE">
        <w:rPr>
          <w:sz w:val="24"/>
          <w:szCs w:val="24"/>
          <w:lang w:val="ru-RU"/>
        </w:rPr>
        <w:t>умение выделять словосочетание в составе предложения, определение главного и зависимого слова в словосочетании, определение его вида;</w:t>
      </w:r>
    </w:p>
    <w:p w:rsidR="00B063DE" w:rsidRPr="00B063DE" w:rsidRDefault="00B063DE" w:rsidP="00D21744">
      <w:pPr>
        <w:pStyle w:val="18"/>
        <w:numPr>
          <w:ilvl w:val="0"/>
          <w:numId w:val="71"/>
        </w:numPr>
        <w:jc w:val="both"/>
        <w:rPr>
          <w:sz w:val="24"/>
          <w:szCs w:val="24"/>
          <w:lang w:val="ru-RU"/>
        </w:rPr>
      </w:pPr>
      <w:r w:rsidRPr="00B063DE">
        <w:rPr>
          <w:sz w:val="24"/>
          <w:szCs w:val="24"/>
          <w:lang w:val="ru-RU"/>
        </w:rPr>
        <w:t>определение вида предложения по цели высказывания и эмоциональной окраске;</w:t>
      </w:r>
    </w:p>
    <w:p w:rsidR="00B063DE" w:rsidRPr="00B063DE" w:rsidRDefault="00B063DE" w:rsidP="00D21744">
      <w:pPr>
        <w:pStyle w:val="18"/>
        <w:numPr>
          <w:ilvl w:val="0"/>
          <w:numId w:val="71"/>
        </w:numPr>
        <w:jc w:val="both"/>
        <w:rPr>
          <w:sz w:val="24"/>
          <w:szCs w:val="24"/>
          <w:lang w:val="ru-RU"/>
        </w:rPr>
      </w:pPr>
      <w:r w:rsidRPr="00B063DE">
        <w:rPr>
          <w:sz w:val="24"/>
          <w:szCs w:val="24"/>
          <w:lang w:val="ru-RU"/>
        </w:rPr>
        <w:t>определение грамматической основы предложения;</w:t>
      </w:r>
    </w:p>
    <w:p w:rsidR="00B063DE" w:rsidRPr="00B063DE" w:rsidRDefault="00B063DE" w:rsidP="00D21744">
      <w:pPr>
        <w:pStyle w:val="18"/>
        <w:numPr>
          <w:ilvl w:val="0"/>
          <w:numId w:val="71"/>
        </w:numPr>
        <w:jc w:val="both"/>
        <w:rPr>
          <w:sz w:val="24"/>
          <w:szCs w:val="24"/>
          <w:lang w:val="ru-RU"/>
        </w:rPr>
      </w:pPr>
      <w:r w:rsidRPr="00B063DE">
        <w:rPr>
          <w:sz w:val="24"/>
          <w:szCs w:val="24"/>
          <w:lang w:val="ru-RU"/>
        </w:rPr>
        <w:t>распознавание распространённых и нераспространённых предложений, предложений осложнённой и неосложнённой структуры, полных и неполных;</w:t>
      </w:r>
    </w:p>
    <w:p w:rsidR="00B063DE" w:rsidRPr="00B063DE" w:rsidRDefault="00B063DE" w:rsidP="00D21744">
      <w:pPr>
        <w:pStyle w:val="18"/>
        <w:numPr>
          <w:ilvl w:val="0"/>
          <w:numId w:val="71"/>
        </w:numPr>
        <w:jc w:val="both"/>
        <w:rPr>
          <w:sz w:val="24"/>
          <w:szCs w:val="24"/>
          <w:lang w:val="ru-RU"/>
        </w:rPr>
      </w:pPr>
      <w:r w:rsidRPr="00B063DE">
        <w:rPr>
          <w:sz w:val="24"/>
          <w:szCs w:val="24"/>
          <w:lang w:val="ru-RU"/>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063DE" w:rsidRPr="00B063DE" w:rsidRDefault="00B063DE" w:rsidP="00D21744">
      <w:pPr>
        <w:pStyle w:val="18"/>
        <w:numPr>
          <w:ilvl w:val="0"/>
          <w:numId w:val="71"/>
        </w:numPr>
        <w:jc w:val="both"/>
        <w:rPr>
          <w:sz w:val="24"/>
          <w:szCs w:val="24"/>
          <w:lang w:val="ru-RU"/>
        </w:rPr>
      </w:pPr>
      <w:r w:rsidRPr="00B063DE">
        <w:rPr>
          <w:sz w:val="24"/>
          <w:szCs w:val="24"/>
          <w:lang w:val="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063DE" w:rsidRPr="00B063DE" w:rsidRDefault="00B063DE" w:rsidP="00D21744">
      <w:pPr>
        <w:pStyle w:val="18"/>
        <w:numPr>
          <w:ilvl w:val="0"/>
          <w:numId w:val="71"/>
        </w:numPr>
        <w:jc w:val="both"/>
        <w:rPr>
          <w:sz w:val="24"/>
          <w:szCs w:val="24"/>
          <w:lang w:val="ru-RU"/>
        </w:rPr>
      </w:pPr>
      <w:r w:rsidRPr="00B063DE">
        <w:rPr>
          <w:sz w:val="24"/>
          <w:szCs w:val="24"/>
          <w:lang w:val="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063DE" w:rsidRPr="00B063DE" w:rsidRDefault="00B063DE" w:rsidP="00D21744">
      <w:pPr>
        <w:pStyle w:val="18"/>
        <w:numPr>
          <w:ilvl w:val="0"/>
          <w:numId w:val="71"/>
        </w:numPr>
        <w:jc w:val="both"/>
        <w:rPr>
          <w:sz w:val="24"/>
          <w:szCs w:val="24"/>
          <w:lang w:val="ru-RU"/>
        </w:rPr>
      </w:pPr>
      <w:r w:rsidRPr="00B063DE">
        <w:rPr>
          <w:sz w:val="24"/>
          <w:szCs w:val="24"/>
          <w:lang w:val="ru-RU"/>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063DE" w:rsidRPr="00B063DE" w:rsidRDefault="00B063DE" w:rsidP="00D21744">
      <w:pPr>
        <w:pStyle w:val="18"/>
        <w:jc w:val="both"/>
        <w:rPr>
          <w:sz w:val="24"/>
          <w:szCs w:val="24"/>
          <w:lang w:val="ru-RU"/>
        </w:rPr>
      </w:pPr>
      <w:r w:rsidRPr="00B063DE">
        <w:rPr>
          <w:sz w:val="24"/>
          <w:szCs w:val="24"/>
          <w:lang w:val="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r w:rsidR="00DC65DC">
        <w:rPr>
          <w:sz w:val="24"/>
          <w:szCs w:val="24"/>
          <w:lang w:val="ru-RU"/>
        </w:rPr>
        <w:t xml:space="preserve"> </w:t>
      </w:r>
      <w:r w:rsidRPr="00B063DE">
        <w:rPr>
          <w:sz w:val="24"/>
          <w:szCs w:val="24"/>
          <w:lang w:val="ru-RU"/>
        </w:rPr>
        <w:t xml:space="preserve">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w:t>
      </w:r>
      <w:r w:rsidRPr="00B063DE">
        <w:rPr>
          <w:sz w:val="24"/>
          <w:szCs w:val="24"/>
          <w:lang w:val="ru-RU"/>
        </w:rPr>
        <w:lastRenderedPageBreak/>
        <w:t>основе знаний о назначении различных видов словарей, их строения и способах конструирования информационных запросов;</w:t>
      </w:r>
    </w:p>
    <w:p w:rsidR="00B063DE" w:rsidRPr="00B063DE" w:rsidRDefault="00B063DE" w:rsidP="00D21744">
      <w:pPr>
        <w:pStyle w:val="18"/>
        <w:numPr>
          <w:ilvl w:val="0"/>
          <w:numId w:val="72"/>
        </w:numPr>
        <w:jc w:val="both"/>
        <w:rPr>
          <w:sz w:val="24"/>
          <w:szCs w:val="24"/>
          <w:lang w:val="ru-RU"/>
        </w:rPr>
      </w:pPr>
      <w:r w:rsidRPr="00B063DE">
        <w:rPr>
          <w:sz w:val="24"/>
          <w:szCs w:val="24"/>
          <w:lang w:val="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063DE" w:rsidRPr="00B063DE" w:rsidRDefault="00B063DE" w:rsidP="00D21744">
      <w:pPr>
        <w:pStyle w:val="18"/>
        <w:numPr>
          <w:ilvl w:val="0"/>
          <w:numId w:val="72"/>
        </w:numPr>
        <w:jc w:val="both"/>
        <w:rPr>
          <w:sz w:val="24"/>
          <w:szCs w:val="24"/>
          <w:lang w:val="ru-RU"/>
        </w:rPr>
      </w:pPr>
      <w:r w:rsidRPr="00B063DE">
        <w:rPr>
          <w:sz w:val="24"/>
          <w:szCs w:val="24"/>
          <w:lang w:val="ru-RU"/>
        </w:rPr>
        <w:t>пользование орфоэпическими, орфографическими словарями для определения нормативного написания и произношения слова;</w:t>
      </w:r>
    </w:p>
    <w:p w:rsidR="00B063DE" w:rsidRPr="00B063DE" w:rsidRDefault="00B063DE" w:rsidP="00D21744">
      <w:pPr>
        <w:pStyle w:val="18"/>
        <w:numPr>
          <w:ilvl w:val="0"/>
          <w:numId w:val="72"/>
        </w:numPr>
        <w:jc w:val="both"/>
        <w:rPr>
          <w:sz w:val="24"/>
          <w:szCs w:val="24"/>
          <w:lang w:val="ru-RU"/>
        </w:rPr>
      </w:pPr>
      <w:r w:rsidRPr="00B063DE">
        <w:rPr>
          <w:sz w:val="24"/>
          <w:szCs w:val="24"/>
          <w:lang w:val="ru-RU"/>
        </w:rPr>
        <w:t>использование фразеологических словарей для определения значения и особенностей употребления фразеологизмов;</w:t>
      </w:r>
    </w:p>
    <w:p w:rsidR="00B063DE" w:rsidRPr="00B063DE" w:rsidRDefault="00B063DE" w:rsidP="00D21744">
      <w:pPr>
        <w:pStyle w:val="18"/>
        <w:numPr>
          <w:ilvl w:val="0"/>
          <w:numId w:val="72"/>
        </w:numPr>
        <w:jc w:val="both"/>
        <w:rPr>
          <w:sz w:val="24"/>
          <w:szCs w:val="24"/>
          <w:lang w:val="ru-RU"/>
        </w:rPr>
      </w:pPr>
      <w:r w:rsidRPr="00B063DE">
        <w:rPr>
          <w:sz w:val="24"/>
          <w:szCs w:val="24"/>
          <w:lang w:val="ru-RU"/>
        </w:rPr>
        <w:t>использование морфемных, словообразовательных, этимологических словарей для морфемного и словообразовательного анализа слов;</w:t>
      </w:r>
    </w:p>
    <w:p w:rsidR="00B063DE" w:rsidRPr="00B063DE" w:rsidRDefault="00B063DE" w:rsidP="00D21744">
      <w:pPr>
        <w:pStyle w:val="18"/>
        <w:numPr>
          <w:ilvl w:val="0"/>
          <w:numId w:val="72"/>
        </w:numPr>
        <w:jc w:val="both"/>
        <w:rPr>
          <w:sz w:val="24"/>
          <w:szCs w:val="24"/>
          <w:lang w:val="ru-RU"/>
        </w:rPr>
      </w:pPr>
      <w:r w:rsidRPr="00B063DE">
        <w:rPr>
          <w:sz w:val="24"/>
          <w:szCs w:val="24"/>
          <w:lang w:val="ru-RU"/>
        </w:rPr>
        <w:t>использование словарей для подбора к словам синонимов, антонимов;</w:t>
      </w:r>
    </w:p>
    <w:p w:rsidR="00B063DE" w:rsidRPr="00B063DE" w:rsidRDefault="00B063DE" w:rsidP="00D21744">
      <w:pPr>
        <w:pStyle w:val="18"/>
        <w:jc w:val="both"/>
        <w:rPr>
          <w:sz w:val="24"/>
          <w:szCs w:val="24"/>
          <w:lang w:val="ru-RU"/>
        </w:rPr>
      </w:pPr>
      <w:r w:rsidRPr="00B063DE">
        <w:rPr>
          <w:sz w:val="24"/>
          <w:szCs w:val="24"/>
          <w:lang w:val="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sidR="00DC65DC">
        <w:rPr>
          <w:sz w:val="24"/>
          <w:szCs w:val="24"/>
          <w:lang w:val="ru-RU"/>
        </w:rPr>
        <w:t xml:space="preserve"> </w:t>
      </w:r>
      <w:r w:rsidRPr="00B063DE">
        <w:rPr>
          <w:sz w:val="24"/>
          <w:szCs w:val="24"/>
          <w:lang w:val="ru-RU"/>
        </w:rPr>
        <w:t>поиск орфограммы и применение правил написания слов с орфограммами;</w:t>
      </w:r>
    </w:p>
    <w:p w:rsidR="00B063DE" w:rsidRPr="00B063DE" w:rsidRDefault="00B063DE" w:rsidP="00D21744">
      <w:pPr>
        <w:pStyle w:val="18"/>
        <w:numPr>
          <w:ilvl w:val="0"/>
          <w:numId w:val="73"/>
        </w:numPr>
        <w:jc w:val="both"/>
        <w:rPr>
          <w:sz w:val="24"/>
          <w:szCs w:val="24"/>
          <w:lang w:val="ru-RU"/>
        </w:rPr>
      </w:pPr>
      <w:r w:rsidRPr="00B063DE">
        <w:rPr>
          <w:sz w:val="24"/>
          <w:szCs w:val="24"/>
          <w:lang w:val="ru-RU"/>
        </w:rPr>
        <w:t>освоение правил правописания служебных частей речи и умения применять их на письме;</w:t>
      </w:r>
    </w:p>
    <w:p w:rsidR="00B063DE" w:rsidRPr="00B063DE" w:rsidRDefault="00B063DE" w:rsidP="00D21744">
      <w:pPr>
        <w:pStyle w:val="18"/>
        <w:numPr>
          <w:ilvl w:val="0"/>
          <w:numId w:val="73"/>
        </w:numPr>
        <w:jc w:val="both"/>
        <w:rPr>
          <w:sz w:val="24"/>
          <w:szCs w:val="24"/>
          <w:lang w:val="ru-RU"/>
        </w:rPr>
      </w:pPr>
      <w:r w:rsidRPr="00B063DE">
        <w:rPr>
          <w:sz w:val="24"/>
          <w:szCs w:val="24"/>
          <w:lang w:val="ru-RU"/>
        </w:rPr>
        <w:t>применение правильного переноса слов;</w:t>
      </w:r>
    </w:p>
    <w:p w:rsidR="00B063DE" w:rsidRPr="00B063DE" w:rsidRDefault="00B063DE" w:rsidP="00D21744">
      <w:pPr>
        <w:pStyle w:val="18"/>
        <w:numPr>
          <w:ilvl w:val="0"/>
          <w:numId w:val="73"/>
        </w:numPr>
        <w:jc w:val="both"/>
        <w:rPr>
          <w:sz w:val="24"/>
          <w:szCs w:val="24"/>
          <w:lang w:val="ru-RU"/>
        </w:rPr>
      </w:pPr>
      <w:r w:rsidRPr="00B063DE">
        <w:rPr>
          <w:sz w:val="24"/>
          <w:szCs w:val="24"/>
          <w:lang w:val="ru-RU"/>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063DE" w:rsidRPr="00B063DE" w:rsidRDefault="00B063DE" w:rsidP="00D21744">
      <w:pPr>
        <w:pStyle w:val="18"/>
        <w:numPr>
          <w:ilvl w:val="0"/>
          <w:numId w:val="73"/>
        </w:numPr>
        <w:jc w:val="both"/>
        <w:rPr>
          <w:sz w:val="24"/>
          <w:szCs w:val="24"/>
          <w:lang w:val="ru-RU"/>
        </w:rPr>
      </w:pPr>
      <w:r w:rsidRPr="00B063DE">
        <w:rPr>
          <w:sz w:val="24"/>
          <w:szCs w:val="24"/>
          <w:lang w:val="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063DE" w:rsidRPr="00B063DE" w:rsidRDefault="00B063DE" w:rsidP="00D21744">
      <w:pPr>
        <w:pStyle w:val="18"/>
        <w:numPr>
          <w:ilvl w:val="0"/>
          <w:numId w:val="73"/>
        </w:numPr>
        <w:jc w:val="both"/>
        <w:rPr>
          <w:sz w:val="24"/>
          <w:szCs w:val="24"/>
          <w:lang w:val="ru-RU"/>
        </w:rPr>
      </w:pPr>
      <w:r w:rsidRPr="00B063DE">
        <w:rPr>
          <w:sz w:val="24"/>
          <w:szCs w:val="24"/>
          <w:lang w:val="ru-RU"/>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B063DE" w:rsidRPr="00B063DE" w:rsidRDefault="00B063DE" w:rsidP="00D21744">
      <w:pPr>
        <w:pStyle w:val="18"/>
        <w:numPr>
          <w:ilvl w:val="0"/>
          <w:numId w:val="73"/>
        </w:numPr>
        <w:jc w:val="both"/>
        <w:rPr>
          <w:sz w:val="24"/>
          <w:szCs w:val="24"/>
          <w:lang w:val="ru-RU"/>
        </w:rPr>
      </w:pPr>
      <w:r w:rsidRPr="00B063DE">
        <w:rPr>
          <w:sz w:val="24"/>
          <w:szCs w:val="24"/>
          <w:lang w:val="ru-RU"/>
        </w:rPr>
        <w:t>нормативное изменение форм существительных, прилагательных, местоимений, числительных, глаголов;</w:t>
      </w:r>
    </w:p>
    <w:p w:rsidR="00B063DE" w:rsidRPr="00B063DE" w:rsidRDefault="00B063DE" w:rsidP="00D21744">
      <w:pPr>
        <w:pStyle w:val="18"/>
        <w:numPr>
          <w:ilvl w:val="0"/>
          <w:numId w:val="73"/>
        </w:numPr>
        <w:jc w:val="both"/>
        <w:rPr>
          <w:sz w:val="24"/>
          <w:szCs w:val="24"/>
          <w:lang w:val="ru-RU"/>
        </w:rPr>
      </w:pPr>
      <w:r w:rsidRPr="00B063DE">
        <w:rPr>
          <w:sz w:val="24"/>
          <w:szCs w:val="24"/>
          <w:lang w:val="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B063DE" w:rsidRPr="00B063DE" w:rsidRDefault="00B063DE" w:rsidP="00D21744">
      <w:pPr>
        <w:pStyle w:val="18"/>
        <w:jc w:val="both"/>
        <w:rPr>
          <w:sz w:val="24"/>
          <w:szCs w:val="24"/>
          <w:lang w:val="ru-RU"/>
        </w:rPr>
      </w:pPr>
      <w:r w:rsidRPr="00B063DE">
        <w:rPr>
          <w:sz w:val="24"/>
          <w:szCs w:val="24"/>
          <w:lang w:val="ru-RU"/>
        </w:rPr>
        <w:t>8) для слепых, слабовидящих обучающихся: формирование навыков письма на брайлевской печатной машинке;</w:t>
      </w:r>
    </w:p>
    <w:p w:rsidR="00B063DE" w:rsidRPr="00B063DE" w:rsidRDefault="00B063DE" w:rsidP="00D21744">
      <w:pPr>
        <w:pStyle w:val="18"/>
        <w:jc w:val="both"/>
        <w:rPr>
          <w:sz w:val="24"/>
          <w:szCs w:val="24"/>
          <w:lang w:val="ru-RU"/>
        </w:rPr>
      </w:pPr>
      <w:r w:rsidRPr="00B063DE">
        <w:rPr>
          <w:sz w:val="24"/>
          <w:szCs w:val="24"/>
          <w:lang w:val="ru-RU"/>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B063DE" w:rsidRPr="00B063DE" w:rsidRDefault="00B063DE" w:rsidP="00D21744">
      <w:pPr>
        <w:pStyle w:val="18"/>
        <w:jc w:val="both"/>
        <w:rPr>
          <w:sz w:val="24"/>
          <w:szCs w:val="24"/>
          <w:lang w:val="ru-RU"/>
        </w:rPr>
      </w:pPr>
      <w:r w:rsidRPr="00B063DE">
        <w:rPr>
          <w:sz w:val="24"/>
          <w:szCs w:val="24"/>
          <w:lang w:val="ru-RU"/>
        </w:rPr>
        <w:t>10) для обучающихся с расстройствами аутистического спектра:</w:t>
      </w:r>
    </w:p>
    <w:p w:rsidR="00B063DE" w:rsidRPr="00B063DE" w:rsidRDefault="00B063DE" w:rsidP="00D21744">
      <w:pPr>
        <w:pStyle w:val="18"/>
        <w:numPr>
          <w:ilvl w:val="0"/>
          <w:numId w:val="74"/>
        </w:numPr>
        <w:jc w:val="both"/>
        <w:rPr>
          <w:sz w:val="24"/>
          <w:szCs w:val="24"/>
          <w:lang w:val="ru-RU"/>
        </w:rPr>
      </w:pPr>
      <w:r w:rsidRPr="00B063DE">
        <w:rPr>
          <w:sz w:val="24"/>
          <w:szCs w:val="24"/>
          <w:lang w:val="ru-RU"/>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B063DE" w:rsidRPr="00B063DE" w:rsidRDefault="00B063DE" w:rsidP="00D21744">
      <w:pPr>
        <w:pStyle w:val="18"/>
        <w:numPr>
          <w:ilvl w:val="0"/>
          <w:numId w:val="74"/>
        </w:numPr>
        <w:jc w:val="both"/>
        <w:rPr>
          <w:sz w:val="24"/>
          <w:szCs w:val="24"/>
          <w:lang w:val="ru-RU"/>
        </w:rPr>
      </w:pPr>
      <w:r w:rsidRPr="00B063DE">
        <w:rPr>
          <w:sz w:val="24"/>
          <w:szCs w:val="24"/>
          <w:lang w:val="ru-RU"/>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B063DE" w:rsidRPr="00B063DE" w:rsidRDefault="00B063DE" w:rsidP="00D21744">
      <w:pPr>
        <w:pStyle w:val="18"/>
        <w:numPr>
          <w:ilvl w:val="0"/>
          <w:numId w:val="74"/>
        </w:numPr>
        <w:jc w:val="both"/>
        <w:rPr>
          <w:sz w:val="24"/>
          <w:szCs w:val="24"/>
          <w:lang w:val="ru-RU"/>
        </w:rPr>
      </w:pPr>
      <w:r w:rsidRPr="00B063DE">
        <w:rPr>
          <w:sz w:val="24"/>
          <w:szCs w:val="24"/>
          <w:lang w:val="ru-RU"/>
        </w:rPr>
        <w:lastRenderedPageBreak/>
        <w:t>стремление к возможности выразить собственные мысли и чувства, обозначить собственную позицию;</w:t>
      </w:r>
    </w:p>
    <w:p w:rsidR="00B063DE" w:rsidRPr="00B063DE" w:rsidRDefault="00B063DE" w:rsidP="00D21744">
      <w:pPr>
        <w:pStyle w:val="18"/>
        <w:numPr>
          <w:ilvl w:val="0"/>
          <w:numId w:val="74"/>
        </w:numPr>
        <w:jc w:val="both"/>
        <w:rPr>
          <w:sz w:val="24"/>
          <w:szCs w:val="24"/>
          <w:lang w:val="ru-RU"/>
        </w:rPr>
      </w:pPr>
      <w:r w:rsidRPr="00B063DE">
        <w:rPr>
          <w:sz w:val="24"/>
          <w:szCs w:val="24"/>
          <w:lang w:val="ru-RU"/>
        </w:rPr>
        <w:t>видение традиций и новаторства в произведениях;</w:t>
      </w:r>
    </w:p>
    <w:p w:rsidR="00B063DE" w:rsidRPr="00B063DE" w:rsidRDefault="00B063DE" w:rsidP="00D21744">
      <w:pPr>
        <w:pStyle w:val="18"/>
        <w:numPr>
          <w:ilvl w:val="0"/>
          <w:numId w:val="74"/>
        </w:numPr>
        <w:jc w:val="both"/>
        <w:rPr>
          <w:sz w:val="24"/>
          <w:szCs w:val="24"/>
          <w:lang w:val="ru-RU"/>
        </w:rPr>
      </w:pPr>
      <w:r w:rsidRPr="00B063DE">
        <w:rPr>
          <w:sz w:val="24"/>
          <w:szCs w:val="24"/>
          <w:lang w:val="ru-RU"/>
        </w:rPr>
        <w:t>восприятие художественной действительности как выражение мыслей автора о мире и человеке.</w:t>
      </w:r>
    </w:p>
    <w:p w:rsidR="00B063DE" w:rsidRPr="00DC65DC" w:rsidRDefault="00B063DE" w:rsidP="00D21744">
      <w:pPr>
        <w:pStyle w:val="18"/>
        <w:jc w:val="both"/>
        <w:rPr>
          <w:b/>
          <w:sz w:val="24"/>
          <w:szCs w:val="24"/>
          <w:lang w:val="ru-RU"/>
        </w:rPr>
      </w:pPr>
      <w:r w:rsidRPr="00DC65DC">
        <w:rPr>
          <w:b/>
          <w:sz w:val="24"/>
          <w:szCs w:val="24"/>
          <w:lang w:val="ru-RU"/>
        </w:rPr>
        <w:t>Литература:</w:t>
      </w:r>
    </w:p>
    <w:p w:rsidR="00B063DE" w:rsidRPr="00B063DE" w:rsidRDefault="00B063DE" w:rsidP="00D21744">
      <w:pPr>
        <w:pStyle w:val="18"/>
        <w:jc w:val="both"/>
        <w:rPr>
          <w:sz w:val="24"/>
          <w:szCs w:val="24"/>
          <w:lang w:val="ru-RU"/>
        </w:rPr>
      </w:pPr>
      <w:r w:rsidRPr="00B063DE">
        <w:rPr>
          <w:sz w:val="24"/>
          <w:szCs w:val="24"/>
          <w:lang w:val="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063DE" w:rsidRPr="00B063DE" w:rsidRDefault="00B063DE" w:rsidP="00D21744">
      <w:pPr>
        <w:pStyle w:val="18"/>
        <w:jc w:val="both"/>
        <w:rPr>
          <w:sz w:val="24"/>
          <w:szCs w:val="24"/>
          <w:lang w:val="ru-RU"/>
        </w:rPr>
      </w:pPr>
      <w:r w:rsidRPr="00B063DE">
        <w:rPr>
          <w:sz w:val="24"/>
          <w:szCs w:val="24"/>
          <w:lang w:val="ru-RU"/>
        </w:rPr>
        <w:t>2) понимание литературы как одной из основных национально-культурных ценностей народа, как особого способа познания жизни;</w:t>
      </w:r>
    </w:p>
    <w:p w:rsidR="00B063DE" w:rsidRPr="00B063DE" w:rsidRDefault="00B063DE" w:rsidP="00D21744">
      <w:pPr>
        <w:pStyle w:val="18"/>
        <w:jc w:val="both"/>
        <w:rPr>
          <w:sz w:val="24"/>
          <w:szCs w:val="24"/>
          <w:lang w:val="ru-RU"/>
        </w:rPr>
      </w:pPr>
      <w:r w:rsidRPr="00B063DE">
        <w:rPr>
          <w:sz w:val="24"/>
          <w:szCs w:val="24"/>
          <w:lang w:val="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B063DE" w:rsidRPr="00B063DE" w:rsidRDefault="00B063DE" w:rsidP="00D21744">
      <w:pPr>
        <w:pStyle w:val="18"/>
        <w:jc w:val="both"/>
        <w:rPr>
          <w:sz w:val="24"/>
          <w:szCs w:val="24"/>
          <w:lang w:val="ru-RU"/>
        </w:rPr>
      </w:pPr>
      <w:r w:rsidRPr="00B063DE">
        <w:rPr>
          <w:sz w:val="24"/>
          <w:szCs w:val="24"/>
          <w:lang w:val="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063DE" w:rsidRPr="00B063DE" w:rsidRDefault="00B063DE" w:rsidP="00D21744">
      <w:pPr>
        <w:pStyle w:val="18"/>
        <w:jc w:val="both"/>
        <w:rPr>
          <w:sz w:val="24"/>
          <w:szCs w:val="24"/>
          <w:lang w:val="ru-RU"/>
        </w:rPr>
      </w:pPr>
      <w:r w:rsidRPr="00B063DE">
        <w:rPr>
          <w:sz w:val="24"/>
          <w:szCs w:val="24"/>
          <w:lang w:val="ru-RU"/>
        </w:rPr>
        <w:t>5) развитие способности понимать литературные художественные произведения, отражающие разные этнокультурные традиции;</w:t>
      </w:r>
    </w:p>
    <w:p w:rsidR="00B063DE" w:rsidRPr="00B063DE" w:rsidRDefault="00B063DE" w:rsidP="00D21744">
      <w:pPr>
        <w:pStyle w:val="18"/>
        <w:jc w:val="both"/>
        <w:rPr>
          <w:sz w:val="24"/>
          <w:szCs w:val="24"/>
          <w:lang w:val="ru-RU"/>
        </w:rPr>
      </w:pPr>
      <w:r w:rsidRPr="00B063DE">
        <w:rPr>
          <w:sz w:val="24"/>
          <w:szCs w:val="24"/>
          <w:lang w:val="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063DE" w:rsidRPr="00B063DE" w:rsidRDefault="00B063DE" w:rsidP="00D21744">
      <w:pPr>
        <w:pStyle w:val="18"/>
        <w:ind w:firstLine="708"/>
        <w:jc w:val="both"/>
        <w:rPr>
          <w:sz w:val="24"/>
          <w:szCs w:val="24"/>
          <w:lang w:val="ru-RU"/>
        </w:rPr>
      </w:pPr>
      <w:r w:rsidRPr="00B063DE">
        <w:rPr>
          <w:sz w:val="24"/>
          <w:szCs w:val="24"/>
          <w:lang w:val="ru-RU"/>
        </w:rPr>
        <w:t>Изучение предметной области «Родной язык и родная литература» должно обеспечить:</w:t>
      </w:r>
    </w:p>
    <w:p w:rsidR="00B063DE" w:rsidRPr="00B063DE" w:rsidRDefault="00B063DE" w:rsidP="00D21744">
      <w:pPr>
        <w:pStyle w:val="18"/>
        <w:numPr>
          <w:ilvl w:val="0"/>
          <w:numId w:val="74"/>
        </w:numPr>
        <w:jc w:val="both"/>
        <w:rPr>
          <w:sz w:val="24"/>
          <w:szCs w:val="24"/>
          <w:lang w:val="ru-RU"/>
        </w:rPr>
      </w:pPr>
      <w:r w:rsidRPr="00B063DE">
        <w:rPr>
          <w:sz w:val="24"/>
          <w:szCs w:val="24"/>
          <w:lang w:val="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063DE" w:rsidRPr="00B063DE" w:rsidRDefault="00B063DE" w:rsidP="00D21744">
      <w:pPr>
        <w:pStyle w:val="18"/>
        <w:numPr>
          <w:ilvl w:val="0"/>
          <w:numId w:val="74"/>
        </w:numPr>
        <w:jc w:val="both"/>
        <w:rPr>
          <w:sz w:val="24"/>
          <w:szCs w:val="24"/>
          <w:lang w:val="ru-RU"/>
        </w:rPr>
      </w:pPr>
      <w:r w:rsidRPr="00B063DE">
        <w:rPr>
          <w:sz w:val="24"/>
          <w:szCs w:val="24"/>
          <w:lang w:val="ru-RU"/>
        </w:rPr>
        <w:t>приобщение к литературному наследию своего народа;</w:t>
      </w:r>
    </w:p>
    <w:p w:rsidR="00B063DE" w:rsidRPr="00B063DE" w:rsidRDefault="00B063DE" w:rsidP="00D21744">
      <w:pPr>
        <w:pStyle w:val="18"/>
        <w:numPr>
          <w:ilvl w:val="0"/>
          <w:numId w:val="74"/>
        </w:numPr>
        <w:jc w:val="both"/>
        <w:rPr>
          <w:sz w:val="24"/>
          <w:szCs w:val="24"/>
          <w:lang w:val="ru-RU"/>
        </w:rPr>
      </w:pPr>
      <w:r w:rsidRPr="00B063DE">
        <w:rPr>
          <w:sz w:val="24"/>
          <w:szCs w:val="24"/>
          <w:lang w:val="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063DE" w:rsidRPr="00B063DE" w:rsidRDefault="00B063DE" w:rsidP="00D21744">
      <w:pPr>
        <w:pStyle w:val="18"/>
        <w:numPr>
          <w:ilvl w:val="0"/>
          <w:numId w:val="74"/>
        </w:numPr>
        <w:jc w:val="both"/>
        <w:rPr>
          <w:sz w:val="24"/>
          <w:szCs w:val="24"/>
          <w:lang w:val="ru-RU"/>
        </w:rPr>
      </w:pPr>
      <w:r w:rsidRPr="00B063DE">
        <w:rPr>
          <w:sz w:val="24"/>
          <w:szCs w:val="24"/>
          <w:lang w:val="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063DE" w:rsidRPr="00B063DE" w:rsidRDefault="00B063DE" w:rsidP="00D21744">
      <w:pPr>
        <w:pStyle w:val="18"/>
        <w:numPr>
          <w:ilvl w:val="0"/>
          <w:numId w:val="74"/>
        </w:numPr>
        <w:jc w:val="both"/>
        <w:rPr>
          <w:sz w:val="24"/>
          <w:szCs w:val="24"/>
          <w:lang w:val="ru-RU"/>
        </w:rPr>
      </w:pPr>
      <w:r w:rsidRPr="00B063DE">
        <w:rPr>
          <w:sz w:val="24"/>
          <w:szCs w:val="24"/>
          <w:lang w:val="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063DE" w:rsidRPr="00B063DE" w:rsidRDefault="00B063DE" w:rsidP="00D21744">
      <w:pPr>
        <w:pStyle w:val="18"/>
        <w:jc w:val="both"/>
        <w:rPr>
          <w:sz w:val="24"/>
          <w:szCs w:val="24"/>
          <w:lang w:val="ru-RU"/>
        </w:rPr>
      </w:pPr>
      <w:r w:rsidRPr="00B063DE">
        <w:rPr>
          <w:sz w:val="24"/>
          <w:szCs w:val="24"/>
          <w:lang w:val="ru-RU"/>
        </w:rPr>
        <w:t>Предметные результаты изучения предметной области «Родной язык и родная литература» должны отражать:</w:t>
      </w:r>
    </w:p>
    <w:p w:rsidR="00B063DE" w:rsidRPr="00DC65DC" w:rsidRDefault="00B063DE" w:rsidP="00D21744">
      <w:pPr>
        <w:pStyle w:val="18"/>
        <w:jc w:val="both"/>
        <w:rPr>
          <w:b/>
          <w:sz w:val="24"/>
          <w:szCs w:val="24"/>
          <w:lang w:val="ru-RU"/>
        </w:rPr>
      </w:pPr>
      <w:r w:rsidRPr="00DC65DC">
        <w:rPr>
          <w:b/>
          <w:sz w:val="24"/>
          <w:szCs w:val="24"/>
          <w:lang w:val="ru-RU"/>
        </w:rPr>
        <w:t>Родной язык:</w:t>
      </w:r>
    </w:p>
    <w:p w:rsidR="00B063DE" w:rsidRPr="00B063DE" w:rsidRDefault="00B063DE" w:rsidP="00D21744">
      <w:pPr>
        <w:pStyle w:val="18"/>
        <w:jc w:val="both"/>
        <w:rPr>
          <w:sz w:val="24"/>
          <w:szCs w:val="24"/>
          <w:lang w:val="ru-RU"/>
        </w:rPr>
      </w:pPr>
      <w:r w:rsidRPr="00B063DE">
        <w:rPr>
          <w:sz w:val="24"/>
          <w:szCs w:val="24"/>
          <w:lang w:val="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063DE" w:rsidRPr="00B063DE" w:rsidRDefault="00B063DE" w:rsidP="00D21744">
      <w:pPr>
        <w:pStyle w:val="18"/>
        <w:jc w:val="both"/>
        <w:rPr>
          <w:sz w:val="24"/>
          <w:szCs w:val="24"/>
          <w:lang w:val="ru-RU"/>
        </w:rPr>
      </w:pPr>
      <w:r w:rsidRPr="00B063DE">
        <w:rPr>
          <w:sz w:val="24"/>
          <w:szCs w:val="24"/>
          <w:lang w:val="ru-RU"/>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063DE" w:rsidRPr="00B063DE" w:rsidRDefault="00B063DE" w:rsidP="00D21744">
      <w:pPr>
        <w:pStyle w:val="18"/>
        <w:jc w:val="both"/>
        <w:rPr>
          <w:sz w:val="24"/>
          <w:szCs w:val="24"/>
          <w:lang w:val="ru-RU"/>
        </w:rPr>
      </w:pPr>
      <w:r w:rsidRPr="00B063DE">
        <w:rPr>
          <w:sz w:val="24"/>
          <w:szCs w:val="24"/>
          <w:lang w:val="ru-RU"/>
        </w:rPr>
        <w:t>3) использование коммуникативно-эстетических возможностей родного языка;</w:t>
      </w:r>
    </w:p>
    <w:p w:rsidR="00B063DE" w:rsidRPr="00B063DE" w:rsidRDefault="00B063DE" w:rsidP="00D21744">
      <w:pPr>
        <w:pStyle w:val="18"/>
        <w:jc w:val="both"/>
        <w:rPr>
          <w:sz w:val="24"/>
          <w:szCs w:val="24"/>
          <w:lang w:val="ru-RU"/>
        </w:rPr>
      </w:pPr>
      <w:r w:rsidRPr="00B063DE">
        <w:rPr>
          <w:sz w:val="24"/>
          <w:szCs w:val="24"/>
          <w:lang w:val="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063DE" w:rsidRPr="00B063DE" w:rsidRDefault="00B063DE" w:rsidP="00D21744">
      <w:pPr>
        <w:pStyle w:val="18"/>
        <w:jc w:val="both"/>
        <w:rPr>
          <w:sz w:val="24"/>
          <w:szCs w:val="24"/>
          <w:lang w:val="ru-RU"/>
        </w:rPr>
      </w:pPr>
      <w:r w:rsidRPr="00B063DE">
        <w:rPr>
          <w:sz w:val="24"/>
          <w:szCs w:val="24"/>
          <w:lang w:val="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063DE" w:rsidRPr="00B063DE" w:rsidRDefault="00B063DE" w:rsidP="00D21744">
      <w:pPr>
        <w:pStyle w:val="18"/>
        <w:jc w:val="both"/>
        <w:rPr>
          <w:sz w:val="24"/>
          <w:szCs w:val="24"/>
          <w:lang w:val="ru-RU"/>
        </w:rPr>
      </w:pPr>
      <w:r w:rsidRPr="00B063DE">
        <w:rPr>
          <w:sz w:val="24"/>
          <w:szCs w:val="24"/>
          <w:lang w:val="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063DE" w:rsidRPr="00B063DE" w:rsidRDefault="00B063DE" w:rsidP="00D21744">
      <w:pPr>
        <w:pStyle w:val="18"/>
        <w:jc w:val="both"/>
        <w:rPr>
          <w:sz w:val="24"/>
          <w:szCs w:val="24"/>
          <w:lang w:val="ru-RU"/>
        </w:rPr>
      </w:pPr>
      <w:r w:rsidRPr="00B063DE">
        <w:rPr>
          <w:sz w:val="24"/>
          <w:szCs w:val="24"/>
          <w:lang w:val="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063DE" w:rsidRPr="00B063DE" w:rsidRDefault="00B063DE" w:rsidP="00D21744">
      <w:pPr>
        <w:pStyle w:val="18"/>
        <w:jc w:val="both"/>
        <w:rPr>
          <w:sz w:val="24"/>
          <w:szCs w:val="24"/>
          <w:lang w:val="ru-RU"/>
        </w:rPr>
      </w:pPr>
      <w:r w:rsidRPr="00B063DE">
        <w:rPr>
          <w:sz w:val="24"/>
          <w:szCs w:val="24"/>
          <w:lang w:val="ru-RU"/>
        </w:rPr>
        <w:t>8) формирование ответственности за языковую культуру как общечеловеческую ценность.</w:t>
      </w:r>
    </w:p>
    <w:p w:rsidR="00B063DE" w:rsidRPr="00DC65DC" w:rsidRDefault="00B063DE" w:rsidP="00D21744">
      <w:pPr>
        <w:pStyle w:val="18"/>
        <w:jc w:val="both"/>
        <w:rPr>
          <w:b/>
          <w:sz w:val="24"/>
          <w:szCs w:val="24"/>
          <w:lang w:val="ru-RU"/>
        </w:rPr>
      </w:pPr>
      <w:r w:rsidRPr="00DC65DC">
        <w:rPr>
          <w:b/>
          <w:sz w:val="24"/>
          <w:szCs w:val="24"/>
          <w:lang w:val="ru-RU"/>
        </w:rPr>
        <w:t>Родная литература:</w:t>
      </w:r>
    </w:p>
    <w:p w:rsidR="00B063DE" w:rsidRPr="00B063DE" w:rsidRDefault="00B063DE" w:rsidP="00D21744">
      <w:pPr>
        <w:pStyle w:val="18"/>
        <w:jc w:val="both"/>
        <w:rPr>
          <w:sz w:val="24"/>
          <w:szCs w:val="24"/>
          <w:lang w:val="ru-RU"/>
        </w:rPr>
      </w:pPr>
      <w:r w:rsidRPr="00B063DE">
        <w:rPr>
          <w:sz w:val="24"/>
          <w:szCs w:val="24"/>
          <w:lang w:val="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063DE" w:rsidRPr="00B063DE" w:rsidRDefault="00B063DE" w:rsidP="00D21744">
      <w:pPr>
        <w:pStyle w:val="18"/>
        <w:jc w:val="both"/>
        <w:rPr>
          <w:sz w:val="24"/>
          <w:szCs w:val="24"/>
          <w:lang w:val="ru-RU"/>
        </w:rPr>
      </w:pPr>
      <w:r w:rsidRPr="00B063DE">
        <w:rPr>
          <w:sz w:val="24"/>
          <w:szCs w:val="24"/>
          <w:lang w:val="ru-RU"/>
        </w:rPr>
        <w:t>2) понимание родной литературы как одной из основных национально-культурных ценностей народа, как особого способа познания жизни;</w:t>
      </w:r>
    </w:p>
    <w:p w:rsidR="00B063DE" w:rsidRPr="00B063DE" w:rsidRDefault="00B063DE" w:rsidP="00D21744">
      <w:pPr>
        <w:pStyle w:val="18"/>
        <w:jc w:val="both"/>
        <w:rPr>
          <w:sz w:val="24"/>
          <w:szCs w:val="24"/>
          <w:lang w:val="ru-RU"/>
        </w:rPr>
      </w:pPr>
      <w:r w:rsidRPr="00B063DE">
        <w:rPr>
          <w:sz w:val="24"/>
          <w:szCs w:val="24"/>
          <w:lang w:val="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063DE" w:rsidRPr="00B063DE" w:rsidRDefault="00B063DE" w:rsidP="00D21744">
      <w:pPr>
        <w:pStyle w:val="18"/>
        <w:jc w:val="both"/>
        <w:rPr>
          <w:sz w:val="24"/>
          <w:szCs w:val="24"/>
          <w:lang w:val="ru-RU"/>
        </w:rPr>
      </w:pPr>
      <w:r w:rsidRPr="00B063DE">
        <w:rPr>
          <w:sz w:val="24"/>
          <w:szCs w:val="24"/>
          <w:lang w:val="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063DE" w:rsidRPr="00B063DE" w:rsidRDefault="00B063DE" w:rsidP="00D21744">
      <w:pPr>
        <w:pStyle w:val="18"/>
        <w:jc w:val="both"/>
        <w:rPr>
          <w:sz w:val="24"/>
          <w:szCs w:val="24"/>
          <w:lang w:val="ru-RU"/>
        </w:rPr>
      </w:pPr>
      <w:r w:rsidRPr="00B063DE">
        <w:rPr>
          <w:sz w:val="24"/>
          <w:szCs w:val="24"/>
          <w:lang w:val="ru-RU"/>
        </w:rPr>
        <w:t>5) развитие способности понимать литературные художественные произведения, отражающие разные этнокультурные традиции;</w:t>
      </w:r>
    </w:p>
    <w:p w:rsidR="00B063DE" w:rsidRPr="00B063DE" w:rsidRDefault="00B063DE" w:rsidP="00D21744">
      <w:pPr>
        <w:pStyle w:val="18"/>
        <w:jc w:val="both"/>
        <w:rPr>
          <w:sz w:val="24"/>
          <w:szCs w:val="24"/>
          <w:lang w:val="ru-RU"/>
        </w:rPr>
      </w:pPr>
      <w:r w:rsidRPr="00B063DE">
        <w:rPr>
          <w:sz w:val="24"/>
          <w:szCs w:val="24"/>
          <w:lang w:val="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063DE" w:rsidRPr="00B063DE" w:rsidRDefault="00B063DE" w:rsidP="00D21744">
      <w:pPr>
        <w:pStyle w:val="18"/>
        <w:jc w:val="both"/>
        <w:rPr>
          <w:sz w:val="24"/>
          <w:szCs w:val="24"/>
          <w:lang w:val="ru-RU"/>
        </w:rPr>
      </w:pPr>
      <w:r w:rsidRPr="00DC65DC">
        <w:rPr>
          <w:b/>
          <w:sz w:val="24"/>
          <w:szCs w:val="24"/>
          <w:lang w:val="ru-RU"/>
        </w:rPr>
        <w:t xml:space="preserve"> Иностранный язык. Второй иностранный язык</w:t>
      </w:r>
    </w:p>
    <w:p w:rsidR="00B063DE" w:rsidRPr="00B063DE" w:rsidRDefault="00B063DE" w:rsidP="00D21744">
      <w:pPr>
        <w:pStyle w:val="18"/>
        <w:jc w:val="both"/>
        <w:rPr>
          <w:sz w:val="24"/>
          <w:szCs w:val="24"/>
          <w:lang w:val="ru-RU"/>
        </w:rPr>
      </w:pPr>
      <w:r w:rsidRPr="00B063DE">
        <w:rPr>
          <w:sz w:val="24"/>
          <w:szCs w:val="24"/>
          <w:lang w:val="ru-RU"/>
        </w:rPr>
        <w:t>Изучение предметной области «Иностранные языки» должно обеспечить:</w:t>
      </w:r>
    </w:p>
    <w:p w:rsidR="00B063DE" w:rsidRPr="00B063DE" w:rsidRDefault="00B063DE" w:rsidP="00D21744">
      <w:pPr>
        <w:pStyle w:val="18"/>
        <w:numPr>
          <w:ilvl w:val="0"/>
          <w:numId w:val="74"/>
        </w:numPr>
        <w:jc w:val="both"/>
        <w:rPr>
          <w:sz w:val="24"/>
          <w:szCs w:val="24"/>
          <w:lang w:val="ru-RU"/>
        </w:rPr>
      </w:pPr>
      <w:r w:rsidRPr="00B063DE">
        <w:rPr>
          <w:sz w:val="24"/>
          <w:szCs w:val="24"/>
          <w:lang w:val="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063DE" w:rsidRPr="00B063DE" w:rsidRDefault="00B063DE" w:rsidP="00D21744">
      <w:pPr>
        <w:pStyle w:val="18"/>
        <w:numPr>
          <w:ilvl w:val="0"/>
          <w:numId w:val="74"/>
        </w:numPr>
        <w:jc w:val="both"/>
        <w:rPr>
          <w:sz w:val="24"/>
          <w:szCs w:val="24"/>
          <w:lang w:val="ru-RU"/>
        </w:rPr>
      </w:pPr>
      <w:r w:rsidRPr="00B063DE">
        <w:rPr>
          <w:sz w:val="24"/>
          <w:szCs w:val="24"/>
          <w:lang w:val="ru-RU"/>
        </w:rPr>
        <w:t>осознание тесной связи между овладением иностранными языками и личностным, социальным и профессиональным ростом;</w:t>
      </w:r>
    </w:p>
    <w:p w:rsidR="00B063DE" w:rsidRPr="00B063DE" w:rsidRDefault="00B063DE" w:rsidP="00D21744">
      <w:pPr>
        <w:pStyle w:val="18"/>
        <w:numPr>
          <w:ilvl w:val="0"/>
          <w:numId w:val="74"/>
        </w:numPr>
        <w:jc w:val="both"/>
        <w:rPr>
          <w:sz w:val="24"/>
          <w:szCs w:val="24"/>
          <w:lang w:val="ru-RU"/>
        </w:rPr>
      </w:pPr>
      <w:r w:rsidRPr="00B063DE">
        <w:rPr>
          <w:sz w:val="24"/>
          <w:szCs w:val="24"/>
          <w:lang w:val="ru-RU"/>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B063DE" w:rsidRPr="00B063DE" w:rsidRDefault="00B063DE" w:rsidP="00D21744">
      <w:pPr>
        <w:pStyle w:val="18"/>
        <w:numPr>
          <w:ilvl w:val="0"/>
          <w:numId w:val="74"/>
        </w:numPr>
        <w:jc w:val="both"/>
        <w:rPr>
          <w:sz w:val="24"/>
          <w:szCs w:val="24"/>
          <w:lang w:val="ru-RU"/>
        </w:rPr>
      </w:pPr>
      <w:r w:rsidRPr="00B063DE">
        <w:rPr>
          <w:sz w:val="24"/>
          <w:szCs w:val="24"/>
          <w:lang w:val="ru-RU"/>
        </w:rPr>
        <w:lastRenderedPageBreak/>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B063DE" w:rsidRPr="00B063DE" w:rsidRDefault="00B063DE" w:rsidP="00D21744">
      <w:pPr>
        <w:pStyle w:val="18"/>
        <w:jc w:val="both"/>
        <w:rPr>
          <w:sz w:val="24"/>
          <w:szCs w:val="24"/>
          <w:lang w:val="ru-RU"/>
        </w:rPr>
      </w:pPr>
      <w:r w:rsidRPr="00B063DE">
        <w:rPr>
          <w:sz w:val="24"/>
          <w:szCs w:val="24"/>
          <w:lang w:val="ru-RU"/>
        </w:rPr>
        <w:t>Предметные результаты изучения предметной области «Иностранные языки» должны отражать:</w:t>
      </w:r>
    </w:p>
    <w:p w:rsidR="00B063DE" w:rsidRPr="00B063DE" w:rsidRDefault="00B063DE" w:rsidP="00D21744">
      <w:pPr>
        <w:pStyle w:val="18"/>
        <w:jc w:val="both"/>
        <w:rPr>
          <w:sz w:val="24"/>
          <w:szCs w:val="24"/>
          <w:lang w:val="ru-RU"/>
        </w:rPr>
      </w:pPr>
      <w:r w:rsidRPr="00B063DE">
        <w:rPr>
          <w:sz w:val="24"/>
          <w:szCs w:val="24"/>
          <w:lang w:val="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063DE" w:rsidRPr="00B063DE" w:rsidRDefault="00B063DE" w:rsidP="00D21744">
      <w:pPr>
        <w:pStyle w:val="18"/>
        <w:jc w:val="both"/>
        <w:rPr>
          <w:sz w:val="24"/>
          <w:szCs w:val="24"/>
          <w:lang w:val="ru-RU"/>
        </w:rPr>
      </w:pPr>
      <w:r w:rsidRPr="00B063DE">
        <w:rPr>
          <w:sz w:val="24"/>
          <w:szCs w:val="24"/>
          <w:lang w:val="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063DE" w:rsidRPr="00B063DE" w:rsidRDefault="00B063DE" w:rsidP="00D21744">
      <w:pPr>
        <w:pStyle w:val="18"/>
        <w:jc w:val="both"/>
        <w:rPr>
          <w:sz w:val="24"/>
          <w:szCs w:val="24"/>
          <w:lang w:val="ru-RU"/>
        </w:rPr>
      </w:pPr>
      <w:r w:rsidRPr="00B063DE">
        <w:rPr>
          <w:sz w:val="24"/>
          <w:szCs w:val="24"/>
          <w:lang w:val="ru-RU"/>
        </w:rPr>
        <w:t>3) достижение допорогового уровня иноязычной коммуникативной компетенции;</w:t>
      </w:r>
    </w:p>
    <w:p w:rsidR="00B063DE" w:rsidRDefault="00B063DE" w:rsidP="00D21744">
      <w:pPr>
        <w:pStyle w:val="18"/>
        <w:jc w:val="both"/>
        <w:rPr>
          <w:sz w:val="24"/>
          <w:szCs w:val="24"/>
          <w:lang w:val="ru-RU"/>
        </w:rPr>
      </w:pPr>
      <w:r w:rsidRPr="00B063DE">
        <w:rPr>
          <w:sz w:val="24"/>
          <w:szCs w:val="24"/>
          <w:lang w:val="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w:t>
      </w:r>
      <w:r w:rsidR="00DC65DC">
        <w:rPr>
          <w:sz w:val="24"/>
          <w:szCs w:val="24"/>
          <w:lang w:val="ru-RU"/>
        </w:rPr>
        <w:t>я в других предметных областях.</w:t>
      </w:r>
    </w:p>
    <w:p w:rsidR="00405612" w:rsidRPr="00405612" w:rsidRDefault="00405612" w:rsidP="00D21744">
      <w:pPr>
        <w:pStyle w:val="18"/>
        <w:ind w:firstLine="708"/>
        <w:jc w:val="both"/>
        <w:rPr>
          <w:lang w:val="ru-RU"/>
        </w:rPr>
      </w:pPr>
      <w:r w:rsidRPr="00405612">
        <w:rPr>
          <w:rStyle w:val="dash041e0431044b0447043d044b0439char1"/>
          <w:lang w:val="ru-RU"/>
        </w:rPr>
        <w:t>Изучение предметной области «</w:t>
      </w:r>
      <w:r w:rsidRPr="00405612">
        <w:rPr>
          <w:rStyle w:val="dash041e0431044b0447043d044b0439char1"/>
          <w:b/>
          <w:lang w:val="ru-RU"/>
        </w:rPr>
        <w:t>Общественно-научные предметы</w:t>
      </w:r>
      <w:r w:rsidRPr="00405612">
        <w:rPr>
          <w:rStyle w:val="dash041e0431044b0447043d044b0439char1"/>
          <w:lang w:val="ru-RU"/>
        </w:rPr>
        <w:t xml:space="preserve">» должно обеспечить: </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формирование</w:t>
      </w:r>
      <w:r w:rsidRPr="00405612">
        <w:rPr>
          <w:rStyle w:val="dash041e0431044b0447043d044b0439char1"/>
          <w:b/>
          <w:bCs/>
          <w:lang w:val="ru-RU"/>
        </w:rPr>
        <w:t xml:space="preserve"> </w:t>
      </w:r>
      <w:r w:rsidRPr="00405612">
        <w:rPr>
          <w:rStyle w:val="dash041e0431044b0447043d044b0439char1"/>
          <w:lang w:val="ru-RU"/>
        </w:rPr>
        <w:t>мировоззренческой,</w:t>
      </w:r>
      <w:r w:rsidRPr="00405612">
        <w:rPr>
          <w:rStyle w:val="dash041e0431044b0447043d044b0439char1"/>
          <w:b/>
          <w:bCs/>
          <w:lang w:val="ru-RU"/>
        </w:rPr>
        <w:t xml:space="preserve"> </w:t>
      </w:r>
      <w:r w:rsidRPr="00405612">
        <w:rPr>
          <w:rStyle w:val="dash041e0431044b0447043d044b0439char1"/>
          <w:lang w:val="ru-RU"/>
        </w:rPr>
        <w:t>ценностно-смысловой сферы обучающихся,</w:t>
      </w:r>
      <w:r w:rsidRPr="00405612">
        <w:rPr>
          <w:rStyle w:val="dash041e0431044b0447043d044b0439char1"/>
        </w:rPr>
        <w:t> </w:t>
      </w:r>
      <w:r w:rsidRPr="00405612">
        <w:rPr>
          <w:rStyle w:val="dash041e0431044b0447043d044b0439char1"/>
          <w:lang w:val="ru-RU"/>
        </w:rPr>
        <w:t xml:space="preserve">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405612" w:rsidRPr="00405612" w:rsidRDefault="00405612" w:rsidP="00D21744">
      <w:pPr>
        <w:pStyle w:val="18"/>
        <w:numPr>
          <w:ilvl w:val="0"/>
          <w:numId w:val="74"/>
        </w:numPr>
        <w:jc w:val="both"/>
        <w:rPr>
          <w:sz w:val="24"/>
          <w:szCs w:val="24"/>
          <w:lang w:val="ru-RU"/>
        </w:rPr>
      </w:pPr>
      <w:r w:rsidRPr="00405612">
        <w:rPr>
          <w:sz w:val="24"/>
          <w:szCs w:val="24"/>
          <w:lang w:val="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405612">
        <w:rPr>
          <w:rStyle w:val="dash041e0431044b0447043d044b0439char1"/>
          <w:lang w:val="ru-RU"/>
        </w:rPr>
        <w:t>;</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осознание своей роли в целостном, многообразном и быстро изменяющемся глобальном мире;</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405612" w:rsidRPr="00405612" w:rsidRDefault="00405612" w:rsidP="00D21744">
      <w:pPr>
        <w:pStyle w:val="18"/>
        <w:jc w:val="both"/>
        <w:rPr>
          <w:lang w:val="ru-RU"/>
        </w:rPr>
      </w:pPr>
      <w:r w:rsidRPr="00405612">
        <w:rPr>
          <w:rStyle w:val="dash041e0431044b0447043d044b0439char1"/>
          <w:lang w:val="ru-RU"/>
        </w:rPr>
        <w:t>При изучении общественно-научных предметов задача развития и воспитания личности обучающихся является приоритетной</w:t>
      </w:r>
      <w:r w:rsidR="00271161">
        <w:rPr>
          <w:rStyle w:val="dash041e0431044b0447043d044b0439char1"/>
          <w:lang w:val="ru-RU"/>
        </w:rPr>
        <w:t xml:space="preserve"> (для обучающихся с расстройствами аутистического спектра приоритетной является задача социализации)</w:t>
      </w:r>
      <w:r w:rsidRPr="00405612">
        <w:rPr>
          <w:rStyle w:val="dash041e0431044b0447043d044b0439char1"/>
          <w:lang w:val="ru-RU"/>
        </w:rPr>
        <w:t>.</w:t>
      </w:r>
    </w:p>
    <w:p w:rsidR="00405612" w:rsidRPr="00405612" w:rsidRDefault="00405612" w:rsidP="00D21744">
      <w:pPr>
        <w:pStyle w:val="18"/>
        <w:jc w:val="both"/>
        <w:rPr>
          <w:lang w:val="ru-RU"/>
        </w:rPr>
      </w:pPr>
      <w:r w:rsidRPr="00405612">
        <w:rPr>
          <w:rStyle w:val="dash041e0431044b0447043d044b0439char1"/>
          <w:lang w:val="ru-RU"/>
        </w:rPr>
        <w:t xml:space="preserve">Предметные результаты изучения предметной области «Общественно-научные предметы» должны отражать: </w:t>
      </w:r>
    </w:p>
    <w:p w:rsidR="00405612" w:rsidRPr="00405612" w:rsidRDefault="00405612" w:rsidP="00D21744">
      <w:pPr>
        <w:pStyle w:val="18"/>
        <w:jc w:val="both"/>
        <w:rPr>
          <w:lang w:val="ru-RU"/>
        </w:rPr>
      </w:pPr>
      <w:r w:rsidRPr="00405612">
        <w:rPr>
          <w:rStyle w:val="dash041e0431044b0447043d044b0439char1"/>
          <w:b/>
          <w:bCs/>
          <w:lang w:val="ru-RU"/>
        </w:rPr>
        <w:t xml:space="preserve">История России. Всеобщая история: </w:t>
      </w:r>
    </w:p>
    <w:p w:rsidR="00405612" w:rsidRPr="00405612" w:rsidRDefault="00405612" w:rsidP="00D21744">
      <w:pPr>
        <w:pStyle w:val="18"/>
        <w:jc w:val="both"/>
        <w:rPr>
          <w:lang w:val="ru-RU"/>
        </w:rPr>
      </w:pPr>
      <w:r w:rsidRPr="00405612">
        <w:rPr>
          <w:rStyle w:val="dash041e0431044b0447043d044b0439char1"/>
          <w:lang w:val="ru-RU"/>
        </w:rPr>
        <w:t>1)</w:t>
      </w:r>
      <w:r w:rsidRPr="00405612">
        <w:rPr>
          <w:rStyle w:val="dash041e0431044b0447043d044b0439char1"/>
        </w:rPr>
        <w:t> </w:t>
      </w:r>
      <w:r w:rsidRPr="00405612">
        <w:rPr>
          <w:rStyle w:val="dash041e0431044b0447043d044b0439char1"/>
          <w:lang w:val="ru-RU"/>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405612" w:rsidRPr="00405612" w:rsidRDefault="00405612" w:rsidP="00D21744">
      <w:pPr>
        <w:pStyle w:val="18"/>
        <w:jc w:val="both"/>
        <w:rPr>
          <w:lang w:val="ru-RU"/>
        </w:rPr>
      </w:pPr>
      <w:r w:rsidRPr="00405612">
        <w:rPr>
          <w:rStyle w:val="dash041e0431044b0447043d044b0439char1"/>
          <w:lang w:val="ru-RU"/>
        </w:rPr>
        <w:t>2)</w:t>
      </w:r>
      <w:r w:rsidRPr="00405612">
        <w:rPr>
          <w:rStyle w:val="dash041e0431044b0447043d044b0439char1"/>
        </w:rPr>
        <w:t> </w:t>
      </w:r>
      <w:r w:rsidRPr="00405612">
        <w:rPr>
          <w:rStyle w:val="dash041e0431044b0447043d044b0439char1"/>
          <w:lang w:val="ru-RU"/>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w:t>
      </w:r>
      <w:r w:rsidRPr="00405612">
        <w:rPr>
          <w:rStyle w:val="dash041e0431044b0447043d044b0439char1"/>
          <w:lang w:val="ru-RU"/>
        </w:rPr>
        <w:lastRenderedPageBreak/>
        <w:t xml:space="preserve">опыта историко-культурного, цивилизационного подхода к оценке социальных явлений, современных глобальных процессов; </w:t>
      </w:r>
    </w:p>
    <w:p w:rsidR="00405612" w:rsidRPr="00405612" w:rsidRDefault="00405612" w:rsidP="00D21744">
      <w:pPr>
        <w:pStyle w:val="18"/>
        <w:jc w:val="both"/>
        <w:rPr>
          <w:lang w:val="ru-RU"/>
        </w:rPr>
      </w:pPr>
      <w:r w:rsidRPr="00405612">
        <w:rPr>
          <w:rStyle w:val="dash041e0431044b0447043d044b0439char1"/>
          <w:lang w:val="ru-RU"/>
        </w:rPr>
        <w:t>3)</w:t>
      </w:r>
      <w:r w:rsidRPr="00405612">
        <w:rPr>
          <w:rStyle w:val="dash041e0431044b0447043d044b0439char1"/>
        </w:rPr>
        <w:t> </w:t>
      </w:r>
      <w:r w:rsidRPr="00405612">
        <w:rPr>
          <w:rStyle w:val="dash041e0431044b0447043d044b0439char1"/>
          <w:lang w:val="ru-RU"/>
        </w:rPr>
        <w:t>формирование умений применения исторических знаний для осмысления сущности современных общественных явлений,</w:t>
      </w:r>
      <w:r w:rsidRPr="00405612">
        <w:rPr>
          <w:rStyle w:val="dash041e0431044b0447043d044b0439char1"/>
        </w:rPr>
        <w:t> </w:t>
      </w:r>
      <w:r w:rsidRPr="00405612">
        <w:rPr>
          <w:rStyle w:val="dash041e0431044b0447043d044b0439char1"/>
          <w:lang w:val="ru-RU"/>
        </w:rPr>
        <w:t xml:space="preserve"> жизни в современном поликультурном, полиэтничном и многоконфессиональном мире; </w:t>
      </w:r>
    </w:p>
    <w:p w:rsidR="00405612" w:rsidRPr="00405612" w:rsidRDefault="00405612" w:rsidP="00D21744">
      <w:pPr>
        <w:pStyle w:val="18"/>
        <w:jc w:val="both"/>
        <w:rPr>
          <w:lang w:val="ru-RU"/>
        </w:rPr>
      </w:pPr>
      <w:r w:rsidRPr="00405612">
        <w:rPr>
          <w:rStyle w:val="dash041e0431044b0447043d044b0439char1"/>
          <w:lang w:val="ru-RU"/>
        </w:rPr>
        <w:t>4)</w:t>
      </w:r>
      <w:r w:rsidRPr="00405612">
        <w:rPr>
          <w:rStyle w:val="dash041e0431044b0447043d044b0439char1"/>
        </w:rPr>
        <w:t> </w:t>
      </w:r>
      <w:r w:rsidRPr="00405612">
        <w:rPr>
          <w:rStyle w:val="dash041e0431044b0447043d044b0439char1"/>
          <w:lang w:val="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05612" w:rsidRPr="00405612" w:rsidRDefault="00405612" w:rsidP="00D21744">
      <w:pPr>
        <w:pStyle w:val="18"/>
        <w:jc w:val="both"/>
        <w:rPr>
          <w:lang w:val="ru-RU"/>
        </w:rPr>
      </w:pPr>
      <w:r w:rsidRPr="00405612">
        <w:rPr>
          <w:rStyle w:val="dash041e0431044b0447043d044b0439char1"/>
          <w:lang w:val="ru-RU"/>
        </w:rPr>
        <w:t>5)</w:t>
      </w:r>
      <w:r w:rsidRPr="00405612">
        <w:rPr>
          <w:rStyle w:val="dash041e0431044b0447043d044b0439char1"/>
        </w:rPr>
        <w:t> </w:t>
      </w:r>
      <w:r w:rsidRPr="00405612">
        <w:rPr>
          <w:rStyle w:val="dash041e0431044b0447043d044b0439char1"/>
          <w:lang w:val="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w:t>
      </w:r>
      <w:r w:rsidRPr="00405612">
        <w:rPr>
          <w:rStyle w:val="dash041e0431044b0447043d044b0439char1"/>
        </w:rPr>
        <w:t> </w:t>
      </w:r>
      <w:r w:rsidRPr="00405612">
        <w:rPr>
          <w:rStyle w:val="dash041e0431044b0447043d044b0439char1"/>
          <w:lang w:val="ru-RU"/>
        </w:rPr>
        <w:t xml:space="preserve"> и аргументировать</w:t>
      </w:r>
      <w:r w:rsidRPr="00405612">
        <w:rPr>
          <w:rStyle w:val="dash041e0431044b0447043d044b0439char1"/>
        </w:rPr>
        <w:t> </w:t>
      </w:r>
      <w:r w:rsidRPr="00405612">
        <w:rPr>
          <w:rStyle w:val="dash041e0431044b0447043d044b0439char1"/>
          <w:lang w:val="ru-RU"/>
        </w:rPr>
        <w:t xml:space="preserve"> своё</w:t>
      </w:r>
      <w:r w:rsidRPr="00405612">
        <w:rPr>
          <w:rStyle w:val="dash041e0431044b0447043d044b0439char1"/>
        </w:rPr>
        <w:t> </w:t>
      </w:r>
      <w:r w:rsidRPr="00405612">
        <w:rPr>
          <w:rStyle w:val="dash041e0431044b0447043d044b0439char1"/>
          <w:lang w:val="ru-RU"/>
        </w:rPr>
        <w:t xml:space="preserve"> отношение к ней;</w:t>
      </w:r>
    </w:p>
    <w:p w:rsidR="00405612" w:rsidRPr="00405612" w:rsidRDefault="00405612" w:rsidP="00D21744">
      <w:pPr>
        <w:pStyle w:val="18"/>
        <w:jc w:val="both"/>
        <w:rPr>
          <w:lang w:val="ru-RU"/>
        </w:rPr>
      </w:pPr>
      <w:r w:rsidRPr="00405612">
        <w:rPr>
          <w:rStyle w:val="dash041e0431044b0447043d044b0439char1"/>
          <w:lang w:val="ru-RU"/>
        </w:rPr>
        <w:t>6)</w:t>
      </w:r>
      <w:r w:rsidRPr="00405612">
        <w:rPr>
          <w:rStyle w:val="dash041e0431044b0447043d044b0439char1"/>
        </w:rPr>
        <w:t> </w:t>
      </w:r>
      <w:r w:rsidRPr="00405612">
        <w:rPr>
          <w:rStyle w:val="dash041e0431044b0447043d044b0439char1"/>
          <w:lang w:val="ru-RU"/>
        </w:rPr>
        <w:t>воспитание уважения к историческому наследию народов России; восприятие традиций исторического диалога, сложившихся в</w:t>
      </w:r>
      <w:r w:rsidRPr="00405612">
        <w:rPr>
          <w:rStyle w:val="dash041e0431044b0447043d044b0439char1"/>
        </w:rPr>
        <w:t> </w:t>
      </w:r>
      <w:r w:rsidRPr="00405612">
        <w:rPr>
          <w:rStyle w:val="dash041e0431044b0447043d044b0439char1"/>
          <w:lang w:val="ru-RU"/>
        </w:rPr>
        <w:t xml:space="preserve"> поликультурном, полиэтничном и многоконфессиональном Российском государстве.</w:t>
      </w:r>
    </w:p>
    <w:p w:rsidR="00405612" w:rsidRPr="00405612" w:rsidRDefault="00405612" w:rsidP="00D21744">
      <w:pPr>
        <w:pStyle w:val="18"/>
        <w:jc w:val="both"/>
        <w:rPr>
          <w:lang w:val="ru-RU"/>
        </w:rPr>
      </w:pPr>
      <w:r w:rsidRPr="00405612">
        <w:rPr>
          <w:rStyle w:val="dash041e0431044b0447043d044b0439char1"/>
          <w:b/>
          <w:bCs/>
          <w:lang w:val="ru-RU"/>
        </w:rPr>
        <w:t>Обществознание:</w:t>
      </w:r>
    </w:p>
    <w:p w:rsidR="00405612" w:rsidRPr="00405612" w:rsidRDefault="00405612" w:rsidP="00D21744">
      <w:pPr>
        <w:pStyle w:val="18"/>
        <w:jc w:val="both"/>
        <w:rPr>
          <w:lang w:val="ru-RU"/>
        </w:rPr>
      </w:pPr>
      <w:r w:rsidRPr="00405612">
        <w:rPr>
          <w:rStyle w:val="dash041e0431044b0447043d044b0439char1"/>
          <w:lang w:val="ru-RU"/>
        </w:rPr>
        <w:t>1)</w:t>
      </w:r>
      <w:r w:rsidRPr="00405612">
        <w:rPr>
          <w:rStyle w:val="dash041e0431044b0447043d044b0439char1"/>
        </w:rPr>
        <w:t> </w:t>
      </w:r>
      <w:r w:rsidRPr="00405612">
        <w:rPr>
          <w:rStyle w:val="dash041e0431044b0447043d044b0439char1"/>
          <w:lang w:val="ru-RU"/>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405612" w:rsidRPr="00CD24F5" w:rsidRDefault="00405612" w:rsidP="00D21744">
      <w:pPr>
        <w:pStyle w:val="18"/>
        <w:jc w:val="both"/>
        <w:rPr>
          <w:lang w:val="ru-RU"/>
        </w:rPr>
      </w:pPr>
      <w:r w:rsidRPr="00CD24F5">
        <w:rPr>
          <w:rStyle w:val="dash041e0441043d043e0432043d043e0439002004420435043a04410442002004410020043e0442044104420443043f043e043c00202char1"/>
          <w:lang w:val="ru-RU"/>
        </w:rPr>
        <w:t>2)</w:t>
      </w:r>
      <w:r w:rsidRPr="00405612">
        <w:rPr>
          <w:rStyle w:val="dash041e0441043d043e0432043d043e0439002004420435043a04410442002004410020043e0442044104420443043f043e043c00202char1"/>
        </w:rPr>
        <w:t> </w:t>
      </w:r>
      <w:r w:rsidRPr="00CD24F5">
        <w:rPr>
          <w:rStyle w:val="dash041e0441043d043e0432043d043e0439002004420435043a04410442002004410020043e0442044104420443043f043e043c00202char1"/>
          <w:lang w:val="ru-RU"/>
        </w:rPr>
        <w:t>понимание основных принципов жизни общества, основ современных научных теорий общественного развития;</w:t>
      </w:r>
    </w:p>
    <w:p w:rsidR="00405612" w:rsidRPr="00CD24F5" w:rsidRDefault="00405612" w:rsidP="00D21744">
      <w:pPr>
        <w:pStyle w:val="18"/>
        <w:jc w:val="both"/>
        <w:rPr>
          <w:lang w:val="ru-RU"/>
        </w:rPr>
      </w:pPr>
      <w:r w:rsidRPr="00CD24F5">
        <w:rPr>
          <w:rStyle w:val="dash041e0441043d043e0432043d043e0439002004420435043a04410442002004410020043e0442044104420443043f043e043cchar1"/>
          <w:lang w:val="ru-RU"/>
        </w:rPr>
        <w:t>3)</w:t>
      </w:r>
      <w:r w:rsidRPr="00405612">
        <w:rPr>
          <w:rStyle w:val="dash041e0441043d043e0432043d043e0439002004420435043a04410442002004410020043e0442044104420443043f043e043cchar1"/>
        </w:rPr>
        <w:t> </w:t>
      </w:r>
      <w:r w:rsidRPr="00CD24F5">
        <w:rPr>
          <w:rStyle w:val="dash041e0441043d043e0432043d043e0439002004420435043a04410442002004410020043e0442044104420443043f043e043cchar1"/>
          <w:lang w:val="ru-RU"/>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405612" w:rsidRPr="00405612" w:rsidRDefault="00405612" w:rsidP="00D21744">
      <w:pPr>
        <w:pStyle w:val="18"/>
        <w:jc w:val="both"/>
        <w:rPr>
          <w:lang w:val="ru-RU"/>
        </w:rPr>
      </w:pPr>
      <w:r w:rsidRPr="00405612">
        <w:rPr>
          <w:rStyle w:val="dash041e0431044b0447043d044b0439char1"/>
          <w:lang w:val="ru-RU"/>
        </w:rPr>
        <w:t>4)</w:t>
      </w:r>
      <w:r w:rsidRPr="00405612">
        <w:rPr>
          <w:rStyle w:val="dash041e0431044b0447043d044b0439char1"/>
        </w:rPr>
        <w:t> </w:t>
      </w:r>
      <w:r w:rsidRPr="00405612">
        <w:rPr>
          <w:rStyle w:val="dash041e0431044b0447043d044b0439char1"/>
          <w:lang w:val="ru-RU"/>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405612" w:rsidRPr="00405612" w:rsidRDefault="00405612" w:rsidP="00D21744">
      <w:pPr>
        <w:pStyle w:val="18"/>
        <w:jc w:val="both"/>
        <w:rPr>
          <w:lang w:val="ru-RU"/>
        </w:rPr>
      </w:pPr>
      <w:r w:rsidRPr="00405612">
        <w:rPr>
          <w:rStyle w:val="dash041e0431044b0447043d044b0439char1"/>
          <w:lang w:val="ru-RU"/>
        </w:rPr>
        <w:t>5)</w:t>
      </w:r>
      <w:r w:rsidRPr="00405612">
        <w:rPr>
          <w:rStyle w:val="dash041e0431044b0447043d044b0439char1"/>
        </w:rPr>
        <w:t> </w:t>
      </w:r>
      <w:r w:rsidRPr="00405612">
        <w:rPr>
          <w:rStyle w:val="dash041e0431044b0447043d044b0439char1"/>
          <w:lang w:val="ru-RU"/>
        </w:rPr>
        <w:t>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405612" w:rsidRPr="00405612" w:rsidRDefault="00405612" w:rsidP="00D21744">
      <w:pPr>
        <w:pStyle w:val="18"/>
        <w:jc w:val="both"/>
        <w:rPr>
          <w:lang w:val="ru-RU"/>
        </w:rPr>
      </w:pPr>
      <w:r w:rsidRPr="00405612">
        <w:rPr>
          <w:rStyle w:val="dash041e0431044b0447043d044b0439char1"/>
          <w:lang w:val="ru-RU"/>
        </w:rPr>
        <w:t>6)</w:t>
      </w:r>
      <w:r w:rsidRPr="00405612">
        <w:rPr>
          <w:rStyle w:val="dash041e0431044b0447043d044b0439char1"/>
        </w:rPr>
        <w:t> </w:t>
      </w:r>
      <w:r w:rsidRPr="00405612">
        <w:rPr>
          <w:rStyle w:val="dash041e0431044b0447043d044b0439char1"/>
          <w:lang w:val="ru-RU"/>
        </w:rPr>
        <w:t>развитие социального кругозора и формирование познавательного интереса к изучению общественных дисциплин.</w:t>
      </w:r>
    </w:p>
    <w:p w:rsidR="00405612" w:rsidRPr="00405612" w:rsidRDefault="00405612" w:rsidP="00D21744">
      <w:pPr>
        <w:pStyle w:val="18"/>
        <w:jc w:val="both"/>
        <w:rPr>
          <w:lang w:val="ru-RU"/>
        </w:rPr>
      </w:pPr>
      <w:r w:rsidRPr="00405612">
        <w:rPr>
          <w:rStyle w:val="dash041e0431044b0447043d044b0439char1"/>
          <w:b/>
          <w:bCs/>
          <w:lang w:val="ru-RU"/>
        </w:rPr>
        <w:t>География:</w:t>
      </w:r>
    </w:p>
    <w:p w:rsidR="00405612" w:rsidRPr="00CD24F5" w:rsidRDefault="00405612" w:rsidP="00D21744">
      <w:pPr>
        <w:pStyle w:val="18"/>
        <w:jc w:val="both"/>
        <w:rPr>
          <w:lang w:val="ru-RU"/>
        </w:rPr>
      </w:pPr>
      <w:r w:rsidRPr="00CD24F5">
        <w:rPr>
          <w:rStyle w:val="dash0410043104370430044600200441043f04380441043a0430char1"/>
          <w:lang w:val="ru-RU"/>
        </w:rPr>
        <w:t>1) формирование представлений о географиии,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w:t>
      </w:r>
      <w:r w:rsidRPr="00405612">
        <w:rPr>
          <w:rStyle w:val="dash0410043104370430044600200441043f04380441043a0430char1"/>
        </w:rPr>
        <w:t> </w:t>
      </w:r>
      <w:r w:rsidRPr="00CD24F5">
        <w:rPr>
          <w:rStyle w:val="dash0410043104370430044600200441043f04380441043a0430char1"/>
          <w:lang w:val="ru-RU"/>
        </w:rPr>
        <w:t xml:space="preserve"> человечества и своей страны</w:t>
      </w:r>
      <w:r w:rsidRPr="00CD24F5">
        <w:rPr>
          <w:rStyle w:val="dash0410043104370430044600200441043f04380441043a0430char1"/>
          <w:i/>
          <w:iCs/>
          <w:lang w:val="ru-RU"/>
        </w:rPr>
        <w:t xml:space="preserve">, </w:t>
      </w:r>
      <w:r w:rsidRPr="00CD24F5">
        <w:rPr>
          <w:rStyle w:val="dash0410043104370430044600200441043f04380441043a0430char1"/>
          <w:lang w:val="ru-RU"/>
        </w:rPr>
        <w:t>в том числе задачи охраны окружающей среды и рационального природопользования;</w:t>
      </w:r>
    </w:p>
    <w:p w:rsidR="00405612" w:rsidRPr="00405612" w:rsidRDefault="00405612" w:rsidP="00D21744">
      <w:pPr>
        <w:pStyle w:val="18"/>
        <w:jc w:val="both"/>
        <w:rPr>
          <w:lang w:val="ru-RU"/>
        </w:rPr>
      </w:pPr>
      <w:r w:rsidRPr="00405612">
        <w:rPr>
          <w:rStyle w:val="dash041e0431044b0447043d044b0439char1"/>
          <w:lang w:val="ru-RU"/>
        </w:rPr>
        <w:t>2)</w:t>
      </w:r>
      <w:r w:rsidRPr="00405612">
        <w:rPr>
          <w:rStyle w:val="dash041e0431044b0447043d044b0439char1"/>
        </w:rPr>
        <w:t> </w:t>
      </w:r>
      <w:r w:rsidRPr="00405612">
        <w:rPr>
          <w:rStyle w:val="dash041e0431044b0447043d044b0439char1"/>
          <w:lang w:val="ru-RU"/>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405612" w:rsidRPr="00405612" w:rsidRDefault="00405612" w:rsidP="00D21744">
      <w:pPr>
        <w:pStyle w:val="18"/>
        <w:jc w:val="both"/>
        <w:rPr>
          <w:lang w:val="ru-RU"/>
        </w:rPr>
      </w:pPr>
      <w:r w:rsidRPr="00405612">
        <w:rPr>
          <w:rStyle w:val="dash041e0431044b0447043d044b0439char1"/>
          <w:lang w:val="ru-RU"/>
        </w:rPr>
        <w:t>3)</w:t>
      </w:r>
      <w:r w:rsidRPr="00405612">
        <w:rPr>
          <w:rStyle w:val="dash041e0431044b0447043d044b0439char1"/>
        </w:rPr>
        <w:t> </w:t>
      </w:r>
      <w:r w:rsidRPr="00405612">
        <w:rPr>
          <w:rStyle w:val="dash041e0431044b0447043d044b0439char1"/>
          <w:lang w:val="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w:t>
      </w:r>
      <w:r w:rsidRPr="00405612">
        <w:rPr>
          <w:rStyle w:val="dash041e0431044b0447043d044b0439char1"/>
        </w:rPr>
        <w:t> </w:t>
      </w:r>
      <w:r w:rsidRPr="00405612">
        <w:rPr>
          <w:rStyle w:val="dash041e0431044b0447043d044b0439char1"/>
          <w:lang w:val="ru-RU"/>
        </w:rPr>
        <w:t xml:space="preserve"> особенностях природы, жизни, культуры и хозяйственной деятельности людей, экологических проблемах на разных материках и в отдельных странах;</w:t>
      </w:r>
    </w:p>
    <w:p w:rsidR="00405612" w:rsidRPr="00405612" w:rsidRDefault="00405612" w:rsidP="00D21744">
      <w:pPr>
        <w:pStyle w:val="18"/>
        <w:jc w:val="both"/>
        <w:rPr>
          <w:lang w:val="ru-RU"/>
        </w:rPr>
      </w:pPr>
      <w:r w:rsidRPr="00405612">
        <w:rPr>
          <w:rStyle w:val="dash041e0431044b0447043d044b0439char1"/>
          <w:lang w:val="ru-RU"/>
        </w:rPr>
        <w:lastRenderedPageBreak/>
        <w:t>4)</w:t>
      </w:r>
      <w:r w:rsidRPr="00405612">
        <w:rPr>
          <w:rStyle w:val="dash041e0431044b0447043d044b0439char1"/>
        </w:rPr>
        <w:t> </w:t>
      </w:r>
      <w:r w:rsidRPr="00405612">
        <w:rPr>
          <w:rStyle w:val="dash041e0431044b0447043d044b0439char1"/>
          <w:lang w:val="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405612">
        <w:rPr>
          <w:rStyle w:val="dash041e0431044b0447043d044b0439char1"/>
          <w:i/>
          <w:iCs/>
          <w:lang w:val="ru-RU"/>
        </w:rPr>
        <w:t xml:space="preserve">, </w:t>
      </w:r>
      <w:r w:rsidRPr="00405612">
        <w:rPr>
          <w:rStyle w:val="dash041e0431044b0447043d044b0439char1"/>
          <w:lang w:val="ru-RU"/>
        </w:rPr>
        <w:t>в том числе её экологических параметров;</w:t>
      </w:r>
    </w:p>
    <w:p w:rsidR="00405612" w:rsidRPr="00405612" w:rsidRDefault="00405612" w:rsidP="00D21744">
      <w:pPr>
        <w:pStyle w:val="18"/>
        <w:jc w:val="both"/>
        <w:rPr>
          <w:lang w:val="ru-RU"/>
        </w:rPr>
      </w:pPr>
      <w:r w:rsidRPr="00405612">
        <w:rPr>
          <w:rStyle w:val="dash041e0431044b0447043d044b0439char1"/>
          <w:lang w:val="ru-RU"/>
        </w:rPr>
        <w:t>5)</w:t>
      </w:r>
      <w:r w:rsidRPr="00405612">
        <w:rPr>
          <w:rStyle w:val="dash041e0431044b0447043d044b0439char1"/>
        </w:rPr>
        <w:t> </w:t>
      </w:r>
      <w:r w:rsidRPr="00405612">
        <w:rPr>
          <w:rStyle w:val="dash041e0431044b0447043d044b0439char1"/>
          <w:lang w:val="ru-RU"/>
        </w:rPr>
        <w:t>овладение основами картографической грамотности и использования географической карты как одного из языков международного общения;</w:t>
      </w:r>
    </w:p>
    <w:p w:rsidR="00405612" w:rsidRPr="00405612" w:rsidRDefault="00405612" w:rsidP="00D21744">
      <w:pPr>
        <w:pStyle w:val="18"/>
        <w:jc w:val="both"/>
        <w:rPr>
          <w:lang w:val="ru-RU"/>
        </w:rPr>
      </w:pPr>
      <w:r w:rsidRPr="00405612">
        <w:rPr>
          <w:rStyle w:val="dash041e0431044b0447043d044b0439char1"/>
          <w:lang w:val="ru-RU"/>
        </w:rPr>
        <w:t>6)овладение основными навыками нахождения, использования и презентации географической информации;</w:t>
      </w:r>
    </w:p>
    <w:p w:rsidR="00405612" w:rsidRPr="00CD24F5" w:rsidRDefault="00405612" w:rsidP="00D21744">
      <w:pPr>
        <w:pStyle w:val="18"/>
        <w:jc w:val="both"/>
        <w:rPr>
          <w:lang w:val="ru-RU"/>
        </w:rPr>
      </w:pPr>
      <w:r w:rsidRPr="00CD24F5">
        <w:rPr>
          <w:rStyle w:val="dash0410043104370430044600200441043f04380441043a0430char1"/>
          <w:lang w:val="ru-RU"/>
        </w:rPr>
        <w:t>7)</w:t>
      </w:r>
      <w:r w:rsidRPr="00405612">
        <w:rPr>
          <w:rStyle w:val="dash0410043104370430044600200441043f04380441043a0430char1"/>
        </w:rPr>
        <w:t> </w:t>
      </w:r>
      <w:r w:rsidRPr="00CD24F5">
        <w:rPr>
          <w:rStyle w:val="dash0410043104370430044600200441043f04380441043a0430char1"/>
          <w:lang w:val="ru-RU"/>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w:t>
      </w:r>
      <w:r w:rsidRPr="00405612">
        <w:rPr>
          <w:rStyle w:val="dash0410043104370430044600200441043f04380441043a0430char1"/>
        </w:rPr>
        <w:t> </w:t>
      </w:r>
      <w:r w:rsidRPr="00CD24F5">
        <w:rPr>
          <w:rStyle w:val="dash0410043104370430044600200441043f04380441043a0430char1"/>
          <w:lang w:val="ru-RU"/>
        </w:rPr>
        <w:t xml:space="preserve">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405612" w:rsidRPr="00405612" w:rsidRDefault="00405612" w:rsidP="00D21744">
      <w:pPr>
        <w:pStyle w:val="18"/>
        <w:jc w:val="both"/>
        <w:rPr>
          <w:lang w:val="ru-RU"/>
        </w:rPr>
      </w:pPr>
      <w:r w:rsidRPr="00405612">
        <w:rPr>
          <w:rStyle w:val="dash041e0431044b0447043d044b0439char1"/>
          <w:lang w:val="ru-RU"/>
        </w:rPr>
        <w:t>8)</w:t>
      </w:r>
      <w:r w:rsidRPr="00405612">
        <w:rPr>
          <w:rStyle w:val="dash041e0431044b0447043d044b0439char1"/>
        </w:rPr>
        <w:t> </w:t>
      </w:r>
      <w:r w:rsidRPr="00405612">
        <w:rPr>
          <w:rStyle w:val="dash041e0431044b0447043d044b0439char1"/>
          <w:lang w:val="ru-RU"/>
        </w:rPr>
        <w:t>формирование</w:t>
      </w:r>
      <w:r w:rsidRPr="00405612">
        <w:rPr>
          <w:rStyle w:val="dash041e0431044b0447043d044b0439char1"/>
        </w:rPr>
        <w:t> </w:t>
      </w:r>
      <w:r w:rsidRPr="00405612">
        <w:rPr>
          <w:rStyle w:val="dash041e0431044b0447043d044b0439char1"/>
          <w:lang w:val="ru-RU"/>
        </w:rPr>
        <w:t xml:space="preserve">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405612" w:rsidRPr="00405612" w:rsidRDefault="00405612" w:rsidP="00D21744">
      <w:pPr>
        <w:pStyle w:val="18"/>
        <w:ind w:firstLine="708"/>
        <w:jc w:val="both"/>
        <w:rPr>
          <w:lang w:val="ru-RU"/>
        </w:rPr>
      </w:pPr>
      <w:r w:rsidRPr="00405612">
        <w:rPr>
          <w:rStyle w:val="dash0410043104370430044600200441043f04380441043a0430char1"/>
          <w:lang w:val="ru-RU"/>
        </w:rPr>
        <w:t>Изучение предметной области «</w:t>
      </w:r>
      <w:r w:rsidRPr="00405612">
        <w:rPr>
          <w:rStyle w:val="dash0410043104370430044600200441043f04380441043a0430char1"/>
          <w:b/>
          <w:lang w:val="ru-RU"/>
        </w:rPr>
        <w:t>Математика и информатика</w:t>
      </w:r>
      <w:r w:rsidRPr="00405612">
        <w:rPr>
          <w:rStyle w:val="dash0410043104370430044600200441043f04380441043a0430char1"/>
          <w:lang w:val="ru-RU"/>
        </w:rPr>
        <w:t>» должно</w:t>
      </w:r>
      <w:r w:rsidRPr="00405612">
        <w:rPr>
          <w:rStyle w:val="dash0410043104370430044600200441043f04380441043a0430char1"/>
        </w:rPr>
        <w:t> </w:t>
      </w:r>
      <w:r w:rsidRPr="00405612">
        <w:rPr>
          <w:rStyle w:val="dash0410043104370430044600200441043f04380441043a0430char1"/>
          <w:lang w:val="ru-RU"/>
        </w:rPr>
        <w:t xml:space="preserve"> обеспечить:</w:t>
      </w:r>
    </w:p>
    <w:p w:rsidR="00271161" w:rsidRPr="00271161" w:rsidRDefault="00271161" w:rsidP="00D21744">
      <w:pPr>
        <w:pStyle w:val="18"/>
        <w:numPr>
          <w:ilvl w:val="0"/>
          <w:numId w:val="74"/>
        </w:numPr>
        <w:jc w:val="both"/>
        <w:rPr>
          <w:sz w:val="24"/>
          <w:szCs w:val="24"/>
          <w:lang w:val="ru-RU"/>
        </w:rPr>
      </w:pPr>
      <w:r w:rsidRPr="00271161">
        <w:rPr>
          <w:sz w:val="24"/>
          <w:szCs w:val="24"/>
          <w:lang w:val="ru-RU"/>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271161" w:rsidRPr="00271161" w:rsidRDefault="00271161" w:rsidP="00D21744">
      <w:pPr>
        <w:pStyle w:val="18"/>
        <w:numPr>
          <w:ilvl w:val="0"/>
          <w:numId w:val="74"/>
        </w:numPr>
        <w:jc w:val="both"/>
        <w:rPr>
          <w:sz w:val="24"/>
          <w:szCs w:val="24"/>
          <w:lang w:val="ru-RU"/>
        </w:rPr>
      </w:pPr>
      <w:r w:rsidRPr="00271161">
        <w:rPr>
          <w:sz w:val="24"/>
          <w:szCs w:val="24"/>
          <w:lang w:val="ru-RU"/>
        </w:rPr>
        <w:t>понимание роли информационных процессов в современном мире;</w:t>
      </w:r>
    </w:p>
    <w:p w:rsidR="00271161" w:rsidRPr="00271161" w:rsidRDefault="00271161" w:rsidP="00D21744">
      <w:pPr>
        <w:pStyle w:val="18"/>
        <w:numPr>
          <w:ilvl w:val="0"/>
          <w:numId w:val="74"/>
        </w:numPr>
        <w:jc w:val="both"/>
        <w:rPr>
          <w:sz w:val="24"/>
          <w:szCs w:val="24"/>
          <w:lang w:val="ru-RU"/>
        </w:rPr>
      </w:pPr>
      <w:r w:rsidRPr="00271161">
        <w:rPr>
          <w:sz w:val="24"/>
          <w:szCs w:val="24"/>
          <w:lang w:val="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1161" w:rsidRPr="00271161" w:rsidRDefault="00271161" w:rsidP="00D21744">
      <w:pPr>
        <w:pStyle w:val="18"/>
        <w:ind w:firstLine="360"/>
        <w:jc w:val="both"/>
        <w:rPr>
          <w:sz w:val="24"/>
          <w:szCs w:val="24"/>
          <w:lang w:val="ru-RU"/>
        </w:rPr>
      </w:pPr>
      <w:r w:rsidRPr="00271161">
        <w:rPr>
          <w:sz w:val="24"/>
          <w:szCs w:val="24"/>
          <w:lang w:val="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71161" w:rsidRPr="00271161" w:rsidRDefault="00271161" w:rsidP="00D21744">
      <w:pPr>
        <w:pStyle w:val="18"/>
        <w:jc w:val="both"/>
        <w:rPr>
          <w:sz w:val="24"/>
          <w:szCs w:val="24"/>
          <w:lang w:val="ru-RU"/>
        </w:rPr>
      </w:pPr>
      <w:r w:rsidRPr="00271161">
        <w:rPr>
          <w:sz w:val="24"/>
          <w:szCs w:val="24"/>
          <w:lang w:val="ru-RU"/>
        </w:rPr>
        <w:t>Предметные результаты изучения предметной области «</w:t>
      </w:r>
      <w:r w:rsidRPr="00271161">
        <w:rPr>
          <w:b/>
          <w:sz w:val="24"/>
          <w:szCs w:val="24"/>
          <w:lang w:val="ru-RU"/>
        </w:rPr>
        <w:t>Математика и информатика</w:t>
      </w:r>
      <w:r w:rsidRPr="00271161">
        <w:rPr>
          <w:sz w:val="24"/>
          <w:szCs w:val="24"/>
          <w:lang w:val="ru-RU"/>
        </w:rPr>
        <w:t>» должны отражать:</w:t>
      </w:r>
    </w:p>
    <w:p w:rsidR="00271161" w:rsidRPr="00271161" w:rsidRDefault="00271161" w:rsidP="00D21744">
      <w:pPr>
        <w:pStyle w:val="18"/>
        <w:jc w:val="both"/>
        <w:rPr>
          <w:sz w:val="24"/>
          <w:szCs w:val="24"/>
          <w:lang w:val="ru-RU"/>
        </w:rPr>
      </w:pPr>
      <w:r w:rsidRPr="00271161">
        <w:rPr>
          <w:b/>
          <w:sz w:val="24"/>
          <w:szCs w:val="24"/>
          <w:lang w:val="ru-RU"/>
        </w:rPr>
        <w:t>Математика. Алгебра. Геометрия. Информатика</w:t>
      </w:r>
      <w:r w:rsidRPr="00271161">
        <w:rPr>
          <w:sz w:val="24"/>
          <w:szCs w:val="24"/>
          <w:lang w:val="ru-RU"/>
        </w:rPr>
        <w:t>:</w:t>
      </w:r>
    </w:p>
    <w:p w:rsidR="00271161" w:rsidRPr="00271161" w:rsidRDefault="00271161" w:rsidP="00D21744">
      <w:pPr>
        <w:pStyle w:val="18"/>
        <w:jc w:val="both"/>
        <w:rPr>
          <w:sz w:val="24"/>
          <w:szCs w:val="24"/>
          <w:lang w:val="ru-RU"/>
        </w:rPr>
      </w:pPr>
      <w:r w:rsidRPr="00271161">
        <w:rPr>
          <w:sz w:val="24"/>
          <w:szCs w:val="24"/>
          <w:lang w:val="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71161" w:rsidRPr="00271161" w:rsidRDefault="00271161" w:rsidP="00D21744">
      <w:pPr>
        <w:pStyle w:val="18"/>
        <w:jc w:val="both"/>
        <w:rPr>
          <w:sz w:val="24"/>
          <w:szCs w:val="24"/>
          <w:lang w:val="ru-RU"/>
        </w:rPr>
      </w:pPr>
      <w:r w:rsidRPr="00271161">
        <w:rPr>
          <w:sz w:val="24"/>
          <w:szCs w:val="24"/>
          <w:lang w:val="ru-RU"/>
        </w:rPr>
        <w:t>осознание роли математики в развитии России и мира;</w:t>
      </w:r>
    </w:p>
    <w:p w:rsidR="00271161" w:rsidRPr="00271161" w:rsidRDefault="00271161" w:rsidP="00D21744">
      <w:pPr>
        <w:pStyle w:val="18"/>
        <w:jc w:val="both"/>
        <w:rPr>
          <w:sz w:val="24"/>
          <w:szCs w:val="24"/>
          <w:lang w:val="ru-RU"/>
        </w:rPr>
      </w:pPr>
      <w:r w:rsidRPr="00271161">
        <w:rPr>
          <w:sz w:val="24"/>
          <w:szCs w:val="24"/>
          <w:lang w:val="ru-RU"/>
        </w:rPr>
        <w:t>возможность привести примеры из отечественной и всемирной истории математических открытий и их авторов;</w:t>
      </w:r>
    </w:p>
    <w:p w:rsidR="00271161" w:rsidRPr="00271161" w:rsidRDefault="00271161" w:rsidP="00D21744">
      <w:pPr>
        <w:pStyle w:val="18"/>
        <w:jc w:val="both"/>
        <w:rPr>
          <w:sz w:val="24"/>
          <w:szCs w:val="24"/>
          <w:lang w:val="ru-RU"/>
        </w:rPr>
      </w:pPr>
      <w:r w:rsidRPr="00271161">
        <w:rPr>
          <w:sz w:val="24"/>
          <w:szCs w:val="24"/>
          <w:lang w:val="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71161" w:rsidRPr="00271161" w:rsidRDefault="00271161" w:rsidP="00D21744">
      <w:pPr>
        <w:pStyle w:val="18"/>
        <w:jc w:val="both"/>
        <w:rPr>
          <w:sz w:val="24"/>
          <w:szCs w:val="24"/>
          <w:lang w:val="ru-RU"/>
        </w:rPr>
      </w:pPr>
      <w:r w:rsidRPr="00271161">
        <w:rPr>
          <w:sz w:val="24"/>
          <w:szCs w:val="24"/>
          <w:lang w:val="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71161" w:rsidRPr="00271161" w:rsidRDefault="00271161" w:rsidP="00D21744">
      <w:pPr>
        <w:pStyle w:val="18"/>
        <w:jc w:val="both"/>
        <w:rPr>
          <w:sz w:val="24"/>
          <w:szCs w:val="24"/>
          <w:lang w:val="ru-RU"/>
        </w:rPr>
      </w:pPr>
      <w:r w:rsidRPr="00271161">
        <w:rPr>
          <w:sz w:val="24"/>
          <w:szCs w:val="24"/>
          <w:lang w:val="ru-RU"/>
        </w:rPr>
        <w:t>решение сюжетных задач разных типов на все арифметические действия;</w:t>
      </w:r>
    </w:p>
    <w:p w:rsidR="00271161" w:rsidRPr="00271161" w:rsidRDefault="00271161" w:rsidP="00D21744">
      <w:pPr>
        <w:pStyle w:val="18"/>
        <w:jc w:val="both"/>
        <w:rPr>
          <w:sz w:val="24"/>
          <w:szCs w:val="24"/>
          <w:lang w:val="ru-RU"/>
        </w:rPr>
      </w:pPr>
      <w:r w:rsidRPr="00271161">
        <w:rPr>
          <w:sz w:val="24"/>
          <w:szCs w:val="24"/>
          <w:lang w:val="ru-RU"/>
        </w:rPr>
        <w:t>применение способа поиска решения задачи, в котором рассуждение строится от условия к требованию или от требования к условию;</w:t>
      </w:r>
    </w:p>
    <w:p w:rsidR="00271161" w:rsidRPr="00271161" w:rsidRDefault="00271161" w:rsidP="00D21744">
      <w:pPr>
        <w:pStyle w:val="18"/>
        <w:jc w:val="both"/>
        <w:rPr>
          <w:sz w:val="24"/>
          <w:szCs w:val="24"/>
          <w:lang w:val="ru-RU"/>
        </w:rPr>
      </w:pPr>
      <w:r w:rsidRPr="00271161">
        <w:rPr>
          <w:sz w:val="24"/>
          <w:szCs w:val="24"/>
          <w:lang w:val="ru-RU"/>
        </w:rPr>
        <w:lastRenderedPageBreak/>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71161" w:rsidRPr="00271161" w:rsidRDefault="00271161" w:rsidP="00D21744">
      <w:pPr>
        <w:pStyle w:val="18"/>
        <w:jc w:val="both"/>
        <w:rPr>
          <w:sz w:val="24"/>
          <w:szCs w:val="24"/>
          <w:lang w:val="ru-RU"/>
        </w:rPr>
      </w:pPr>
      <w:r w:rsidRPr="00271161">
        <w:rPr>
          <w:sz w:val="24"/>
          <w:szCs w:val="24"/>
          <w:lang w:val="ru-RU"/>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271161" w:rsidRPr="00271161" w:rsidRDefault="00271161" w:rsidP="00D21744">
      <w:pPr>
        <w:pStyle w:val="18"/>
        <w:jc w:val="both"/>
        <w:rPr>
          <w:sz w:val="24"/>
          <w:szCs w:val="24"/>
          <w:lang w:val="ru-RU"/>
        </w:rPr>
      </w:pPr>
      <w:r w:rsidRPr="00271161">
        <w:rPr>
          <w:sz w:val="24"/>
          <w:szCs w:val="24"/>
          <w:lang w:val="ru-RU"/>
        </w:rPr>
        <w:t>решение логических задач;</w:t>
      </w:r>
    </w:p>
    <w:p w:rsidR="00271161" w:rsidRPr="00271161" w:rsidRDefault="00271161" w:rsidP="00D21744">
      <w:pPr>
        <w:pStyle w:val="18"/>
        <w:jc w:val="both"/>
        <w:rPr>
          <w:sz w:val="24"/>
          <w:szCs w:val="24"/>
          <w:lang w:val="ru-RU"/>
        </w:rPr>
      </w:pPr>
      <w:r w:rsidRPr="00271161">
        <w:rPr>
          <w:sz w:val="24"/>
          <w:szCs w:val="24"/>
          <w:lang w:val="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71161" w:rsidRPr="00271161" w:rsidRDefault="00271161" w:rsidP="00D21744">
      <w:pPr>
        <w:pStyle w:val="18"/>
        <w:jc w:val="both"/>
        <w:rPr>
          <w:sz w:val="24"/>
          <w:szCs w:val="24"/>
          <w:lang w:val="ru-RU"/>
        </w:rPr>
      </w:pPr>
      <w:r w:rsidRPr="00271161">
        <w:rPr>
          <w:sz w:val="24"/>
          <w:szCs w:val="24"/>
          <w:lang w:val="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71161" w:rsidRPr="00271161" w:rsidRDefault="00271161" w:rsidP="00D21744">
      <w:pPr>
        <w:pStyle w:val="18"/>
        <w:jc w:val="both"/>
        <w:rPr>
          <w:sz w:val="24"/>
          <w:szCs w:val="24"/>
          <w:lang w:val="ru-RU"/>
        </w:rPr>
      </w:pPr>
      <w:r w:rsidRPr="00271161">
        <w:rPr>
          <w:sz w:val="24"/>
          <w:szCs w:val="24"/>
          <w:lang w:val="ru-RU"/>
        </w:rPr>
        <w:t>использование свойства чисел и законов арифметических операций с числами при выполнении вычислений;</w:t>
      </w:r>
    </w:p>
    <w:p w:rsidR="00271161" w:rsidRPr="00271161" w:rsidRDefault="00271161" w:rsidP="00D21744">
      <w:pPr>
        <w:pStyle w:val="18"/>
        <w:jc w:val="both"/>
        <w:rPr>
          <w:sz w:val="24"/>
          <w:szCs w:val="24"/>
          <w:lang w:val="ru-RU"/>
        </w:rPr>
      </w:pPr>
      <w:r w:rsidRPr="00271161">
        <w:rPr>
          <w:sz w:val="24"/>
          <w:szCs w:val="24"/>
          <w:lang w:val="ru-RU"/>
        </w:rPr>
        <w:t>использование признаков делимости на 2, 5, 3, 9, 10 при выполнении вычислений и решении задач;</w:t>
      </w:r>
    </w:p>
    <w:p w:rsidR="00271161" w:rsidRPr="00271161" w:rsidRDefault="00271161" w:rsidP="00D21744">
      <w:pPr>
        <w:pStyle w:val="18"/>
        <w:jc w:val="both"/>
        <w:rPr>
          <w:sz w:val="24"/>
          <w:szCs w:val="24"/>
          <w:lang w:val="ru-RU"/>
        </w:rPr>
      </w:pPr>
      <w:r w:rsidRPr="00271161">
        <w:rPr>
          <w:sz w:val="24"/>
          <w:szCs w:val="24"/>
          <w:lang w:val="ru-RU"/>
        </w:rPr>
        <w:t>выполнение округления чисел в соответствии с правилами;</w:t>
      </w:r>
    </w:p>
    <w:p w:rsidR="00271161" w:rsidRPr="00271161" w:rsidRDefault="00271161" w:rsidP="00D21744">
      <w:pPr>
        <w:pStyle w:val="18"/>
        <w:jc w:val="both"/>
        <w:rPr>
          <w:sz w:val="24"/>
          <w:szCs w:val="24"/>
          <w:lang w:val="ru-RU"/>
        </w:rPr>
      </w:pPr>
      <w:r w:rsidRPr="00271161">
        <w:rPr>
          <w:sz w:val="24"/>
          <w:szCs w:val="24"/>
          <w:lang w:val="ru-RU"/>
        </w:rPr>
        <w:t>сравнение чисел;</w:t>
      </w:r>
    </w:p>
    <w:p w:rsidR="00271161" w:rsidRPr="00271161" w:rsidRDefault="00271161" w:rsidP="00D21744">
      <w:pPr>
        <w:pStyle w:val="18"/>
        <w:jc w:val="both"/>
        <w:rPr>
          <w:sz w:val="24"/>
          <w:szCs w:val="24"/>
          <w:lang w:val="ru-RU"/>
        </w:rPr>
      </w:pPr>
      <w:r w:rsidRPr="00271161">
        <w:rPr>
          <w:sz w:val="24"/>
          <w:szCs w:val="24"/>
          <w:lang w:val="ru-RU"/>
        </w:rPr>
        <w:t>оценивание значения квадратного корня из положительного целого числа;</w:t>
      </w:r>
    </w:p>
    <w:p w:rsidR="00271161" w:rsidRPr="00271161" w:rsidRDefault="00271161" w:rsidP="00D21744">
      <w:pPr>
        <w:pStyle w:val="18"/>
        <w:jc w:val="both"/>
        <w:rPr>
          <w:sz w:val="24"/>
          <w:szCs w:val="24"/>
          <w:lang w:val="ru-RU"/>
        </w:rPr>
      </w:pPr>
      <w:r w:rsidRPr="00271161">
        <w:rPr>
          <w:sz w:val="24"/>
          <w:szCs w:val="24"/>
          <w:lang w:val="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71161" w:rsidRPr="00271161" w:rsidRDefault="00271161" w:rsidP="00D21744">
      <w:pPr>
        <w:pStyle w:val="18"/>
        <w:jc w:val="both"/>
        <w:rPr>
          <w:sz w:val="24"/>
          <w:szCs w:val="24"/>
          <w:lang w:val="ru-RU"/>
        </w:rPr>
      </w:pPr>
      <w:r w:rsidRPr="00271161">
        <w:rPr>
          <w:sz w:val="24"/>
          <w:szCs w:val="24"/>
          <w:lang w:val="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71161" w:rsidRPr="00271161" w:rsidRDefault="00271161" w:rsidP="00D21744">
      <w:pPr>
        <w:pStyle w:val="18"/>
        <w:jc w:val="both"/>
        <w:rPr>
          <w:sz w:val="24"/>
          <w:szCs w:val="24"/>
          <w:lang w:val="ru-RU"/>
        </w:rPr>
      </w:pPr>
      <w:r w:rsidRPr="00271161">
        <w:rPr>
          <w:sz w:val="24"/>
          <w:szCs w:val="24"/>
          <w:lang w:val="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71161" w:rsidRPr="00271161" w:rsidRDefault="00271161" w:rsidP="00D21744">
      <w:pPr>
        <w:pStyle w:val="18"/>
        <w:jc w:val="both"/>
        <w:rPr>
          <w:sz w:val="24"/>
          <w:szCs w:val="24"/>
          <w:lang w:val="ru-RU"/>
        </w:rPr>
      </w:pPr>
      <w:r w:rsidRPr="00271161">
        <w:rPr>
          <w:sz w:val="24"/>
          <w:szCs w:val="24"/>
          <w:lang w:val="ru-RU"/>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71161" w:rsidRPr="00271161" w:rsidRDefault="00271161" w:rsidP="00D21744">
      <w:pPr>
        <w:pStyle w:val="18"/>
        <w:jc w:val="both"/>
        <w:rPr>
          <w:sz w:val="24"/>
          <w:szCs w:val="24"/>
          <w:lang w:val="ru-RU"/>
        </w:rPr>
      </w:pPr>
      <w:r w:rsidRPr="00271161">
        <w:rPr>
          <w:sz w:val="24"/>
          <w:szCs w:val="24"/>
          <w:lang w:val="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71161" w:rsidRPr="00271161" w:rsidRDefault="00271161" w:rsidP="00D21744">
      <w:pPr>
        <w:pStyle w:val="18"/>
        <w:jc w:val="both"/>
        <w:rPr>
          <w:sz w:val="24"/>
          <w:szCs w:val="24"/>
          <w:lang w:val="ru-RU"/>
        </w:rPr>
      </w:pPr>
      <w:r w:rsidRPr="00271161">
        <w:rPr>
          <w:sz w:val="24"/>
          <w:szCs w:val="24"/>
          <w:lang w:val="ru-RU"/>
        </w:rPr>
        <w:t>определение положения точки по ее координатам, координаты точки по ее положению на плоскости;</w:t>
      </w:r>
    </w:p>
    <w:p w:rsidR="00271161" w:rsidRPr="00271161" w:rsidRDefault="00271161" w:rsidP="00D21744">
      <w:pPr>
        <w:pStyle w:val="18"/>
        <w:jc w:val="both"/>
        <w:rPr>
          <w:sz w:val="24"/>
          <w:szCs w:val="24"/>
          <w:lang w:val="ru-RU"/>
        </w:rPr>
      </w:pPr>
      <w:r w:rsidRPr="00271161">
        <w:rPr>
          <w:sz w:val="24"/>
          <w:szCs w:val="24"/>
          <w:lang w:val="ru-RU"/>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71161" w:rsidRPr="00271161" w:rsidRDefault="00271161" w:rsidP="00D21744">
      <w:pPr>
        <w:pStyle w:val="18"/>
        <w:jc w:val="both"/>
        <w:rPr>
          <w:sz w:val="24"/>
          <w:szCs w:val="24"/>
          <w:lang w:val="ru-RU"/>
        </w:rPr>
      </w:pPr>
      <w:r w:rsidRPr="00271161">
        <w:rPr>
          <w:sz w:val="24"/>
          <w:szCs w:val="24"/>
          <w:lang w:val="ru-RU"/>
        </w:rPr>
        <w:t>построение графика линейной и квадратичной функций;</w:t>
      </w:r>
    </w:p>
    <w:p w:rsidR="00271161" w:rsidRPr="00271161" w:rsidRDefault="00271161" w:rsidP="00D21744">
      <w:pPr>
        <w:pStyle w:val="18"/>
        <w:jc w:val="both"/>
        <w:rPr>
          <w:sz w:val="24"/>
          <w:szCs w:val="24"/>
          <w:lang w:val="ru-RU"/>
        </w:rPr>
      </w:pPr>
      <w:r w:rsidRPr="00271161">
        <w:rPr>
          <w:sz w:val="24"/>
          <w:szCs w:val="24"/>
          <w:lang w:val="ru-RU"/>
        </w:rPr>
        <w:t>оперирование на базовом уровне понятиями: последовательность, арифметическая прогрессия, геометрическая прогрессия;</w:t>
      </w:r>
    </w:p>
    <w:p w:rsidR="00271161" w:rsidRPr="00271161" w:rsidRDefault="00271161" w:rsidP="00D21744">
      <w:pPr>
        <w:pStyle w:val="18"/>
        <w:jc w:val="both"/>
        <w:rPr>
          <w:sz w:val="24"/>
          <w:szCs w:val="24"/>
          <w:lang w:val="ru-RU"/>
        </w:rPr>
      </w:pPr>
      <w:r w:rsidRPr="00271161">
        <w:rPr>
          <w:sz w:val="24"/>
          <w:szCs w:val="24"/>
          <w:lang w:val="ru-RU"/>
        </w:rPr>
        <w:t>использование свойств линейной и квадратичной функций и их графиков при решении задач из других учебных предметов;</w:t>
      </w:r>
    </w:p>
    <w:p w:rsidR="00271161" w:rsidRPr="00271161" w:rsidRDefault="00271161" w:rsidP="00D21744">
      <w:pPr>
        <w:pStyle w:val="18"/>
        <w:jc w:val="both"/>
        <w:rPr>
          <w:sz w:val="24"/>
          <w:szCs w:val="24"/>
          <w:lang w:val="ru-RU"/>
        </w:rPr>
      </w:pPr>
      <w:r w:rsidRPr="00271161">
        <w:rPr>
          <w:sz w:val="24"/>
          <w:szCs w:val="24"/>
          <w:lang w:val="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71161" w:rsidRPr="00271161" w:rsidRDefault="00271161" w:rsidP="00D21744">
      <w:pPr>
        <w:pStyle w:val="18"/>
        <w:jc w:val="both"/>
        <w:rPr>
          <w:sz w:val="24"/>
          <w:szCs w:val="24"/>
          <w:lang w:val="ru-RU"/>
        </w:rPr>
      </w:pPr>
      <w:r w:rsidRPr="00271161">
        <w:rPr>
          <w:sz w:val="24"/>
          <w:szCs w:val="24"/>
          <w:lang w:val="ru-RU"/>
        </w:rPr>
        <w:t xml:space="preserve">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w:t>
      </w:r>
      <w:r w:rsidRPr="00271161">
        <w:rPr>
          <w:sz w:val="24"/>
          <w:szCs w:val="24"/>
          <w:lang w:val="ru-RU"/>
        </w:rPr>
        <w:lastRenderedPageBreak/>
        <w:t>круг, прямоугольный параллелепипед, куб, шар; изображение изучаемых фигур от руки и с помощью линейки и циркуля;</w:t>
      </w:r>
    </w:p>
    <w:p w:rsidR="00271161" w:rsidRPr="00271161" w:rsidRDefault="00271161" w:rsidP="00D21744">
      <w:pPr>
        <w:pStyle w:val="18"/>
        <w:jc w:val="both"/>
        <w:rPr>
          <w:sz w:val="24"/>
          <w:szCs w:val="24"/>
          <w:lang w:val="ru-RU"/>
        </w:rPr>
      </w:pPr>
      <w:r w:rsidRPr="00271161">
        <w:rPr>
          <w:sz w:val="24"/>
          <w:szCs w:val="24"/>
          <w:lang w:val="ru-RU"/>
        </w:rPr>
        <w:t>выполнение измерения длин, расстояний, величин углов с помощью инструментов для измерений длин и углов;</w:t>
      </w:r>
    </w:p>
    <w:p w:rsidR="00271161" w:rsidRPr="00271161" w:rsidRDefault="00271161" w:rsidP="00D21744">
      <w:pPr>
        <w:pStyle w:val="18"/>
        <w:jc w:val="both"/>
        <w:rPr>
          <w:sz w:val="24"/>
          <w:szCs w:val="24"/>
          <w:lang w:val="ru-RU"/>
        </w:rPr>
      </w:pPr>
      <w:r w:rsidRPr="00271161">
        <w:rPr>
          <w:sz w:val="24"/>
          <w:szCs w:val="24"/>
          <w:lang w:val="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71161" w:rsidRPr="00271161" w:rsidRDefault="00271161" w:rsidP="00D21744">
      <w:pPr>
        <w:pStyle w:val="18"/>
        <w:jc w:val="both"/>
        <w:rPr>
          <w:sz w:val="24"/>
          <w:szCs w:val="24"/>
          <w:lang w:val="ru-RU"/>
        </w:rPr>
      </w:pPr>
      <w:r w:rsidRPr="00271161">
        <w:rPr>
          <w:sz w:val="24"/>
          <w:szCs w:val="24"/>
          <w:lang w:val="ru-RU"/>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71161" w:rsidRPr="00271161" w:rsidRDefault="00271161" w:rsidP="00D21744">
      <w:pPr>
        <w:pStyle w:val="18"/>
        <w:jc w:val="both"/>
        <w:rPr>
          <w:sz w:val="24"/>
          <w:szCs w:val="24"/>
          <w:lang w:val="ru-RU"/>
        </w:rPr>
      </w:pPr>
      <w:r w:rsidRPr="00271161">
        <w:rPr>
          <w:sz w:val="24"/>
          <w:szCs w:val="24"/>
          <w:lang w:val="ru-RU"/>
        </w:rPr>
        <w:t>проведение доказательств в геометрии;</w:t>
      </w:r>
    </w:p>
    <w:p w:rsidR="00271161" w:rsidRPr="00271161" w:rsidRDefault="00271161" w:rsidP="00D21744">
      <w:pPr>
        <w:pStyle w:val="18"/>
        <w:jc w:val="both"/>
        <w:rPr>
          <w:sz w:val="24"/>
          <w:szCs w:val="24"/>
          <w:lang w:val="ru-RU"/>
        </w:rPr>
      </w:pPr>
      <w:r w:rsidRPr="00271161">
        <w:rPr>
          <w:sz w:val="24"/>
          <w:szCs w:val="24"/>
          <w:lang w:val="ru-RU"/>
        </w:rPr>
        <w:t>оперирование на базовом уровне понятиями: вектор, сумма векторов, произведение вектора на число, координаты на плоскости;</w:t>
      </w:r>
    </w:p>
    <w:p w:rsidR="00271161" w:rsidRPr="00271161" w:rsidRDefault="00271161" w:rsidP="00D21744">
      <w:pPr>
        <w:pStyle w:val="18"/>
        <w:jc w:val="both"/>
        <w:rPr>
          <w:sz w:val="24"/>
          <w:szCs w:val="24"/>
          <w:lang w:val="ru-RU"/>
        </w:rPr>
      </w:pPr>
      <w:r w:rsidRPr="00271161">
        <w:rPr>
          <w:sz w:val="24"/>
          <w:szCs w:val="24"/>
          <w:lang w:val="ru-RU"/>
        </w:rPr>
        <w:t>решение задач на нахождение геометрических величин (длина и расстояние, величина угла, площадь) по образцам или алгоритмам;</w:t>
      </w:r>
    </w:p>
    <w:p w:rsidR="00271161" w:rsidRPr="00271161" w:rsidRDefault="00271161" w:rsidP="00D21744">
      <w:pPr>
        <w:pStyle w:val="18"/>
        <w:jc w:val="both"/>
        <w:rPr>
          <w:sz w:val="24"/>
          <w:szCs w:val="24"/>
          <w:lang w:val="ru-RU"/>
        </w:rPr>
      </w:pPr>
      <w:r w:rsidRPr="00271161">
        <w:rPr>
          <w:sz w:val="24"/>
          <w:szCs w:val="24"/>
          <w:lang w:val="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71161" w:rsidRPr="00271161" w:rsidRDefault="00271161" w:rsidP="00D21744">
      <w:pPr>
        <w:pStyle w:val="18"/>
        <w:jc w:val="both"/>
        <w:rPr>
          <w:sz w:val="24"/>
          <w:szCs w:val="24"/>
          <w:lang w:val="ru-RU"/>
        </w:rPr>
      </w:pPr>
      <w:r w:rsidRPr="00271161">
        <w:rPr>
          <w:sz w:val="24"/>
          <w:szCs w:val="24"/>
          <w:lang w:val="ru-RU"/>
        </w:rPr>
        <w:t>формирование представления о статистических характеристиках, вероятности случайного события;</w:t>
      </w:r>
    </w:p>
    <w:p w:rsidR="00271161" w:rsidRPr="00271161" w:rsidRDefault="00271161" w:rsidP="00D21744">
      <w:pPr>
        <w:pStyle w:val="18"/>
        <w:jc w:val="both"/>
        <w:rPr>
          <w:sz w:val="24"/>
          <w:szCs w:val="24"/>
          <w:lang w:val="ru-RU"/>
        </w:rPr>
      </w:pPr>
      <w:r w:rsidRPr="00271161">
        <w:rPr>
          <w:sz w:val="24"/>
          <w:szCs w:val="24"/>
          <w:lang w:val="ru-RU"/>
        </w:rPr>
        <w:t>решение простейших комбинаторных задач;</w:t>
      </w:r>
    </w:p>
    <w:p w:rsidR="00271161" w:rsidRPr="00271161" w:rsidRDefault="00271161" w:rsidP="00D21744">
      <w:pPr>
        <w:pStyle w:val="18"/>
        <w:jc w:val="both"/>
        <w:rPr>
          <w:sz w:val="24"/>
          <w:szCs w:val="24"/>
          <w:lang w:val="ru-RU"/>
        </w:rPr>
      </w:pPr>
      <w:r w:rsidRPr="00271161">
        <w:rPr>
          <w:sz w:val="24"/>
          <w:szCs w:val="24"/>
          <w:lang w:val="ru-RU"/>
        </w:rPr>
        <w:t>определение основных статистических характеристик числовых наборов;</w:t>
      </w:r>
    </w:p>
    <w:p w:rsidR="00271161" w:rsidRPr="00271161" w:rsidRDefault="00271161" w:rsidP="00D21744">
      <w:pPr>
        <w:pStyle w:val="18"/>
        <w:jc w:val="both"/>
        <w:rPr>
          <w:sz w:val="24"/>
          <w:szCs w:val="24"/>
          <w:lang w:val="ru-RU"/>
        </w:rPr>
      </w:pPr>
      <w:r w:rsidRPr="00271161">
        <w:rPr>
          <w:sz w:val="24"/>
          <w:szCs w:val="24"/>
          <w:lang w:val="ru-RU"/>
        </w:rPr>
        <w:t>оценивание и вычисление вероятности события в простейших случаях;</w:t>
      </w:r>
    </w:p>
    <w:p w:rsidR="00271161" w:rsidRPr="00271161" w:rsidRDefault="00271161" w:rsidP="00D21744">
      <w:pPr>
        <w:pStyle w:val="18"/>
        <w:jc w:val="both"/>
        <w:rPr>
          <w:sz w:val="24"/>
          <w:szCs w:val="24"/>
          <w:lang w:val="ru-RU"/>
        </w:rPr>
      </w:pPr>
      <w:r w:rsidRPr="00271161">
        <w:rPr>
          <w:sz w:val="24"/>
          <w:szCs w:val="24"/>
          <w:lang w:val="ru-RU"/>
        </w:rPr>
        <w:t>наличие представления о роли практически достоверных и маловероятных событий, о роли закона больших чисел в массовых явлениях;</w:t>
      </w:r>
    </w:p>
    <w:p w:rsidR="00271161" w:rsidRPr="00271161" w:rsidRDefault="00271161" w:rsidP="00D21744">
      <w:pPr>
        <w:pStyle w:val="18"/>
        <w:jc w:val="both"/>
        <w:rPr>
          <w:sz w:val="24"/>
          <w:szCs w:val="24"/>
          <w:lang w:val="ru-RU"/>
        </w:rPr>
      </w:pPr>
      <w:r w:rsidRPr="00271161">
        <w:rPr>
          <w:sz w:val="24"/>
          <w:szCs w:val="24"/>
          <w:lang w:val="ru-RU"/>
        </w:rPr>
        <w:t>умение сравнивать основные статистические характеристики, полученные в процессе решения прикладной задачи, изучения реального явления;</w:t>
      </w:r>
    </w:p>
    <w:p w:rsidR="00271161" w:rsidRPr="00271161" w:rsidRDefault="00271161" w:rsidP="00D21744">
      <w:pPr>
        <w:pStyle w:val="18"/>
        <w:jc w:val="both"/>
        <w:rPr>
          <w:sz w:val="24"/>
          <w:szCs w:val="24"/>
          <w:lang w:val="ru-RU"/>
        </w:rPr>
      </w:pPr>
      <w:r w:rsidRPr="00271161">
        <w:rPr>
          <w:sz w:val="24"/>
          <w:szCs w:val="24"/>
          <w:lang w:val="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71161" w:rsidRPr="00271161" w:rsidRDefault="00271161" w:rsidP="00D21744">
      <w:pPr>
        <w:pStyle w:val="18"/>
        <w:jc w:val="both"/>
        <w:rPr>
          <w:sz w:val="24"/>
          <w:szCs w:val="24"/>
          <w:lang w:val="ru-RU"/>
        </w:rPr>
      </w:pPr>
      <w:r w:rsidRPr="00271161">
        <w:rPr>
          <w:sz w:val="24"/>
          <w:szCs w:val="24"/>
          <w:lang w:val="ru-RU"/>
        </w:rPr>
        <w:t>распознавание верных и неверных высказываний;</w:t>
      </w:r>
    </w:p>
    <w:p w:rsidR="00271161" w:rsidRPr="00271161" w:rsidRDefault="00271161" w:rsidP="00D21744">
      <w:pPr>
        <w:pStyle w:val="18"/>
        <w:jc w:val="both"/>
        <w:rPr>
          <w:sz w:val="24"/>
          <w:szCs w:val="24"/>
          <w:lang w:val="ru-RU"/>
        </w:rPr>
      </w:pPr>
      <w:r w:rsidRPr="00271161">
        <w:rPr>
          <w:sz w:val="24"/>
          <w:szCs w:val="24"/>
          <w:lang w:val="ru-RU"/>
        </w:rPr>
        <w:t>оценивание результатов вычислений при решении практических задач;</w:t>
      </w:r>
    </w:p>
    <w:p w:rsidR="00271161" w:rsidRPr="00271161" w:rsidRDefault="00271161" w:rsidP="00D21744">
      <w:pPr>
        <w:pStyle w:val="18"/>
        <w:jc w:val="both"/>
        <w:rPr>
          <w:sz w:val="24"/>
          <w:szCs w:val="24"/>
          <w:lang w:val="ru-RU"/>
        </w:rPr>
      </w:pPr>
      <w:r w:rsidRPr="00271161">
        <w:rPr>
          <w:sz w:val="24"/>
          <w:szCs w:val="24"/>
          <w:lang w:val="ru-RU"/>
        </w:rPr>
        <w:t>выполнение сравнения чисел в реальных ситуациях;</w:t>
      </w:r>
    </w:p>
    <w:p w:rsidR="00271161" w:rsidRPr="00271161" w:rsidRDefault="00271161" w:rsidP="00D21744">
      <w:pPr>
        <w:pStyle w:val="18"/>
        <w:jc w:val="both"/>
        <w:rPr>
          <w:sz w:val="24"/>
          <w:szCs w:val="24"/>
          <w:lang w:val="ru-RU"/>
        </w:rPr>
      </w:pPr>
      <w:r w:rsidRPr="00271161">
        <w:rPr>
          <w:sz w:val="24"/>
          <w:szCs w:val="24"/>
          <w:lang w:val="ru-RU"/>
        </w:rPr>
        <w:t>использование числовых выражений при решении практических задач и задач из других учебных предметов;</w:t>
      </w:r>
    </w:p>
    <w:p w:rsidR="00271161" w:rsidRPr="00271161" w:rsidRDefault="00271161" w:rsidP="00D21744">
      <w:pPr>
        <w:pStyle w:val="18"/>
        <w:jc w:val="both"/>
        <w:rPr>
          <w:sz w:val="24"/>
          <w:szCs w:val="24"/>
          <w:lang w:val="ru-RU"/>
        </w:rPr>
      </w:pPr>
      <w:r w:rsidRPr="00271161">
        <w:rPr>
          <w:sz w:val="24"/>
          <w:szCs w:val="24"/>
          <w:lang w:val="ru-RU"/>
        </w:rPr>
        <w:t>решение практических задач с применением простейших свойств фигур;</w:t>
      </w:r>
    </w:p>
    <w:p w:rsidR="00271161" w:rsidRPr="00271161" w:rsidRDefault="00271161" w:rsidP="00D21744">
      <w:pPr>
        <w:pStyle w:val="18"/>
        <w:jc w:val="both"/>
        <w:rPr>
          <w:sz w:val="24"/>
          <w:szCs w:val="24"/>
          <w:lang w:val="ru-RU"/>
        </w:rPr>
      </w:pPr>
      <w:r w:rsidRPr="00271161">
        <w:rPr>
          <w:sz w:val="24"/>
          <w:szCs w:val="24"/>
          <w:lang w:val="ru-RU"/>
        </w:rPr>
        <w:t>выполнение простейших построений и измерений на местности, необходимых в реальной жизни;</w:t>
      </w:r>
    </w:p>
    <w:p w:rsidR="00271161" w:rsidRPr="00271161" w:rsidRDefault="00271161" w:rsidP="00D21744">
      <w:pPr>
        <w:pStyle w:val="18"/>
        <w:jc w:val="both"/>
        <w:rPr>
          <w:sz w:val="24"/>
          <w:szCs w:val="24"/>
          <w:lang w:val="ru-RU"/>
        </w:rPr>
      </w:pPr>
      <w:r w:rsidRPr="00271161">
        <w:rPr>
          <w:sz w:val="24"/>
          <w:szCs w:val="24"/>
          <w:lang w:val="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71161" w:rsidRPr="00271161" w:rsidRDefault="00271161" w:rsidP="00D21744">
      <w:pPr>
        <w:pStyle w:val="18"/>
        <w:jc w:val="both"/>
        <w:rPr>
          <w:sz w:val="24"/>
          <w:szCs w:val="24"/>
          <w:lang w:val="ru-RU"/>
        </w:rPr>
      </w:pPr>
      <w:r w:rsidRPr="00271161">
        <w:rPr>
          <w:sz w:val="24"/>
          <w:szCs w:val="24"/>
          <w:lang w:val="ru-RU"/>
        </w:rPr>
        <w:t>11) формирование представления об основных изучаемых понятиях: информация, алгоритм, модель - и их свойствах;</w:t>
      </w:r>
    </w:p>
    <w:p w:rsidR="00271161" w:rsidRPr="00271161" w:rsidRDefault="00271161" w:rsidP="00D21744">
      <w:pPr>
        <w:pStyle w:val="18"/>
        <w:jc w:val="both"/>
        <w:rPr>
          <w:sz w:val="24"/>
          <w:szCs w:val="24"/>
          <w:lang w:val="ru-RU"/>
        </w:rPr>
      </w:pPr>
      <w:r w:rsidRPr="00271161">
        <w:rPr>
          <w:sz w:val="24"/>
          <w:szCs w:val="24"/>
          <w:lang w:val="ru-RU"/>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w:t>
      </w:r>
      <w:r w:rsidRPr="00271161">
        <w:rPr>
          <w:sz w:val="24"/>
          <w:szCs w:val="24"/>
          <w:lang w:val="ru-RU"/>
        </w:rPr>
        <w:lastRenderedPageBreak/>
        <w:t>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71161" w:rsidRPr="00271161" w:rsidRDefault="00271161" w:rsidP="00D21744">
      <w:pPr>
        <w:pStyle w:val="18"/>
        <w:jc w:val="both"/>
        <w:rPr>
          <w:sz w:val="24"/>
          <w:szCs w:val="24"/>
          <w:lang w:val="ru-RU"/>
        </w:rPr>
      </w:pPr>
      <w:r w:rsidRPr="00271161">
        <w:rPr>
          <w:sz w:val="24"/>
          <w:szCs w:val="24"/>
          <w:lang w:val="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71161" w:rsidRPr="00271161" w:rsidRDefault="00271161" w:rsidP="00D21744">
      <w:pPr>
        <w:pStyle w:val="18"/>
        <w:jc w:val="both"/>
        <w:rPr>
          <w:sz w:val="24"/>
          <w:szCs w:val="24"/>
          <w:lang w:val="ru-RU"/>
        </w:rPr>
      </w:pPr>
      <w:r w:rsidRPr="00271161">
        <w:rPr>
          <w:sz w:val="24"/>
          <w:szCs w:val="24"/>
          <w:lang w:val="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71161" w:rsidRPr="00271161" w:rsidRDefault="00271161" w:rsidP="00D21744">
      <w:pPr>
        <w:pStyle w:val="18"/>
        <w:jc w:val="both"/>
        <w:rPr>
          <w:sz w:val="24"/>
          <w:szCs w:val="24"/>
          <w:lang w:val="ru-RU"/>
        </w:rPr>
      </w:pPr>
      <w:r w:rsidRPr="00271161">
        <w:rPr>
          <w:sz w:val="24"/>
          <w:szCs w:val="24"/>
          <w:lang w:val="ru-RU"/>
        </w:rPr>
        <w:t>15) для слепых и слабовидящих обучающихся:</w:t>
      </w:r>
    </w:p>
    <w:p w:rsidR="00271161" w:rsidRPr="00271161" w:rsidRDefault="00271161" w:rsidP="00D21744">
      <w:pPr>
        <w:pStyle w:val="18"/>
        <w:jc w:val="both"/>
        <w:rPr>
          <w:sz w:val="24"/>
          <w:szCs w:val="24"/>
          <w:lang w:val="ru-RU"/>
        </w:rPr>
      </w:pPr>
      <w:r w:rsidRPr="00271161">
        <w:rPr>
          <w:sz w:val="24"/>
          <w:szCs w:val="24"/>
          <w:lang w:val="ru-RU"/>
        </w:rPr>
        <w:t>владение правилами записи математических формул и специальных знаков рельефно-точечной системы обозначений Л.</w:t>
      </w:r>
      <w:r w:rsidRPr="00271161">
        <w:rPr>
          <w:sz w:val="24"/>
          <w:szCs w:val="24"/>
        </w:rPr>
        <w:t> </w:t>
      </w:r>
      <w:r w:rsidRPr="00271161">
        <w:rPr>
          <w:sz w:val="24"/>
          <w:szCs w:val="24"/>
          <w:lang w:val="ru-RU"/>
        </w:rPr>
        <w:t>Брайля;</w:t>
      </w:r>
    </w:p>
    <w:p w:rsidR="00271161" w:rsidRPr="00271161" w:rsidRDefault="00271161" w:rsidP="00D21744">
      <w:pPr>
        <w:pStyle w:val="18"/>
        <w:jc w:val="both"/>
        <w:rPr>
          <w:sz w:val="24"/>
          <w:szCs w:val="24"/>
          <w:lang w:val="ru-RU"/>
        </w:rPr>
      </w:pPr>
      <w:r w:rsidRPr="00271161">
        <w:rPr>
          <w:sz w:val="24"/>
          <w:szCs w:val="24"/>
          <w:lang w:val="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71161" w:rsidRPr="00271161" w:rsidRDefault="00271161" w:rsidP="00D21744">
      <w:pPr>
        <w:pStyle w:val="18"/>
        <w:jc w:val="both"/>
        <w:rPr>
          <w:sz w:val="24"/>
          <w:szCs w:val="24"/>
          <w:lang w:val="ru-RU"/>
        </w:rPr>
      </w:pPr>
      <w:r w:rsidRPr="00271161">
        <w:rPr>
          <w:sz w:val="24"/>
          <w:szCs w:val="24"/>
          <w:lang w:val="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71161" w:rsidRPr="00271161" w:rsidRDefault="00271161" w:rsidP="00D21744">
      <w:pPr>
        <w:pStyle w:val="18"/>
        <w:jc w:val="both"/>
        <w:rPr>
          <w:sz w:val="24"/>
          <w:szCs w:val="24"/>
          <w:lang w:val="ru-RU"/>
        </w:rPr>
      </w:pPr>
      <w:r w:rsidRPr="00271161">
        <w:rPr>
          <w:sz w:val="24"/>
          <w:szCs w:val="24"/>
          <w:lang w:val="ru-RU"/>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271161" w:rsidRPr="00271161" w:rsidRDefault="00271161" w:rsidP="00D21744">
      <w:pPr>
        <w:pStyle w:val="18"/>
        <w:jc w:val="both"/>
        <w:rPr>
          <w:sz w:val="24"/>
          <w:szCs w:val="24"/>
          <w:lang w:val="ru-RU"/>
        </w:rPr>
      </w:pPr>
      <w:r w:rsidRPr="00271161">
        <w:rPr>
          <w:sz w:val="24"/>
          <w:szCs w:val="24"/>
          <w:lang w:val="ru-RU"/>
        </w:rPr>
        <w:t>16) для обучающихся с нарушениями опорно-двигательного аппарата:</w:t>
      </w:r>
    </w:p>
    <w:p w:rsidR="00271161" w:rsidRPr="00271161" w:rsidRDefault="00271161" w:rsidP="00D21744">
      <w:pPr>
        <w:pStyle w:val="18"/>
        <w:jc w:val="both"/>
        <w:rPr>
          <w:sz w:val="24"/>
          <w:szCs w:val="24"/>
          <w:lang w:val="ru-RU"/>
        </w:rPr>
      </w:pPr>
      <w:r w:rsidRPr="00271161">
        <w:rPr>
          <w:sz w:val="24"/>
          <w:szCs w:val="24"/>
          <w:lang w:val="ru-RU"/>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1161" w:rsidRPr="00271161" w:rsidRDefault="00271161" w:rsidP="00D21744">
      <w:pPr>
        <w:pStyle w:val="18"/>
        <w:jc w:val="both"/>
        <w:rPr>
          <w:sz w:val="24"/>
          <w:szCs w:val="24"/>
          <w:lang w:val="ru-RU"/>
        </w:rPr>
      </w:pPr>
      <w:r w:rsidRPr="00271161">
        <w:rPr>
          <w:sz w:val="24"/>
          <w:szCs w:val="24"/>
          <w:lang w:val="ru-RU"/>
        </w:rPr>
        <w:t xml:space="preserve">умение использовать </w:t>
      </w:r>
      <w:r>
        <w:rPr>
          <w:sz w:val="24"/>
          <w:szCs w:val="24"/>
          <w:lang w:val="ru-RU"/>
        </w:rPr>
        <w:t>персональные средства доступа.</w:t>
      </w:r>
    </w:p>
    <w:p w:rsidR="00405612" w:rsidRPr="00405612" w:rsidRDefault="00405612" w:rsidP="00D21744">
      <w:pPr>
        <w:pStyle w:val="18"/>
        <w:ind w:firstLine="708"/>
        <w:jc w:val="both"/>
        <w:rPr>
          <w:lang w:val="ru-RU"/>
        </w:rPr>
      </w:pPr>
      <w:r w:rsidRPr="00405612">
        <w:rPr>
          <w:rStyle w:val="dash041e0431044b0447043d044b0439char1"/>
          <w:lang w:val="ru-RU"/>
        </w:rPr>
        <w:t xml:space="preserve">Изучение предметной области </w:t>
      </w:r>
      <w:r w:rsidRPr="00405612">
        <w:rPr>
          <w:rStyle w:val="dash041e0431044b0447043d044b0439char1"/>
          <w:b/>
          <w:lang w:val="ru-RU"/>
        </w:rPr>
        <w:t xml:space="preserve">«Основы духовно-нравственной культуры народов России» </w:t>
      </w:r>
      <w:r w:rsidRPr="00405612">
        <w:rPr>
          <w:rStyle w:val="dash041e0431044b0447043d044b0439char1"/>
          <w:lang w:val="ru-RU"/>
        </w:rPr>
        <w:t>должно обеспечить:</w:t>
      </w:r>
      <w:r w:rsidRPr="00405612">
        <w:rPr>
          <w:rStyle w:val="dash041e0431044b0447043d044b0439char1"/>
        </w:rPr>
        <w:t> </w:t>
      </w:r>
      <w:r w:rsidRPr="00405612">
        <w:rPr>
          <w:rStyle w:val="dash041e0431044b0447043d044b0439char1"/>
          <w:lang w:val="ru-RU"/>
        </w:rPr>
        <w:t xml:space="preserve"> </w:t>
      </w:r>
    </w:p>
    <w:p w:rsidR="00405612" w:rsidRPr="00405612" w:rsidRDefault="00405612" w:rsidP="00D21744">
      <w:pPr>
        <w:pStyle w:val="18"/>
        <w:numPr>
          <w:ilvl w:val="0"/>
          <w:numId w:val="74"/>
        </w:numPr>
        <w:jc w:val="both"/>
        <w:rPr>
          <w:sz w:val="24"/>
          <w:szCs w:val="24"/>
          <w:lang w:val="ru-RU"/>
        </w:rPr>
      </w:pPr>
      <w:r w:rsidRPr="00405612">
        <w:rPr>
          <w:rStyle w:val="dash041e0431044b0447043d044b0439char1"/>
          <w:lang w:val="ru-RU"/>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405612">
        <w:rPr>
          <w:kern w:val="2"/>
          <w:sz w:val="24"/>
          <w:szCs w:val="24"/>
          <w:lang w:val="ru-RU"/>
        </w:rPr>
        <w:t>или их отсутствию</w:t>
      </w:r>
      <w:r w:rsidRPr="00405612">
        <w:rPr>
          <w:rStyle w:val="dash041e0431044b0447043d044b0439char1"/>
          <w:lang w:val="ru-RU"/>
        </w:rPr>
        <w:t xml:space="preserve">; </w:t>
      </w:r>
    </w:p>
    <w:p w:rsidR="00405612" w:rsidRPr="00405612" w:rsidRDefault="00405612" w:rsidP="00D21744">
      <w:pPr>
        <w:pStyle w:val="18"/>
        <w:numPr>
          <w:ilvl w:val="0"/>
          <w:numId w:val="74"/>
        </w:numPr>
        <w:jc w:val="both"/>
        <w:rPr>
          <w:sz w:val="24"/>
          <w:szCs w:val="24"/>
          <w:lang w:val="ru-RU"/>
        </w:rPr>
      </w:pPr>
      <w:r w:rsidRPr="00405612">
        <w:rPr>
          <w:rStyle w:val="dash041e0431044b0447043d044b0439char1"/>
          <w:lang w:val="ru-RU"/>
        </w:rPr>
        <w:t>знание основных норм морали, нравственных, духовных идеалов, хранимых в культурных традициях</w:t>
      </w:r>
      <w:r w:rsidRPr="00405612">
        <w:rPr>
          <w:color w:val="0000FF"/>
          <w:kern w:val="2"/>
          <w:sz w:val="24"/>
          <w:szCs w:val="24"/>
          <w:lang w:val="ru-RU"/>
        </w:rPr>
        <w:t xml:space="preserve"> </w:t>
      </w:r>
      <w:r w:rsidRPr="00405612">
        <w:rPr>
          <w:kern w:val="2"/>
          <w:sz w:val="24"/>
          <w:szCs w:val="24"/>
          <w:lang w:val="ru-RU"/>
        </w:rPr>
        <w:t>народов</w:t>
      </w:r>
      <w:r w:rsidRPr="00405612">
        <w:rPr>
          <w:rStyle w:val="dash041e0431044b0447043d044b0439char1"/>
          <w:lang w:val="ru-RU"/>
        </w:rPr>
        <w:t xml:space="preserve"> России,</w:t>
      </w:r>
      <w:r w:rsidRPr="00405612">
        <w:rPr>
          <w:color w:val="0000FF"/>
          <w:kern w:val="2"/>
          <w:sz w:val="24"/>
          <w:szCs w:val="24"/>
          <w:lang w:val="ru-RU"/>
        </w:rPr>
        <w:t xml:space="preserve"> </w:t>
      </w:r>
      <w:r w:rsidRPr="00405612">
        <w:rPr>
          <w:kern w:val="2"/>
          <w:sz w:val="24"/>
          <w:szCs w:val="24"/>
          <w:lang w:val="ru-RU"/>
        </w:rPr>
        <w:t xml:space="preserve">готовность на их основе к </w:t>
      </w:r>
      <w:r w:rsidRPr="00405612">
        <w:rPr>
          <w:sz w:val="24"/>
          <w:szCs w:val="24"/>
          <w:lang w:val="ru-RU"/>
        </w:rPr>
        <w:t>сознательному самоограничению в поступках, поведении, расточительном потребительстве</w:t>
      </w:r>
      <w:r w:rsidRPr="00405612">
        <w:rPr>
          <w:rStyle w:val="dash041e0431044b0447043d044b0439char1"/>
          <w:lang w:val="ru-RU"/>
        </w:rPr>
        <w:t>;</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понимание значения нравственности, веры и религии в жизни человека, семьи и общества;</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формирование представлений об исторической роли традиционных</w:t>
      </w:r>
      <w:r w:rsidRPr="00405612">
        <w:rPr>
          <w:rStyle w:val="dash041e0431044b0447043d044b0439char1"/>
        </w:rPr>
        <w:t> </w:t>
      </w:r>
      <w:r w:rsidRPr="00405612">
        <w:rPr>
          <w:rStyle w:val="dash041e0431044b0447043d044b0439char1"/>
          <w:lang w:val="ru-RU"/>
        </w:rPr>
        <w:t xml:space="preserve"> религий и гражданского общества в становлении российской государственности. </w:t>
      </w:r>
    </w:p>
    <w:p w:rsidR="00405612" w:rsidRPr="00405612" w:rsidRDefault="00405612" w:rsidP="00D21744">
      <w:pPr>
        <w:pStyle w:val="18"/>
        <w:jc w:val="both"/>
        <w:rPr>
          <w:lang w:val="ru-RU"/>
        </w:rPr>
      </w:pPr>
      <w:r w:rsidRPr="00405612">
        <w:rPr>
          <w:rStyle w:val="dash041e0431044b0447043d044b0439char1"/>
          <w:b/>
          <w:bCs/>
          <w:lang w:val="ru-RU"/>
        </w:rPr>
        <w:t>Естественно-научные предметы</w:t>
      </w:r>
    </w:p>
    <w:p w:rsidR="00405612" w:rsidRPr="00405612" w:rsidRDefault="00405612" w:rsidP="00D21744">
      <w:pPr>
        <w:pStyle w:val="18"/>
        <w:jc w:val="both"/>
        <w:rPr>
          <w:lang w:val="ru-RU"/>
        </w:rPr>
      </w:pPr>
      <w:r w:rsidRPr="00405612">
        <w:rPr>
          <w:rStyle w:val="dash041e0431044b0447043d044b0439char1"/>
          <w:lang w:val="ru-RU"/>
        </w:rPr>
        <w:t>Изучение предметной области «Естественно-научные предметы»</w:t>
      </w:r>
      <w:r w:rsidRPr="00405612">
        <w:rPr>
          <w:rStyle w:val="dash041e0431044b0447043d044b0439char1"/>
        </w:rPr>
        <w:t> </w:t>
      </w:r>
      <w:r w:rsidRPr="00405612">
        <w:rPr>
          <w:rStyle w:val="dash041e0431044b0447043d044b0439char1"/>
          <w:lang w:val="ru-RU"/>
        </w:rPr>
        <w:t xml:space="preserve"> должно обеспечить: </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формирование целостной научной картины мира;</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овладение</w:t>
      </w:r>
      <w:r w:rsidRPr="00405612">
        <w:rPr>
          <w:rStyle w:val="dash041e0431044b0447043d044b0439char1"/>
        </w:rPr>
        <w:t> </w:t>
      </w:r>
      <w:r w:rsidRPr="00405612">
        <w:rPr>
          <w:rStyle w:val="dash041e0431044b0447043d044b0439char1"/>
          <w:lang w:val="ru-RU"/>
        </w:rPr>
        <w:t xml:space="preserve"> научным подходом к решению различных задач;</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овладение умениями формулировать гипотезы, конструировать,</w:t>
      </w:r>
      <w:r w:rsidRPr="00405612">
        <w:rPr>
          <w:rStyle w:val="dash041e0431044b0447043d044b0439char1"/>
        </w:rPr>
        <w:t> </w:t>
      </w:r>
      <w:r w:rsidRPr="00405612">
        <w:rPr>
          <w:rStyle w:val="dash041e0431044b0447043d044b0439char1"/>
          <w:lang w:val="ru-RU"/>
        </w:rPr>
        <w:t xml:space="preserve"> проводить эксперименты, оценивать полученные результаты;</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овладение умением сопоставлять экспериментальные и теоретические знания с объективными реалиями жизни;</w:t>
      </w:r>
    </w:p>
    <w:p w:rsidR="00405612" w:rsidRPr="00271161" w:rsidRDefault="00405612" w:rsidP="00D21744">
      <w:pPr>
        <w:pStyle w:val="18"/>
        <w:numPr>
          <w:ilvl w:val="0"/>
          <w:numId w:val="74"/>
        </w:numPr>
        <w:jc w:val="both"/>
        <w:rPr>
          <w:rStyle w:val="dash041e0431044b0447043d044b0439char1"/>
          <w:lang w:val="ru-RU"/>
        </w:rPr>
      </w:pPr>
      <w:r w:rsidRPr="00271161">
        <w:rPr>
          <w:rStyle w:val="dash041e0431044b0447043d044b0439char1"/>
          <w:lang w:val="ru-RU"/>
        </w:rPr>
        <w:lastRenderedPageBreak/>
        <w:t>воспитание ответственного и бережного отношения к окружающей среде;</w:t>
      </w:r>
    </w:p>
    <w:p w:rsidR="00405612" w:rsidRPr="00271161" w:rsidRDefault="00405612" w:rsidP="00D21744">
      <w:pPr>
        <w:pStyle w:val="18"/>
        <w:numPr>
          <w:ilvl w:val="0"/>
          <w:numId w:val="74"/>
        </w:numPr>
        <w:jc w:val="both"/>
        <w:rPr>
          <w:sz w:val="24"/>
          <w:szCs w:val="24"/>
          <w:lang w:val="ru-RU"/>
        </w:rPr>
      </w:pPr>
      <w:r w:rsidRPr="00271161">
        <w:rPr>
          <w:sz w:val="24"/>
          <w:szCs w:val="24"/>
          <w:lang w:val="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405612" w:rsidRPr="00271161" w:rsidRDefault="00405612" w:rsidP="00D21744">
      <w:pPr>
        <w:pStyle w:val="18"/>
        <w:numPr>
          <w:ilvl w:val="0"/>
          <w:numId w:val="74"/>
        </w:numPr>
        <w:jc w:val="both"/>
        <w:rPr>
          <w:sz w:val="24"/>
          <w:szCs w:val="24"/>
          <w:lang w:val="ru-RU"/>
        </w:rPr>
      </w:pPr>
      <w:r w:rsidRPr="00271161">
        <w:rPr>
          <w:rStyle w:val="dash041e0431044b0447043d044b0439char1"/>
          <w:lang w:val="ru-RU"/>
        </w:rPr>
        <w:t xml:space="preserve">осознание значимости концепции устойчивого развития; </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405612" w:rsidRPr="00405612" w:rsidRDefault="00405612" w:rsidP="00D21744">
      <w:pPr>
        <w:pStyle w:val="18"/>
        <w:jc w:val="both"/>
        <w:rPr>
          <w:lang w:val="ru-RU"/>
        </w:rPr>
      </w:pPr>
      <w:r w:rsidRPr="00405612">
        <w:rPr>
          <w:rStyle w:val="dash041e0431044b0447043d044b0439char1"/>
          <w:lang w:val="ru-RU"/>
        </w:rPr>
        <w:t>Предметные результаты изучения предметной области «Естественно-научные</w:t>
      </w:r>
      <w:r w:rsidRPr="00405612">
        <w:rPr>
          <w:rStyle w:val="dash041e0431044b0447043d044b0439char1"/>
        </w:rPr>
        <w:t> </w:t>
      </w:r>
      <w:r w:rsidRPr="00405612">
        <w:rPr>
          <w:rStyle w:val="dash041e0431044b0447043d044b0439char1"/>
          <w:lang w:val="ru-RU"/>
        </w:rPr>
        <w:t xml:space="preserve"> предметы»</w:t>
      </w:r>
      <w:r w:rsidRPr="00405612">
        <w:rPr>
          <w:rStyle w:val="dash041e0431044b0447043d044b0439char1"/>
        </w:rPr>
        <w:t> </w:t>
      </w:r>
      <w:r w:rsidRPr="00405612">
        <w:rPr>
          <w:rStyle w:val="dash041e0431044b0447043d044b0439char1"/>
          <w:lang w:val="ru-RU"/>
        </w:rPr>
        <w:t xml:space="preserve"> должны отражать: </w:t>
      </w:r>
    </w:p>
    <w:p w:rsidR="00405612" w:rsidRPr="00405612" w:rsidRDefault="00405612" w:rsidP="00D21744">
      <w:pPr>
        <w:pStyle w:val="18"/>
        <w:jc w:val="both"/>
        <w:rPr>
          <w:lang w:val="ru-RU"/>
        </w:rPr>
      </w:pPr>
      <w:r w:rsidRPr="00405612">
        <w:rPr>
          <w:rStyle w:val="dash041e0431044b0447043d044b0439char1"/>
          <w:b/>
          <w:bCs/>
          <w:lang w:val="ru-RU"/>
        </w:rPr>
        <w:t>Физика:</w:t>
      </w:r>
    </w:p>
    <w:p w:rsidR="00405612" w:rsidRPr="00405612" w:rsidRDefault="00405612" w:rsidP="00D21744">
      <w:pPr>
        <w:pStyle w:val="18"/>
        <w:jc w:val="both"/>
        <w:rPr>
          <w:lang w:val="ru-RU"/>
        </w:rPr>
      </w:pPr>
      <w:r w:rsidRPr="00405612">
        <w:rPr>
          <w:rStyle w:val="dash041e0431044b0447043d044b0439char1"/>
          <w:lang w:val="ru-RU"/>
        </w:rPr>
        <w:t>1)</w:t>
      </w:r>
      <w:r w:rsidRPr="00405612">
        <w:rPr>
          <w:rStyle w:val="dash041e0431044b0447043d044b0439char1"/>
        </w:rPr>
        <w:t> </w:t>
      </w:r>
      <w:r w:rsidRPr="00405612">
        <w:rPr>
          <w:rStyle w:val="dash041e0431044b0447043d044b0439char1"/>
          <w:lang w:val="ru-RU"/>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w:t>
      </w:r>
      <w:r w:rsidRPr="00405612">
        <w:rPr>
          <w:rStyle w:val="dash041e0431044b0447043d044b0439char1"/>
        </w:rPr>
        <w:t> </w:t>
      </w:r>
      <w:r w:rsidRPr="00405612">
        <w:rPr>
          <w:rStyle w:val="dash041e0431044b0447043d044b0439char1"/>
          <w:lang w:val="ru-RU"/>
        </w:rPr>
        <w:t xml:space="preserve"> научного мировоззрения как результата изучения основ строения материи и фундаментальных законов физики;</w:t>
      </w:r>
    </w:p>
    <w:p w:rsidR="00405612" w:rsidRPr="00405612" w:rsidRDefault="00405612" w:rsidP="00D21744">
      <w:pPr>
        <w:pStyle w:val="18"/>
        <w:jc w:val="both"/>
        <w:rPr>
          <w:lang w:val="ru-RU"/>
        </w:rPr>
      </w:pPr>
      <w:r w:rsidRPr="00405612">
        <w:rPr>
          <w:rStyle w:val="dash041e0431044b0447043d044b0439char1"/>
          <w:lang w:val="ru-RU"/>
        </w:rPr>
        <w:t>2)</w:t>
      </w:r>
      <w:r w:rsidRPr="00405612">
        <w:rPr>
          <w:rStyle w:val="dash041e0431044b0447043d044b0439char1"/>
        </w:rPr>
        <w:t> </w:t>
      </w:r>
      <w:r w:rsidRPr="00405612">
        <w:rPr>
          <w:rStyle w:val="dash041e0431044b0447043d044b0439char1"/>
          <w:lang w:val="ru-RU"/>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405612" w:rsidRPr="00405612" w:rsidRDefault="00405612" w:rsidP="00D21744">
      <w:pPr>
        <w:pStyle w:val="18"/>
        <w:jc w:val="both"/>
        <w:rPr>
          <w:lang w:val="ru-RU"/>
        </w:rPr>
      </w:pPr>
      <w:r w:rsidRPr="00405612">
        <w:rPr>
          <w:rStyle w:val="dash041e0431044b0447043d044b0439char1"/>
          <w:lang w:val="ru-RU"/>
        </w:rPr>
        <w:t>3)</w:t>
      </w:r>
      <w:r w:rsidRPr="00405612">
        <w:rPr>
          <w:rStyle w:val="dash041e0431044b0447043d044b0439char1"/>
        </w:rPr>
        <w:t> </w:t>
      </w:r>
      <w:r w:rsidRPr="00405612">
        <w:rPr>
          <w:rStyle w:val="dash041e0431044b0447043d044b0439char1"/>
          <w:lang w:val="ru-RU"/>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405612" w:rsidRPr="00405612" w:rsidRDefault="00405612" w:rsidP="00D21744">
      <w:pPr>
        <w:pStyle w:val="18"/>
        <w:jc w:val="both"/>
        <w:rPr>
          <w:lang w:val="ru-RU"/>
        </w:rPr>
      </w:pPr>
      <w:r w:rsidRPr="00405612">
        <w:rPr>
          <w:rStyle w:val="dash041e0431044b0447043d044b0439char1"/>
          <w:lang w:val="ru-RU"/>
        </w:rPr>
        <w:t>4)</w:t>
      </w:r>
      <w:r w:rsidRPr="00405612">
        <w:rPr>
          <w:rStyle w:val="dash041e0431044b0447043d044b0439char1"/>
        </w:rPr>
        <w:t> </w:t>
      </w:r>
      <w:r w:rsidRPr="00405612">
        <w:rPr>
          <w:rStyle w:val="dash041e0431044b0447043d044b0439char1"/>
          <w:lang w:val="ru-RU"/>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w:t>
      </w:r>
      <w:r w:rsidRPr="00405612">
        <w:rPr>
          <w:rStyle w:val="dash041e0431044b0447043d044b0439char1"/>
        </w:rPr>
        <w:t> </w:t>
      </w:r>
      <w:r w:rsidRPr="00405612">
        <w:rPr>
          <w:rStyle w:val="dash041e0431044b0447043d044b0439char1"/>
          <w:lang w:val="ru-RU"/>
        </w:rPr>
        <w:t xml:space="preserve"> и экологических катастроф;</w:t>
      </w:r>
    </w:p>
    <w:p w:rsidR="00405612" w:rsidRPr="00405612" w:rsidRDefault="00405612" w:rsidP="00D21744">
      <w:pPr>
        <w:pStyle w:val="18"/>
        <w:jc w:val="both"/>
        <w:rPr>
          <w:lang w:val="ru-RU"/>
        </w:rPr>
      </w:pPr>
      <w:r w:rsidRPr="00405612">
        <w:rPr>
          <w:rStyle w:val="dash041e0431044b0447043d044b0439char1"/>
          <w:lang w:val="ru-RU"/>
        </w:rPr>
        <w:t>5)</w:t>
      </w:r>
      <w:r w:rsidRPr="00405612">
        <w:rPr>
          <w:rStyle w:val="dash041e0431044b0447043d044b0439char1"/>
        </w:rPr>
        <w:t> </w:t>
      </w:r>
      <w:r w:rsidRPr="00405612">
        <w:rPr>
          <w:rStyle w:val="dash041e0431044b0447043d044b0439char1"/>
          <w:lang w:val="ru-RU"/>
        </w:rPr>
        <w:t xml:space="preserve">осознание необходимости применения достижений физики и технологий для рационального природопользования; </w:t>
      </w:r>
    </w:p>
    <w:p w:rsidR="00405612" w:rsidRPr="00405612" w:rsidRDefault="00405612" w:rsidP="00D21744">
      <w:pPr>
        <w:pStyle w:val="18"/>
        <w:jc w:val="both"/>
        <w:rPr>
          <w:lang w:val="ru-RU"/>
        </w:rPr>
      </w:pPr>
      <w:r w:rsidRPr="00405612">
        <w:rPr>
          <w:rStyle w:val="dash041e0431044b0447043d044b0439char1"/>
          <w:lang w:val="ru-RU"/>
        </w:rPr>
        <w:t>6)</w:t>
      </w:r>
      <w:r w:rsidRPr="00405612">
        <w:rPr>
          <w:rStyle w:val="dash041e0431044b0447043d044b0439char1"/>
        </w:rPr>
        <w:t> </w:t>
      </w:r>
      <w:r w:rsidRPr="00405612">
        <w:rPr>
          <w:rStyle w:val="dash041e0431044b0447043d044b0439char1"/>
          <w:lang w:val="ru-RU"/>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w:t>
      </w:r>
      <w:r w:rsidRPr="00405612">
        <w:rPr>
          <w:rStyle w:val="dash041e0431044b0447043d044b0439char1"/>
        </w:rPr>
        <w:t> </w:t>
      </w:r>
      <w:r w:rsidRPr="00405612">
        <w:rPr>
          <w:rStyle w:val="dash041e0431044b0447043d044b0439char1"/>
          <w:lang w:val="ru-RU"/>
        </w:rPr>
        <w:t xml:space="preserve"> окружающую среду и организм человека;</w:t>
      </w:r>
    </w:p>
    <w:p w:rsidR="00405612" w:rsidRPr="00405612" w:rsidRDefault="00405612" w:rsidP="00D21744">
      <w:pPr>
        <w:pStyle w:val="18"/>
        <w:jc w:val="both"/>
        <w:rPr>
          <w:lang w:val="ru-RU"/>
        </w:rPr>
      </w:pPr>
      <w:r w:rsidRPr="00405612">
        <w:rPr>
          <w:rStyle w:val="dash041e0431044b0447043d044b0439char1"/>
          <w:lang w:val="ru-RU"/>
        </w:rPr>
        <w:t>7)</w:t>
      </w:r>
      <w:r w:rsidRPr="00405612">
        <w:rPr>
          <w:rStyle w:val="dash041e0431044b0447043d044b0439char1"/>
        </w:rPr>
        <w:t> </w:t>
      </w:r>
      <w:r w:rsidRPr="00405612">
        <w:rPr>
          <w:rStyle w:val="dash041e0431044b0447043d044b0439char1"/>
          <w:lang w:val="ru-RU"/>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05612" w:rsidRDefault="00405612" w:rsidP="00D21744">
      <w:pPr>
        <w:pStyle w:val="18"/>
        <w:jc w:val="both"/>
        <w:rPr>
          <w:rStyle w:val="dash041e0431044b0447043d044b0439char1"/>
          <w:lang w:val="ru-RU"/>
        </w:rPr>
      </w:pPr>
      <w:r w:rsidRPr="00405612">
        <w:rPr>
          <w:rStyle w:val="dash041e0431044b0447043d044b0439char1"/>
          <w:lang w:val="ru-RU"/>
        </w:rPr>
        <w:t>8)</w:t>
      </w:r>
      <w:r w:rsidRPr="00405612">
        <w:rPr>
          <w:rStyle w:val="dash041e0431044b0447043d044b0439char1"/>
        </w:rPr>
        <w:t> </w:t>
      </w:r>
      <w:r w:rsidRPr="00405612">
        <w:rPr>
          <w:rStyle w:val="dash041e0431044b0447043d044b0439char1"/>
          <w:lang w:val="ru-RU"/>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740F5B" w:rsidRPr="00740F5B" w:rsidRDefault="00740F5B" w:rsidP="00D21744">
      <w:pPr>
        <w:pStyle w:val="18"/>
        <w:jc w:val="both"/>
        <w:rPr>
          <w:sz w:val="24"/>
          <w:szCs w:val="24"/>
          <w:lang w:val="ru-RU"/>
        </w:rPr>
      </w:pPr>
      <w:r w:rsidRPr="00740F5B">
        <w:rPr>
          <w:sz w:val="24"/>
          <w:szCs w:val="24"/>
          <w:lang w:val="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740F5B" w:rsidRPr="00740F5B" w:rsidRDefault="00740F5B" w:rsidP="00D21744">
      <w:pPr>
        <w:pStyle w:val="18"/>
        <w:jc w:val="both"/>
        <w:rPr>
          <w:sz w:val="24"/>
          <w:szCs w:val="24"/>
          <w:lang w:val="ru-RU"/>
        </w:rPr>
      </w:pPr>
      <w:r w:rsidRPr="00740F5B">
        <w:rPr>
          <w:sz w:val="24"/>
          <w:szCs w:val="24"/>
          <w:lang w:val="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740F5B" w:rsidRPr="00740F5B" w:rsidRDefault="00740F5B" w:rsidP="00D21744">
      <w:pPr>
        <w:pStyle w:val="18"/>
        <w:jc w:val="both"/>
        <w:rPr>
          <w:sz w:val="24"/>
          <w:szCs w:val="24"/>
          <w:lang w:val="ru-RU"/>
        </w:rPr>
      </w:pPr>
      <w:r w:rsidRPr="00740F5B">
        <w:rPr>
          <w:sz w:val="24"/>
          <w:szCs w:val="24"/>
          <w:lang w:val="ru-RU"/>
        </w:rPr>
        <w:lastRenderedPageBreak/>
        <w:t>11) для слепых и слабовидящих обучающихся: владение правилами записи физических формул рельефно-точечной системы обозначений Л.</w:t>
      </w:r>
      <w:r w:rsidRPr="00740F5B">
        <w:rPr>
          <w:sz w:val="24"/>
          <w:szCs w:val="24"/>
        </w:rPr>
        <w:t> </w:t>
      </w:r>
      <w:r>
        <w:rPr>
          <w:sz w:val="24"/>
          <w:szCs w:val="24"/>
          <w:lang w:val="ru-RU"/>
        </w:rPr>
        <w:t>Брайля.</w:t>
      </w:r>
    </w:p>
    <w:p w:rsidR="00405612" w:rsidRPr="00405612" w:rsidRDefault="00405612" w:rsidP="00D21744">
      <w:pPr>
        <w:pStyle w:val="18"/>
        <w:jc w:val="both"/>
        <w:rPr>
          <w:lang w:val="ru-RU"/>
        </w:rPr>
      </w:pPr>
      <w:r w:rsidRPr="00405612">
        <w:rPr>
          <w:rStyle w:val="dash041e0431044b0447043d044b0439char1"/>
          <w:b/>
          <w:bCs/>
          <w:lang w:val="ru-RU"/>
        </w:rPr>
        <w:t>Биология:</w:t>
      </w:r>
    </w:p>
    <w:p w:rsidR="00405612" w:rsidRPr="00405612" w:rsidRDefault="00405612" w:rsidP="00D21744">
      <w:pPr>
        <w:pStyle w:val="18"/>
        <w:jc w:val="both"/>
        <w:rPr>
          <w:lang w:val="ru-RU"/>
        </w:rPr>
      </w:pPr>
      <w:r w:rsidRPr="00405612">
        <w:rPr>
          <w:rStyle w:val="dash041e0431044b0447043d044b0439char1"/>
          <w:lang w:val="ru-RU"/>
        </w:rPr>
        <w:t>1)</w:t>
      </w:r>
      <w:r w:rsidRPr="00405612">
        <w:rPr>
          <w:rStyle w:val="dash041e0431044b0447043d044b0439char1"/>
        </w:rPr>
        <w:t> </w:t>
      </w:r>
      <w:r w:rsidRPr="00405612">
        <w:rPr>
          <w:rStyle w:val="dash041e0431044b0447043d044b0439char1"/>
          <w:lang w:val="ru-RU"/>
        </w:rPr>
        <w:t>формирование системы научных знаний о живой природе, закономерностях её развития</w:t>
      </w:r>
      <w:r w:rsidRPr="00405612">
        <w:rPr>
          <w:rStyle w:val="dash041e0431044b0447043d044b0439char1"/>
          <w:color w:val="0000FF"/>
          <w:lang w:val="ru-RU"/>
        </w:rPr>
        <w:t xml:space="preserve"> </w:t>
      </w:r>
      <w:r w:rsidRPr="00405612">
        <w:rPr>
          <w:rStyle w:val="dash041e0431044b0447043d044b0439char1"/>
          <w:lang w:val="ru-RU"/>
        </w:rPr>
        <w:t>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w:t>
      </w:r>
      <w:r w:rsidRPr="00405612">
        <w:rPr>
          <w:rStyle w:val="dash041e0431044b0447043d044b0439char1"/>
          <w:color w:val="0000FF"/>
          <w:lang w:val="ru-RU"/>
        </w:rPr>
        <w:t xml:space="preserve"> </w:t>
      </w:r>
      <w:r w:rsidRPr="00405612">
        <w:rPr>
          <w:rStyle w:val="dash041e0431044b0447043d044b0439char1"/>
          <w:lang w:val="ru-RU"/>
        </w:rPr>
        <w:t>картине мира;</w:t>
      </w:r>
    </w:p>
    <w:p w:rsidR="00405612" w:rsidRPr="00405612" w:rsidRDefault="00405612" w:rsidP="00D21744">
      <w:pPr>
        <w:pStyle w:val="18"/>
        <w:jc w:val="both"/>
        <w:rPr>
          <w:lang w:val="ru-RU"/>
        </w:rPr>
      </w:pPr>
      <w:r w:rsidRPr="00405612">
        <w:rPr>
          <w:rStyle w:val="dash041e0431044b0447043d044b0439char1"/>
          <w:lang w:val="ru-RU"/>
        </w:rPr>
        <w:t>2)</w:t>
      </w:r>
      <w:r w:rsidRPr="00405612">
        <w:rPr>
          <w:rStyle w:val="dash041e0431044b0447043d044b0439char1"/>
        </w:rPr>
        <w:t> </w:t>
      </w:r>
      <w:r w:rsidRPr="00405612">
        <w:rPr>
          <w:rStyle w:val="dash041e0431044b0447043d044b0439char1"/>
          <w:lang w:val="ru-RU"/>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405612" w:rsidRPr="00405612" w:rsidRDefault="00405612" w:rsidP="00D21744">
      <w:pPr>
        <w:pStyle w:val="18"/>
        <w:jc w:val="both"/>
        <w:rPr>
          <w:lang w:val="ru-RU"/>
        </w:rPr>
      </w:pPr>
      <w:r w:rsidRPr="00405612">
        <w:rPr>
          <w:rStyle w:val="dash041e0431044b0447043d044b0439char1"/>
          <w:lang w:val="ru-RU"/>
        </w:rPr>
        <w:t>3)</w:t>
      </w:r>
      <w:r w:rsidRPr="00405612">
        <w:rPr>
          <w:rStyle w:val="dash041e0431044b0447043d044b0439char1"/>
        </w:rPr>
        <w:t> </w:t>
      </w:r>
      <w:r w:rsidRPr="00405612">
        <w:rPr>
          <w:rStyle w:val="dash041e0431044b0447043d044b0439char1"/>
          <w:lang w:val="ru-RU"/>
        </w:rPr>
        <w:t>приобретение опыта использования методов биологической науки</w:t>
      </w:r>
      <w:r w:rsidRPr="00405612">
        <w:rPr>
          <w:rStyle w:val="dash041e0431044b0447043d044b0439char1"/>
        </w:rPr>
        <w:t> </w:t>
      </w:r>
      <w:r w:rsidRPr="00405612">
        <w:rPr>
          <w:rStyle w:val="dash041e0431044b0447043d044b0439char1"/>
          <w:lang w:val="ru-RU"/>
        </w:rPr>
        <w:t xml:space="preserve">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405612" w:rsidRPr="00405612" w:rsidRDefault="00405612" w:rsidP="00D21744">
      <w:pPr>
        <w:pStyle w:val="18"/>
        <w:jc w:val="both"/>
        <w:rPr>
          <w:lang w:val="ru-RU"/>
        </w:rPr>
      </w:pPr>
      <w:r w:rsidRPr="00405612">
        <w:rPr>
          <w:rStyle w:val="dash041e0431044b0447043d044b0439char1"/>
          <w:lang w:val="ru-RU"/>
        </w:rPr>
        <w:t>4)</w:t>
      </w:r>
      <w:r w:rsidRPr="00405612">
        <w:rPr>
          <w:rStyle w:val="dash041e0431044b0447043d044b0439char1"/>
        </w:rPr>
        <w:t> </w:t>
      </w:r>
      <w:r w:rsidRPr="00405612">
        <w:rPr>
          <w:rStyle w:val="dash041e0431044b0447043d044b0439char1"/>
          <w:lang w:val="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sidRPr="00405612">
        <w:rPr>
          <w:rStyle w:val="dash041e0431044b0447043d044b0439char1"/>
          <w:color w:val="0000FF"/>
          <w:lang w:val="ru-RU"/>
        </w:rPr>
        <w:t xml:space="preserve"> </w:t>
      </w:r>
      <w:r w:rsidRPr="00405612">
        <w:rPr>
          <w:rStyle w:val="dash041e0431044b0447043d044b0439char1"/>
          <w:lang w:val="ru-RU"/>
        </w:rPr>
        <w:t>действий по сохранению биоразнообразия и природных местообитаний</w:t>
      </w:r>
      <w:r w:rsidRPr="00405612">
        <w:rPr>
          <w:rStyle w:val="dash041e0431044b0447043d044b0439char1"/>
          <w:color w:val="0000FF"/>
          <w:lang w:val="ru-RU"/>
        </w:rPr>
        <w:t xml:space="preserve"> </w:t>
      </w:r>
      <w:r w:rsidRPr="00405612">
        <w:rPr>
          <w:rStyle w:val="dash041e0431044b0447043d044b0439char1"/>
          <w:lang w:val="ru-RU"/>
        </w:rPr>
        <w:t>видов растений и животных;</w:t>
      </w:r>
    </w:p>
    <w:p w:rsidR="00405612" w:rsidRPr="00405612" w:rsidRDefault="00405612" w:rsidP="00D21744">
      <w:pPr>
        <w:pStyle w:val="18"/>
        <w:jc w:val="both"/>
        <w:rPr>
          <w:lang w:val="ru-RU"/>
        </w:rPr>
      </w:pPr>
      <w:r w:rsidRPr="00405612">
        <w:rPr>
          <w:rStyle w:val="dash041e0431044b0447043d044b0439char1"/>
          <w:lang w:val="ru-RU"/>
        </w:rPr>
        <w:t>5)</w:t>
      </w:r>
      <w:r w:rsidRPr="00405612">
        <w:rPr>
          <w:rStyle w:val="dash041e0431044b0447043d044b0439char1"/>
        </w:rPr>
        <w:t> </w:t>
      </w:r>
      <w:r w:rsidRPr="00405612">
        <w:rPr>
          <w:rStyle w:val="dash041e0431044b0447043d044b0439char1"/>
          <w:lang w:val="ru-RU"/>
        </w:rPr>
        <w:t>формирование представлений о значении биологических наук в решении проблем необходимости рационального природопользования</w:t>
      </w:r>
      <w:r w:rsidRPr="00405612">
        <w:rPr>
          <w:rStyle w:val="dash041e0431044b0447043d044b0439char1"/>
          <w:color w:val="0000FF"/>
          <w:lang w:val="ru-RU"/>
        </w:rPr>
        <w:t xml:space="preserve"> </w:t>
      </w:r>
      <w:r w:rsidRPr="00405612">
        <w:rPr>
          <w:rStyle w:val="dash041e0431044b0447043d044b0439char1"/>
          <w:lang w:val="ru-RU"/>
        </w:rPr>
        <w:t>защиты здоровья людей в условиях быстрого изменения экологического качества окружающей среды;</w:t>
      </w:r>
    </w:p>
    <w:p w:rsidR="00405612" w:rsidRPr="00405612" w:rsidRDefault="00405612" w:rsidP="00D21744">
      <w:pPr>
        <w:pStyle w:val="18"/>
        <w:jc w:val="both"/>
        <w:rPr>
          <w:lang w:val="ru-RU"/>
        </w:rPr>
      </w:pPr>
      <w:r w:rsidRPr="00405612">
        <w:rPr>
          <w:rStyle w:val="dash041e0431044b0447043d044b0439char1"/>
          <w:lang w:val="ru-RU"/>
        </w:rPr>
        <w:t>6)</w:t>
      </w:r>
      <w:r w:rsidRPr="00405612">
        <w:rPr>
          <w:rStyle w:val="dash041e0431044b0447043d044b0439char1"/>
        </w:rPr>
        <w:t> </w:t>
      </w:r>
      <w:r w:rsidRPr="00405612">
        <w:rPr>
          <w:rStyle w:val="dash041e0431044b0447043d044b0439char1"/>
          <w:lang w:val="ru-RU"/>
        </w:rPr>
        <w:t xml:space="preserve">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405612" w:rsidRPr="00405612" w:rsidRDefault="00405612" w:rsidP="00D21744">
      <w:pPr>
        <w:pStyle w:val="18"/>
        <w:jc w:val="both"/>
        <w:rPr>
          <w:lang w:val="ru-RU"/>
        </w:rPr>
      </w:pPr>
      <w:r w:rsidRPr="00405612">
        <w:rPr>
          <w:rStyle w:val="dash041e0431044b0447043d044b0439char1"/>
          <w:b/>
          <w:bCs/>
          <w:lang w:val="ru-RU"/>
        </w:rPr>
        <w:t>Химия:</w:t>
      </w:r>
    </w:p>
    <w:p w:rsidR="00405612" w:rsidRPr="00405612" w:rsidRDefault="00405612" w:rsidP="00D21744">
      <w:pPr>
        <w:pStyle w:val="18"/>
        <w:jc w:val="both"/>
        <w:rPr>
          <w:lang w:val="ru-RU"/>
        </w:rPr>
      </w:pPr>
      <w:r w:rsidRPr="00405612">
        <w:rPr>
          <w:rStyle w:val="dash041e0431044b0447043d044b0439char1"/>
          <w:lang w:val="ru-RU"/>
        </w:rPr>
        <w:t>1)</w:t>
      </w:r>
      <w:r w:rsidRPr="00405612">
        <w:rPr>
          <w:rStyle w:val="dash041e0431044b0447043d044b0439char1"/>
        </w:rPr>
        <w:t> </w:t>
      </w:r>
      <w:r w:rsidRPr="00405612">
        <w:rPr>
          <w:rStyle w:val="dash041e0431044b0447043d044b0439char1"/>
          <w:lang w:val="ru-RU"/>
        </w:rPr>
        <w:t xml:space="preserve">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405612" w:rsidRPr="00405612" w:rsidRDefault="00405612" w:rsidP="00D21744">
      <w:pPr>
        <w:pStyle w:val="18"/>
        <w:jc w:val="both"/>
        <w:rPr>
          <w:lang w:val="ru-RU"/>
        </w:rPr>
      </w:pPr>
      <w:r w:rsidRPr="00405612">
        <w:rPr>
          <w:rStyle w:val="dash041e0431044b0447043d044b0439char1"/>
          <w:lang w:val="ru-RU"/>
        </w:rPr>
        <w:t>2)</w:t>
      </w:r>
      <w:r w:rsidRPr="00405612">
        <w:rPr>
          <w:rStyle w:val="dash041e0431044b0447043d044b0439char1"/>
        </w:rPr>
        <w:t> </w:t>
      </w:r>
      <w:r w:rsidRPr="00405612">
        <w:rPr>
          <w:rStyle w:val="dash041e0431044b0447043d044b0439char1"/>
          <w:lang w:val="ru-RU"/>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405612" w:rsidRPr="00405612" w:rsidRDefault="00405612" w:rsidP="00D21744">
      <w:pPr>
        <w:pStyle w:val="18"/>
        <w:jc w:val="both"/>
        <w:rPr>
          <w:lang w:val="ru-RU"/>
        </w:rPr>
      </w:pPr>
      <w:r w:rsidRPr="00405612">
        <w:rPr>
          <w:rStyle w:val="dash041e0431044b0447043d044b0439char1"/>
          <w:lang w:val="ru-RU"/>
        </w:rPr>
        <w:t>3)</w:t>
      </w:r>
      <w:r w:rsidRPr="00405612">
        <w:rPr>
          <w:rStyle w:val="dash041e0431044b0447043d044b0439char1"/>
        </w:rPr>
        <w:t> </w:t>
      </w:r>
      <w:r w:rsidRPr="00405612">
        <w:rPr>
          <w:rStyle w:val="dash041e0431044b0447043d044b0439char1"/>
          <w:lang w:val="ru-RU"/>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405612" w:rsidRPr="00405612" w:rsidRDefault="00405612" w:rsidP="00D21744">
      <w:pPr>
        <w:pStyle w:val="18"/>
        <w:jc w:val="both"/>
        <w:rPr>
          <w:lang w:val="ru-RU"/>
        </w:rPr>
      </w:pPr>
      <w:r w:rsidRPr="00405612">
        <w:rPr>
          <w:rStyle w:val="dash041e0431044b0447043d044b0439char1"/>
          <w:lang w:val="ru-RU"/>
        </w:rPr>
        <w:t>4)</w:t>
      </w:r>
      <w:r w:rsidRPr="00405612">
        <w:rPr>
          <w:rStyle w:val="dash041e0431044b0447043d044b0439char1"/>
        </w:rPr>
        <w:t> </w:t>
      </w:r>
      <w:r w:rsidRPr="00405612">
        <w:rPr>
          <w:rStyle w:val="dash041e0431044b0447043d044b0439char1"/>
          <w:lang w:val="ru-RU"/>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405612" w:rsidRPr="00405612" w:rsidRDefault="00405612" w:rsidP="00D21744">
      <w:pPr>
        <w:pStyle w:val="18"/>
        <w:jc w:val="both"/>
        <w:rPr>
          <w:lang w:val="ru-RU"/>
        </w:rPr>
      </w:pPr>
      <w:r w:rsidRPr="00405612">
        <w:rPr>
          <w:rStyle w:val="dash041e0431044b0447043d044b0439char1"/>
          <w:lang w:val="ru-RU"/>
        </w:rPr>
        <w:t>5)</w:t>
      </w:r>
      <w:r w:rsidRPr="00405612">
        <w:rPr>
          <w:rStyle w:val="dash041e0431044b0447043d044b0439char1"/>
        </w:rPr>
        <w:t> </w:t>
      </w:r>
      <w:r w:rsidRPr="00405612">
        <w:rPr>
          <w:rStyle w:val="dash041e0431044b0447043d044b0439char1"/>
          <w:lang w:val="ru-RU"/>
        </w:rPr>
        <w:t>приобретение опыта использования различных</w:t>
      </w:r>
      <w:r w:rsidRPr="00405612">
        <w:rPr>
          <w:rStyle w:val="dash041e0431044b0447043d044b0439char1"/>
        </w:rPr>
        <w:t> </w:t>
      </w:r>
      <w:r w:rsidRPr="00405612">
        <w:rPr>
          <w:rStyle w:val="dash041e0431044b0447043d044b0439char1"/>
          <w:lang w:val="ru-RU"/>
        </w:rPr>
        <w:t xml:space="preserve">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405612" w:rsidRDefault="00405612" w:rsidP="00D21744">
      <w:pPr>
        <w:pStyle w:val="18"/>
        <w:jc w:val="both"/>
        <w:rPr>
          <w:rStyle w:val="dash041e0431044b0447043d044b0439char1"/>
          <w:lang w:val="ru-RU"/>
        </w:rPr>
      </w:pPr>
      <w:r w:rsidRPr="00405612">
        <w:rPr>
          <w:rStyle w:val="dash041e0431044b0447043d044b0439char1"/>
          <w:lang w:val="ru-RU"/>
        </w:rPr>
        <w:t>6)</w:t>
      </w:r>
      <w:r w:rsidRPr="00405612">
        <w:rPr>
          <w:rStyle w:val="dash041e0431044b0447043d044b0439char1"/>
        </w:rPr>
        <w:t> </w:t>
      </w:r>
      <w:r w:rsidRPr="00405612">
        <w:rPr>
          <w:rStyle w:val="dash041e0431044b0447043d044b0439char1"/>
          <w:lang w:val="ru-RU"/>
        </w:rPr>
        <w:t>формирование представлений о значении химической науки в решении современных экологических проблем,</w:t>
      </w:r>
      <w:r w:rsidRPr="00405612">
        <w:rPr>
          <w:rStyle w:val="dash041e0431044b0447043d044b0439char1"/>
        </w:rPr>
        <w:t> </w:t>
      </w:r>
      <w:r w:rsidRPr="00405612">
        <w:rPr>
          <w:rStyle w:val="dash041e0431044b0447043d044b0439char1"/>
          <w:lang w:val="ru-RU"/>
        </w:rPr>
        <w:t xml:space="preserve"> в том числе</w:t>
      </w:r>
      <w:r w:rsidRPr="00405612">
        <w:rPr>
          <w:rStyle w:val="dash041e0431044b0447043d044b0439char1"/>
        </w:rPr>
        <w:t> </w:t>
      </w:r>
      <w:r w:rsidRPr="00405612">
        <w:rPr>
          <w:rStyle w:val="dash041e0431044b0447043d044b0439char1"/>
          <w:lang w:val="ru-RU"/>
        </w:rPr>
        <w:t xml:space="preserve"> в предотвращении</w:t>
      </w:r>
      <w:r w:rsidRPr="00405612">
        <w:rPr>
          <w:rStyle w:val="dash041e0431044b0447043d044b0439char1"/>
        </w:rPr>
        <w:t> </w:t>
      </w:r>
      <w:r w:rsidRPr="00405612">
        <w:rPr>
          <w:rStyle w:val="dash041e0431044b0447043d044b0439char1"/>
          <w:lang w:val="ru-RU"/>
        </w:rPr>
        <w:t xml:space="preserve"> техногенных и</w:t>
      </w:r>
      <w:r w:rsidRPr="00405612">
        <w:rPr>
          <w:rStyle w:val="dash041e0431044b0447043d044b0439char1"/>
        </w:rPr>
        <w:t> </w:t>
      </w:r>
      <w:r w:rsidRPr="00405612">
        <w:rPr>
          <w:rStyle w:val="dash041e0431044b0447043d044b0439char1"/>
          <w:lang w:val="ru-RU"/>
        </w:rPr>
        <w:t xml:space="preserve"> экологических катастроф. </w:t>
      </w:r>
    </w:p>
    <w:p w:rsidR="00740F5B" w:rsidRPr="00740F5B" w:rsidRDefault="00740F5B" w:rsidP="00D21744">
      <w:pPr>
        <w:pStyle w:val="18"/>
        <w:jc w:val="both"/>
        <w:rPr>
          <w:sz w:val="24"/>
          <w:szCs w:val="24"/>
          <w:lang w:val="ru-RU"/>
        </w:rPr>
      </w:pPr>
      <w:r w:rsidRPr="00740F5B">
        <w:rPr>
          <w:sz w:val="24"/>
          <w:szCs w:val="24"/>
          <w:lang w:val="ru-RU"/>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740F5B" w:rsidRPr="00740F5B" w:rsidRDefault="00740F5B" w:rsidP="00D21744">
      <w:pPr>
        <w:pStyle w:val="18"/>
        <w:jc w:val="both"/>
        <w:rPr>
          <w:sz w:val="24"/>
          <w:szCs w:val="24"/>
          <w:lang w:val="ru-RU"/>
        </w:rPr>
      </w:pPr>
      <w:r w:rsidRPr="00740F5B">
        <w:rPr>
          <w:sz w:val="24"/>
          <w:szCs w:val="24"/>
          <w:lang w:val="ru-RU"/>
        </w:rPr>
        <w:t>8) для обучающихся с ограниченными возможностями здоровья: владение основными доступными методами научного по</w:t>
      </w:r>
      <w:r>
        <w:rPr>
          <w:sz w:val="24"/>
          <w:szCs w:val="24"/>
          <w:lang w:val="ru-RU"/>
        </w:rPr>
        <w:t>знания, используемыми в химии.</w:t>
      </w:r>
    </w:p>
    <w:p w:rsidR="00740F5B" w:rsidRPr="00405612" w:rsidRDefault="00740F5B" w:rsidP="00405612">
      <w:pPr>
        <w:pStyle w:val="18"/>
        <w:rPr>
          <w:lang w:val="ru-RU"/>
        </w:rPr>
      </w:pPr>
    </w:p>
    <w:p w:rsidR="00405612" w:rsidRPr="00CD24F5" w:rsidRDefault="00405612" w:rsidP="00D21744">
      <w:pPr>
        <w:pStyle w:val="18"/>
        <w:jc w:val="both"/>
        <w:rPr>
          <w:sz w:val="24"/>
          <w:szCs w:val="24"/>
          <w:lang w:val="ru-RU"/>
        </w:rPr>
      </w:pPr>
      <w:r w:rsidRPr="00740F5B">
        <w:rPr>
          <w:sz w:val="24"/>
          <w:szCs w:val="24"/>
        </w:rPr>
        <w:t> </w:t>
      </w:r>
      <w:r w:rsidRPr="00CD24F5">
        <w:rPr>
          <w:rStyle w:val="dash041d043e0432044b0439char1"/>
          <w:b/>
          <w:bCs/>
          <w:sz w:val="24"/>
          <w:szCs w:val="24"/>
          <w:lang w:val="ru-RU"/>
        </w:rPr>
        <w:t>Искусство</w:t>
      </w:r>
    </w:p>
    <w:p w:rsidR="00405612" w:rsidRPr="00CD24F5" w:rsidRDefault="00405612" w:rsidP="00D21744">
      <w:pPr>
        <w:pStyle w:val="18"/>
        <w:jc w:val="both"/>
        <w:rPr>
          <w:sz w:val="24"/>
          <w:szCs w:val="24"/>
          <w:lang w:val="ru-RU"/>
        </w:rPr>
      </w:pPr>
      <w:r w:rsidRPr="00CD24F5">
        <w:rPr>
          <w:sz w:val="24"/>
          <w:szCs w:val="24"/>
          <w:lang w:val="ru-RU"/>
        </w:rPr>
        <w:t>Изучение предметной области «Искусство» должно обеспечить:</w:t>
      </w:r>
      <w:r w:rsidRPr="00740F5B">
        <w:rPr>
          <w:sz w:val="24"/>
          <w:szCs w:val="24"/>
        </w:rPr>
        <w:t> </w:t>
      </w:r>
      <w:r w:rsidRPr="00CD24F5">
        <w:rPr>
          <w:sz w:val="24"/>
          <w:szCs w:val="24"/>
          <w:lang w:val="ru-RU"/>
        </w:rPr>
        <w:t xml:space="preserve"> </w:t>
      </w:r>
    </w:p>
    <w:p w:rsidR="00405612" w:rsidRPr="00740F5B" w:rsidRDefault="00405612" w:rsidP="00D21744">
      <w:pPr>
        <w:pStyle w:val="18"/>
        <w:jc w:val="both"/>
        <w:rPr>
          <w:sz w:val="24"/>
          <w:szCs w:val="24"/>
          <w:lang w:val="ru-RU"/>
        </w:rPr>
      </w:pPr>
      <w:r w:rsidRPr="00740F5B">
        <w:rPr>
          <w:rStyle w:val="dash041e0431044b0447043d044b0439char1"/>
          <w:lang w:val="ru-RU"/>
        </w:rPr>
        <w:t>осознание значения искусства и творчества в личной и культурной самоидентификации личности;</w:t>
      </w:r>
    </w:p>
    <w:p w:rsidR="00405612" w:rsidRPr="00740F5B" w:rsidRDefault="00405612" w:rsidP="00D21744">
      <w:pPr>
        <w:pStyle w:val="18"/>
        <w:jc w:val="both"/>
        <w:rPr>
          <w:sz w:val="24"/>
          <w:szCs w:val="24"/>
          <w:lang w:val="ru-RU"/>
        </w:rPr>
      </w:pPr>
      <w:r w:rsidRPr="00740F5B">
        <w:rPr>
          <w:rStyle w:val="dash041e0431044b0447043d044b0439char1"/>
          <w:lang w:val="ru-RU"/>
        </w:rPr>
        <w:t xml:space="preserve">развитие эстетического вкуса, художественного мышления обучающихся, </w:t>
      </w:r>
      <w:r w:rsidRPr="00740F5B">
        <w:rPr>
          <w:sz w:val="24"/>
          <w:szCs w:val="24"/>
          <w:lang w:val="ru-RU"/>
        </w:rPr>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740F5B">
        <w:rPr>
          <w:rStyle w:val="dash041e0431044b0447043d044b0439char1"/>
          <w:lang w:val="ru-RU"/>
        </w:rPr>
        <w:t>;</w:t>
      </w:r>
    </w:p>
    <w:p w:rsidR="00405612" w:rsidRPr="00405612" w:rsidRDefault="00405612" w:rsidP="00D21744">
      <w:pPr>
        <w:pStyle w:val="18"/>
        <w:jc w:val="both"/>
        <w:rPr>
          <w:lang w:val="ru-RU"/>
        </w:rPr>
      </w:pPr>
      <w:r w:rsidRPr="00405612">
        <w:rPr>
          <w:rStyle w:val="dash041e0431044b0447043d044b0439char1"/>
          <w:lang w:val="ru-RU"/>
        </w:rPr>
        <w:t>развитие индивидуальных творческих способностей обучающихся, формирование устойчивого интереса к творческой деятельности;</w:t>
      </w:r>
    </w:p>
    <w:p w:rsidR="00405612" w:rsidRPr="00405612" w:rsidRDefault="00405612" w:rsidP="00D21744">
      <w:pPr>
        <w:pStyle w:val="18"/>
        <w:jc w:val="both"/>
        <w:rPr>
          <w:lang w:val="ru-RU"/>
        </w:rPr>
      </w:pPr>
      <w:r w:rsidRPr="00405612">
        <w:rPr>
          <w:rStyle w:val="dash041e0431044b0447043d044b0439char1"/>
          <w:lang w:val="ru-RU"/>
        </w:rPr>
        <w:t>формирование интереса</w:t>
      </w:r>
      <w:r w:rsidRPr="00405612">
        <w:rPr>
          <w:rStyle w:val="dash041e0431044b0447043d044b0439char1"/>
        </w:rPr>
        <w:t> </w:t>
      </w:r>
      <w:r w:rsidRPr="00405612">
        <w:rPr>
          <w:rStyle w:val="dash041e0431044b0447043d044b0439char1"/>
          <w:lang w:val="ru-RU"/>
        </w:rPr>
        <w:t xml:space="preserve"> и уважительного отношения к культурному наследию и ценностям народов России,</w:t>
      </w:r>
      <w:r w:rsidRPr="00405612">
        <w:rPr>
          <w:rStyle w:val="dash041e0431044b0447043d044b0439char1"/>
        </w:rPr>
        <w:t> </w:t>
      </w:r>
      <w:r w:rsidRPr="00405612">
        <w:rPr>
          <w:rStyle w:val="dash041e0431044b0447043d044b0439char1"/>
          <w:lang w:val="ru-RU"/>
        </w:rPr>
        <w:t xml:space="preserve"> сокровищам мировой цивилизации, их сохранению и приумножению.</w:t>
      </w:r>
    </w:p>
    <w:p w:rsidR="00405612" w:rsidRPr="00405612" w:rsidRDefault="00405612" w:rsidP="00D21744">
      <w:pPr>
        <w:pStyle w:val="18"/>
        <w:jc w:val="both"/>
        <w:rPr>
          <w:lang w:val="ru-RU"/>
        </w:rPr>
      </w:pPr>
      <w:r w:rsidRPr="00405612">
        <w:rPr>
          <w:rStyle w:val="dash041e0431044b0447043d044b0439char1"/>
          <w:lang w:val="ru-RU"/>
        </w:rPr>
        <w:t>Предметные результаты изучения предметной области «Искусство» должны отражать:</w:t>
      </w:r>
    </w:p>
    <w:p w:rsidR="00405612" w:rsidRPr="00CD24F5" w:rsidRDefault="00405612" w:rsidP="00D21744">
      <w:pPr>
        <w:pStyle w:val="18"/>
        <w:jc w:val="both"/>
        <w:rPr>
          <w:lang w:val="ru-RU"/>
        </w:rPr>
      </w:pPr>
      <w:r w:rsidRPr="00CD24F5">
        <w:rPr>
          <w:rStyle w:val="dash041d043e0432044b0439char1"/>
          <w:b/>
          <w:bCs/>
          <w:sz w:val="24"/>
          <w:szCs w:val="24"/>
          <w:lang w:val="ru-RU"/>
        </w:rPr>
        <w:t>Изобразительное искусство:</w:t>
      </w:r>
    </w:p>
    <w:p w:rsidR="00405612" w:rsidRPr="00CD24F5" w:rsidRDefault="00405612" w:rsidP="00D21744">
      <w:pPr>
        <w:pStyle w:val="18"/>
        <w:jc w:val="both"/>
        <w:rPr>
          <w:lang w:val="ru-RU"/>
        </w:rPr>
      </w:pPr>
      <w:r w:rsidRPr="00CD24F5">
        <w:rPr>
          <w:rStyle w:val="dash0410043104370430044600200441043f04380441043a0430char1"/>
          <w:lang w:val="ru-RU"/>
        </w:rPr>
        <w:t>1)</w:t>
      </w:r>
      <w:r w:rsidRPr="00405612">
        <w:rPr>
          <w:rStyle w:val="dash0410043104370430044600200441043f04380441043a0430char1"/>
        </w:rPr>
        <w:t> </w:t>
      </w:r>
      <w:r w:rsidRPr="00CD24F5">
        <w:rPr>
          <w:rStyle w:val="dash0410043104370430044600200441043f04380441043a0430char1"/>
          <w:lang w:val="ru-RU"/>
        </w:rPr>
        <w:t>формирование основ художественной культуры обучающихся как части их</w:t>
      </w:r>
      <w:r w:rsidRPr="00405612">
        <w:rPr>
          <w:rStyle w:val="dash0410043104370430044600200441043f04380441043a0430char1"/>
        </w:rPr>
        <w:t> </w:t>
      </w:r>
      <w:r w:rsidRPr="00CD24F5">
        <w:rPr>
          <w:rStyle w:val="dash0410043104370430044600200441043f04380441043a0430char1"/>
          <w:lang w:val="ru-RU"/>
        </w:rPr>
        <w:t xml:space="preserve"> общей духовной культуры,</w:t>
      </w:r>
      <w:r w:rsidRPr="00405612">
        <w:rPr>
          <w:rStyle w:val="dash0410043104370430044600200441043f04380441043a0430char1"/>
        </w:rPr>
        <w:t> </w:t>
      </w:r>
      <w:r w:rsidRPr="00CD24F5">
        <w:rPr>
          <w:rStyle w:val="dash0410043104370430044600200441043f04380441043a0430char1"/>
          <w:lang w:val="ru-RU"/>
        </w:rPr>
        <w:t xml:space="preserve">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405612" w:rsidRPr="00CD24F5" w:rsidRDefault="00405612" w:rsidP="00D21744">
      <w:pPr>
        <w:pStyle w:val="18"/>
        <w:jc w:val="both"/>
        <w:rPr>
          <w:lang w:val="ru-RU"/>
        </w:rPr>
      </w:pPr>
      <w:r w:rsidRPr="00CD24F5">
        <w:rPr>
          <w:rStyle w:val="dash0410043104370430044600200441043f04380441043a0430char1"/>
          <w:lang w:val="ru-RU"/>
        </w:rPr>
        <w:t>2)</w:t>
      </w:r>
      <w:r w:rsidRPr="00405612">
        <w:rPr>
          <w:rStyle w:val="dash0410043104370430044600200441043f04380441043a0430char1"/>
        </w:rPr>
        <w:t> </w:t>
      </w:r>
      <w:r w:rsidRPr="00CD24F5">
        <w:rPr>
          <w:rStyle w:val="dash0410043104370430044600200441043f04380441043a0430char1"/>
          <w:lang w:val="ru-RU"/>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405612" w:rsidRPr="00CD24F5" w:rsidRDefault="00405612" w:rsidP="00D21744">
      <w:pPr>
        <w:pStyle w:val="18"/>
        <w:jc w:val="both"/>
        <w:rPr>
          <w:lang w:val="ru-RU"/>
        </w:rPr>
      </w:pPr>
      <w:r w:rsidRPr="00CD24F5">
        <w:rPr>
          <w:rStyle w:val="dash0410043104370430044600200441043f04380441043a0430char1"/>
          <w:lang w:val="ru-RU"/>
        </w:rPr>
        <w:t>3)</w:t>
      </w:r>
      <w:r w:rsidRPr="00405612">
        <w:rPr>
          <w:rStyle w:val="dash0410043104370430044600200441043f04380441043a0430char1"/>
        </w:rPr>
        <w:t> </w:t>
      </w:r>
      <w:r w:rsidRPr="00CD24F5">
        <w:rPr>
          <w:rStyle w:val="dash0410043104370430044600200441043f04380441043a0430char1"/>
          <w:lang w:val="ru-RU"/>
        </w:rPr>
        <w:t>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405612" w:rsidRPr="00CD24F5" w:rsidRDefault="00405612" w:rsidP="00D21744">
      <w:pPr>
        <w:pStyle w:val="18"/>
        <w:jc w:val="both"/>
        <w:rPr>
          <w:lang w:val="ru-RU"/>
        </w:rPr>
      </w:pPr>
      <w:r w:rsidRPr="00CD24F5">
        <w:rPr>
          <w:rStyle w:val="dash0410043104370430044600200441043f04380441043a0430char1"/>
          <w:lang w:val="ru-RU"/>
        </w:rPr>
        <w:t>4)</w:t>
      </w:r>
      <w:r w:rsidRPr="00405612">
        <w:rPr>
          <w:rStyle w:val="dash0410043104370430044600200441043f04380441043a0430char1"/>
        </w:rPr>
        <w:t> </w:t>
      </w:r>
      <w:r w:rsidRPr="00CD24F5">
        <w:rPr>
          <w:rStyle w:val="dash0410043104370430044600200441043f04380441043a0430char1"/>
          <w:lang w:val="ru-RU"/>
        </w:rPr>
        <w:t>воспитание уважения к истории культуры своего Отечества, выраженной в</w:t>
      </w:r>
      <w:r w:rsidRPr="00405612">
        <w:rPr>
          <w:rStyle w:val="dash0410043104370430044600200441043f04380441043a0430char1"/>
        </w:rPr>
        <w:t> </w:t>
      </w:r>
      <w:r w:rsidRPr="00CD24F5">
        <w:rPr>
          <w:rStyle w:val="dash0410043104370430044600200441043f04380441043a0430char1"/>
          <w:lang w:val="ru-RU"/>
        </w:rPr>
        <w:t xml:space="preserve">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05612" w:rsidRPr="00CD24F5" w:rsidRDefault="00405612" w:rsidP="00D21744">
      <w:pPr>
        <w:pStyle w:val="18"/>
        <w:jc w:val="both"/>
        <w:rPr>
          <w:lang w:val="ru-RU"/>
        </w:rPr>
      </w:pPr>
      <w:r w:rsidRPr="00CD24F5">
        <w:rPr>
          <w:rStyle w:val="dash0410043104370430044600200441043f04380441043a0430char1"/>
          <w:lang w:val="ru-RU"/>
        </w:rPr>
        <w:t>5)</w:t>
      </w:r>
      <w:r w:rsidRPr="00405612">
        <w:rPr>
          <w:rStyle w:val="dash0410043104370430044600200441043f04380441043a0430char1"/>
        </w:rPr>
        <w:t> </w:t>
      </w:r>
      <w:r w:rsidRPr="00CD24F5">
        <w:rPr>
          <w:rStyle w:val="dash0410043104370430044600200441043f04380441043a0430char1"/>
          <w:lang w:val="ru-RU"/>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405612" w:rsidRPr="00CD24F5" w:rsidRDefault="00405612" w:rsidP="00D21744">
      <w:pPr>
        <w:pStyle w:val="18"/>
        <w:jc w:val="both"/>
        <w:rPr>
          <w:lang w:val="ru-RU"/>
        </w:rPr>
      </w:pPr>
      <w:r w:rsidRPr="00CD24F5">
        <w:rPr>
          <w:rStyle w:val="dash0410043104370430044600200441043f04380441043a0430char1"/>
          <w:lang w:val="ru-RU"/>
        </w:rPr>
        <w:t>6)</w:t>
      </w:r>
      <w:r w:rsidRPr="00405612">
        <w:rPr>
          <w:rStyle w:val="dash0410043104370430044600200441043f04380441043a0430char1"/>
        </w:rPr>
        <w:t> </w:t>
      </w:r>
      <w:r w:rsidRPr="00CD24F5">
        <w:rPr>
          <w:rStyle w:val="dash0410043104370430044600200441043f04380441043a0430char1"/>
          <w:lang w:val="ru-RU"/>
        </w:rPr>
        <w:t xml:space="preserve">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405612" w:rsidRPr="00CD24F5" w:rsidRDefault="00405612" w:rsidP="00D21744">
      <w:pPr>
        <w:pStyle w:val="18"/>
        <w:jc w:val="both"/>
        <w:rPr>
          <w:lang w:val="ru-RU"/>
        </w:rPr>
      </w:pPr>
      <w:r w:rsidRPr="00CD24F5">
        <w:rPr>
          <w:rStyle w:val="dash0410043104370430044600200441043f04380441043a0430char1"/>
          <w:lang w:val="ru-RU"/>
        </w:rPr>
        <w:t>7)</w:t>
      </w:r>
      <w:r w:rsidRPr="00405612">
        <w:rPr>
          <w:rStyle w:val="dash0410043104370430044600200441043f04380441043a0430char1"/>
        </w:rPr>
        <w:t> </w:t>
      </w:r>
      <w:r w:rsidRPr="00CD24F5">
        <w:rPr>
          <w:rStyle w:val="dash0410043104370430044600200441043f04380441043a0430char1"/>
          <w:lang w:val="ru-RU"/>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405612" w:rsidRPr="00CD24F5" w:rsidRDefault="00405612" w:rsidP="00D21744">
      <w:pPr>
        <w:pStyle w:val="18"/>
        <w:jc w:val="both"/>
        <w:rPr>
          <w:lang w:val="ru-RU"/>
        </w:rPr>
      </w:pPr>
      <w:r w:rsidRPr="00CD24F5">
        <w:rPr>
          <w:rStyle w:val="dash041d043e0432044b0439char1"/>
          <w:b/>
          <w:bCs/>
          <w:sz w:val="24"/>
          <w:szCs w:val="24"/>
          <w:lang w:val="ru-RU"/>
        </w:rPr>
        <w:t>Музыка:</w:t>
      </w:r>
    </w:p>
    <w:p w:rsidR="00405612" w:rsidRPr="00CD24F5" w:rsidRDefault="00405612" w:rsidP="00D21744">
      <w:pPr>
        <w:pStyle w:val="18"/>
        <w:jc w:val="both"/>
        <w:rPr>
          <w:lang w:val="ru-RU"/>
        </w:rPr>
      </w:pPr>
      <w:r w:rsidRPr="00CD24F5">
        <w:rPr>
          <w:rStyle w:val="dash0410043104370430044600200441043f04380441043a0430char1"/>
          <w:lang w:val="ru-RU"/>
        </w:rPr>
        <w:t>1)</w:t>
      </w:r>
      <w:r w:rsidRPr="00405612">
        <w:rPr>
          <w:rStyle w:val="dash0410043104370430044600200441043f04380441043a0430char1"/>
        </w:rPr>
        <w:t> </w:t>
      </w:r>
      <w:r w:rsidRPr="00CD24F5">
        <w:rPr>
          <w:rStyle w:val="dash0410043104370430044600200441043f04380441043a0430char1"/>
          <w:lang w:val="ru-RU"/>
        </w:rPr>
        <w:t>формирование основ музыкальной культуры обучающихся как неотъемлемой части их</w:t>
      </w:r>
      <w:r w:rsidRPr="00405612">
        <w:rPr>
          <w:rStyle w:val="dash0410043104370430044600200441043f04380441043a0430char1"/>
        </w:rPr>
        <w:t> </w:t>
      </w:r>
      <w:r w:rsidRPr="00CD24F5">
        <w:rPr>
          <w:rStyle w:val="dash0410043104370430044600200441043f04380441043a0430char1"/>
          <w:lang w:val="ru-RU"/>
        </w:rPr>
        <w:t xml:space="preserve">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05612" w:rsidRPr="00CD24F5" w:rsidRDefault="00405612" w:rsidP="00D21744">
      <w:pPr>
        <w:pStyle w:val="18"/>
        <w:jc w:val="both"/>
        <w:rPr>
          <w:lang w:val="ru-RU"/>
        </w:rPr>
      </w:pPr>
      <w:r w:rsidRPr="00CD24F5">
        <w:rPr>
          <w:rStyle w:val="dash0410043104370430044600200441043f04380441043a0430char1"/>
          <w:lang w:val="ru-RU"/>
        </w:rPr>
        <w:t>2)</w:t>
      </w:r>
      <w:r w:rsidRPr="00405612">
        <w:rPr>
          <w:rStyle w:val="dash0410043104370430044600200441043f04380441043a0430char1"/>
        </w:rPr>
        <w:t> </w:t>
      </w:r>
      <w:r w:rsidRPr="00CD24F5">
        <w:rPr>
          <w:rStyle w:val="dash0410043104370430044600200441043f04380441043a0430char1"/>
          <w:lang w:val="ru-RU"/>
        </w:rPr>
        <w:t>развитие общих</w:t>
      </w:r>
      <w:r w:rsidRPr="00405612">
        <w:rPr>
          <w:rStyle w:val="dash0410043104370430044600200441043f04380441043a0430char1"/>
        </w:rPr>
        <w:t> </w:t>
      </w:r>
      <w:r w:rsidRPr="00CD24F5">
        <w:rPr>
          <w:rStyle w:val="dash0410043104370430044600200441043f04380441043a0430char1"/>
          <w:lang w:val="ru-RU"/>
        </w:rPr>
        <w:t xml:space="preserve"> музыкальных способностей</w:t>
      </w:r>
      <w:r w:rsidRPr="00405612">
        <w:rPr>
          <w:rStyle w:val="dash0410043104370430044600200441043f04380441043a0430char1"/>
        </w:rPr>
        <w:t> </w:t>
      </w:r>
      <w:r w:rsidRPr="00CD24F5">
        <w:rPr>
          <w:rStyle w:val="dash0410043104370430044600200441043f04380441043a0430char1"/>
          <w:lang w:val="ru-RU"/>
        </w:rPr>
        <w:t xml:space="preserve"> обучающихся, а также</w:t>
      </w:r>
      <w:r w:rsidRPr="00405612">
        <w:rPr>
          <w:rStyle w:val="dash0410043104370430044600200441043f04380441043a0430char1"/>
        </w:rPr>
        <w:t> </w:t>
      </w:r>
      <w:r w:rsidRPr="00CD24F5">
        <w:rPr>
          <w:rStyle w:val="dash0410043104370430044600200441043f04380441043a0430char1"/>
          <w:lang w:val="ru-RU"/>
        </w:rPr>
        <w:t xml:space="preserve"> образного и ассоциативного мышления, фантазии и творческого воображения, эмоционально-</w:t>
      </w:r>
      <w:r w:rsidRPr="00CD24F5">
        <w:rPr>
          <w:rStyle w:val="dash0410043104370430044600200441043f04380441043a0430char1"/>
          <w:lang w:val="ru-RU"/>
        </w:rPr>
        <w:lastRenderedPageBreak/>
        <w:t>ценностного отношения к явлениям жизни и искусства на основе восприятия и анализа</w:t>
      </w:r>
      <w:r w:rsidRPr="00405612">
        <w:rPr>
          <w:rStyle w:val="dash0410043104370430044600200441043f04380441043a0430char1"/>
        </w:rPr>
        <w:t> </w:t>
      </w:r>
      <w:r w:rsidRPr="00CD24F5">
        <w:rPr>
          <w:rStyle w:val="dash0410043104370430044600200441043f04380441043a0430char1"/>
          <w:lang w:val="ru-RU"/>
        </w:rPr>
        <w:t xml:space="preserve"> музыкальных образов;</w:t>
      </w:r>
    </w:p>
    <w:p w:rsidR="00405612" w:rsidRPr="00CD24F5" w:rsidRDefault="00405612" w:rsidP="00D21744">
      <w:pPr>
        <w:pStyle w:val="18"/>
        <w:jc w:val="both"/>
        <w:rPr>
          <w:lang w:val="ru-RU"/>
        </w:rPr>
      </w:pPr>
      <w:r w:rsidRPr="00CD24F5">
        <w:rPr>
          <w:rStyle w:val="dash0410043104370430044600200441043f04380441043a0430char1"/>
          <w:lang w:val="ru-RU"/>
        </w:rPr>
        <w:t>3)</w:t>
      </w:r>
      <w:r w:rsidRPr="00405612">
        <w:rPr>
          <w:rStyle w:val="dash0410043104370430044600200441043f04380441043a0430char1"/>
        </w:rPr>
        <w:t> </w:t>
      </w:r>
      <w:r w:rsidRPr="00CD24F5">
        <w:rPr>
          <w:rStyle w:val="dash0410043104370430044600200441043f04380441043a0430char1"/>
          <w:lang w:val="ru-RU"/>
        </w:rPr>
        <w:t>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r w:rsidRPr="00405612">
        <w:rPr>
          <w:rStyle w:val="dash0410043104370430044600200441043f04380441043a0430char1"/>
        </w:rPr>
        <w:t> </w:t>
      </w:r>
      <w:r w:rsidRPr="00CD24F5">
        <w:rPr>
          <w:rStyle w:val="dash0410043104370430044600200441043f04380441043a0430char1"/>
          <w:lang w:val="ru-RU"/>
        </w:rPr>
        <w:t xml:space="preserve"> </w:t>
      </w:r>
    </w:p>
    <w:p w:rsidR="00405612" w:rsidRPr="00CD24F5" w:rsidRDefault="00405612" w:rsidP="00D21744">
      <w:pPr>
        <w:pStyle w:val="18"/>
        <w:jc w:val="both"/>
        <w:rPr>
          <w:lang w:val="ru-RU"/>
        </w:rPr>
      </w:pPr>
      <w:r w:rsidRPr="00CD24F5">
        <w:rPr>
          <w:rStyle w:val="dash0410043104370430044600200441043f04380441043a0430char1"/>
          <w:lang w:val="ru-RU"/>
        </w:rPr>
        <w:t>4)</w:t>
      </w:r>
      <w:r w:rsidRPr="00405612">
        <w:rPr>
          <w:rStyle w:val="dash0410043104370430044600200441043f04380441043a0430char1"/>
        </w:rPr>
        <w:t> </w:t>
      </w:r>
      <w:r w:rsidRPr="00CD24F5">
        <w:rPr>
          <w:rStyle w:val="dash0410043104370430044600200441043f04380441043a0430char1"/>
          <w:lang w:val="ru-RU"/>
        </w:rPr>
        <w:t xml:space="preserve">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405612" w:rsidRPr="00CD24F5" w:rsidRDefault="00405612" w:rsidP="00D21744">
      <w:pPr>
        <w:pStyle w:val="18"/>
        <w:jc w:val="both"/>
        <w:rPr>
          <w:lang w:val="ru-RU"/>
        </w:rPr>
      </w:pPr>
      <w:r w:rsidRPr="00CD24F5">
        <w:rPr>
          <w:rStyle w:val="dash0410043104370430044600200441043f04380441043a0430char1"/>
          <w:lang w:val="ru-RU"/>
        </w:rPr>
        <w:t>5)</w:t>
      </w:r>
      <w:r w:rsidRPr="00405612">
        <w:rPr>
          <w:rStyle w:val="dash0410043104370430044600200441043f04380441043a0430char1"/>
        </w:rPr>
        <w:t> </w:t>
      </w:r>
      <w:r w:rsidRPr="00CD24F5">
        <w:rPr>
          <w:rStyle w:val="dash0410043104370430044600200441043f04380441043a0430char1"/>
          <w:lang w:val="ru-RU"/>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405612" w:rsidRPr="00CD24F5" w:rsidRDefault="00405612" w:rsidP="00D21744">
      <w:pPr>
        <w:pStyle w:val="18"/>
        <w:jc w:val="both"/>
        <w:rPr>
          <w:lang w:val="ru-RU"/>
        </w:rPr>
      </w:pPr>
      <w:r w:rsidRPr="00CD24F5">
        <w:rPr>
          <w:rStyle w:val="dash0410043104370430044600200441043f04380441043a0430char1"/>
          <w:lang w:val="ru-RU"/>
        </w:rPr>
        <w:t>6)</w:t>
      </w:r>
      <w:r w:rsidRPr="00405612">
        <w:rPr>
          <w:rStyle w:val="dash0410043104370430044600200441043f04380441043a0430char1"/>
        </w:rPr>
        <w:t> </w:t>
      </w:r>
      <w:r w:rsidRPr="00CD24F5">
        <w:rPr>
          <w:rStyle w:val="dash0410043104370430044600200441043f04380441043a0430char1"/>
          <w:lang w:val="ru-RU"/>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405612" w:rsidRPr="00740F5B" w:rsidRDefault="00405612" w:rsidP="00D21744">
      <w:pPr>
        <w:pStyle w:val="18"/>
        <w:jc w:val="both"/>
        <w:rPr>
          <w:lang w:val="ru-RU"/>
        </w:rPr>
      </w:pPr>
      <w:r w:rsidRPr="00740F5B">
        <w:rPr>
          <w:rStyle w:val="dash041d043e0432044b0439char1"/>
          <w:b/>
          <w:bCs/>
          <w:sz w:val="24"/>
          <w:szCs w:val="24"/>
          <w:lang w:val="ru-RU"/>
        </w:rPr>
        <w:t>Технология</w:t>
      </w:r>
    </w:p>
    <w:p w:rsidR="00405612" w:rsidRPr="00405612" w:rsidRDefault="00405612" w:rsidP="00D21744">
      <w:pPr>
        <w:pStyle w:val="18"/>
        <w:ind w:firstLine="708"/>
        <w:jc w:val="both"/>
        <w:rPr>
          <w:lang w:val="ru-RU"/>
        </w:rPr>
      </w:pPr>
      <w:r w:rsidRPr="00405612">
        <w:rPr>
          <w:rStyle w:val="dash041e0431044b0447043d044b0439char1"/>
          <w:lang w:val="ru-RU"/>
        </w:rPr>
        <w:t xml:space="preserve">Изучение предметной области «Технология» должно обеспечить: </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развитие инновационной творческой деятельности обучающихся в процессе решения прикладных учебных задач;</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активное</w:t>
      </w:r>
      <w:r w:rsidRPr="00405612">
        <w:rPr>
          <w:rStyle w:val="dash041e0431044b0447043d044b0439char1"/>
        </w:rPr>
        <w:t> </w:t>
      </w:r>
      <w:r w:rsidRPr="00405612">
        <w:rPr>
          <w:rStyle w:val="dash041e0431044b0447043d044b0439char1"/>
          <w:lang w:val="ru-RU"/>
        </w:rPr>
        <w:t xml:space="preserve"> использование знаний, полученных при изучении других учебных предметов, и сформированных универсальных учебных действий;</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совершенствование умений выполнения учебно-исследовательской и проектной деятельности;</w:t>
      </w:r>
    </w:p>
    <w:p w:rsidR="00405612" w:rsidRPr="00405612" w:rsidRDefault="00405612" w:rsidP="00D21744">
      <w:pPr>
        <w:pStyle w:val="18"/>
        <w:numPr>
          <w:ilvl w:val="0"/>
          <w:numId w:val="74"/>
        </w:numPr>
        <w:jc w:val="both"/>
        <w:rPr>
          <w:rStyle w:val="dash041e0431044b0447043d044b0439char1"/>
          <w:lang w:val="ru-RU"/>
        </w:rPr>
      </w:pPr>
      <w:r w:rsidRPr="00405612">
        <w:rPr>
          <w:rStyle w:val="dash041e0431044b0447043d044b0439char1"/>
          <w:lang w:val="ru-RU"/>
        </w:rPr>
        <w:t>формирование представлений о социальных и этических аспектах научно-технического прогресса;</w:t>
      </w:r>
    </w:p>
    <w:p w:rsidR="00405612" w:rsidRPr="00740F5B" w:rsidRDefault="00405612" w:rsidP="00D21744">
      <w:pPr>
        <w:pStyle w:val="18"/>
        <w:numPr>
          <w:ilvl w:val="0"/>
          <w:numId w:val="74"/>
        </w:numPr>
        <w:jc w:val="both"/>
        <w:rPr>
          <w:sz w:val="24"/>
          <w:szCs w:val="24"/>
          <w:lang w:val="ru-RU"/>
        </w:rPr>
      </w:pPr>
      <w:r w:rsidRPr="00405612">
        <w:rPr>
          <w:rStyle w:val="dash041e0431044b0447043d044b0439char1"/>
          <w:lang w:val="ru-RU"/>
        </w:rPr>
        <w:t xml:space="preserve">формирование </w:t>
      </w:r>
      <w:r w:rsidRPr="00740F5B">
        <w:rPr>
          <w:sz w:val="24"/>
          <w:szCs w:val="24"/>
          <w:lang w:val="ru-RU"/>
        </w:rPr>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740F5B">
        <w:rPr>
          <w:rStyle w:val="dash041e0431044b0447043d044b0439char1"/>
          <w:lang w:val="ru-RU"/>
        </w:rPr>
        <w:t>.</w:t>
      </w:r>
    </w:p>
    <w:p w:rsidR="00405612" w:rsidRPr="00405612" w:rsidRDefault="00405612" w:rsidP="00D21744">
      <w:pPr>
        <w:pStyle w:val="18"/>
        <w:ind w:firstLine="360"/>
        <w:jc w:val="both"/>
        <w:rPr>
          <w:lang w:val="ru-RU"/>
        </w:rPr>
      </w:pPr>
      <w:r w:rsidRPr="00740F5B">
        <w:rPr>
          <w:rStyle w:val="dash041e0431044b0447043d044b0439char1"/>
          <w:lang w:val="ru-RU"/>
        </w:rPr>
        <w:t>Предметные результаты изучения</w:t>
      </w:r>
      <w:r w:rsidRPr="00405612">
        <w:rPr>
          <w:rStyle w:val="dash041e0431044b0447043d044b0439char1"/>
          <w:lang w:val="ru-RU"/>
        </w:rPr>
        <w:t xml:space="preserve"> предметной области «</w:t>
      </w:r>
      <w:r w:rsidRPr="00740F5B">
        <w:rPr>
          <w:rStyle w:val="dash041e0431044b0447043d044b0439char1"/>
          <w:b/>
          <w:lang w:val="ru-RU"/>
        </w:rPr>
        <w:t>Технология</w:t>
      </w:r>
      <w:r w:rsidRPr="00405612">
        <w:rPr>
          <w:rStyle w:val="dash041e0431044b0447043d044b0439char1"/>
          <w:lang w:val="ru-RU"/>
        </w:rPr>
        <w:t xml:space="preserve">» должны отражать: </w:t>
      </w:r>
    </w:p>
    <w:p w:rsidR="00405612" w:rsidRPr="00405612" w:rsidRDefault="00405612" w:rsidP="00D21744">
      <w:pPr>
        <w:pStyle w:val="18"/>
        <w:jc w:val="both"/>
        <w:rPr>
          <w:lang w:val="ru-RU"/>
        </w:rPr>
      </w:pPr>
      <w:r w:rsidRPr="00405612">
        <w:rPr>
          <w:rStyle w:val="dash041e0431044b0447043d044b0439char1"/>
          <w:lang w:val="ru-RU"/>
        </w:rPr>
        <w:t>1)</w:t>
      </w:r>
      <w:r w:rsidRPr="00405612">
        <w:rPr>
          <w:rStyle w:val="dash041e0431044b0447043d044b0439char1"/>
        </w:rPr>
        <w:t> </w:t>
      </w:r>
      <w:r w:rsidRPr="00405612">
        <w:rPr>
          <w:rStyle w:val="dash041e0431044b0447043d044b0439char1"/>
          <w:lang w:val="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05612" w:rsidRPr="00405612" w:rsidRDefault="00405612" w:rsidP="00D21744">
      <w:pPr>
        <w:pStyle w:val="18"/>
        <w:jc w:val="both"/>
        <w:rPr>
          <w:lang w:val="ru-RU"/>
        </w:rPr>
      </w:pPr>
      <w:r w:rsidRPr="00405612">
        <w:rPr>
          <w:rStyle w:val="dash041e0431044b0447043d044b0439char1"/>
          <w:lang w:val="ru-RU"/>
        </w:rPr>
        <w:t>2)</w:t>
      </w:r>
      <w:r w:rsidRPr="00405612">
        <w:rPr>
          <w:rStyle w:val="dash041e0431044b0447043d044b0439char1"/>
        </w:rPr>
        <w:t> </w:t>
      </w:r>
      <w:r w:rsidRPr="00405612">
        <w:rPr>
          <w:rStyle w:val="dash041e0431044b0447043d044b0439char1"/>
          <w:lang w:val="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05612" w:rsidRPr="00405612" w:rsidRDefault="00405612" w:rsidP="00D21744">
      <w:pPr>
        <w:pStyle w:val="18"/>
        <w:jc w:val="both"/>
        <w:rPr>
          <w:lang w:val="ru-RU"/>
        </w:rPr>
      </w:pPr>
      <w:r w:rsidRPr="00405612">
        <w:rPr>
          <w:rStyle w:val="dash041e0431044b0447043d044b0439char1"/>
          <w:lang w:val="ru-RU"/>
        </w:rPr>
        <w:t>3)</w:t>
      </w:r>
      <w:r w:rsidRPr="00405612">
        <w:rPr>
          <w:rStyle w:val="dash041e0431044b0447043d044b0439char1"/>
        </w:rPr>
        <w:t> </w:t>
      </w:r>
      <w:r w:rsidRPr="00405612">
        <w:rPr>
          <w:rStyle w:val="dash041e0431044b0447043d044b0439char1"/>
          <w:lang w:val="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05612" w:rsidRPr="00405612" w:rsidRDefault="00405612" w:rsidP="00D21744">
      <w:pPr>
        <w:pStyle w:val="18"/>
        <w:jc w:val="both"/>
        <w:rPr>
          <w:lang w:val="ru-RU"/>
        </w:rPr>
      </w:pPr>
      <w:r w:rsidRPr="00405612">
        <w:rPr>
          <w:rStyle w:val="dash041e0431044b0447043d044b0439char1"/>
          <w:lang w:val="ru-RU"/>
        </w:rPr>
        <w:t>4)</w:t>
      </w:r>
      <w:r w:rsidRPr="00405612">
        <w:rPr>
          <w:rStyle w:val="dash041e0431044b0447043d044b0439char1"/>
        </w:rPr>
        <w:t> </w:t>
      </w:r>
      <w:r w:rsidRPr="00405612">
        <w:rPr>
          <w:rStyle w:val="dash041e0431044b0447043d044b0439char1"/>
          <w:lang w:val="ru-RU"/>
        </w:rPr>
        <w:t>формирование умений устанавливать взаимосвязь знаний по разным учебным предметам для решения прикладных</w:t>
      </w:r>
      <w:r w:rsidRPr="00405612">
        <w:rPr>
          <w:rStyle w:val="dash041e0431044b0447043d044b0439char1"/>
        </w:rPr>
        <w:t> </w:t>
      </w:r>
      <w:r w:rsidRPr="00405612">
        <w:rPr>
          <w:rStyle w:val="dash041e0431044b0447043d044b0439char1"/>
          <w:lang w:val="ru-RU"/>
        </w:rPr>
        <w:t xml:space="preserve"> учебных задач;</w:t>
      </w:r>
    </w:p>
    <w:p w:rsidR="00405612" w:rsidRPr="00405612" w:rsidRDefault="00405612" w:rsidP="00D21744">
      <w:pPr>
        <w:pStyle w:val="18"/>
        <w:jc w:val="both"/>
        <w:rPr>
          <w:lang w:val="ru-RU"/>
        </w:rPr>
      </w:pPr>
      <w:r w:rsidRPr="00405612">
        <w:rPr>
          <w:rStyle w:val="dash041e0431044b0447043d044b0439char1"/>
          <w:lang w:val="ru-RU"/>
        </w:rPr>
        <w:t>5)</w:t>
      </w:r>
      <w:r w:rsidRPr="00405612">
        <w:rPr>
          <w:rStyle w:val="dash041e0431044b0447043d044b0439char1"/>
        </w:rPr>
        <w:t> </w:t>
      </w:r>
      <w:r w:rsidRPr="00405612">
        <w:rPr>
          <w:rStyle w:val="dash041e0431044b0447043d044b0439char1"/>
          <w:lang w:val="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05612" w:rsidRPr="00405612" w:rsidRDefault="00405612" w:rsidP="00D21744">
      <w:pPr>
        <w:pStyle w:val="18"/>
        <w:jc w:val="both"/>
        <w:rPr>
          <w:lang w:val="ru-RU"/>
        </w:rPr>
      </w:pPr>
      <w:r w:rsidRPr="00405612">
        <w:rPr>
          <w:rStyle w:val="dash041e0431044b0447043d044b0439char1"/>
          <w:lang w:val="ru-RU"/>
        </w:rPr>
        <w:t>6)</w:t>
      </w:r>
      <w:r w:rsidRPr="00405612">
        <w:rPr>
          <w:rStyle w:val="dash041e0431044b0447043d044b0439char1"/>
        </w:rPr>
        <w:t> </w:t>
      </w:r>
      <w:r w:rsidRPr="00405612">
        <w:rPr>
          <w:rStyle w:val="dash041e0431044b0447043d044b0439char1"/>
          <w:lang w:val="ru-RU"/>
        </w:rPr>
        <w:t>формирование представлений о мире профессий, связанных с изучаемыми технологиями, их востребованности на рынке труда.</w:t>
      </w:r>
    </w:p>
    <w:p w:rsidR="00405612" w:rsidRPr="00740F5B" w:rsidRDefault="00405612" w:rsidP="00D21744">
      <w:pPr>
        <w:pStyle w:val="18"/>
        <w:jc w:val="both"/>
        <w:rPr>
          <w:lang w:val="ru-RU"/>
        </w:rPr>
      </w:pPr>
      <w:r w:rsidRPr="00405612">
        <w:t> </w:t>
      </w:r>
      <w:r w:rsidRPr="00740F5B">
        <w:rPr>
          <w:rStyle w:val="dash041d043e0432044b0439char1"/>
          <w:b/>
          <w:bCs/>
          <w:sz w:val="24"/>
          <w:szCs w:val="24"/>
          <w:lang w:val="ru-RU"/>
        </w:rPr>
        <w:t>Физическая культура и основы безопасности жизнедеятельности</w:t>
      </w:r>
    </w:p>
    <w:p w:rsidR="00405612" w:rsidRPr="00405612" w:rsidRDefault="00405612" w:rsidP="00D21744">
      <w:pPr>
        <w:pStyle w:val="18"/>
        <w:ind w:firstLine="708"/>
        <w:jc w:val="both"/>
        <w:rPr>
          <w:lang w:val="ru-RU"/>
        </w:rPr>
      </w:pPr>
      <w:r w:rsidRPr="00405612">
        <w:rPr>
          <w:rStyle w:val="dash041e0431044b0447043d044b0439char1"/>
          <w:lang w:val="ru-RU"/>
        </w:rPr>
        <w:t xml:space="preserve">Изучение предметной области «Физическая культура и основы безопасности жизнедеятельности» должно обеспечить: </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lastRenderedPageBreak/>
        <w:t>физическое, эмоциональное, интеллектуальное и</w:t>
      </w:r>
      <w:r w:rsidRPr="00405612">
        <w:rPr>
          <w:rStyle w:val="dash041e0431044b0447043d044b0439char1"/>
        </w:rPr>
        <w:t> </w:t>
      </w:r>
      <w:r w:rsidRPr="00405612">
        <w:rPr>
          <w:rStyle w:val="dash041e0431044b0447043d044b0439char1"/>
          <w:lang w:val="ru-RU"/>
        </w:rPr>
        <w:t xml:space="preserve"> социальное</w:t>
      </w:r>
      <w:r w:rsidRPr="00405612">
        <w:rPr>
          <w:rStyle w:val="dash041e0431044b0447043d044b0439char1"/>
        </w:rPr>
        <w:t> </w:t>
      </w:r>
      <w:r w:rsidRPr="00405612">
        <w:rPr>
          <w:rStyle w:val="dash041e0431044b0447043d044b0439char1"/>
          <w:lang w:val="ru-RU"/>
        </w:rPr>
        <w:t xml:space="preserve"> развитие личности обучающихся с учётом исторической, общекультурной и ценностной составляющей предметной области;</w:t>
      </w:r>
    </w:p>
    <w:p w:rsidR="00405612" w:rsidRPr="00405612" w:rsidRDefault="00405612" w:rsidP="00D21744">
      <w:pPr>
        <w:pStyle w:val="18"/>
        <w:numPr>
          <w:ilvl w:val="0"/>
          <w:numId w:val="74"/>
        </w:numPr>
        <w:jc w:val="both"/>
        <w:rPr>
          <w:lang w:val="ru-RU"/>
        </w:rPr>
      </w:pPr>
      <w:r w:rsidRPr="00405612">
        <w:rPr>
          <w:rStyle w:val="dash041e0431044b0447043d044b0439char1"/>
          <w:lang w:val="ru-RU"/>
        </w:rPr>
        <w:t xml:space="preserve">формирование и развитие установок активного, </w:t>
      </w:r>
      <w:r w:rsidRPr="00405612">
        <w:rPr>
          <w:lang w:val="ru-RU"/>
        </w:rPr>
        <w:t xml:space="preserve">экологически целесообразного, </w:t>
      </w:r>
      <w:r w:rsidRPr="00405612">
        <w:rPr>
          <w:rStyle w:val="dash041e0431044b0447043d044b0439char1"/>
          <w:lang w:val="ru-RU"/>
        </w:rPr>
        <w:t>здорового и безопасного образа жизни;</w:t>
      </w:r>
    </w:p>
    <w:p w:rsidR="00405612" w:rsidRPr="00405612" w:rsidRDefault="00405612" w:rsidP="00D21744">
      <w:pPr>
        <w:pStyle w:val="18"/>
        <w:numPr>
          <w:ilvl w:val="0"/>
          <w:numId w:val="74"/>
        </w:numPr>
        <w:jc w:val="both"/>
        <w:rPr>
          <w:rStyle w:val="dash041e0431044b0447043d044b0439char1"/>
          <w:lang w:val="ru-RU"/>
        </w:rPr>
      </w:pPr>
      <w:r w:rsidRPr="00405612">
        <w:rPr>
          <w:rStyle w:val="dash041e0431044b0447043d044b0439char1"/>
          <w:lang w:val="ru-RU"/>
        </w:rPr>
        <w:t>понимание</w:t>
      </w:r>
      <w:r w:rsidRPr="00405612">
        <w:rPr>
          <w:rStyle w:val="dash041e0431044b0447043d044b0439char1"/>
        </w:rPr>
        <w:t> </w:t>
      </w:r>
      <w:r w:rsidRPr="00405612">
        <w:rPr>
          <w:rStyle w:val="dash041e0431044b0447043d044b0439char1"/>
          <w:lang w:val="ru-RU"/>
        </w:rPr>
        <w:t xml:space="preserve"> личной и общественной значимости современной культуры безопасности жизнедеятельности;</w:t>
      </w:r>
    </w:p>
    <w:p w:rsidR="00405612" w:rsidRPr="00740F5B" w:rsidRDefault="00405612" w:rsidP="00D21744">
      <w:pPr>
        <w:pStyle w:val="18"/>
        <w:numPr>
          <w:ilvl w:val="0"/>
          <w:numId w:val="74"/>
        </w:numPr>
        <w:jc w:val="both"/>
        <w:rPr>
          <w:sz w:val="24"/>
          <w:szCs w:val="24"/>
          <w:lang w:val="ru-RU"/>
        </w:rPr>
      </w:pPr>
      <w:r w:rsidRPr="00740F5B">
        <w:rPr>
          <w:sz w:val="24"/>
          <w:szCs w:val="24"/>
          <w:lang w:val="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405612" w:rsidRPr="00740F5B" w:rsidRDefault="00405612" w:rsidP="00D21744">
      <w:pPr>
        <w:pStyle w:val="18"/>
        <w:numPr>
          <w:ilvl w:val="0"/>
          <w:numId w:val="74"/>
        </w:numPr>
        <w:jc w:val="both"/>
        <w:rPr>
          <w:sz w:val="24"/>
          <w:szCs w:val="24"/>
          <w:lang w:val="ru-RU"/>
        </w:rPr>
      </w:pPr>
      <w:r w:rsidRPr="00740F5B">
        <w:rPr>
          <w:rStyle w:val="dash041e0431044b0447043d044b0439char1"/>
          <w:lang w:val="ru-RU"/>
        </w:rPr>
        <w:t xml:space="preserve">понимание роли государства и действующего законодательства в обеспечении национальной безопасности и защиты населения; </w:t>
      </w:r>
    </w:p>
    <w:p w:rsidR="00405612" w:rsidRPr="00740F5B" w:rsidRDefault="00405612" w:rsidP="00D21744">
      <w:pPr>
        <w:pStyle w:val="18"/>
        <w:numPr>
          <w:ilvl w:val="0"/>
          <w:numId w:val="74"/>
        </w:numPr>
        <w:jc w:val="both"/>
        <w:rPr>
          <w:sz w:val="24"/>
          <w:szCs w:val="24"/>
          <w:lang w:val="ru-RU"/>
        </w:rPr>
      </w:pPr>
      <w:r w:rsidRPr="00740F5B">
        <w:rPr>
          <w:rStyle w:val="dash041e0431044b0447043d044b0439char1"/>
          <w:lang w:val="ru-RU"/>
        </w:rPr>
        <w:t xml:space="preserve">развитие двигательной активности обучающихся, </w:t>
      </w:r>
      <w:r w:rsidRPr="00740F5B">
        <w:rPr>
          <w:sz w:val="24"/>
          <w:szCs w:val="24"/>
          <w:lang w:val="ru-RU"/>
        </w:rPr>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740F5B">
        <w:rPr>
          <w:rStyle w:val="dash041e0431044b0447043d044b0439char1"/>
          <w:lang w:val="ru-RU"/>
        </w:rPr>
        <w:t>;</w:t>
      </w:r>
    </w:p>
    <w:p w:rsidR="00405612" w:rsidRPr="00740F5B" w:rsidRDefault="00405612" w:rsidP="00D21744">
      <w:pPr>
        <w:pStyle w:val="18"/>
        <w:numPr>
          <w:ilvl w:val="0"/>
          <w:numId w:val="74"/>
        </w:numPr>
        <w:jc w:val="both"/>
        <w:rPr>
          <w:sz w:val="24"/>
          <w:szCs w:val="24"/>
          <w:lang w:val="ru-RU"/>
        </w:rPr>
      </w:pPr>
      <w:r w:rsidRPr="00740F5B">
        <w:rPr>
          <w:rStyle w:val="dash041e0431044b0447043d044b0439char1"/>
          <w:lang w:val="ru-RU"/>
        </w:rPr>
        <w:t>установление</w:t>
      </w:r>
      <w:r w:rsidRPr="00740F5B">
        <w:rPr>
          <w:rStyle w:val="dash041e0431044b0447043d044b0439char1"/>
        </w:rPr>
        <w:t> </w:t>
      </w:r>
      <w:r w:rsidRPr="00740F5B">
        <w:rPr>
          <w:rStyle w:val="dash041e0431044b0447043d044b0439char1"/>
          <w:lang w:val="ru-RU"/>
        </w:rPr>
        <w:t xml:space="preserve"> связей между жизненным опытом обучающихся и знаниями из разных предметных областей.</w:t>
      </w:r>
    </w:p>
    <w:p w:rsidR="00405612" w:rsidRPr="00CD24F5" w:rsidRDefault="00405612" w:rsidP="00D21744">
      <w:pPr>
        <w:pStyle w:val="18"/>
        <w:jc w:val="both"/>
        <w:rPr>
          <w:sz w:val="24"/>
          <w:szCs w:val="24"/>
          <w:lang w:val="ru-RU"/>
        </w:rPr>
      </w:pPr>
      <w:r w:rsidRPr="00CD24F5">
        <w:rPr>
          <w:sz w:val="24"/>
          <w:szCs w:val="24"/>
          <w:lang w:val="ru-RU"/>
        </w:rPr>
        <w:t>Предметные результаты изучения предметной области «</w:t>
      </w:r>
      <w:r w:rsidRPr="00CD24F5">
        <w:rPr>
          <w:b/>
          <w:sz w:val="24"/>
          <w:szCs w:val="24"/>
          <w:lang w:val="ru-RU"/>
        </w:rPr>
        <w:t>Физическая культура и основы безопасности жизнедеятельности»</w:t>
      </w:r>
      <w:r w:rsidRPr="00CD24F5">
        <w:rPr>
          <w:sz w:val="24"/>
          <w:szCs w:val="24"/>
          <w:lang w:val="ru-RU"/>
        </w:rPr>
        <w:t xml:space="preserve"> должны отражать:</w:t>
      </w:r>
    </w:p>
    <w:p w:rsidR="00405612" w:rsidRPr="00CD24F5" w:rsidRDefault="00405612" w:rsidP="00D21744">
      <w:pPr>
        <w:pStyle w:val="18"/>
        <w:jc w:val="both"/>
        <w:rPr>
          <w:lang w:val="ru-RU"/>
        </w:rPr>
      </w:pPr>
      <w:r w:rsidRPr="00CD24F5">
        <w:rPr>
          <w:rStyle w:val="dash041d043e0432044b0439char1"/>
          <w:b/>
          <w:bCs/>
          <w:sz w:val="24"/>
          <w:szCs w:val="24"/>
          <w:lang w:val="ru-RU"/>
        </w:rPr>
        <w:t>Физическая культура:</w:t>
      </w:r>
    </w:p>
    <w:p w:rsidR="00405612" w:rsidRPr="00405612" w:rsidRDefault="00405612" w:rsidP="00D21744">
      <w:pPr>
        <w:pStyle w:val="18"/>
        <w:jc w:val="both"/>
        <w:rPr>
          <w:lang w:val="ru-RU"/>
        </w:rPr>
      </w:pPr>
      <w:r w:rsidRPr="00405612">
        <w:rPr>
          <w:rStyle w:val="dash041e0431044b0447043d044b0439char1"/>
          <w:lang w:val="ru-RU"/>
        </w:rPr>
        <w:t>1)</w:t>
      </w:r>
      <w:r w:rsidRPr="00405612">
        <w:rPr>
          <w:rStyle w:val="dash041e0431044b0447043d044b0439char1"/>
        </w:rPr>
        <w:t> </w:t>
      </w:r>
      <w:r w:rsidRPr="00405612">
        <w:rPr>
          <w:rStyle w:val="dash041e0431044b0447043d044b0439char1"/>
          <w:lang w:val="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05612" w:rsidRPr="00405612" w:rsidRDefault="00405612" w:rsidP="00D21744">
      <w:pPr>
        <w:pStyle w:val="18"/>
        <w:jc w:val="both"/>
        <w:rPr>
          <w:lang w:val="ru-RU"/>
        </w:rPr>
      </w:pPr>
      <w:r w:rsidRPr="00405612">
        <w:rPr>
          <w:rStyle w:val="dash041e0431044b0447043d044b0439char1"/>
          <w:lang w:val="ru-RU"/>
        </w:rPr>
        <w:t>2)</w:t>
      </w:r>
      <w:r w:rsidRPr="00405612">
        <w:rPr>
          <w:rStyle w:val="dash041e0431044b0447043d044b0439char1"/>
        </w:rPr>
        <w:t> </w:t>
      </w:r>
      <w:r w:rsidRPr="00405612">
        <w:rPr>
          <w:rStyle w:val="dash041e0431044b0447043d044b0439char1"/>
          <w:lang w:val="ru-RU"/>
        </w:rPr>
        <w:t xml:space="preserve">овладение системой знаний о физическом совершенствовании человека, </w:t>
      </w:r>
      <w:r w:rsidRPr="00740F5B">
        <w:rPr>
          <w:sz w:val="24"/>
          <w:szCs w:val="24"/>
          <w:lang w:val="ru-RU"/>
        </w:rPr>
        <w:t>создание основы для формирования интереса к расширению и углублению знаний по истории развития физической культуры, спорта и олимпийского движения,</w:t>
      </w:r>
      <w:r w:rsidRPr="00740F5B">
        <w:rPr>
          <w:rStyle w:val="dash041e0431044b0447043d044b0439char1"/>
          <w:lang w:val="ru-RU"/>
        </w:rPr>
        <w:t xml:space="preserve"> освоение умений отбирать физические упражнения и регулировать физические нагрузки для самостоятельных систематических</w:t>
      </w:r>
      <w:r w:rsidRPr="00405612">
        <w:rPr>
          <w:rStyle w:val="dash041e0431044b0447043d044b0439char1"/>
          <w:color w:val="BFBFBF"/>
          <w:lang w:val="ru-RU"/>
        </w:rPr>
        <w:t xml:space="preserve"> </w:t>
      </w:r>
      <w:r w:rsidRPr="00405612">
        <w:rPr>
          <w:rStyle w:val="dash041e0431044b0447043d044b0439char1"/>
          <w:lang w:val="ru-RU"/>
        </w:rPr>
        <w:t>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r w:rsidRPr="00405612">
        <w:rPr>
          <w:lang w:val="ru-RU"/>
        </w:rPr>
        <w:t xml:space="preserve"> </w:t>
      </w:r>
    </w:p>
    <w:p w:rsidR="00405612" w:rsidRPr="00405612" w:rsidRDefault="00405612" w:rsidP="00D21744">
      <w:pPr>
        <w:pStyle w:val="18"/>
        <w:jc w:val="both"/>
        <w:rPr>
          <w:lang w:val="ru-RU"/>
        </w:rPr>
      </w:pPr>
      <w:r w:rsidRPr="00405612">
        <w:rPr>
          <w:rStyle w:val="dash041e0431044b0447043d044b0439char1"/>
          <w:lang w:val="ru-RU"/>
        </w:rPr>
        <w:t>3)</w:t>
      </w:r>
      <w:r w:rsidRPr="00405612">
        <w:rPr>
          <w:rStyle w:val="dash041e0431044b0447043d044b0439char1"/>
        </w:rPr>
        <w:t> </w:t>
      </w:r>
      <w:r w:rsidRPr="00405612">
        <w:rPr>
          <w:rStyle w:val="dash041e0431044b0447043d044b0439char1"/>
          <w:lang w:val="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405612" w:rsidRPr="00405612" w:rsidRDefault="00405612" w:rsidP="00D21744">
      <w:pPr>
        <w:pStyle w:val="18"/>
        <w:jc w:val="both"/>
        <w:rPr>
          <w:lang w:val="ru-RU"/>
        </w:rPr>
      </w:pPr>
      <w:r w:rsidRPr="00405612">
        <w:rPr>
          <w:rStyle w:val="dash041e0431044b0447043d044b0439char1"/>
          <w:lang w:val="ru-RU"/>
        </w:rPr>
        <w:t>4)</w:t>
      </w:r>
      <w:r w:rsidRPr="00405612">
        <w:rPr>
          <w:rStyle w:val="dash041e0431044b0447043d044b0439char1"/>
        </w:rPr>
        <w:t> </w:t>
      </w:r>
      <w:r w:rsidRPr="00405612">
        <w:rPr>
          <w:rStyle w:val="dash041e0431044b0447043d044b0439char1"/>
          <w:lang w:val="ru-RU"/>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w:t>
      </w:r>
      <w:r w:rsidRPr="00405612">
        <w:rPr>
          <w:rStyle w:val="dash041e0431044b0447043d044b0439char1"/>
        </w:rPr>
        <w:t> </w:t>
      </w:r>
      <w:r w:rsidRPr="00405612">
        <w:rPr>
          <w:rStyle w:val="dash041e0431044b0447043d044b0439char1"/>
          <w:lang w:val="ru-RU"/>
        </w:rPr>
        <w:t xml:space="preserve"> с разной целевой ориентацией;</w:t>
      </w:r>
    </w:p>
    <w:p w:rsidR="00405612" w:rsidRDefault="00405612" w:rsidP="00D21744">
      <w:pPr>
        <w:pStyle w:val="18"/>
        <w:jc w:val="both"/>
        <w:rPr>
          <w:rStyle w:val="dash041e0431044b0447043d044b0439char1"/>
          <w:lang w:val="ru-RU"/>
        </w:rPr>
      </w:pPr>
      <w:r w:rsidRPr="00405612">
        <w:rPr>
          <w:rStyle w:val="dash041e0431044b0447043d044b0439char1"/>
          <w:lang w:val="ru-RU"/>
        </w:rPr>
        <w:t>5)</w:t>
      </w:r>
      <w:r w:rsidRPr="00405612">
        <w:rPr>
          <w:rStyle w:val="dash041e0431044b0447043d044b0439char1"/>
        </w:rPr>
        <w:t> </w:t>
      </w:r>
      <w:r w:rsidRPr="00405612">
        <w:rPr>
          <w:rStyle w:val="dash041e0431044b0447043d044b0439char1"/>
          <w:lang w:val="ru-RU"/>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w:t>
      </w:r>
      <w:r w:rsidRPr="00405612">
        <w:rPr>
          <w:rStyle w:val="dash041e0431044b0447043d044b0439char1"/>
        </w:rPr>
        <w:t> </w:t>
      </w:r>
      <w:r w:rsidRPr="00405612">
        <w:rPr>
          <w:rStyle w:val="dash041e0431044b0447043d044b0439char1"/>
          <w:lang w:val="ru-RU"/>
        </w:rPr>
        <w:t xml:space="preserve"> и соревновательной деятельности; </w:t>
      </w:r>
      <w:r w:rsidRPr="00405612">
        <w:rPr>
          <w:rStyle w:val="dash041e0431044b0447043d044b0439char1"/>
          <w:lang w:val="ru-RU"/>
        </w:rPr>
        <w:lastRenderedPageBreak/>
        <w:t>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740F5B" w:rsidRPr="00740F5B" w:rsidRDefault="00740F5B" w:rsidP="00D21744">
      <w:pPr>
        <w:pStyle w:val="18"/>
        <w:jc w:val="both"/>
        <w:rPr>
          <w:sz w:val="24"/>
          <w:szCs w:val="24"/>
          <w:lang w:val="ru-RU"/>
        </w:rPr>
      </w:pPr>
      <w:r w:rsidRPr="00740F5B">
        <w:rPr>
          <w:sz w:val="24"/>
          <w:szCs w:val="24"/>
          <w:lang w:val="ru-RU"/>
        </w:rPr>
        <w:t>6) для слепых и слабовидящих обучающихся:</w:t>
      </w:r>
    </w:p>
    <w:p w:rsidR="00740F5B" w:rsidRPr="00740F5B" w:rsidRDefault="00740F5B" w:rsidP="00D21744">
      <w:pPr>
        <w:pStyle w:val="18"/>
        <w:jc w:val="both"/>
        <w:rPr>
          <w:sz w:val="24"/>
          <w:szCs w:val="24"/>
          <w:lang w:val="ru-RU"/>
        </w:rPr>
      </w:pPr>
      <w:r w:rsidRPr="00740F5B">
        <w:rPr>
          <w:sz w:val="24"/>
          <w:szCs w:val="24"/>
          <w:lang w:val="ru-RU"/>
        </w:rPr>
        <w:t xml:space="preserve">формирование приемов осязательного и слухового самоконтроля в процессе </w:t>
      </w:r>
      <w:r w:rsidR="00D53927">
        <w:rPr>
          <w:sz w:val="24"/>
          <w:szCs w:val="24"/>
          <w:lang w:val="ru-RU"/>
        </w:rPr>
        <w:t xml:space="preserve">  </w:t>
      </w:r>
      <w:r w:rsidRPr="00740F5B">
        <w:rPr>
          <w:sz w:val="24"/>
          <w:szCs w:val="24"/>
          <w:lang w:val="ru-RU"/>
        </w:rPr>
        <w:t>формирования трудовых действий;</w:t>
      </w:r>
    </w:p>
    <w:p w:rsidR="00740F5B" w:rsidRPr="00740F5B" w:rsidRDefault="00740F5B" w:rsidP="00D21744">
      <w:pPr>
        <w:pStyle w:val="18"/>
        <w:jc w:val="both"/>
        <w:rPr>
          <w:sz w:val="24"/>
          <w:szCs w:val="24"/>
          <w:lang w:val="ru-RU"/>
        </w:rPr>
      </w:pPr>
      <w:r w:rsidRPr="00740F5B">
        <w:rPr>
          <w:sz w:val="24"/>
          <w:szCs w:val="24"/>
          <w:lang w:val="ru-RU"/>
        </w:rPr>
        <w:t>формирование представлений о современных бытовых тифлотехнических средствах, приборах и их применении в повседневной жизни;</w:t>
      </w:r>
    </w:p>
    <w:p w:rsidR="00740F5B" w:rsidRPr="00740F5B" w:rsidRDefault="00740F5B" w:rsidP="00D21744">
      <w:pPr>
        <w:pStyle w:val="18"/>
        <w:jc w:val="both"/>
        <w:rPr>
          <w:sz w:val="24"/>
          <w:szCs w:val="24"/>
          <w:lang w:val="ru-RU"/>
        </w:rPr>
      </w:pPr>
      <w:r w:rsidRPr="00740F5B">
        <w:rPr>
          <w:sz w:val="24"/>
          <w:szCs w:val="24"/>
          <w:lang w:val="ru-RU"/>
        </w:rPr>
        <w:t>7) для обучающихся с нарушениями опорно-двигательного аппарата:</w:t>
      </w:r>
    </w:p>
    <w:p w:rsidR="00740F5B" w:rsidRPr="00740F5B" w:rsidRDefault="00740F5B" w:rsidP="00D21744">
      <w:pPr>
        <w:pStyle w:val="18"/>
        <w:jc w:val="both"/>
        <w:rPr>
          <w:sz w:val="24"/>
          <w:szCs w:val="24"/>
          <w:lang w:val="ru-RU"/>
        </w:rPr>
      </w:pPr>
      <w:r w:rsidRPr="00740F5B">
        <w:rPr>
          <w:sz w:val="24"/>
          <w:szCs w:val="24"/>
          <w:lang w:val="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740F5B" w:rsidRPr="00740F5B" w:rsidRDefault="00740F5B" w:rsidP="00D21744">
      <w:pPr>
        <w:pStyle w:val="18"/>
        <w:jc w:val="both"/>
        <w:rPr>
          <w:sz w:val="24"/>
          <w:szCs w:val="24"/>
          <w:lang w:val="ru-RU"/>
        </w:rPr>
      </w:pPr>
      <w:r w:rsidRPr="00740F5B">
        <w:rPr>
          <w:sz w:val="24"/>
          <w:szCs w:val="24"/>
          <w:lang w:val="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40F5B" w:rsidRPr="00740F5B" w:rsidRDefault="00740F5B" w:rsidP="00D21744">
      <w:pPr>
        <w:pStyle w:val="18"/>
        <w:jc w:val="both"/>
        <w:rPr>
          <w:sz w:val="24"/>
          <w:szCs w:val="24"/>
          <w:lang w:val="ru-RU"/>
        </w:rPr>
      </w:pPr>
      <w:r w:rsidRPr="00740F5B">
        <w:rPr>
          <w:sz w:val="24"/>
          <w:szCs w:val="24"/>
          <w:lang w:val="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40F5B" w:rsidRPr="00740F5B" w:rsidRDefault="00740F5B" w:rsidP="00D21744">
      <w:pPr>
        <w:pStyle w:val="18"/>
        <w:jc w:val="both"/>
        <w:rPr>
          <w:sz w:val="24"/>
          <w:szCs w:val="24"/>
          <w:lang w:val="ru-RU"/>
        </w:rPr>
      </w:pPr>
      <w:r w:rsidRPr="00740F5B">
        <w:rPr>
          <w:sz w:val="24"/>
          <w:szCs w:val="24"/>
          <w:lang w:val="ru-RU"/>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740F5B" w:rsidRPr="00D53927" w:rsidRDefault="00740F5B" w:rsidP="00D21744">
      <w:pPr>
        <w:pStyle w:val="18"/>
        <w:jc w:val="both"/>
        <w:rPr>
          <w:sz w:val="24"/>
          <w:szCs w:val="24"/>
          <w:lang w:val="ru-RU"/>
        </w:rPr>
      </w:pPr>
      <w:r w:rsidRPr="00740F5B">
        <w:rPr>
          <w:sz w:val="24"/>
          <w:szCs w:val="24"/>
          <w:lang w:val="ru-RU"/>
        </w:rPr>
        <w:t xml:space="preserve">умение ориентироваться с помощью сохранных анализаторов и безопасно передвигаться в пространстве с использованием при самостоятельном передвижении </w:t>
      </w:r>
      <w:r w:rsidR="00D53927">
        <w:rPr>
          <w:sz w:val="24"/>
          <w:szCs w:val="24"/>
          <w:lang w:val="ru-RU"/>
        </w:rPr>
        <w:t>ортопедических приспособлений.</w:t>
      </w:r>
    </w:p>
    <w:p w:rsidR="00405612" w:rsidRPr="00CD24F5" w:rsidRDefault="00405612" w:rsidP="00D21744">
      <w:pPr>
        <w:pStyle w:val="18"/>
        <w:jc w:val="both"/>
        <w:rPr>
          <w:lang w:val="ru-RU"/>
        </w:rPr>
      </w:pPr>
      <w:r w:rsidRPr="00CD24F5">
        <w:rPr>
          <w:rStyle w:val="dash041d043e0432044b0439char1"/>
          <w:b/>
          <w:bCs/>
          <w:sz w:val="24"/>
          <w:szCs w:val="24"/>
          <w:lang w:val="ru-RU"/>
        </w:rPr>
        <w:t>Основы безопасности жизнедеятельности:</w:t>
      </w:r>
    </w:p>
    <w:p w:rsidR="00405612" w:rsidRPr="00CD24F5" w:rsidRDefault="00405612" w:rsidP="00D21744">
      <w:pPr>
        <w:pStyle w:val="18"/>
        <w:jc w:val="both"/>
        <w:rPr>
          <w:sz w:val="24"/>
          <w:szCs w:val="24"/>
          <w:lang w:val="ru-RU"/>
        </w:rPr>
      </w:pPr>
      <w:r w:rsidRPr="00CD24F5">
        <w:rPr>
          <w:sz w:val="24"/>
          <w:szCs w:val="24"/>
          <w:lang w:val="ru-RU"/>
        </w:rPr>
        <w:t>1)</w:t>
      </w:r>
      <w:r w:rsidRPr="00D53927">
        <w:rPr>
          <w:sz w:val="24"/>
          <w:szCs w:val="24"/>
        </w:rPr>
        <w:t> </w:t>
      </w:r>
      <w:r w:rsidRPr="00CD24F5">
        <w:rPr>
          <w:sz w:val="24"/>
          <w:szCs w:val="24"/>
          <w:lang w:val="ru-RU"/>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405612" w:rsidRPr="00CD24F5" w:rsidRDefault="00405612" w:rsidP="00D21744">
      <w:pPr>
        <w:pStyle w:val="18"/>
        <w:jc w:val="both"/>
        <w:rPr>
          <w:sz w:val="24"/>
          <w:szCs w:val="24"/>
          <w:lang w:val="ru-RU"/>
        </w:rPr>
      </w:pPr>
      <w:r w:rsidRPr="00CD24F5">
        <w:rPr>
          <w:rStyle w:val="achar1"/>
          <w:rFonts w:ascii="Times New Roman" w:hAnsi="Times New Roman" w:cs="Times New Roman"/>
          <w:sz w:val="24"/>
          <w:szCs w:val="24"/>
          <w:lang w:val="ru-RU"/>
        </w:rPr>
        <w:t>2)</w:t>
      </w:r>
      <w:r w:rsidRPr="00D53927">
        <w:rPr>
          <w:rStyle w:val="achar1"/>
          <w:rFonts w:ascii="Times New Roman" w:hAnsi="Times New Roman" w:cs="Times New Roman"/>
          <w:sz w:val="24"/>
          <w:szCs w:val="24"/>
        </w:rPr>
        <w:t> </w:t>
      </w:r>
      <w:r w:rsidRPr="00CD24F5">
        <w:rPr>
          <w:rStyle w:val="achar1"/>
          <w:rFonts w:ascii="Times New Roman" w:hAnsi="Times New Roman" w:cs="Times New Roman"/>
          <w:sz w:val="24"/>
          <w:szCs w:val="24"/>
          <w:lang w:val="ru-RU"/>
        </w:rPr>
        <w:t>формирование убеждения в необходимости безопасного и здорового образа жизни;</w:t>
      </w:r>
    </w:p>
    <w:p w:rsidR="00405612" w:rsidRPr="00405612" w:rsidRDefault="00405612" w:rsidP="00D21744">
      <w:pPr>
        <w:pStyle w:val="18"/>
        <w:jc w:val="both"/>
        <w:rPr>
          <w:lang w:val="ru-RU"/>
        </w:rPr>
      </w:pPr>
      <w:r w:rsidRPr="00405612">
        <w:rPr>
          <w:rStyle w:val="dash041e0431044b0447043d044b0439char1"/>
          <w:lang w:val="ru-RU"/>
        </w:rPr>
        <w:t>3)</w:t>
      </w:r>
      <w:r w:rsidRPr="00405612">
        <w:rPr>
          <w:rStyle w:val="dash041e0431044b0447043d044b0439char1"/>
        </w:rPr>
        <w:t> </w:t>
      </w:r>
      <w:r w:rsidRPr="00405612">
        <w:rPr>
          <w:rStyle w:val="dash041e0431044b0447043d044b0439char1"/>
          <w:lang w:val="ru-RU"/>
        </w:rPr>
        <w:t>понимание личной и общественной значимости современной культуры безопасности жизнедеятельности;</w:t>
      </w:r>
    </w:p>
    <w:p w:rsidR="00405612" w:rsidRPr="00405612" w:rsidRDefault="00405612" w:rsidP="00D21744">
      <w:pPr>
        <w:pStyle w:val="18"/>
        <w:jc w:val="both"/>
        <w:rPr>
          <w:lang w:val="ru-RU"/>
        </w:rPr>
      </w:pPr>
      <w:r w:rsidRPr="00405612">
        <w:rPr>
          <w:rStyle w:val="dash041e0431044b0447043d044b0439char1"/>
          <w:lang w:val="ru-RU"/>
        </w:rPr>
        <w:t>4)</w:t>
      </w:r>
      <w:r w:rsidRPr="00405612">
        <w:rPr>
          <w:rStyle w:val="dash041e0431044b0447043d044b0439char1"/>
        </w:rPr>
        <w:t> </w:t>
      </w:r>
      <w:r w:rsidRPr="00405612">
        <w:rPr>
          <w:rStyle w:val="dash041e0431044b0447043d044b0439char1"/>
          <w:lang w:val="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405612" w:rsidRPr="00405612" w:rsidRDefault="00405612" w:rsidP="00D21744">
      <w:pPr>
        <w:pStyle w:val="18"/>
        <w:jc w:val="both"/>
        <w:rPr>
          <w:lang w:val="ru-RU"/>
        </w:rPr>
      </w:pPr>
      <w:r w:rsidRPr="00405612">
        <w:rPr>
          <w:rStyle w:val="dash041e0431044b0447043d044b0439char1"/>
          <w:lang w:val="ru-RU"/>
        </w:rPr>
        <w:t>5)</w:t>
      </w:r>
      <w:r w:rsidRPr="00405612">
        <w:rPr>
          <w:rStyle w:val="dash041e0431044b0447043d044b0439char1"/>
        </w:rPr>
        <w:t> </w:t>
      </w:r>
      <w:r w:rsidRPr="00405612">
        <w:rPr>
          <w:rStyle w:val="dash041e0431044b0447043d044b0439char1"/>
          <w:lang w:val="ru-RU"/>
        </w:rPr>
        <w:t>понимание необходимости подготовки граждан к защите Отечества;</w:t>
      </w:r>
    </w:p>
    <w:p w:rsidR="00405612" w:rsidRPr="00405612" w:rsidRDefault="00405612" w:rsidP="00D21744">
      <w:pPr>
        <w:pStyle w:val="18"/>
        <w:jc w:val="both"/>
        <w:rPr>
          <w:lang w:val="ru-RU"/>
        </w:rPr>
      </w:pPr>
      <w:r w:rsidRPr="00405612">
        <w:rPr>
          <w:rStyle w:val="dash041e0431044b0447043d044b0439char1"/>
          <w:lang w:val="ru-RU"/>
        </w:rPr>
        <w:t>6)</w:t>
      </w:r>
      <w:r w:rsidRPr="00405612">
        <w:rPr>
          <w:rStyle w:val="dash041e0431044b0447043d044b0439char1"/>
        </w:rPr>
        <w:t> </w:t>
      </w:r>
      <w:r w:rsidRPr="00405612">
        <w:rPr>
          <w:rStyle w:val="dash041e0431044b0447043d044b0439char1"/>
          <w:lang w:val="ru-RU"/>
        </w:rPr>
        <w:t>формирование установки на здоровый образ жизни, исключающий употребление алкоголя, наркотиков, курение и нанесение иного вреда здоровью;</w:t>
      </w:r>
    </w:p>
    <w:p w:rsidR="00405612" w:rsidRPr="00405612" w:rsidRDefault="00405612" w:rsidP="00D21744">
      <w:pPr>
        <w:pStyle w:val="18"/>
        <w:jc w:val="both"/>
        <w:rPr>
          <w:lang w:val="ru-RU"/>
        </w:rPr>
      </w:pPr>
      <w:r w:rsidRPr="00405612">
        <w:rPr>
          <w:rStyle w:val="dash041e0431044b0447043d044b0439char1"/>
          <w:lang w:val="ru-RU"/>
        </w:rPr>
        <w:t>7)</w:t>
      </w:r>
      <w:r w:rsidRPr="00405612">
        <w:rPr>
          <w:rStyle w:val="dash041e0431044b0447043d044b0439char1"/>
        </w:rPr>
        <w:t> </w:t>
      </w:r>
      <w:r w:rsidRPr="00405612">
        <w:rPr>
          <w:rStyle w:val="dash041e0431044b0447043d044b0439char1"/>
          <w:lang w:val="ru-RU"/>
        </w:rPr>
        <w:t>формирование антиэкстремистской и антитеррористической личностной позиции;</w:t>
      </w:r>
    </w:p>
    <w:p w:rsidR="00405612" w:rsidRPr="00405612" w:rsidRDefault="00405612" w:rsidP="00D21744">
      <w:pPr>
        <w:pStyle w:val="18"/>
        <w:jc w:val="both"/>
        <w:rPr>
          <w:lang w:val="ru-RU"/>
        </w:rPr>
      </w:pPr>
      <w:r w:rsidRPr="00405612">
        <w:rPr>
          <w:rStyle w:val="dash041e0431044b0447043d044b0439char1"/>
          <w:lang w:val="ru-RU"/>
        </w:rPr>
        <w:t>8)</w:t>
      </w:r>
      <w:r w:rsidRPr="00405612">
        <w:rPr>
          <w:rStyle w:val="dash041e0431044b0447043d044b0439char1"/>
        </w:rPr>
        <w:t> </w:t>
      </w:r>
      <w:r w:rsidRPr="00405612">
        <w:rPr>
          <w:rStyle w:val="dash041e0431044b0447043d044b0439char1"/>
          <w:lang w:val="ru-RU"/>
        </w:rPr>
        <w:t>понимание необходимости сохранения природы и окружающей среды для полноценной жизни человека;</w:t>
      </w:r>
    </w:p>
    <w:p w:rsidR="00405612" w:rsidRPr="00405612" w:rsidRDefault="00405612" w:rsidP="00D21744">
      <w:pPr>
        <w:pStyle w:val="18"/>
        <w:jc w:val="both"/>
        <w:rPr>
          <w:lang w:val="ru-RU"/>
        </w:rPr>
      </w:pPr>
      <w:r w:rsidRPr="00405612">
        <w:rPr>
          <w:rStyle w:val="dash041e0431044b0447043d044b0439char1"/>
          <w:lang w:val="ru-RU"/>
        </w:rPr>
        <w:t>9)</w:t>
      </w:r>
      <w:r w:rsidRPr="00405612">
        <w:rPr>
          <w:rStyle w:val="dash041e0431044b0447043d044b0439char1"/>
        </w:rPr>
        <w:t> </w:t>
      </w:r>
      <w:r w:rsidRPr="00405612">
        <w:rPr>
          <w:rStyle w:val="dash041e0431044b0447043d044b0439char1"/>
          <w:lang w:val="ru-RU"/>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405612" w:rsidRPr="00405612" w:rsidRDefault="00405612" w:rsidP="00D21744">
      <w:pPr>
        <w:pStyle w:val="18"/>
        <w:jc w:val="both"/>
        <w:rPr>
          <w:lang w:val="ru-RU"/>
        </w:rPr>
      </w:pPr>
      <w:r w:rsidRPr="00405612">
        <w:rPr>
          <w:rStyle w:val="dash041e0431044b0447043d044b0439char1"/>
          <w:lang w:val="ru-RU"/>
        </w:rPr>
        <w:t>10)</w:t>
      </w:r>
      <w:r w:rsidRPr="00405612">
        <w:rPr>
          <w:rStyle w:val="dash041e0431044b0447043d044b0439char1"/>
        </w:rPr>
        <w:t> </w:t>
      </w:r>
      <w:r w:rsidRPr="00405612">
        <w:rPr>
          <w:rStyle w:val="dash041e0431044b0447043d044b0439char1"/>
          <w:lang w:val="ru-RU"/>
        </w:rPr>
        <w:t>знание и умение применять меры безопасности и правила поведения в условиях опасных и чрезвычайных ситуаций;</w:t>
      </w:r>
    </w:p>
    <w:p w:rsidR="00405612" w:rsidRPr="00405612" w:rsidRDefault="00405612" w:rsidP="00D21744">
      <w:pPr>
        <w:pStyle w:val="18"/>
        <w:jc w:val="both"/>
        <w:rPr>
          <w:lang w:val="ru-RU"/>
        </w:rPr>
      </w:pPr>
      <w:r w:rsidRPr="00405612">
        <w:rPr>
          <w:rStyle w:val="dash041e0431044b0447043d044b0439char1"/>
          <w:lang w:val="ru-RU"/>
        </w:rPr>
        <w:t>11)</w:t>
      </w:r>
      <w:r w:rsidRPr="00405612">
        <w:rPr>
          <w:rStyle w:val="dash041e0431044b0447043d044b0439char1"/>
        </w:rPr>
        <w:t> </w:t>
      </w:r>
      <w:r w:rsidRPr="00405612">
        <w:rPr>
          <w:rStyle w:val="dash041e0431044b0447043d044b0439char1"/>
          <w:lang w:val="ru-RU"/>
        </w:rPr>
        <w:t>умение оказать первую помощь пострадавшим;</w:t>
      </w:r>
    </w:p>
    <w:p w:rsidR="00405612" w:rsidRPr="00D53927" w:rsidRDefault="00405612" w:rsidP="00D21744">
      <w:pPr>
        <w:pStyle w:val="18"/>
        <w:jc w:val="both"/>
        <w:rPr>
          <w:sz w:val="24"/>
          <w:szCs w:val="24"/>
          <w:lang w:val="ru-RU"/>
        </w:rPr>
      </w:pPr>
      <w:r w:rsidRPr="00405612">
        <w:rPr>
          <w:rStyle w:val="dash041e0431044b0447043d044b0439char1"/>
          <w:lang w:val="ru-RU"/>
        </w:rPr>
        <w:t>12)</w:t>
      </w:r>
      <w:r w:rsidRPr="00405612">
        <w:rPr>
          <w:rStyle w:val="dash041e0431044b0447043d044b0439char1"/>
        </w:rPr>
        <w:t> </w:t>
      </w:r>
      <w:r w:rsidRPr="00405612">
        <w:rPr>
          <w:rStyle w:val="dash041e0431044b0447043d044b0439char1"/>
          <w:lang w:val="ru-RU"/>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Pr="00405612">
        <w:rPr>
          <w:color w:val="0000FF"/>
          <w:lang w:val="ru-RU"/>
        </w:rPr>
        <w:t xml:space="preserve"> </w:t>
      </w:r>
      <w:r w:rsidRPr="00D53927">
        <w:rPr>
          <w:sz w:val="24"/>
          <w:szCs w:val="24"/>
          <w:lang w:val="ru-RU"/>
        </w:rPr>
        <w:t>готовность проявлять предосторожность в ситуациях неопределенности;</w:t>
      </w:r>
    </w:p>
    <w:p w:rsidR="00405612" w:rsidRPr="00D53927" w:rsidRDefault="00405612" w:rsidP="00D21744">
      <w:pPr>
        <w:pStyle w:val="18"/>
        <w:jc w:val="both"/>
        <w:rPr>
          <w:rStyle w:val="dash041e0431044b0447043d044b0439char1"/>
          <w:lang w:val="ru-RU"/>
        </w:rPr>
      </w:pPr>
      <w:r w:rsidRPr="00D53927">
        <w:rPr>
          <w:rStyle w:val="dash041e0431044b0447043d044b0439char1"/>
          <w:lang w:val="ru-RU"/>
        </w:rPr>
        <w:lastRenderedPageBreak/>
        <w:t>13)</w:t>
      </w:r>
      <w:r w:rsidRPr="00D53927">
        <w:rPr>
          <w:rStyle w:val="dash041e0431044b0447043d044b0439char1"/>
        </w:rPr>
        <w:t> </w:t>
      </w:r>
      <w:r w:rsidRPr="00D53927">
        <w:rPr>
          <w:rStyle w:val="dash041e0431044b0447043d044b0439char1"/>
          <w:lang w:val="ru-RU"/>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405612" w:rsidRPr="00D53927" w:rsidRDefault="00405612" w:rsidP="00D21744">
      <w:pPr>
        <w:pStyle w:val="18"/>
        <w:jc w:val="both"/>
        <w:rPr>
          <w:sz w:val="24"/>
          <w:szCs w:val="24"/>
          <w:lang w:val="ru-RU"/>
        </w:rPr>
      </w:pPr>
      <w:r w:rsidRPr="00D53927">
        <w:rPr>
          <w:rStyle w:val="dash041e0431044b0447043d044b0439char1"/>
          <w:lang w:val="ru-RU"/>
        </w:rPr>
        <w:t xml:space="preserve">14) </w:t>
      </w:r>
      <w:r w:rsidRPr="00D53927">
        <w:rPr>
          <w:sz w:val="24"/>
          <w:szCs w:val="24"/>
          <w:lang w:val="ru-RU"/>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D53927">
        <w:rPr>
          <w:rStyle w:val="dash041e0431044b0447043d044b0439char1"/>
          <w:lang w:val="ru-RU"/>
        </w:rPr>
        <w:t>.</w:t>
      </w:r>
    </w:p>
    <w:p w:rsidR="00B063DE" w:rsidRPr="00B063DE" w:rsidRDefault="00B063DE" w:rsidP="00D21744">
      <w:pPr>
        <w:pStyle w:val="a3"/>
        <w:jc w:val="both"/>
        <w:rPr>
          <w:rFonts w:ascii="Times New Roman" w:hAnsi="Times New Roman" w:cs="Times New Roman"/>
          <w:sz w:val="24"/>
          <w:szCs w:val="24"/>
          <w:lang w:val="ru-RU"/>
        </w:rPr>
      </w:pPr>
    </w:p>
    <w:p w:rsidR="00E973C4" w:rsidRPr="00B063DE" w:rsidRDefault="00E973C4" w:rsidP="00D21744">
      <w:pPr>
        <w:pStyle w:val="a3"/>
        <w:ind w:firstLine="708"/>
        <w:jc w:val="both"/>
        <w:rPr>
          <w:rFonts w:ascii="Times New Roman" w:hAnsi="Times New Roman" w:cs="Times New Roman"/>
          <w:b/>
          <w:sz w:val="24"/>
          <w:szCs w:val="24"/>
          <w:lang w:val="ru-RU"/>
        </w:rPr>
      </w:pPr>
      <w:r w:rsidRPr="00B063DE">
        <w:rPr>
          <w:rFonts w:ascii="Times New Roman" w:hAnsi="Times New Roman" w:cs="Times New Roman"/>
          <w:sz w:val="24"/>
          <w:szCs w:val="24"/>
          <w:lang w:val="ru-RU"/>
        </w:rPr>
        <w:t xml:space="preserve">В сфере </w:t>
      </w:r>
      <w:r w:rsidRPr="00B063DE">
        <w:rPr>
          <w:rFonts w:ascii="Times New Roman" w:hAnsi="Times New Roman" w:cs="Times New Roman"/>
          <w:b/>
          <w:sz w:val="24"/>
          <w:szCs w:val="24"/>
          <w:lang w:val="ru-RU"/>
        </w:rPr>
        <w:t xml:space="preserve">развития личностных универсальных учебных действий основные планируемые результаты заключаются в формировании: </w:t>
      </w:r>
    </w:p>
    <w:p w:rsidR="00E973C4" w:rsidRPr="00CD24F5" w:rsidRDefault="00E973C4" w:rsidP="00D21744">
      <w:pPr>
        <w:pStyle w:val="a3"/>
        <w:jc w:val="both"/>
        <w:rPr>
          <w:rFonts w:ascii="Times New Roman" w:hAnsi="Times New Roman" w:cs="Times New Roman"/>
          <w:sz w:val="24"/>
          <w:szCs w:val="24"/>
          <w:lang w:val="ru-RU"/>
        </w:rPr>
      </w:pPr>
      <w:r w:rsidRPr="00B063DE">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 xml:space="preserve">-   основ гражданской идентичности личности (включая когнитивный, эмоционально-ценностный и поведенческий компоненты);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 сфере </w:t>
      </w:r>
      <w:r w:rsidRPr="00CD24F5">
        <w:rPr>
          <w:rFonts w:ascii="Times New Roman" w:hAnsi="Times New Roman" w:cs="Times New Roman"/>
          <w:b/>
          <w:sz w:val="24"/>
          <w:szCs w:val="24"/>
          <w:lang w:val="ru-RU"/>
        </w:rPr>
        <w:t>формирования регулятивных универсальных учебных действий основными планируемыми результатами являются сформированные</w:t>
      </w:r>
      <w:r w:rsidRPr="00CD24F5">
        <w:rPr>
          <w:rFonts w:ascii="Times New Roman" w:hAnsi="Times New Roman" w:cs="Times New Roman"/>
          <w:sz w:val="24"/>
          <w:szCs w:val="24"/>
          <w:lang w:val="ru-RU"/>
        </w:rPr>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Ведущим способом решения этой задачи является формирование способности к проектированию.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 сфере </w:t>
      </w:r>
      <w:r w:rsidRPr="00CD24F5">
        <w:rPr>
          <w:rFonts w:ascii="Times New Roman" w:hAnsi="Times New Roman" w:cs="Times New Roman"/>
          <w:b/>
          <w:sz w:val="24"/>
          <w:szCs w:val="24"/>
          <w:lang w:val="ru-RU"/>
        </w:rPr>
        <w:t>формирования коммуникативных универсальных учебных действий основными планируемыми результатами являются</w:t>
      </w:r>
      <w:r w:rsidRPr="00CD24F5">
        <w:rPr>
          <w:rFonts w:ascii="Times New Roman" w:hAnsi="Times New Roman" w:cs="Times New Roman"/>
          <w:sz w:val="24"/>
          <w:szCs w:val="24"/>
          <w:lang w:val="ru-RU"/>
        </w:rPr>
        <w:t xml:space="preserve">: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развитие речевой деятельности, приобретение опыта использования речевых средств для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 сфере </w:t>
      </w:r>
      <w:r w:rsidRPr="00CD24F5">
        <w:rPr>
          <w:rFonts w:ascii="Times New Roman" w:hAnsi="Times New Roman" w:cs="Times New Roman"/>
          <w:b/>
          <w:sz w:val="24"/>
          <w:szCs w:val="24"/>
          <w:lang w:val="ru-RU"/>
        </w:rPr>
        <w:t>формирования познавательных универсальных учебных действий основными планируемыми результатами являются</w:t>
      </w:r>
      <w:r w:rsidRPr="00CD24F5">
        <w:rPr>
          <w:rFonts w:ascii="Times New Roman" w:hAnsi="Times New Roman" w:cs="Times New Roman"/>
          <w:sz w:val="24"/>
          <w:szCs w:val="24"/>
          <w:lang w:val="ru-RU"/>
        </w:rPr>
        <w:t xml:space="preserve">: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практическое освоение обучающимися основ проектно-исследовательской деятельности;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развитие стратегий продуктивного (смыслового) чтения и работа с информацией;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w:t>
      </w:r>
      <w:r w:rsidRPr="00CD24F5">
        <w:rPr>
          <w:rFonts w:ascii="Times New Roman" w:hAnsi="Times New Roman" w:cs="Times New Roman"/>
          <w:sz w:val="24"/>
          <w:szCs w:val="24"/>
          <w:lang w:val="ru-RU"/>
        </w:rPr>
        <w:lastRenderedPageBreak/>
        <w:t xml:space="preserve">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 ходе изучения всех учебных предметов обеспечивается </w:t>
      </w:r>
      <w:r w:rsidRPr="00CD24F5">
        <w:rPr>
          <w:rFonts w:ascii="Times New Roman" w:hAnsi="Times New Roman" w:cs="Times New Roman"/>
          <w:b/>
          <w:sz w:val="24"/>
          <w:szCs w:val="24"/>
          <w:lang w:val="ru-RU"/>
        </w:rPr>
        <w:t>функциональное развитие обучающихся,</w:t>
      </w:r>
      <w:r w:rsidRPr="00CD24F5">
        <w:rPr>
          <w:rFonts w:ascii="Times New Roman" w:hAnsi="Times New Roman" w:cs="Times New Roman"/>
          <w:sz w:val="24"/>
          <w:szCs w:val="24"/>
          <w:lang w:val="ru-RU"/>
        </w:rPr>
        <w:t xml:space="preserve"> которые в результате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овладеют умением выбирать адекватные стоящей задаче средства, принимать решения, в том числе и в ситуациях неопределённости;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sz w:val="24"/>
          <w:szCs w:val="24"/>
          <w:lang w:val="ru-RU"/>
        </w:rPr>
        <w:t xml:space="preserve">В результате целенаправленной учебной деятельности, осуществляемой </w:t>
      </w:r>
      <w:r w:rsidRPr="00CD24F5">
        <w:rPr>
          <w:rFonts w:ascii="Times New Roman" w:hAnsi="Times New Roman" w:cs="Times New Roman"/>
          <w:b/>
          <w:sz w:val="24"/>
          <w:szCs w:val="24"/>
          <w:lang w:val="ru-RU"/>
        </w:rPr>
        <w:t xml:space="preserve">в формах учебного исследования, учебного проекта, в ходе освоения системы научных понятий, у выпускников будут заложены: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основы критического отношения к знанию, жизненному опыту;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основы ценностных суждений и оценок;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При изучении учебных предметов обучающиеся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усовершенствуют приобретённые на первой ступени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 xml:space="preserve">-           выделять главную и избыточную информацию, выполнять смысловое свёртывание выделенных фактов, мыслей;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заполнять и дополнять таблицы, схемы, диаграммы, тексты;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приобретут потребность поиска дополнительной информации для решения учебных задач и самостоятельной познавательной деятельности;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освоят эффективные приёмы поиска, организации и хранения информации на персональном компьютере, в информационной среде учреждения и в Интернете;                  -             приобретут первичные навыки формирования и организации собственного информационного пространства;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E973C4" w:rsidRDefault="00E973C4" w:rsidP="00D21744">
      <w:pPr>
        <w:pStyle w:val="a3"/>
        <w:ind w:firstLine="708"/>
        <w:jc w:val="both"/>
        <w:rPr>
          <w:rFonts w:ascii="Times New Roman" w:hAnsi="Times New Roman" w:cs="Times New Roman"/>
          <w:sz w:val="24"/>
          <w:szCs w:val="24"/>
          <w:lang w:val="ru-RU"/>
        </w:rPr>
      </w:pPr>
      <w:r w:rsidRPr="00F81CD7">
        <w:rPr>
          <w:rFonts w:ascii="Times New Roman" w:hAnsi="Times New Roman" w:cs="Times New Roman"/>
          <w:sz w:val="24"/>
          <w:szCs w:val="24"/>
          <w:lang w:val="ru-RU"/>
        </w:rPr>
        <w:t>В соответствии с требованиями Стандарта</w:t>
      </w:r>
      <w:r w:rsidRPr="00F81CD7">
        <w:rPr>
          <w:rFonts w:ascii="Times New Roman" w:hAnsi="Times New Roman" w:cs="Times New Roman"/>
          <w:b/>
          <w:sz w:val="24"/>
          <w:szCs w:val="24"/>
          <w:lang w:val="ru-RU"/>
        </w:rPr>
        <w:t xml:space="preserve"> в систему планируемых результатов – личностных, метапредметных и предметных</w:t>
      </w:r>
      <w:r w:rsidRPr="00F81CD7">
        <w:rPr>
          <w:rFonts w:ascii="Times New Roman" w:hAnsi="Times New Roman" w:cs="Times New Roman"/>
          <w:sz w:val="24"/>
          <w:szCs w:val="24"/>
          <w:lang w:val="ru-RU"/>
        </w:rPr>
        <w:t xml:space="preserve"> – включаются </w:t>
      </w:r>
      <w:r w:rsidRPr="00F81CD7">
        <w:rPr>
          <w:rFonts w:ascii="Times New Roman" w:hAnsi="Times New Roman" w:cs="Times New Roman"/>
          <w:b/>
          <w:sz w:val="24"/>
          <w:szCs w:val="24"/>
          <w:lang w:val="ru-RU"/>
        </w:rPr>
        <w:t>классы учебно-познавательных и учебно-практических задач,</w:t>
      </w:r>
      <w:r w:rsidRPr="00F81CD7">
        <w:rPr>
          <w:rFonts w:ascii="Times New Roman" w:hAnsi="Times New Roman" w:cs="Times New Roman"/>
          <w:sz w:val="24"/>
          <w:szCs w:val="24"/>
          <w:lang w:val="ru-RU"/>
        </w:rPr>
        <w:t xml:space="preserve"> которые осваивают учащиеся в ходе обучения, которые используются в процессе промежуточной и итоговой аттестаций обучающихся</w:t>
      </w:r>
      <w:r w:rsidR="00F81CD7">
        <w:rPr>
          <w:rFonts w:ascii="Times New Roman" w:hAnsi="Times New Roman" w:cs="Times New Roman"/>
          <w:sz w:val="24"/>
          <w:szCs w:val="24"/>
          <w:lang w:val="ru-RU"/>
        </w:rPr>
        <w:t>.</w:t>
      </w:r>
    </w:p>
    <w:p w:rsidR="00F81CD7" w:rsidRPr="00F81CD7" w:rsidRDefault="00F81CD7" w:rsidP="00D21744">
      <w:pPr>
        <w:pStyle w:val="a3"/>
        <w:ind w:firstLine="708"/>
        <w:jc w:val="both"/>
        <w:rPr>
          <w:rFonts w:ascii="Times New Roman" w:hAnsi="Times New Roman" w:cs="Times New Roman"/>
          <w:sz w:val="24"/>
          <w:szCs w:val="24"/>
          <w:lang w:val="ru-RU"/>
        </w:rPr>
      </w:pP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Учебно-познавательные задачи направлены на формирование и оценку у обучающихся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1) </w:t>
      </w:r>
      <w:r w:rsidRPr="00CD24F5">
        <w:rPr>
          <w:rFonts w:ascii="Times New Roman" w:hAnsi="Times New Roman" w:cs="Times New Roman"/>
          <w:b/>
          <w:sz w:val="24"/>
          <w:szCs w:val="24"/>
          <w:lang w:val="ru-RU"/>
        </w:rPr>
        <w:t>умений и навыков, способствующих освоению систематических знаний,</w:t>
      </w:r>
      <w:r w:rsidRPr="00CD24F5">
        <w:rPr>
          <w:rFonts w:ascii="Times New Roman" w:hAnsi="Times New Roman" w:cs="Times New Roman"/>
          <w:sz w:val="24"/>
          <w:szCs w:val="24"/>
          <w:lang w:val="ru-RU"/>
        </w:rPr>
        <w:t xml:space="preserve"> в том числе: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выявлению и анализу существенных и устойчивых связей и отношений между объектами и процессами;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2) </w:t>
      </w:r>
      <w:r w:rsidRPr="00CD24F5">
        <w:rPr>
          <w:rFonts w:ascii="Times New Roman" w:hAnsi="Times New Roman" w:cs="Times New Roman"/>
          <w:b/>
          <w:sz w:val="24"/>
          <w:szCs w:val="24"/>
          <w:lang w:val="ru-RU"/>
        </w:rPr>
        <w:t xml:space="preserve">навыка самостоятельного приобретения, переноса и интеграции знаний </w:t>
      </w:r>
      <w:r w:rsidRPr="00CD24F5">
        <w:rPr>
          <w:rFonts w:ascii="Times New Roman" w:hAnsi="Times New Roman" w:cs="Times New Roman"/>
          <w:sz w:val="24"/>
          <w:szCs w:val="24"/>
          <w:lang w:val="ru-RU"/>
        </w:rPr>
        <w:t xml:space="preserve">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w:t>
      </w:r>
      <w:r w:rsidRPr="00CD24F5">
        <w:rPr>
          <w:rFonts w:ascii="Times New Roman" w:hAnsi="Times New Roman" w:cs="Times New Roman"/>
          <w:sz w:val="24"/>
          <w:szCs w:val="24"/>
          <w:lang w:val="ru-RU"/>
        </w:rPr>
        <w:lastRenderedPageBreak/>
        <w:t xml:space="preserve">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Учебно-практические задачи направлены на формирование и оценку </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sz w:val="24"/>
          <w:szCs w:val="24"/>
          <w:lang w:val="ru-RU"/>
        </w:rPr>
        <w:t xml:space="preserve">            1) </w:t>
      </w:r>
      <w:r w:rsidRPr="00CD24F5">
        <w:rPr>
          <w:rFonts w:ascii="Times New Roman" w:hAnsi="Times New Roman" w:cs="Times New Roman"/>
          <w:b/>
          <w:sz w:val="24"/>
          <w:szCs w:val="24"/>
          <w:lang w:val="ru-RU"/>
        </w:rPr>
        <w:t>навыка разрешения проблем/проблемных ситуаций</w:t>
      </w:r>
      <w:r w:rsidRPr="00CD24F5">
        <w:rPr>
          <w:rFonts w:ascii="Times New Roman" w:hAnsi="Times New Roman" w:cs="Times New Roman"/>
          <w:sz w:val="24"/>
          <w:szCs w:val="24"/>
          <w:lang w:val="ru-RU"/>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sz w:val="24"/>
          <w:szCs w:val="24"/>
          <w:lang w:val="ru-RU"/>
        </w:rPr>
        <w:t xml:space="preserve">             2) </w:t>
      </w:r>
      <w:r w:rsidRPr="00CD24F5">
        <w:rPr>
          <w:rFonts w:ascii="Times New Roman" w:hAnsi="Times New Roman" w:cs="Times New Roman"/>
          <w:b/>
          <w:sz w:val="24"/>
          <w:szCs w:val="24"/>
          <w:lang w:val="ru-RU"/>
        </w:rPr>
        <w:t>навыка сотрудничества,</w:t>
      </w:r>
      <w:r w:rsidRPr="00CD24F5">
        <w:rPr>
          <w:rFonts w:ascii="Times New Roman" w:hAnsi="Times New Roman" w:cs="Times New Roman"/>
          <w:sz w:val="24"/>
          <w:szCs w:val="24"/>
          <w:lang w:val="ru-RU"/>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sz w:val="24"/>
          <w:szCs w:val="24"/>
          <w:lang w:val="ru-RU"/>
        </w:rPr>
        <w:t xml:space="preserve">             3) </w:t>
      </w:r>
      <w:r w:rsidRPr="00CD24F5">
        <w:rPr>
          <w:rFonts w:ascii="Times New Roman" w:hAnsi="Times New Roman" w:cs="Times New Roman"/>
          <w:b/>
          <w:sz w:val="24"/>
          <w:szCs w:val="24"/>
          <w:lang w:val="ru-RU"/>
        </w:rPr>
        <w:t>навыка коммуникации,</w:t>
      </w:r>
      <w:r w:rsidRPr="00CD24F5">
        <w:rPr>
          <w:rFonts w:ascii="Times New Roman" w:hAnsi="Times New Roman" w:cs="Times New Roman"/>
          <w:sz w:val="24"/>
          <w:szCs w:val="24"/>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Учебно-практические и учебно-познавательные задачи направлены также на формирование и оценку </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              -  навыка самоорганизации и саморегуляции,</w:t>
      </w:r>
      <w:r w:rsidRPr="00CD24F5">
        <w:rPr>
          <w:rFonts w:ascii="Times New Roman" w:hAnsi="Times New Roman" w:cs="Times New Roman"/>
          <w:sz w:val="24"/>
          <w:szCs w:val="24"/>
          <w:lang w:val="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 xml:space="preserve">              -  навыка рефлексии,</w:t>
      </w:r>
      <w:r w:rsidRPr="00CD24F5">
        <w:rPr>
          <w:rFonts w:ascii="Times New Roman" w:hAnsi="Times New Roman" w:cs="Times New Roman"/>
          <w:sz w:val="24"/>
          <w:szCs w:val="24"/>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 xml:space="preserve">               -  ценностно-смысловых установок,</w:t>
      </w:r>
      <w:r w:rsidRPr="00CD24F5">
        <w:rPr>
          <w:rFonts w:ascii="Times New Roman" w:hAnsi="Times New Roman" w:cs="Times New Roman"/>
          <w:sz w:val="24"/>
          <w:szCs w:val="24"/>
          <w:lang w:val="ru-RU"/>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 xml:space="preserve">               -  ИКТ-компетентности обучающихся,</w:t>
      </w:r>
      <w:r w:rsidRPr="00CD24F5">
        <w:rPr>
          <w:rFonts w:ascii="Times New Roman" w:hAnsi="Times New Roman" w:cs="Times New Roman"/>
          <w:sz w:val="24"/>
          <w:szCs w:val="24"/>
          <w:lang w:val="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 соответствии с реализуемой ФГОС ООО </w:t>
      </w:r>
      <w:r w:rsidRPr="00CD24F5">
        <w:rPr>
          <w:rFonts w:ascii="Times New Roman" w:hAnsi="Times New Roman" w:cs="Times New Roman"/>
          <w:b/>
          <w:sz w:val="24"/>
          <w:szCs w:val="24"/>
          <w:lang w:val="ru-RU"/>
        </w:rPr>
        <w:t>деятельностной парадигмой</w:t>
      </w:r>
      <w:r w:rsidRPr="00CD24F5">
        <w:rPr>
          <w:rFonts w:ascii="Times New Roman" w:hAnsi="Times New Roman" w:cs="Times New Roman"/>
          <w:sz w:val="24"/>
          <w:szCs w:val="24"/>
          <w:lang w:val="ru-RU"/>
        </w:rPr>
        <w:t xml:space="preserve"> образования система планируемых результатов строится на основе </w:t>
      </w:r>
      <w:r w:rsidRPr="00CD24F5">
        <w:rPr>
          <w:rFonts w:ascii="Times New Roman" w:hAnsi="Times New Roman" w:cs="Times New Roman"/>
          <w:b/>
          <w:iCs/>
          <w:sz w:val="24"/>
          <w:szCs w:val="24"/>
          <w:lang w:val="ru-RU"/>
        </w:rPr>
        <w:t>уровневого подхода:</w:t>
      </w:r>
      <w:r w:rsidRPr="00CD24F5">
        <w:rPr>
          <w:rFonts w:ascii="Times New Roman" w:hAnsi="Times New Roman" w:cs="Times New Roman"/>
          <w:sz w:val="24"/>
          <w:szCs w:val="24"/>
          <w:lang w:val="ru-RU"/>
        </w:rPr>
        <w:t xml:space="preserve"> выделения ожидаемого уровня актуального развития большинства обучающихся и ближайшей перспективы их развития.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В структуре планируемых результатов</w:t>
      </w:r>
      <w:r w:rsidRPr="00CD24F5">
        <w:rPr>
          <w:rFonts w:ascii="Times New Roman" w:hAnsi="Times New Roman" w:cs="Times New Roman"/>
          <w:sz w:val="24"/>
          <w:szCs w:val="24"/>
          <w:lang w:val="ru-RU"/>
        </w:rPr>
        <w:t xml:space="preserve"> выделяются: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Ведущие целевые установки и основные ожидаемые результаты основного общего образования;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Планируемые результаты освоения учебных и междисциплинарных программ:</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i/>
          <w:sz w:val="24"/>
          <w:szCs w:val="24"/>
          <w:lang w:val="ru-RU"/>
        </w:rPr>
        <w:t xml:space="preserve">                  -       «</w:t>
      </w:r>
      <w:r w:rsidRPr="00CD24F5">
        <w:rPr>
          <w:rFonts w:ascii="Times New Roman" w:hAnsi="Times New Roman" w:cs="Times New Roman"/>
          <w:b/>
          <w:sz w:val="24"/>
          <w:szCs w:val="24"/>
          <w:lang w:val="ru-RU"/>
        </w:rPr>
        <w:t>Выпускник научится»,</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iCs/>
          <w:sz w:val="24"/>
          <w:szCs w:val="24"/>
          <w:lang w:val="ru-RU"/>
        </w:rPr>
        <w:t xml:space="preserve">                  -       «Выпускник получит возможность научиться».</w:t>
      </w:r>
      <w:r w:rsidRPr="00CD24F5">
        <w:rPr>
          <w:rFonts w:ascii="Times New Roman" w:hAnsi="Times New Roman" w:cs="Times New Roman"/>
          <w:b/>
          <w:sz w:val="24"/>
          <w:szCs w:val="24"/>
          <w:lang w:val="ru-RU"/>
        </w:rPr>
        <w:t xml:space="preserve"> </w:t>
      </w:r>
      <w:r w:rsidRPr="00E973C4">
        <w:rPr>
          <w:rFonts w:ascii="Times New Roman" w:hAnsi="Times New Roman" w:cs="Times New Roman"/>
          <w:b/>
          <w:sz w:val="24"/>
          <w:szCs w:val="24"/>
        </w:rPr>
        <w:t> </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sz w:val="24"/>
          <w:szCs w:val="24"/>
          <w:lang w:val="ru-RU"/>
        </w:rPr>
        <w:lastRenderedPageBreak/>
        <w:t xml:space="preserve"> </w:t>
      </w:r>
      <w:r w:rsidRPr="00CD24F5">
        <w:rPr>
          <w:rFonts w:ascii="Times New Roman" w:hAnsi="Times New Roman" w:cs="Times New Roman"/>
          <w:sz w:val="24"/>
          <w:szCs w:val="24"/>
          <w:lang w:val="ru-RU"/>
        </w:rPr>
        <w:tab/>
        <w:t>Блок «</w:t>
      </w:r>
      <w:r w:rsidRPr="00CD24F5">
        <w:rPr>
          <w:rFonts w:ascii="Times New Roman" w:hAnsi="Times New Roman" w:cs="Times New Roman"/>
          <w:b/>
          <w:sz w:val="24"/>
          <w:szCs w:val="24"/>
          <w:lang w:val="ru-RU"/>
        </w:rPr>
        <w:t xml:space="preserve">Ведущие целевые установки и основные ожидаемые результаты основного общего образования» </w:t>
      </w:r>
      <w:r w:rsidRPr="00CD24F5">
        <w:rPr>
          <w:rFonts w:ascii="Times New Roman" w:hAnsi="Times New Roman" w:cs="Times New Roman"/>
          <w:sz w:val="24"/>
          <w:szCs w:val="24"/>
          <w:lang w:val="ru-RU"/>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w:t>
      </w:r>
      <w:r w:rsidRPr="00CD24F5">
        <w:rPr>
          <w:rFonts w:ascii="Times New Roman" w:hAnsi="Times New Roman" w:cs="Times New Roman"/>
          <w:b/>
          <w:sz w:val="24"/>
          <w:szCs w:val="24"/>
          <w:lang w:val="ru-RU"/>
        </w:rPr>
        <w:t>.</w:t>
      </w:r>
    </w:p>
    <w:p w:rsidR="00E973C4" w:rsidRPr="00CD24F5" w:rsidRDefault="00E973C4" w:rsidP="00E973C4">
      <w:pPr>
        <w:pStyle w:val="a3"/>
        <w:rPr>
          <w:rFonts w:ascii="Times New Roman" w:hAnsi="Times New Roman" w:cs="Times New Roman"/>
          <w:sz w:val="24"/>
          <w:szCs w:val="24"/>
          <w:lang w:val="ru-RU"/>
        </w:rPr>
      </w:pPr>
    </w:p>
    <w:p w:rsidR="00E973C4" w:rsidRPr="00CD24F5" w:rsidRDefault="00E973C4" w:rsidP="00E973C4">
      <w:pPr>
        <w:pStyle w:val="a3"/>
        <w:ind w:firstLine="708"/>
        <w:jc w:val="center"/>
        <w:rPr>
          <w:rFonts w:ascii="Times New Roman" w:hAnsi="Times New Roman" w:cs="Times New Roman"/>
          <w:b/>
          <w:color w:val="17365D"/>
          <w:sz w:val="24"/>
          <w:szCs w:val="24"/>
          <w:lang w:val="ru-RU"/>
        </w:rPr>
      </w:pPr>
      <w:r w:rsidRPr="00CD24F5">
        <w:rPr>
          <w:rFonts w:ascii="Times New Roman" w:hAnsi="Times New Roman" w:cs="Times New Roman"/>
          <w:b/>
          <w:color w:val="17365D"/>
          <w:sz w:val="24"/>
          <w:szCs w:val="24"/>
          <w:lang w:val="ru-RU"/>
        </w:rPr>
        <w:t>Ведущие целевые установки и основные ожидаемые результаты основного общего образования; планируемые результаты освоения учебных и междисциплинарных программ</w:t>
      </w:r>
    </w:p>
    <w:p w:rsidR="00E973C4" w:rsidRPr="00CD24F5" w:rsidRDefault="00E973C4" w:rsidP="00E973C4">
      <w:pPr>
        <w:pStyle w:val="a3"/>
        <w:ind w:firstLine="708"/>
        <w:rPr>
          <w:rFonts w:ascii="Times New Roman" w:hAnsi="Times New Roman" w:cs="Times New Roman"/>
          <w:b/>
          <w:color w:val="17365D"/>
          <w:sz w:val="24"/>
          <w:szCs w:val="24"/>
          <w:lang w:val="ru-RU"/>
        </w:rPr>
      </w:pPr>
    </w:p>
    <w:tbl>
      <w:tblPr>
        <w:tblW w:w="0" w:type="auto"/>
        <w:tblBorders>
          <w:insideH w:val="single" w:sz="4" w:space="0" w:color="FFFFFF"/>
        </w:tblBorders>
        <w:tblLook w:val="04A0"/>
      </w:tblPr>
      <w:tblGrid>
        <w:gridCol w:w="1809"/>
        <w:gridCol w:w="3686"/>
        <w:gridCol w:w="3969"/>
      </w:tblGrid>
      <w:tr w:rsidR="00E973C4" w:rsidRPr="00E973C4" w:rsidTr="00BA7EDD">
        <w:tc>
          <w:tcPr>
            <w:tcW w:w="1809" w:type="dxa"/>
            <w:shd w:val="clear" w:color="auto" w:fill="D6E3BC"/>
          </w:tcPr>
          <w:p w:rsidR="00E973C4" w:rsidRPr="00E973C4" w:rsidRDefault="00E973C4" w:rsidP="00E973C4">
            <w:pPr>
              <w:pStyle w:val="a3"/>
              <w:rPr>
                <w:rFonts w:ascii="Times New Roman" w:hAnsi="Times New Roman" w:cs="Times New Roman"/>
                <w:b/>
                <w:color w:val="FFFFFF"/>
                <w:sz w:val="24"/>
                <w:szCs w:val="24"/>
              </w:rPr>
            </w:pPr>
            <w:r w:rsidRPr="00E973C4">
              <w:rPr>
                <w:rFonts w:ascii="Times New Roman" w:hAnsi="Times New Roman" w:cs="Times New Roman"/>
                <w:color w:val="FFFFFF"/>
                <w:sz w:val="24"/>
                <w:szCs w:val="24"/>
              </w:rPr>
              <w:t xml:space="preserve">Блок планируемых результатов </w:t>
            </w:r>
          </w:p>
        </w:tc>
        <w:tc>
          <w:tcPr>
            <w:tcW w:w="3686" w:type="dxa"/>
            <w:shd w:val="clear" w:color="auto" w:fill="D6E3BC"/>
          </w:tcPr>
          <w:p w:rsidR="00E973C4" w:rsidRPr="00E973C4" w:rsidRDefault="00E973C4" w:rsidP="00E973C4">
            <w:pPr>
              <w:pStyle w:val="a3"/>
              <w:rPr>
                <w:rFonts w:ascii="Times New Roman" w:hAnsi="Times New Roman" w:cs="Times New Roman"/>
                <w:b/>
                <w:color w:val="000000"/>
                <w:sz w:val="24"/>
                <w:szCs w:val="24"/>
              </w:rPr>
            </w:pPr>
            <w:r w:rsidRPr="00E973C4">
              <w:rPr>
                <w:rFonts w:ascii="Times New Roman" w:hAnsi="Times New Roman" w:cs="Times New Roman"/>
                <w:color w:val="000000"/>
                <w:sz w:val="24"/>
                <w:szCs w:val="24"/>
              </w:rPr>
              <w:t>«Выпускник научится»</w:t>
            </w:r>
          </w:p>
        </w:tc>
        <w:tc>
          <w:tcPr>
            <w:tcW w:w="3969" w:type="dxa"/>
            <w:shd w:val="clear" w:color="auto" w:fill="D6E3BC"/>
          </w:tcPr>
          <w:p w:rsidR="00E973C4" w:rsidRPr="00E973C4" w:rsidRDefault="00E973C4" w:rsidP="00E973C4">
            <w:pPr>
              <w:pStyle w:val="a3"/>
              <w:rPr>
                <w:rFonts w:ascii="Times New Roman" w:hAnsi="Times New Roman" w:cs="Times New Roman"/>
                <w:b/>
                <w:color w:val="000000"/>
                <w:sz w:val="24"/>
                <w:szCs w:val="24"/>
              </w:rPr>
            </w:pPr>
            <w:r w:rsidRPr="00E973C4">
              <w:rPr>
                <w:rFonts w:ascii="Times New Roman" w:hAnsi="Times New Roman" w:cs="Times New Roman"/>
                <w:iCs/>
                <w:color w:val="000000"/>
                <w:sz w:val="24"/>
                <w:szCs w:val="24"/>
              </w:rPr>
              <w:t>«Выпускник получит возможность научиться»</w:t>
            </w:r>
          </w:p>
        </w:tc>
      </w:tr>
      <w:tr w:rsidR="00E973C4" w:rsidRPr="00D21744" w:rsidTr="00BA7EDD">
        <w:tc>
          <w:tcPr>
            <w:tcW w:w="1809" w:type="dxa"/>
            <w:shd w:val="clear" w:color="auto" w:fill="76923C"/>
          </w:tcPr>
          <w:p w:rsidR="00E973C4" w:rsidRPr="00CD24F5" w:rsidRDefault="00E973C4" w:rsidP="00E973C4">
            <w:pPr>
              <w:pStyle w:val="a3"/>
              <w:rPr>
                <w:rFonts w:ascii="Times New Roman" w:hAnsi="Times New Roman" w:cs="Times New Roman"/>
                <w:color w:val="FFFFFF"/>
                <w:sz w:val="24"/>
                <w:szCs w:val="24"/>
                <w:lang w:val="ru-RU"/>
              </w:rPr>
            </w:pPr>
            <w:r w:rsidRPr="00CD24F5">
              <w:rPr>
                <w:rFonts w:ascii="Times New Roman" w:hAnsi="Times New Roman" w:cs="Times New Roman"/>
                <w:color w:val="FFFFFF"/>
                <w:sz w:val="24"/>
                <w:szCs w:val="24"/>
                <w:lang w:val="ru-RU"/>
              </w:rPr>
              <w:t>Круг учебных задач, назначение учебного материала</w:t>
            </w:r>
          </w:p>
        </w:tc>
        <w:tc>
          <w:tcPr>
            <w:tcW w:w="3686" w:type="dxa"/>
            <w:shd w:val="clear" w:color="auto" w:fill="CDDDAC"/>
          </w:tcPr>
          <w:p w:rsidR="00E973C4" w:rsidRPr="00CD24F5" w:rsidRDefault="00E973C4" w:rsidP="00E973C4">
            <w:pPr>
              <w:pStyle w:val="a3"/>
              <w:rPr>
                <w:rFonts w:ascii="Times New Roman" w:hAnsi="Times New Roman" w:cs="Times New Roman"/>
                <w:color w:val="000000"/>
                <w:sz w:val="24"/>
                <w:szCs w:val="24"/>
                <w:lang w:val="ru-RU"/>
              </w:rPr>
            </w:pPr>
            <w:r w:rsidRPr="00CD24F5">
              <w:rPr>
                <w:rFonts w:ascii="Times New Roman" w:hAnsi="Times New Roman" w:cs="Times New Roman"/>
                <w:color w:val="000000"/>
                <w:sz w:val="24"/>
                <w:szCs w:val="24"/>
                <w:lang w:val="ru-RU"/>
              </w:rPr>
              <w:t xml:space="preserve">В этот блок включается такой круг учебных задач, построенных на опорном учебном материале, </w:t>
            </w:r>
            <w:r w:rsidRPr="00CD24F5">
              <w:rPr>
                <w:rFonts w:ascii="Times New Roman" w:hAnsi="Times New Roman" w:cs="Times New Roman"/>
                <w:b/>
                <w:i/>
                <w:color w:val="000000"/>
                <w:sz w:val="24"/>
                <w:szCs w:val="24"/>
                <w:lang w:val="ru-RU"/>
              </w:rPr>
              <w:t>овладение которыми принципиально необходимо для успешного обучения и социализации</w:t>
            </w:r>
            <w:r w:rsidRPr="00CD24F5">
              <w:rPr>
                <w:rFonts w:ascii="Times New Roman" w:hAnsi="Times New Roman" w:cs="Times New Roman"/>
                <w:color w:val="000000"/>
                <w:sz w:val="24"/>
                <w:szCs w:val="24"/>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tc>
        <w:tc>
          <w:tcPr>
            <w:tcW w:w="3969" w:type="dxa"/>
            <w:shd w:val="clear" w:color="auto" w:fill="CDDDAC"/>
          </w:tcPr>
          <w:p w:rsidR="00E973C4" w:rsidRPr="00CD24F5" w:rsidRDefault="00E973C4" w:rsidP="00E973C4">
            <w:pPr>
              <w:pStyle w:val="a3"/>
              <w:rPr>
                <w:rFonts w:ascii="Times New Roman" w:hAnsi="Times New Roman" w:cs="Times New Roman"/>
                <w:color w:val="000000"/>
                <w:sz w:val="24"/>
                <w:szCs w:val="24"/>
                <w:lang w:val="ru-RU"/>
              </w:rPr>
            </w:pPr>
            <w:r w:rsidRPr="00CD24F5">
              <w:rPr>
                <w:rFonts w:ascii="Times New Roman" w:hAnsi="Times New Roman" w:cs="Times New Roman"/>
                <w:color w:val="000000"/>
                <w:sz w:val="24"/>
                <w:szCs w:val="24"/>
                <w:lang w:val="ru-RU"/>
              </w:rPr>
              <w:t xml:space="preserve">В блоке приводятся планируемые результаты, характеризующие систему учебных действий в отношении знаний, умений, навыков, </w:t>
            </w:r>
            <w:r w:rsidRPr="00CD24F5">
              <w:rPr>
                <w:rFonts w:ascii="Times New Roman" w:hAnsi="Times New Roman" w:cs="Times New Roman"/>
                <w:b/>
                <w:i/>
                <w:color w:val="000000"/>
                <w:sz w:val="24"/>
                <w:szCs w:val="24"/>
                <w:lang w:val="ru-RU"/>
              </w:rPr>
              <w:t>расширяющих и углубляющих понимание опорного учебного материала</w:t>
            </w:r>
            <w:r w:rsidRPr="00CD24F5">
              <w:rPr>
                <w:rFonts w:ascii="Times New Roman" w:hAnsi="Times New Roman" w:cs="Times New Roman"/>
                <w:color w:val="000000"/>
                <w:sz w:val="24"/>
                <w:szCs w:val="24"/>
                <w:lang w:val="ru-RU"/>
              </w:rPr>
              <w:t xml:space="preserve"> или выступающих как пропедевтика для дальнейшего изучения данного предмета</w:t>
            </w:r>
          </w:p>
        </w:tc>
      </w:tr>
      <w:tr w:rsidR="00E973C4" w:rsidRPr="00D21744" w:rsidTr="00BA7EDD">
        <w:tc>
          <w:tcPr>
            <w:tcW w:w="1809" w:type="dxa"/>
            <w:shd w:val="clear" w:color="auto" w:fill="76923C"/>
          </w:tcPr>
          <w:p w:rsidR="00E973C4" w:rsidRPr="00E973C4" w:rsidRDefault="00E973C4" w:rsidP="00E973C4">
            <w:pPr>
              <w:pStyle w:val="a3"/>
              <w:rPr>
                <w:rFonts w:ascii="Times New Roman" w:hAnsi="Times New Roman" w:cs="Times New Roman"/>
                <w:color w:val="FFFFFF"/>
                <w:sz w:val="24"/>
                <w:szCs w:val="24"/>
              </w:rPr>
            </w:pPr>
            <w:r w:rsidRPr="00E973C4">
              <w:rPr>
                <w:rFonts w:ascii="Times New Roman" w:hAnsi="Times New Roman" w:cs="Times New Roman"/>
                <w:color w:val="FFFFFF"/>
                <w:sz w:val="24"/>
                <w:szCs w:val="24"/>
              </w:rPr>
              <w:t>Оценка достижения результатов</w:t>
            </w:r>
          </w:p>
        </w:tc>
        <w:tc>
          <w:tcPr>
            <w:tcW w:w="3686" w:type="dxa"/>
            <w:shd w:val="clear" w:color="auto" w:fill="EAF1DD"/>
          </w:tcPr>
          <w:p w:rsidR="00E973C4" w:rsidRPr="00CD24F5" w:rsidRDefault="00E973C4" w:rsidP="00E973C4">
            <w:pPr>
              <w:pStyle w:val="a3"/>
              <w:rPr>
                <w:rFonts w:ascii="Times New Roman" w:hAnsi="Times New Roman" w:cs="Times New Roman"/>
                <w:b/>
                <w:color w:val="000000"/>
                <w:sz w:val="24"/>
                <w:szCs w:val="24"/>
                <w:lang w:val="ru-RU"/>
              </w:rPr>
            </w:pPr>
            <w:r w:rsidRPr="00CD24F5">
              <w:rPr>
                <w:rFonts w:ascii="Times New Roman" w:hAnsi="Times New Roman" w:cs="Times New Roman"/>
                <w:color w:val="000000"/>
                <w:sz w:val="24"/>
                <w:szCs w:val="24"/>
                <w:lang w:val="ru-RU"/>
              </w:rPr>
              <w:t xml:space="preserve">Достижение планируемых результатов данного блока </w:t>
            </w:r>
            <w:r w:rsidRPr="00CD24F5">
              <w:rPr>
                <w:rFonts w:ascii="Times New Roman" w:hAnsi="Times New Roman" w:cs="Times New Roman"/>
                <w:b/>
                <w:color w:val="000000"/>
                <w:sz w:val="24"/>
                <w:szCs w:val="24"/>
                <w:lang w:val="ru-RU"/>
              </w:rPr>
              <w:t>выносится на итоговую оценку</w:t>
            </w:r>
            <w:r w:rsidRPr="00CD24F5">
              <w:rPr>
                <w:rFonts w:ascii="Times New Roman" w:hAnsi="Times New Roman" w:cs="Times New Roman"/>
                <w:color w:val="000000"/>
                <w:sz w:val="24"/>
                <w:szCs w:val="24"/>
                <w:lang w:val="ru-RU"/>
              </w:rPr>
              <w:t xml:space="preserve"> (уровень исполнительской компетентности учащихся оценивается с помощью </w:t>
            </w:r>
            <w:r w:rsidRPr="00CD24F5">
              <w:rPr>
                <w:rFonts w:ascii="Times New Roman" w:hAnsi="Times New Roman" w:cs="Times New Roman"/>
                <w:b/>
                <w:i/>
                <w:iCs/>
                <w:color w:val="000000"/>
                <w:sz w:val="24"/>
                <w:szCs w:val="24"/>
                <w:lang w:val="ru-RU"/>
              </w:rPr>
              <w:t>заданий базового уровня</w:t>
            </w:r>
            <w:r w:rsidRPr="00CD24F5">
              <w:rPr>
                <w:rFonts w:ascii="Times New Roman" w:hAnsi="Times New Roman" w:cs="Times New Roman"/>
                <w:b/>
                <w:color w:val="000000"/>
                <w:sz w:val="24"/>
                <w:szCs w:val="24"/>
                <w:lang w:val="ru-RU"/>
              </w:rPr>
              <w:t xml:space="preserve">; </w:t>
            </w:r>
            <w:r w:rsidRPr="00CD24F5">
              <w:rPr>
                <w:rFonts w:ascii="Times New Roman" w:hAnsi="Times New Roman" w:cs="Times New Roman"/>
                <w:color w:val="000000"/>
                <w:sz w:val="24"/>
                <w:szCs w:val="24"/>
                <w:lang w:val="ru-RU"/>
              </w:rPr>
              <w:t>уровень действий, составляющих зону ближайшего развития, оценивается с помощью</w:t>
            </w:r>
            <w:r w:rsidRPr="00CD24F5">
              <w:rPr>
                <w:rFonts w:ascii="Times New Roman" w:hAnsi="Times New Roman" w:cs="Times New Roman"/>
                <w:b/>
                <w:i/>
                <w:iCs/>
                <w:color w:val="000000"/>
                <w:sz w:val="24"/>
                <w:szCs w:val="24"/>
                <w:lang w:val="ru-RU"/>
              </w:rPr>
              <w:t>заданий повышенного уровня</w:t>
            </w:r>
            <w:r w:rsidRPr="00CD24F5">
              <w:rPr>
                <w:rFonts w:ascii="Times New Roman" w:hAnsi="Times New Roman" w:cs="Times New Roman"/>
                <w:b/>
                <w:color w:val="000000"/>
                <w:sz w:val="24"/>
                <w:szCs w:val="24"/>
                <w:lang w:val="ru-RU"/>
              </w:rPr>
              <w:t>)</w:t>
            </w:r>
          </w:p>
        </w:tc>
        <w:tc>
          <w:tcPr>
            <w:tcW w:w="3969" w:type="dxa"/>
            <w:shd w:val="clear" w:color="auto" w:fill="EAF1DD"/>
          </w:tcPr>
          <w:p w:rsidR="00E973C4" w:rsidRPr="00CD24F5" w:rsidRDefault="00E973C4" w:rsidP="00E973C4">
            <w:pPr>
              <w:pStyle w:val="a3"/>
              <w:rPr>
                <w:rFonts w:ascii="Times New Roman" w:hAnsi="Times New Roman" w:cs="Times New Roman"/>
                <w:b/>
                <w:i/>
                <w:iCs/>
                <w:color w:val="000000"/>
                <w:sz w:val="24"/>
                <w:szCs w:val="24"/>
                <w:lang w:val="ru-RU"/>
              </w:rPr>
            </w:pPr>
            <w:r w:rsidRPr="00CD24F5">
              <w:rPr>
                <w:rFonts w:ascii="Times New Roman" w:hAnsi="Times New Roman" w:cs="Times New Roman"/>
                <w:color w:val="000000"/>
                <w:sz w:val="24"/>
                <w:szCs w:val="24"/>
                <w:lang w:val="ru-RU"/>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CD24F5">
              <w:rPr>
                <w:rFonts w:ascii="Times New Roman" w:hAnsi="Times New Roman" w:cs="Times New Roman"/>
                <w:b/>
                <w:i/>
                <w:iCs/>
                <w:color w:val="000000"/>
                <w:sz w:val="24"/>
                <w:szCs w:val="24"/>
                <w:lang w:val="ru-RU"/>
              </w:rPr>
              <w:t>неперсонифицированной информации.</w:t>
            </w:r>
          </w:p>
          <w:p w:rsidR="00E973C4" w:rsidRPr="00CD24F5" w:rsidRDefault="00E973C4" w:rsidP="00E973C4">
            <w:pPr>
              <w:pStyle w:val="a3"/>
              <w:rPr>
                <w:rFonts w:ascii="Times New Roman" w:hAnsi="Times New Roman" w:cs="Times New Roman"/>
                <w:color w:val="000000"/>
                <w:sz w:val="24"/>
                <w:szCs w:val="24"/>
                <w:lang w:val="ru-RU"/>
              </w:rPr>
            </w:pPr>
            <w:r w:rsidRPr="00CD24F5">
              <w:rPr>
                <w:rFonts w:ascii="Times New Roman" w:hAnsi="Times New Roman" w:cs="Times New Roman"/>
                <w:color w:val="000000"/>
                <w:sz w:val="24"/>
                <w:szCs w:val="24"/>
                <w:lang w:val="ru-RU"/>
              </w:rPr>
              <w:t xml:space="preserve">Частично задания, ориентированные на оценку достижения планируемых результатов из блока </w:t>
            </w:r>
            <w:r w:rsidRPr="00CD24F5">
              <w:rPr>
                <w:rFonts w:ascii="Times New Roman" w:hAnsi="Times New Roman" w:cs="Times New Roman"/>
                <w:b/>
                <w:i/>
                <w:iCs/>
                <w:color w:val="000000"/>
                <w:sz w:val="24"/>
                <w:szCs w:val="24"/>
                <w:lang w:val="ru-RU"/>
              </w:rPr>
              <w:t>«Выпускник получит возможность научиться»</w:t>
            </w:r>
            <w:r w:rsidRPr="00CD24F5">
              <w:rPr>
                <w:rFonts w:ascii="Times New Roman" w:hAnsi="Times New Roman" w:cs="Times New Roman"/>
                <w:b/>
                <w:color w:val="000000"/>
                <w:sz w:val="24"/>
                <w:szCs w:val="24"/>
                <w:lang w:val="ru-RU"/>
              </w:rPr>
              <w:t>,</w:t>
            </w:r>
            <w:r w:rsidRPr="00CD24F5">
              <w:rPr>
                <w:rFonts w:ascii="Times New Roman" w:hAnsi="Times New Roman" w:cs="Times New Roman"/>
                <w:color w:val="000000"/>
                <w:sz w:val="24"/>
                <w:szCs w:val="24"/>
                <w:lang w:val="ru-RU"/>
              </w:rPr>
              <w:t xml:space="preserve"> могут включаться в материалы итогового контроля. </w:t>
            </w:r>
          </w:p>
        </w:tc>
      </w:tr>
      <w:tr w:rsidR="00E973C4" w:rsidRPr="00D21744" w:rsidTr="00BA7EDD">
        <w:tc>
          <w:tcPr>
            <w:tcW w:w="1809" w:type="dxa"/>
            <w:shd w:val="clear" w:color="auto" w:fill="76923C"/>
          </w:tcPr>
          <w:p w:rsidR="00E973C4" w:rsidRPr="00CD24F5" w:rsidRDefault="00E973C4" w:rsidP="00E973C4">
            <w:pPr>
              <w:pStyle w:val="a3"/>
              <w:rPr>
                <w:rFonts w:ascii="Times New Roman" w:hAnsi="Times New Roman" w:cs="Times New Roman"/>
                <w:color w:val="FFFFFF"/>
                <w:sz w:val="24"/>
                <w:szCs w:val="24"/>
                <w:lang w:val="ru-RU"/>
              </w:rPr>
            </w:pPr>
            <w:r w:rsidRPr="00CD24F5">
              <w:rPr>
                <w:rFonts w:ascii="Times New Roman" w:hAnsi="Times New Roman" w:cs="Times New Roman"/>
                <w:color w:val="FFFFFF"/>
                <w:sz w:val="24"/>
                <w:szCs w:val="24"/>
                <w:lang w:val="ru-RU"/>
              </w:rPr>
              <w:t>Условие перехода на следующую ступень обучения</w:t>
            </w:r>
          </w:p>
        </w:tc>
        <w:tc>
          <w:tcPr>
            <w:tcW w:w="3686" w:type="dxa"/>
            <w:shd w:val="clear" w:color="auto" w:fill="CDDDAC"/>
          </w:tcPr>
          <w:p w:rsidR="00E973C4" w:rsidRPr="00CD24F5" w:rsidRDefault="00E973C4" w:rsidP="00E973C4">
            <w:pPr>
              <w:pStyle w:val="a3"/>
              <w:rPr>
                <w:rFonts w:ascii="Times New Roman" w:hAnsi="Times New Roman" w:cs="Times New Roman"/>
                <w:color w:val="000000"/>
                <w:sz w:val="24"/>
                <w:szCs w:val="24"/>
                <w:lang w:val="ru-RU"/>
              </w:rPr>
            </w:pPr>
            <w:r w:rsidRPr="00CD24F5">
              <w:rPr>
                <w:rFonts w:ascii="Times New Roman" w:hAnsi="Times New Roman" w:cs="Times New Roman"/>
                <w:b/>
                <w:color w:val="000000"/>
                <w:sz w:val="24"/>
                <w:szCs w:val="24"/>
                <w:lang w:val="ru-RU"/>
              </w:rPr>
              <w:t>Успешное выполнение обучающимися заданий базового уровня</w:t>
            </w:r>
            <w:r w:rsidRPr="00CD24F5">
              <w:rPr>
                <w:rFonts w:ascii="Times New Roman" w:hAnsi="Times New Roman" w:cs="Times New Roman"/>
                <w:color w:val="000000"/>
                <w:sz w:val="24"/>
                <w:szCs w:val="24"/>
                <w:lang w:val="ru-RU"/>
              </w:rPr>
              <w:t xml:space="preserve"> служит единственным основанием для </w:t>
            </w:r>
            <w:r w:rsidRPr="00CD24F5">
              <w:rPr>
                <w:rFonts w:ascii="Times New Roman" w:hAnsi="Times New Roman" w:cs="Times New Roman"/>
                <w:b/>
                <w:color w:val="000000"/>
                <w:sz w:val="24"/>
                <w:szCs w:val="24"/>
                <w:lang w:val="ru-RU"/>
              </w:rPr>
              <w:t>положительного решения вопросао возможности перехода на следующую ступень обучения</w:t>
            </w:r>
          </w:p>
        </w:tc>
        <w:tc>
          <w:tcPr>
            <w:tcW w:w="3969" w:type="dxa"/>
            <w:shd w:val="clear" w:color="auto" w:fill="CDDDAC"/>
          </w:tcPr>
          <w:p w:rsidR="00E973C4" w:rsidRPr="00CD24F5" w:rsidRDefault="00E973C4" w:rsidP="00E973C4">
            <w:pPr>
              <w:pStyle w:val="a3"/>
              <w:rPr>
                <w:rFonts w:ascii="Times New Roman" w:hAnsi="Times New Roman" w:cs="Times New Roman"/>
                <w:color w:val="000000"/>
                <w:sz w:val="24"/>
                <w:szCs w:val="24"/>
                <w:lang w:val="ru-RU"/>
              </w:rPr>
            </w:pPr>
            <w:r w:rsidRPr="00CD24F5">
              <w:rPr>
                <w:rFonts w:ascii="Times New Roman" w:hAnsi="Times New Roman" w:cs="Times New Roman"/>
                <w:b/>
                <w:color w:val="000000"/>
                <w:sz w:val="24"/>
                <w:szCs w:val="24"/>
                <w:lang w:val="ru-RU"/>
              </w:rPr>
              <w:t>Невыполнение обучающимися заданий,</w:t>
            </w:r>
            <w:r w:rsidRPr="00CD24F5">
              <w:rPr>
                <w:rFonts w:ascii="Times New Roman" w:hAnsi="Times New Roman" w:cs="Times New Roman"/>
                <w:color w:val="000000"/>
                <w:sz w:val="24"/>
                <w:szCs w:val="24"/>
                <w:lang w:val="ru-RU"/>
              </w:rPr>
              <w:t xml:space="preserve"> с помощью которых ведётся оценка достижения планируемых результатов данного блока, </w:t>
            </w:r>
            <w:r w:rsidRPr="00CD24F5">
              <w:rPr>
                <w:rFonts w:ascii="Times New Roman" w:hAnsi="Times New Roman" w:cs="Times New Roman"/>
                <w:b/>
                <w:color w:val="000000"/>
                <w:sz w:val="24"/>
                <w:szCs w:val="24"/>
                <w:lang w:val="ru-RU"/>
              </w:rPr>
              <w:t>не является препятствием для перехода на следующую ступень обучения</w:t>
            </w:r>
          </w:p>
        </w:tc>
      </w:tr>
    </w:tbl>
    <w:p w:rsidR="00E973C4" w:rsidRPr="00CD24F5" w:rsidRDefault="00E973C4" w:rsidP="00E973C4">
      <w:pPr>
        <w:pStyle w:val="a3"/>
        <w:rPr>
          <w:rFonts w:ascii="Times New Roman" w:hAnsi="Times New Roman" w:cs="Times New Roman"/>
          <w:sz w:val="24"/>
          <w:szCs w:val="24"/>
          <w:lang w:val="ru-RU"/>
        </w:rPr>
      </w:pPr>
    </w:p>
    <w:p w:rsidR="00E973C4" w:rsidRPr="00CD24F5" w:rsidRDefault="00E973C4" w:rsidP="00E973C4">
      <w:pPr>
        <w:pStyle w:val="a3"/>
        <w:rPr>
          <w:rFonts w:ascii="Times New Roman" w:hAnsi="Times New Roman" w:cs="Times New Roman"/>
          <w:sz w:val="24"/>
          <w:szCs w:val="24"/>
          <w:lang w:val="ru-RU"/>
        </w:rPr>
      </w:pPr>
    </w:p>
    <w:p w:rsidR="00E973C4" w:rsidRPr="00F81CD7"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sz w:val="24"/>
          <w:szCs w:val="24"/>
          <w:lang w:val="ru-RU"/>
        </w:rPr>
        <w:t xml:space="preserve">На ступени основного общего образования устанавливаются </w:t>
      </w:r>
      <w:r w:rsidRPr="00CD24F5">
        <w:rPr>
          <w:rFonts w:ascii="Times New Roman" w:hAnsi="Times New Roman" w:cs="Times New Roman"/>
          <w:b/>
          <w:sz w:val="24"/>
          <w:szCs w:val="24"/>
          <w:lang w:val="ru-RU"/>
        </w:rPr>
        <w:t>планируемые результаты освоения учебных программ по всем предметам:</w:t>
      </w:r>
      <w:r w:rsidRPr="00CD24F5">
        <w:rPr>
          <w:rFonts w:ascii="Times New Roman" w:hAnsi="Times New Roman" w:cs="Times New Roman"/>
          <w:sz w:val="24"/>
          <w:szCs w:val="24"/>
          <w:lang w:val="ru-RU"/>
        </w:rPr>
        <w:t xml:space="preserve"> «Русский язык», «Литература», «Иностранный язык. Второй иностранный язык», «История России. </w:t>
      </w:r>
      <w:r w:rsidRPr="00F81CD7">
        <w:rPr>
          <w:rFonts w:ascii="Times New Roman" w:hAnsi="Times New Roman" w:cs="Times New Roman"/>
          <w:sz w:val="24"/>
          <w:szCs w:val="24"/>
          <w:lang w:val="ru-RU"/>
        </w:rPr>
        <w:lastRenderedPageBreak/>
        <w:t>Всеобщая история», «Обществознание», «География», «Алгебра», «Математика», «Геометрия», «Информатика», «Основы духовно-нравственной культуры народов России», «Физика», «Биология», «Химия», «Изобразительное искусство», «Музыка» («МХК»), «Технология», «Физическая культура», «Основы безопасности жизнедеятельности»; а также результаты освоения</w:t>
      </w:r>
      <w:r w:rsidR="00F81CD7">
        <w:rPr>
          <w:rFonts w:ascii="Times New Roman" w:hAnsi="Times New Roman" w:cs="Times New Roman"/>
          <w:sz w:val="24"/>
          <w:szCs w:val="24"/>
          <w:lang w:val="ru-RU"/>
        </w:rPr>
        <w:t xml:space="preserve"> </w:t>
      </w:r>
      <w:r w:rsidRPr="00F81CD7">
        <w:rPr>
          <w:rFonts w:ascii="Times New Roman" w:hAnsi="Times New Roman" w:cs="Times New Roman"/>
          <w:sz w:val="24"/>
          <w:szCs w:val="24"/>
          <w:lang w:val="ru-RU"/>
        </w:rPr>
        <w:t xml:space="preserve">четырёх </w:t>
      </w:r>
      <w:r w:rsidRPr="00F81CD7">
        <w:rPr>
          <w:rFonts w:ascii="Times New Roman" w:hAnsi="Times New Roman" w:cs="Times New Roman"/>
          <w:b/>
          <w:iCs/>
          <w:sz w:val="24"/>
          <w:szCs w:val="24"/>
          <w:lang w:val="ru-RU"/>
        </w:rPr>
        <w:t>междисциплинарных учебных программ</w:t>
      </w:r>
      <w:r w:rsidRPr="00F81CD7">
        <w:rPr>
          <w:rFonts w:ascii="Times New Roman" w:hAnsi="Times New Roman" w:cs="Times New Roman"/>
          <w:sz w:val="24"/>
          <w:szCs w:val="24"/>
          <w:lang w:val="ru-RU"/>
        </w:rPr>
        <w:t>: «Формирование универсальных учебных действий», «Формирование ИКТ-компетентности обучающихся», «Основы учебно-исследовательской и проектной деятельности», «Основы смыслового чтения и работа с текстом».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Планируемые результаты освоения учебных и междисциплинарных программ («Выпускник научится», </w:t>
      </w:r>
      <w:r w:rsidRPr="00CD24F5">
        <w:rPr>
          <w:rFonts w:ascii="Times New Roman" w:hAnsi="Times New Roman" w:cs="Times New Roman"/>
          <w:iCs/>
          <w:sz w:val="24"/>
          <w:szCs w:val="24"/>
          <w:lang w:val="ru-RU"/>
        </w:rPr>
        <w:t>«Выпускник получит возможность научиться»</w:t>
      </w:r>
      <w:r w:rsidRPr="00CD24F5">
        <w:rPr>
          <w:rFonts w:ascii="Times New Roman" w:hAnsi="Times New Roman" w:cs="Times New Roman"/>
          <w:sz w:val="24"/>
          <w:szCs w:val="24"/>
          <w:lang w:val="ru-RU"/>
        </w:rPr>
        <w:t>)</w:t>
      </w:r>
      <w:r w:rsidRPr="00E973C4">
        <w:rPr>
          <w:rFonts w:ascii="Times New Roman" w:hAnsi="Times New Roman" w:cs="Times New Roman"/>
          <w:b/>
          <w:sz w:val="24"/>
          <w:szCs w:val="24"/>
        </w:rPr>
        <w:t> </w:t>
      </w:r>
      <w:r w:rsidRPr="00CD24F5">
        <w:rPr>
          <w:rFonts w:ascii="Times New Roman" w:hAnsi="Times New Roman" w:cs="Times New Roman"/>
          <w:b/>
          <w:sz w:val="24"/>
          <w:szCs w:val="24"/>
          <w:lang w:val="ru-RU"/>
        </w:rPr>
        <w:t xml:space="preserve"> </w:t>
      </w:r>
      <w:r w:rsidRPr="00CD24F5">
        <w:rPr>
          <w:rFonts w:ascii="Times New Roman" w:hAnsi="Times New Roman" w:cs="Times New Roman"/>
          <w:sz w:val="24"/>
          <w:szCs w:val="24"/>
          <w:lang w:val="ru-RU"/>
        </w:rPr>
        <w:t>описывают примерный круг учебно-познавательных и учебно-практических задач, которые предъявляются в ходе изучения каждого раздела.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ab/>
        <w:t>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B00630" w:rsidRPr="00CD24F5" w:rsidRDefault="00B00630" w:rsidP="00D21744">
      <w:pPr>
        <w:autoSpaceDE w:val="0"/>
        <w:autoSpaceDN w:val="0"/>
        <w:adjustRightInd w:val="0"/>
        <w:jc w:val="both"/>
        <w:rPr>
          <w:rFonts w:ascii="Times New Roman" w:hAnsi="Times New Roman" w:cs="Times New Roman"/>
          <w:sz w:val="24"/>
          <w:szCs w:val="24"/>
          <w:lang w:val="ru-RU"/>
        </w:rPr>
      </w:pPr>
    </w:p>
    <w:p w:rsidR="00376E6E" w:rsidRPr="00CD24F5" w:rsidRDefault="00376E6E" w:rsidP="00D21744">
      <w:pPr>
        <w:jc w:val="both"/>
        <w:rPr>
          <w:rFonts w:ascii="Times New Roman" w:eastAsia="@Arial Unicode MS" w:hAnsi="Times New Roman" w:cs="Times New Roman"/>
          <w:b/>
          <w:sz w:val="24"/>
          <w:szCs w:val="24"/>
          <w:lang w:val="ru-RU"/>
        </w:rPr>
      </w:pPr>
      <w:r w:rsidRPr="00CD24F5">
        <w:rPr>
          <w:rStyle w:val="Zag11"/>
          <w:rFonts w:ascii="Times New Roman" w:eastAsia="@Arial Unicode MS" w:hAnsi="Times New Roman" w:cs="Times New Roman"/>
          <w:b/>
          <w:sz w:val="24"/>
          <w:szCs w:val="24"/>
          <w:lang w:val="ru-RU"/>
        </w:rPr>
        <w:t xml:space="preserve"> 1.3.</w:t>
      </w:r>
      <w:r w:rsidRPr="004739C6">
        <w:rPr>
          <w:rStyle w:val="Zag11"/>
          <w:rFonts w:ascii="Times New Roman" w:eastAsia="@Arial Unicode MS" w:hAnsi="Times New Roman" w:cs="Times New Roman"/>
          <w:b/>
          <w:sz w:val="24"/>
          <w:szCs w:val="24"/>
        </w:rPr>
        <w:t> </w:t>
      </w:r>
      <w:r w:rsidRPr="00CD24F5">
        <w:rPr>
          <w:rStyle w:val="Zag11"/>
          <w:rFonts w:ascii="Times New Roman" w:eastAsia="@Arial Unicode MS" w:hAnsi="Times New Roman" w:cs="Times New Roman"/>
          <w:b/>
          <w:sz w:val="24"/>
          <w:szCs w:val="24"/>
          <w:lang w:val="ru-RU"/>
        </w:rPr>
        <w:t>Система оценки достижения планируемых результатов освоения основной образовательной программы основного общего образования</w:t>
      </w:r>
    </w:p>
    <w:p w:rsidR="00376E6E" w:rsidRPr="00CD24F5" w:rsidRDefault="00376E6E" w:rsidP="00D21744">
      <w:pPr>
        <w:jc w:val="both"/>
        <w:outlineLvl w:val="0"/>
        <w:rPr>
          <w:rFonts w:ascii="Times New Roman" w:hAnsi="Times New Roman" w:cs="Times New Roman"/>
          <w:b/>
          <w:sz w:val="24"/>
          <w:szCs w:val="24"/>
          <w:lang w:val="ru-RU"/>
        </w:rPr>
      </w:pPr>
      <w:bookmarkStart w:id="0" w:name="_Toc341536657"/>
      <w:r w:rsidRPr="00CD24F5">
        <w:rPr>
          <w:rFonts w:ascii="Times New Roman" w:hAnsi="Times New Roman" w:cs="Times New Roman"/>
          <w:b/>
          <w:sz w:val="24"/>
          <w:szCs w:val="24"/>
          <w:lang w:val="ru-RU"/>
        </w:rPr>
        <w:t>1.3.1.</w:t>
      </w:r>
      <w:r w:rsidRPr="004739C6">
        <w:rPr>
          <w:rFonts w:ascii="Times New Roman" w:hAnsi="Times New Roman" w:cs="Times New Roman"/>
          <w:b/>
          <w:sz w:val="24"/>
          <w:szCs w:val="24"/>
        </w:rPr>
        <w:t> </w:t>
      </w:r>
      <w:r w:rsidRPr="00CD24F5">
        <w:rPr>
          <w:rFonts w:ascii="Times New Roman" w:hAnsi="Times New Roman" w:cs="Times New Roman"/>
          <w:b/>
          <w:sz w:val="24"/>
          <w:szCs w:val="24"/>
          <w:lang w:val="ru-RU"/>
        </w:rPr>
        <w:t>Общие положения</w:t>
      </w:r>
      <w:bookmarkEnd w:id="0"/>
    </w:p>
    <w:p w:rsidR="00376E6E" w:rsidRPr="004739C6" w:rsidRDefault="00376E6E" w:rsidP="00D21744">
      <w:pPr>
        <w:pStyle w:val="a8"/>
        <w:tabs>
          <w:tab w:val="left" w:pos="709"/>
        </w:tabs>
        <w:ind w:firstLine="454"/>
        <w:jc w:val="both"/>
        <w:rPr>
          <w:lang w:val="ru-RU"/>
        </w:rPr>
      </w:pPr>
      <w:r w:rsidRPr="004739C6">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4739C6">
        <w:rPr>
          <w:iCs/>
          <w:lang w:val="ru-RU"/>
        </w:rPr>
        <w:t>обеспечение качества образования</w:t>
      </w:r>
      <w:r w:rsidRPr="004739C6">
        <w:rPr>
          <w:i/>
          <w:iCs/>
          <w:lang w:val="ru-RU"/>
        </w:rPr>
        <w:t xml:space="preserve">, </w:t>
      </w:r>
      <w:r w:rsidRPr="004739C6">
        <w:rPr>
          <w:iCs/>
          <w:lang w:val="ru-RU"/>
        </w:rPr>
        <w:t>что</w:t>
      </w:r>
      <w:r w:rsidRPr="004739C6">
        <w:rPr>
          <w:i/>
          <w:iCs/>
          <w:lang w:val="ru-RU"/>
        </w:rPr>
        <w:t xml:space="preserve"> </w:t>
      </w:r>
      <w:r w:rsidRPr="004739C6">
        <w:rPr>
          <w:lang w:val="ru-RU"/>
        </w:rPr>
        <w:t>предполагает вовлечённость в оценочную деятельность как педагогов, так и обучающихся.</w:t>
      </w:r>
    </w:p>
    <w:p w:rsidR="00376E6E" w:rsidRPr="00CD24F5" w:rsidRDefault="00376E6E" w:rsidP="00D21744">
      <w:pPr>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BA5C83" w:rsidRPr="00CD24F5" w:rsidRDefault="00BA5C83" w:rsidP="00D21744">
      <w:pPr>
        <w:ind w:firstLine="454"/>
        <w:jc w:val="both"/>
        <w:rPr>
          <w:rFonts w:ascii="Times New Roman" w:hAnsi="Times New Roman" w:cs="Times New Roman"/>
          <w:sz w:val="24"/>
          <w:szCs w:val="24"/>
          <w:lang w:val="ru-RU"/>
        </w:rPr>
      </w:pPr>
    </w:p>
    <w:p w:rsidR="00BA5C83" w:rsidRPr="004739C6" w:rsidRDefault="00050B55" w:rsidP="00D21744">
      <w:pPr>
        <w:ind w:firstLine="454"/>
        <w:jc w:val="both"/>
        <w:rPr>
          <w:rFonts w:ascii="Times New Roman" w:hAnsi="Times New Roman" w:cs="Times New Roman"/>
          <w:sz w:val="24"/>
          <w:szCs w:val="24"/>
        </w:rPr>
      </w:pPr>
      <w:r w:rsidRPr="00050B55">
        <w:rPr>
          <w:rFonts w:ascii="Times New Roman" w:hAnsi="Times New Roman" w:cs="Times New Roman"/>
          <w:sz w:val="24"/>
          <w:szCs w:val="24"/>
        </w:rPr>
      </w:r>
      <w:r>
        <w:rPr>
          <w:rFonts w:ascii="Times New Roman" w:hAnsi="Times New Roman" w:cs="Times New Roman"/>
          <w:sz w:val="24"/>
          <w:szCs w:val="24"/>
        </w:rPr>
        <w:pict>
          <v:group id="_x0000_s1075" style="width:427.9pt;height:157.35pt;mso-position-horizontal-relative:char;mso-position-vertical-relative:line" coordorigin="2615,1142" coordsize="6814,196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6" type="#_x0000_t176" style="position:absolute;left:5058;top:1142;width:2057;height:393">
              <v:textbox style="mso-next-textbox:#_x0000_s1076">
                <w:txbxContent>
                  <w:p w:rsidR="00A05434" w:rsidRPr="00BA5C83" w:rsidRDefault="00A05434" w:rsidP="00BA5C83">
                    <w:pPr>
                      <w:jc w:val="center"/>
                      <w:rPr>
                        <w:rFonts w:ascii="Times New Roman" w:hAnsi="Times New Roman" w:cs="Times New Roman"/>
                        <w:b/>
                        <w:sz w:val="24"/>
                        <w:szCs w:val="24"/>
                      </w:rPr>
                    </w:pPr>
                    <w:r w:rsidRPr="00BA5C83">
                      <w:rPr>
                        <w:rFonts w:ascii="Times New Roman" w:hAnsi="Times New Roman" w:cs="Times New Roman"/>
                        <w:b/>
                        <w:sz w:val="24"/>
                        <w:szCs w:val="24"/>
                      </w:rPr>
                      <w:t>Основные функции</w:t>
                    </w:r>
                  </w:p>
                </w:txbxContent>
              </v:textbox>
            </v:shape>
            <v:shape id="_x0000_s1077" type="#_x0000_t176" style="position:absolute;left:2615;top:1927;width:2957;height:1178">
              <v:textbox style="mso-next-textbox:#_x0000_s1077">
                <w:txbxContent>
                  <w:p w:rsidR="00A05434" w:rsidRPr="00A05434" w:rsidRDefault="00A05434" w:rsidP="00BA5C83">
                    <w:pPr>
                      <w:jc w:val="center"/>
                      <w:rPr>
                        <w:rFonts w:ascii="Times New Roman" w:hAnsi="Times New Roman" w:cs="Times New Roman"/>
                        <w:sz w:val="24"/>
                        <w:szCs w:val="24"/>
                        <w:lang w:val="ru-RU"/>
                      </w:rPr>
                    </w:pPr>
                    <w:r w:rsidRPr="00A05434">
                      <w:rPr>
                        <w:rFonts w:ascii="Times New Roman" w:hAnsi="Times New Roman" w:cs="Times New Roman"/>
                        <w:b/>
                        <w:i/>
                        <w:sz w:val="24"/>
                        <w:szCs w:val="24"/>
                        <w:lang w:val="ru-RU"/>
                      </w:rPr>
                      <w:t>ориентация образовательного процесса</w:t>
                    </w:r>
                    <w:r w:rsidRPr="00A05434">
                      <w:rPr>
                        <w:rFonts w:ascii="Times New Roman" w:hAnsi="Times New Roman" w:cs="Times New Roman"/>
                        <w:sz w:val="24"/>
                        <w:szCs w:val="24"/>
                        <w:lang w:val="ru-RU"/>
                      </w:rPr>
                      <w:t xml:space="preserve"> на достижение планируемых результатов освоения основной образовательной программы</w:t>
                    </w:r>
                    <w:r w:rsidRPr="00A05434">
                      <w:rPr>
                        <w:rFonts w:ascii="Times New Roman" w:hAnsi="Times New Roman" w:cs="Times New Roman"/>
                        <w:i/>
                        <w:sz w:val="24"/>
                        <w:szCs w:val="24"/>
                        <w:lang w:val="ru-RU"/>
                      </w:rPr>
                      <w:t xml:space="preserve"> </w:t>
                    </w:r>
                    <w:r w:rsidRPr="00A05434">
                      <w:rPr>
                        <w:rFonts w:ascii="Times New Roman" w:hAnsi="Times New Roman" w:cs="Times New Roman"/>
                        <w:sz w:val="24"/>
                        <w:szCs w:val="24"/>
                        <w:lang w:val="ru-RU"/>
                      </w:rPr>
                      <w:t>основного общего образования</w:t>
                    </w:r>
                  </w:p>
                </w:txbxContent>
              </v:textbox>
            </v:shape>
            <v:shape id="_x0000_s1078" type="#_x0000_t176" style="position:absolute;left:6344;top:1927;width:3085;height:1178">
              <v:textbox style="mso-next-textbox:#_x0000_s1078">
                <w:txbxContent>
                  <w:p w:rsidR="00A05434" w:rsidRPr="00A05434" w:rsidRDefault="00A05434" w:rsidP="00BA5C83">
                    <w:pPr>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обеспечение эффективной </w:t>
                    </w:r>
                    <w:r w:rsidRPr="00A05434">
                      <w:rPr>
                        <w:rFonts w:ascii="Times New Roman" w:hAnsi="Times New Roman" w:cs="Times New Roman"/>
                        <w:b/>
                        <w:i/>
                        <w:sz w:val="24"/>
                        <w:szCs w:val="24"/>
                        <w:lang w:val="ru-RU"/>
                      </w:rPr>
                      <w:t>обратной связи</w:t>
                    </w:r>
                    <w:r w:rsidRPr="00A05434">
                      <w:rPr>
                        <w:rFonts w:ascii="Times New Roman" w:hAnsi="Times New Roman" w:cs="Times New Roman"/>
                        <w:sz w:val="24"/>
                        <w:szCs w:val="24"/>
                        <w:lang w:val="ru-RU"/>
                      </w:rPr>
                      <w:t xml:space="preserve">, позволяющей осуществлять </w:t>
                    </w:r>
                    <w:r w:rsidRPr="00A05434">
                      <w:rPr>
                        <w:rFonts w:ascii="Times New Roman" w:hAnsi="Times New Roman" w:cs="Times New Roman"/>
                        <w:b/>
                        <w:i/>
                        <w:sz w:val="24"/>
                        <w:szCs w:val="24"/>
                        <w:lang w:val="ru-RU"/>
                      </w:rPr>
                      <w:t>управление образовательным процессом</w:t>
                    </w:r>
                  </w:p>
                </w:txbxContent>
              </v:textbox>
            </v:shape>
            <v:line id="_x0000_s1079" style="position:absolute;flip:x" from="5058,1535" to="5829,1927">
              <v:stroke endarrow="block"/>
            </v:line>
            <v:line id="_x0000_s1080" style="position:absolute" from="6472,1535" to="7372,1927">
              <v:stroke endarrow="block"/>
            </v:line>
            <w10:wrap type="none"/>
            <w10:anchorlock/>
          </v:group>
        </w:pict>
      </w:r>
    </w:p>
    <w:p w:rsidR="00BA5C83" w:rsidRPr="004739C6" w:rsidRDefault="00BA5C83" w:rsidP="00D21744">
      <w:pPr>
        <w:ind w:firstLine="454"/>
        <w:jc w:val="both"/>
        <w:rPr>
          <w:rFonts w:ascii="Times New Roman" w:hAnsi="Times New Roman" w:cs="Times New Roman"/>
          <w:sz w:val="24"/>
          <w:szCs w:val="24"/>
        </w:rPr>
      </w:pPr>
    </w:p>
    <w:p w:rsidR="00376E6E" w:rsidRPr="004739C6" w:rsidRDefault="00050B55" w:rsidP="00D21744">
      <w:pPr>
        <w:jc w:val="both"/>
        <w:rPr>
          <w:rFonts w:ascii="Times New Roman" w:hAnsi="Times New Roman" w:cs="Times New Roman"/>
          <w:b/>
          <w:sz w:val="24"/>
          <w:szCs w:val="24"/>
        </w:rPr>
      </w:pPr>
      <w:r w:rsidRPr="00050B55">
        <w:rPr>
          <w:rFonts w:ascii="Times New Roman" w:hAnsi="Times New Roman" w:cs="Times New Roman"/>
          <w:sz w:val="24"/>
          <w:szCs w:val="24"/>
        </w:rPr>
      </w:r>
      <w:r w:rsidRPr="00050B55">
        <w:rPr>
          <w:rFonts w:ascii="Times New Roman" w:hAnsi="Times New Roman" w:cs="Times New Roman"/>
          <w:sz w:val="24"/>
          <w:szCs w:val="24"/>
        </w:rPr>
        <w:pict>
          <v:group id="_x0000_s1081" editas="canvas" style="width:494.95pt;height:180pt;mso-position-horizontal-relative:char;mso-position-vertical-relative:line" coordorigin="2358,1142" coordsize="7071,2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2358;top:1142;width:7071;height:2617" o:preferrelative="f">
              <v:fill o:detectmouseclick="t"/>
              <v:path o:extrusionok="t" o:connecttype="none"/>
              <o:lock v:ext="edit" text="t"/>
            </v:shape>
            <v:group id="_x0000_s1083" style="position:absolute;left:2358;top:1207;width:6814;height:2487" coordorigin="2615,1142" coordsize="6814,2225">
              <v:shape id="_x0000_s1084" type="#_x0000_t176" style="position:absolute;left:4544;top:1142;width:3085;height:524">
                <v:textbox style="mso-next-textbox:#_x0000_s1084">
                  <w:txbxContent>
                    <w:p w:rsidR="00A05434" w:rsidRPr="00A05434" w:rsidRDefault="00A05434" w:rsidP="00BA5C83">
                      <w:pPr>
                        <w:jc w:val="center"/>
                        <w:rPr>
                          <w:rFonts w:ascii="Times New Roman" w:hAnsi="Times New Roman" w:cs="Times New Roman"/>
                          <w:b/>
                          <w:sz w:val="24"/>
                          <w:szCs w:val="24"/>
                          <w:lang w:val="ru-RU"/>
                        </w:rPr>
                      </w:pPr>
                      <w:r w:rsidRPr="00A05434">
                        <w:rPr>
                          <w:rFonts w:ascii="Times New Roman" w:hAnsi="Times New Roman" w:cs="Times New Roman"/>
                          <w:b/>
                          <w:sz w:val="24"/>
                          <w:szCs w:val="24"/>
                          <w:lang w:val="ru-RU"/>
                        </w:rPr>
                        <w:t xml:space="preserve">Основные </w:t>
                      </w:r>
                      <w:r w:rsidRPr="00A05434">
                        <w:rPr>
                          <w:rFonts w:ascii="Times New Roman" w:hAnsi="Times New Roman" w:cs="Times New Roman"/>
                          <w:sz w:val="24"/>
                          <w:szCs w:val="24"/>
                          <w:lang w:val="ru-RU"/>
                        </w:rPr>
                        <w:t>направления и цели оценочной деятельности</w:t>
                      </w:r>
                    </w:p>
                  </w:txbxContent>
                </v:textbox>
              </v:shape>
              <v:shape id="_x0000_s1085" type="#_x0000_t176" style="position:absolute;left:2615;top:2189;width:2957;height:1178">
                <v:textbox style="mso-next-textbox:#_x0000_s1085">
                  <w:txbxContent>
                    <w:p w:rsidR="00A05434" w:rsidRPr="00A05434" w:rsidRDefault="00A05434" w:rsidP="00BA5C83">
                      <w:pPr>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оценка образовательных достижений обучающихся (с целью итоговой оценки)</w:t>
                      </w:r>
                    </w:p>
                  </w:txbxContent>
                </v:textbox>
              </v:shape>
              <v:shape id="_x0000_s1086" type="#_x0000_t176" style="position:absolute;left:6138;top:2189;width:3291;height:1178">
                <v:textbox style="mso-next-textbox:#_x0000_s1086">
                  <w:txbxContent>
                    <w:p w:rsidR="00A05434" w:rsidRPr="00A05434" w:rsidRDefault="00A05434" w:rsidP="00BA5C83">
                      <w:pPr>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оценка результатов деятельности образовательных учреждений и педагогических кадров (соответственно с целями аккредитации, аттестации, мониторингового исследования)</w:t>
                      </w:r>
                    </w:p>
                  </w:txbxContent>
                </v:textbox>
              </v:shape>
              <v:line id="_x0000_s1087" style="position:absolute;flip:x" from="5058,1666" to="5829,2189">
                <v:stroke endarrow="block"/>
              </v:line>
              <v:line id="_x0000_s1088" style="position:absolute" from="6472,1666" to="7372,2189">
                <v:stroke endarrow="block"/>
              </v:line>
            </v:group>
            <w10:wrap type="none"/>
            <w10:anchorlock/>
          </v:group>
        </w:pict>
      </w:r>
    </w:p>
    <w:p w:rsidR="00376E6E" w:rsidRPr="00CD24F5" w:rsidRDefault="00376E6E" w:rsidP="00D21744">
      <w:pPr>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Полученные данные используются для оценки состояния и тенденций развития системы образования разного уровня.</w:t>
      </w:r>
    </w:p>
    <w:p w:rsidR="00376E6E" w:rsidRPr="00CD24F5" w:rsidRDefault="00376E6E" w:rsidP="00D21744">
      <w:pPr>
        <w:ind w:firstLine="454"/>
        <w:jc w:val="both"/>
        <w:rPr>
          <w:rStyle w:val="dash041e0431044b0447043d044b0439char1"/>
          <w:lang w:val="ru-RU"/>
        </w:rPr>
      </w:pPr>
      <w:r w:rsidRPr="00CD24F5">
        <w:rPr>
          <w:rFonts w:ascii="Times New Roman" w:hAnsi="Times New Roman" w:cs="Times New Roman"/>
          <w:sz w:val="24"/>
          <w:szCs w:val="24"/>
          <w:lang w:val="ru-RU"/>
        </w:rPr>
        <w:t>В соответствии с ФГОС ООО основным</w:t>
      </w:r>
      <w:r w:rsidRPr="00CD24F5">
        <w:rPr>
          <w:rFonts w:ascii="Times New Roman" w:hAnsi="Times New Roman" w:cs="Times New Roman"/>
          <w:b/>
          <w:sz w:val="24"/>
          <w:szCs w:val="24"/>
          <w:lang w:val="ru-RU"/>
        </w:rPr>
        <w:t xml:space="preserve"> объектом </w:t>
      </w:r>
      <w:r w:rsidRPr="00CD24F5">
        <w:rPr>
          <w:rFonts w:ascii="Times New Roman" w:hAnsi="Times New Roman" w:cs="Times New Roman"/>
          <w:sz w:val="24"/>
          <w:szCs w:val="24"/>
          <w:lang w:val="ru-RU"/>
        </w:rPr>
        <w:t>системы оценки результатов образования, её содержательной и критериальной базой</w:t>
      </w:r>
      <w:r w:rsidRPr="00CD24F5">
        <w:rPr>
          <w:rFonts w:ascii="Times New Roman" w:hAnsi="Times New Roman" w:cs="Times New Roman"/>
          <w:b/>
          <w:sz w:val="24"/>
          <w:szCs w:val="24"/>
          <w:lang w:val="ru-RU"/>
        </w:rPr>
        <w:t xml:space="preserve"> </w:t>
      </w:r>
      <w:r w:rsidRPr="00CD24F5">
        <w:rPr>
          <w:rFonts w:ascii="Times New Roman" w:hAnsi="Times New Roman" w:cs="Times New Roman"/>
          <w:sz w:val="24"/>
          <w:szCs w:val="24"/>
          <w:lang w:val="ru-RU"/>
        </w:rPr>
        <w:t>выступают</w:t>
      </w:r>
      <w:r w:rsidRPr="00CD24F5">
        <w:rPr>
          <w:rFonts w:ascii="Times New Roman" w:hAnsi="Times New Roman" w:cs="Times New Roman"/>
          <w:b/>
          <w:sz w:val="24"/>
          <w:szCs w:val="24"/>
          <w:lang w:val="ru-RU"/>
        </w:rPr>
        <w:t xml:space="preserve"> требования Стандарта, </w:t>
      </w:r>
      <w:r w:rsidRPr="00CD24F5">
        <w:rPr>
          <w:rFonts w:ascii="Times New Roman" w:hAnsi="Times New Roman" w:cs="Times New Roman"/>
          <w:sz w:val="24"/>
          <w:szCs w:val="24"/>
          <w:lang w:val="ru-RU"/>
        </w:rPr>
        <w:t>которые конкретизируются в</w:t>
      </w:r>
      <w:r w:rsidRPr="00CD24F5">
        <w:rPr>
          <w:rFonts w:ascii="Times New Roman" w:hAnsi="Times New Roman" w:cs="Times New Roman"/>
          <w:b/>
          <w:sz w:val="24"/>
          <w:szCs w:val="24"/>
          <w:lang w:val="ru-RU"/>
        </w:rPr>
        <w:t xml:space="preserve"> планируемых результатах</w:t>
      </w:r>
      <w:r w:rsidRPr="00CD24F5">
        <w:rPr>
          <w:rFonts w:ascii="Times New Roman" w:hAnsi="Times New Roman" w:cs="Times New Roman"/>
          <w:sz w:val="24"/>
          <w:szCs w:val="24"/>
          <w:lang w:val="ru-RU"/>
        </w:rPr>
        <w:t xml:space="preserve"> освоения обучающимися основной образовательной программы</w:t>
      </w:r>
      <w:r w:rsidRPr="00CD24F5">
        <w:rPr>
          <w:rFonts w:ascii="Times New Roman" w:hAnsi="Times New Roman" w:cs="Times New Roman"/>
          <w:i/>
          <w:sz w:val="24"/>
          <w:szCs w:val="24"/>
          <w:lang w:val="ru-RU"/>
        </w:rPr>
        <w:t xml:space="preserve"> </w:t>
      </w:r>
      <w:r w:rsidRPr="00CD24F5">
        <w:rPr>
          <w:rFonts w:ascii="Times New Roman" w:hAnsi="Times New Roman" w:cs="Times New Roman"/>
          <w:sz w:val="24"/>
          <w:szCs w:val="24"/>
          <w:lang w:val="ru-RU"/>
        </w:rPr>
        <w:t>основного общего образования.</w:t>
      </w:r>
    </w:p>
    <w:p w:rsidR="004739C6" w:rsidRDefault="00050B55" w:rsidP="00D21744">
      <w:pPr>
        <w:spacing w:before="120" w:after="120"/>
        <w:jc w:val="both"/>
        <w:rPr>
          <w:rStyle w:val="dash041e0431044b0447043d044b0439char1"/>
        </w:rPr>
      </w:pPr>
      <w:r w:rsidRPr="00050B55">
        <w:rPr>
          <w:rStyle w:val="dash041e0431044b0447043d044b0439char1"/>
        </w:rPr>
      </w:r>
      <w:r>
        <w:rPr>
          <w:rStyle w:val="dash041e0431044b0447043d044b0439char1"/>
        </w:rPr>
        <w:pict>
          <v:group id="_x0000_s1031" editas="canvas" style="width:502.2pt;height:351pt;mso-position-horizontal-relative:char;mso-position-vertical-relative:line" coordorigin="2384,1011" coordsize="7174,5106">
            <o:lock v:ext="edit" aspectratio="t"/>
            <v:shape id="_x0000_s1032" type="#_x0000_t75" style="position:absolute;left:2384;top:1011;width:7174;height:5106" o:preferrelative="f">
              <v:fill o:detectmouseclick="t"/>
              <v:path o:extrusionok="t" o:connecttype="none"/>
              <o:lock v:ext="edit" text="t"/>
            </v:shape>
            <v:group id="_x0000_s1033" style="position:absolute;left:2384;top:1142;width:6814;height:4844" coordorigin="2538,1142" coordsize="6814,4189">
              <v:shape id="_x0000_s1034" type="#_x0000_t176" style="position:absolute;left:4467;top:1142;width:3291;height:524">
                <v:textbox style="mso-next-textbox:#_x0000_s1034">
                  <w:txbxContent>
                    <w:p w:rsidR="00A05434" w:rsidRPr="00A05434" w:rsidRDefault="00A05434" w:rsidP="00376E6E">
                      <w:pPr>
                        <w:jc w:val="center"/>
                        <w:rPr>
                          <w:b/>
                          <w:sz w:val="28"/>
                          <w:szCs w:val="28"/>
                          <w:lang w:val="ru-RU"/>
                        </w:rPr>
                      </w:pPr>
                      <w:r w:rsidRPr="00A05434">
                        <w:rPr>
                          <w:rStyle w:val="dash041e0431044b0447043d044b0439char1"/>
                          <w:b/>
                          <w:lang w:val="ru-RU"/>
                        </w:rPr>
                        <w:t>Итоговая оценка результатов освоения ООП ООО</w:t>
                      </w:r>
                      <w:r w:rsidRPr="00A05434">
                        <w:rPr>
                          <w:rStyle w:val="dash041e0431044b0447043d044b0439char1"/>
                          <w:b/>
                          <w:sz w:val="28"/>
                          <w:szCs w:val="28"/>
                          <w:lang w:val="ru-RU"/>
                        </w:rPr>
                        <w:t xml:space="preserve"> </w:t>
                      </w:r>
                      <w:r w:rsidRPr="00A05434">
                        <w:rPr>
                          <w:rStyle w:val="dash041e0431044b0447043d044b0439char1"/>
                          <w:b/>
                          <w:lang w:val="ru-RU"/>
                        </w:rPr>
                        <w:t>определяется</w:t>
                      </w:r>
                    </w:p>
                  </w:txbxContent>
                </v:textbox>
              </v:shape>
              <v:shape id="_x0000_s1035" type="#_x0000_t176" style="position:absolute;left:2667;top:1927;width:3085;height:1178">
                <v:textbox style="mso-next-textbox:#_x0000_s1035">
                  <w:txbxContent>
                    <w:p w:rsidR="00A05434" w:rsidRPr="00A05434" w:rsidRDefault="00A05434" w:rsidP="00376E6E">
                      <w:pPr>
                        <w:jc w:val="center"/>
                        <w:rPr>
                          <w:lang w:val="ru-RU"/>
                        </w:rPr>
                      </w:pPr>
                      <w:r w:rsidRPr="00A05434">
                        <w:rPr>
                          <w:rStyle w:val="dash041e0431044b0447043d044b0439char1"/>
                          <w:lang w:val="ru-RU"/>
                        </w:rPr>
                        <w:t xml:space="preserve">по </w:t>
                      </w:r>
                      <w:r w:rsidRPr="00A05434">
                        <w:rPr>
                          <w:rStyle w:val="dash041e0431044b0447043d044b0439char1"/>
                          <w:b/>
                          <w:i/>
                          <w:lang w:val="ru-RU"/>
                        </w:rPr>
                        <w:t>результатам промежуточной аттестации</w:t>
                      </w:r>
                      <w:r w:rsidRPr="00A05434">
                        <w:rPr>
                          <w:rStyle w:val="dash041e0431044b0447043d044b0439char1"/>
                          <w:lang w:val="ru-RU"/>
                        </w:rPr>
                        <w:t xml:space="preserve"> обучающихся, осуществляющейся в ходе совместной оценочной деятельности педагогов и обучающихся</w:t>
                      </w:r>
                    </w:p>
                  </w:txbxContent>
                </v:textbox>
              </v:shape>
              <v:shape id="_x0000_s1036" type="#_x0000_t176" style="position:absolute;left:6267;top:1927;width:2957;height:1179">
                <v:textbox style="mso-next-textbox:#_x0000_s1036">
                  <w:txbxContent>
                    <w:p w:rsidR="00A05434" w:rsidRPr="00A05434" w:rsidRDefault="00A05434" w:rsidP="00376E6E">
                      <w:pPr>
                        <w:jc w:val="center"/>
                        <w:rPr>
                          <w:rStyle w:val="dash041e0431044b0447043d044b0439char1"/>
                          <w:lang w:val="ru-RU"/>
                        </w:rPr>
                      </w:pPr>
                      <w:r w:rsidRPr="00A05434">
                        <w:rPr>
                          <w:rStyle w:val="dash041e0431044b0447043d044b0439char1"/>
                          <w:lang w:val="ru-RU"/>
                        </w:rPr>
                        <w:t xml:space="preserve">по результатам итоговой </w:t>
                      </w:r>
                    </w:p>
                    <w:p w:rsidR="00A05434" w:rsidRPr="00A05434" w:rsidRDefault="00A05434" w:rsidP="00376E6E">
                      <w:pPr>
                        <w:jc w:val="center"/>
                        <w:rPr>
                          <w:lang w:val="ru-RU"/>
                        </w:rPr>
                      </w:pPr>
                      <w:r w:rsidRPr="00A05434">
                        <w:rPr>
                          <w:rStyle w:val="dash041e0431044b0447043d044b0439char1"/>
                          <w:lang w:val="ru-RU"/>
                        </w:rPr>
                        <w:t>(в том, числе государственной) аттестации обучающихся</w:t>
                      </w:r>
                    </w:p>
                  </w:txbxContent>
                </v:textbox>
              </v:shape>
              <v:line id="_x0000_s1037" style="position:absolute;flip:x" from="5495,1666" to="5829,1927">
                <v:stroke endarrow="block"/>
              </v:line>
              <v:line id="_x0000_s1038" style="position:absolute" from="6472,1666" to="6781,1927">
                <v:stroke endarrow="block"/>
              </v:line>
              <v:shape id="_x0000_s1039" type="#_x0000_t176" style="position:absolute;left:2538;top:3367;width:3214;height:1964">
                <v:textbox style="mso-next-textbox:#_x0000_s1039">
                  <w:txbxContent>
                    <w:p w:rsidR="00A05434" w:rsidRPr="00A05434" w:rsidRDefault="00A05434" w:rsidP="00376E6E">
                      <w:pPr>
                        <w:pStyle w:val="dash041e0431044b0447043d044b0439"/>
                        <w:ind w:firstLine="454"/>
                        <w:jc w:val="center"/>
                        <w:rPr>
                          <w:rStyle w:val="dash041e0431044b0447043d044b0439char1"/>
                          <w:rFonts w:eastAsia="Calibri"/>
                          <w:lang w:val="ru-RU"/>
                        </w:rPr>
                      </w:pPr>
                      <w:r w:rsidRPr="00A05434">
                        <w:rPr>
                          <w:rStyle w:val="dash041e0431044b0447043d044b0439char1"/>
                          <w:rFonts w:eastAsia="Calibri"/>
                          <w:b/>
                          <w:i/>
                          <w:lang w:val="ru-RU"/>
                        </w:rPr>
                        <w:t>Внутренняя оценка:</w:t>
                      </w:r>
                    </w:p>
                    <w:p w:rsidR="00A05434" w:rsidRPr="00A05434" w:rsidRDefault="00A05434" w:rsidP="00376E6E">
                      <w:pPr>
                        <w:pStyle w:val="dash041e0431044b0447043d044b0439"/>
                        <w:jc w:val="both"/>
                        <w:rPr>
                          <w:rStyle w:val="dash041e0431044b0447043d044b0439char1"/>
                          <w:rFonts w:eastAsia="Calibri"/>
                          <w:lang w:val="ru-RU"/>
                        </w:rPr>
                      </w:pPr>
                      <w:r w:rsidRPr="00A05434">
                        <w:rPr>
                          <w:rStyle w:val="dash041e0431044b0447043d044b0439char1"/>
                          <w:rFonts w:eastAsia="Calibri"/>
                          <w:lang w:val="ru-RU"/>
                        </w:rPr>
                        <w:t xml:space="preserve">- включает результаты внутришкольного мониторинга индивидуальных образовательных достижений обучающихся, </w:t>
                      </w:r>
                    </w:p>
                    <w:p w:rsidR="00A05434" w:rsidRPr="00A05434" w:rsidRDefault="00A05434" w:rsidP="00376E6E">
                      <w:pPr>
                        <w:pStyle w:val="dash041e0431044b0447043d044b0439"/>
                        <w:jc w:val="both"/>
                        <w:rPr>
                          <w:rStyle w:val="dash041e0431044b0447043d044b0439char1"/>
                          <w:rFonts w:eastAsia="Calibri"/>
                          <w:lang w:val="ru-RU"/>
                        </w:rPr>
                      </w:pPr>
                      <w:r w:rsidRPr="00A05434">
                        <w:rPr>
                          <w:rStyle w:val="dash041e0431044b0447043d044b0439char1"/>
                          <w:rFonts w:eastAsia="Calibri"/>
                          <w:lang w:val="ru-RU"/>
                        </w:rPr>
                        <w:t xml:space="preserve">- </w:t>
                      </w:r>
                      <w:r w:rsidRPr="00A05434">
                        <w:rPr>
                          <w:rStyle w:val="dash041e0431044b0447043d044b0439char1"/>
                          <w:rFonts w:eastAsia="Calibri"/>
                          <w:b/>
                          <w:i/>
                          <w:lang w:val="ru-RU"/>
                        </w:rPr>
                        <w:t xml:space="preserve">отражает динамику </w:t>
                      </w:r>
                      <w:r w:rsidRPr="00A05434">
                        <w:rPr>
                          <w:rStyle w:val="dash041e0431044b0447043d044b0439char1"/>
                          <w:rFonts w:eastAsia="Calibri"/>
                          <w:lang w:val="ru-RU"/>
                        </w:rPr>
                        <w:t>формирования их</w:t>
                      </w:r>
                      <w:r w:rsidRPr="00A05434">
                        <w:rPr>
                          <w:rStyle w:val="dash041e0431044b0447043d044b0439char1"/>
                          <w:rFonts w:eastAsia="Calibri"/>
                          <w:color w:val="0000FF"/>
                          <w:lang w:val="ru-RU"/>
                        </w:rPr>
                        <w:t xml:space="preserve"> </w:t>
                      </w:r>
                      <w:r w:rsidRPr="00A05434">
                        <w:rPr>
                          <w:rStyle w:val="dash041e0431044b0447043d044b0439char1"/>
                          <w:rFonts w:eastAsia="Calibri"/>
                          <w:lang w:val="ru-RU"/>
                        </w:rPr>
                        <w:t xml:space="preserve">способности к решению учебно-практических и учебно-познавательных задач и навыков проектной деятельности. </w:t>
                      </w:r>
                    </w:p>
                    <w:p w:rsidR="00A05434" w:rsidRPr="00A05434" w:rsidRDefault="00A05434" w:rsidP="00376E6E">
                      <w:pPr>
                        <w:rPr>
                          <w:lang w:val="ru-RU"/>
                        </w:rPr>
                      </w:pPr>
                    </w:p>
                  </w:txbxContent>
                </v:textbox>
              </v:shape>
              <v:shape id="_x0000_s1040" type="#_x0000_t176" style="position:absolute;left:6138;top:3367;width:3214;height:1964">
                <v:textbox style="mso-next-textbox:#_x0000_s1040">
                  <w:txbxContent>
                    <w:p w:rsidR="00A05434" w:rsidRPr="00A05434" w:rsidRDefault="00A05434" w:rsidP="00376E6E">
                      <w:pPr>
                        <w:jc w:val="center"/>
                        <w:rPr>
                          <w:rStyle w:val="dash041e0431044b0447043d044b0439char1"/>
                          <w:lang w:val="ru-RU"/>
                        </w:rPr>
                      </w:pPr>
                      <w:r w:rsidRPr="00A05434">
                        <w:rPr>
                          <w:rStyle w:val="dash041e0431044b0447043d044b0439char1"/>
                          <w:b/>
                          <w:i/>
                          <w:lang w:val="ru-RU"/>
                        </w:rPr>
                        <w:t>Внешняя оценка:</w:t>
                      </w:r>
                    </w:p>
                    <w:p w:rsidR="00A05434" w:rsidRPr="00A05434" w:rsidRDefault="00A05434" w:rsidP="00376E6E">
                      <w:pPr>
                        <w:jc w:val="both"/>
                        <w:rPr>
                          <w:lang w:val="ru-RU"/>
                        </w:rPr>
                      </w:pPr>
                      <w:r w:rsidRPr="00A05434">
                        <w:rPr>
                          <w:rStyle w:val="dash041e0431044b0447043d044b0439char1"/>
                          <w:lang w:val="ru-RU"/>
                        </w:rPr>
                        <w:t>характеризует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txbxContent>
                </v:textbox>
              </v:shape>
              <v:line id="_x0000_s1041" style="position:absolute" from="4081,3106" to="4081,3367">
                <v:stroke endarrow="block"/>
              </v:line>
              <v:line id="_x0000_s1042" style="position:absolute" from="7681,3106" to="7682,3366">
                <v:stroke endarrow="block"/>
              </v:line>
            </v:group>
            <w10:wrap type="none"/>
            <w10:anchorlock/>
          </v:group>
        </w:pict>
      </w:r>
    </w:p>
    <w:p w:rsidR="004739C6" w:rsidRDefault="004739C6" w:rsidP="00D21744">
      <w:pPr>
        <w:spacing w:before="120" w:after="120"/>
        <w:jc w:val="both"/>
        <w:rPr>
          <w:rStyle w:val="dash041e0431044b0447043d044b0439char1"/>
        </w:rPr>
      </w:pPr>
    </w:p>
    <w:p w:rsidR="004739C6" w:rsidRDefault="004739C6" w:rsidP="00D21744">
      <w:pPr>
        <w:spacing w:before="120" w:after="120"/>
        <w:jc w:val="both"/>
        <w:rPr>
          <w:rStyle w:val="dash041e0431044b0447043d044b0439char1"/>
        </w:rPr>
      </w:pPr>
    </w:p>
    <w:p w:rsidR="00376E6E" w:rsidRPr="00CD24F5" w:rsidRDefault="00376E6E" w:rsidP="00D21744">
      <w:pPr>
        <w:spacing w:before="120" w:after="120"/>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 </w:t>
      </w:r>
    </w:p>
    <w:p w:rsidR="00376E6E" w:rsidRPr="00CD24F5" w:rsidRDefault="00376E6E" w:rsidP="00D21744">
      <w:pPr>
        <w:spacing w:before="120" w:after="120"/>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lastRenderedPageBreak/>
        <w:t>Категории, основные объекты, процедуры оценивания:</w:t>
      </w:r>
    </w:p>
    <w:tbl>
      <w:tblPr>
        <w:tblStyle w:val="aa"/>
        <w:tblW w:w="0" w:type="auto"/>
        <w:tblLook w:val="01E0"/>
      </w:tblPr>
      <w:tblGrid>
        <w:gridCol w:w="2226"/>
        <w:gridCol w:w="3516"/>
        <w:gridCol w:w="3829"/>
      </w:tblGrid>
      <w:tr w:rsidR="00376E6E" w:rsidRPr="004739C6" w:rsidTr="000B39D7">
        <w:tc>
          <w:tcPr>
            <w:tcW w:w="2268" w:type="dxa"/>
            <w:vAlign w:val="center"/>
          </w:tcPr>
          <w:p w:rsidR="00376E6E" w:rsidRPr="004739C6" w:rsidRDefault="00376E6E" w:rsidP="00D21744">
            <w:pPr>
              <w:spacing w:before="120" w:after="120"/>
              <w:jc w:val="both"/>
              <w:rPr>
                <w:b/>
                <w:sz w:val="24"/>
                <w:szCs w:val="24"/>
              </w:rPr>
            </w:pPr>
            <w:r w:rsidRPr="004739C6">
              <w:rPr>
                <w:b/>
                <w:sz w:val="24"/>
                <w:szCs w:val="24"/>
              </w:rPr>
              <w:t xml:space="preserve">Категория </w:t>
            </w:r>
          </w:p>
          <w:p w:rsidR="00376E6E" w:rsidRPr="004739C6" w:rsidRDefault="00376E6E" w:rsidP="00D21744">
            <w:pPr>
              <w:spacing w:before="120" w:after="120"/>
              <w:jc w:val="both"/>
              <w:rPr>
                <w:b/>
                <w:sz w:val="24"/>
                <w:szCs w:val="24"/>
              </w:rPr>
            </w:pPr>
            <w:r w:rsidRPr="004739C6">
              <w:rPr>
                <w:b/>
                <w:sz w:val="24"/>
                <w:szCs w:val="24"/>
              </w:rPr>
              <w:t>оценивания</w:t>
            </w:r>
          </w:p>
        </w:tc>
        <w:tc>
          <w:tcPr>
            <w:tcW w:w="3780" w:type="dxa"/>
            <w:vAlign w:val="center"/>
          </w:tcPr>
          <w:p w:rsidR="00376E6E" w:rsidRPr="004739C6" w:rsidRDefault="00376E6E" w:rsidP="00D21744">
            <w:pPr>
              <w:spacing w:before="120" w:after="120"/>
              <w:jc w:val="both"/>
              <w:rPr>
                <w:b/>
                <w:sz w:val="24"/>
                <w:szCs w:val="24"/>
              </w:rPr>
            </w:pPr>
            <w:r w:rsidRPr="004739C6">
              <w:rPr>
                <w:b/>
                <w:sz w:val="24"/>
                <w:szCs w:val="24"/>
              </w:rPr>
              <w:t>Объект оценивания</w:t>
            </w:r>
          </w:p>
        </w:tc>
        <w:tc>
          <w:tcPr>
            <w:tcW w:w="4140" w:type="dxa"/>
            <w:vAlign w:val="center"/>
          </w:tcPr>
          <w:p w:rsidR="00376E6E" w:rsidRPr="004739C6" w:rsidRDefault="00376E6E" w:rsidP="00D21744">
            <w:pPr>
              <w:spacing w:before="120" w:after="120"/>
              <w:jc w:val="both"/>
              <w:rPr>
                <w:b/>
                <w:sz w:val="24"/>
                <w:szCs w:val="24"/>
              </w:rPr>
            </w:pPr>
            <w:r w:rsidRPr="004739C6">
              <w:rPr>
                <w:b/>
                <w:sz w:val="24"/>
                <w:szCs w:val="24"/>
              </w:rPr>
              <w:t>Процедура оценивания</w:t>
            </w:r>
          </w:p>
        </w:tc>
      </w:tr>
      <w:tr w:rsidR="00376E6E" w:rsidRPr="004739C6" w:rsidTr="000B39D7">
        <w:tc>
          <w:tcPr>
            <w:tcW w:w="2268" w:type="dxa"/>
          </w:tcPr>
          <w:p w:rsidR="00376E6E" w:rsidRPr="004739C6" w:rsidRDefault="00376E6E" w:rsidP="00D21744">
            <w:pPr>
              <w:spacing w:before="120" w:after="120"/>
              <w:jc w:val="both"/>
              <w:rPr>
                <w:sz w:val="24"/>
                <w:szCs w:val="24"/>
              </w:rPr>
            </w:pPr>
            <w:r w:rsidRPr="004739C6">
              <w:rPr>
                <w:sz w:val="24"/>
                <w:szCs w:val="24"/>
              </w:rPr>
              <w:t>Итоговая оценка подготовки выпускников</w:t>
            </w:r>
          </w:p>
        </w:tc>
        <w:tc>
          <w:tcPr>
            <w:tcW w:w="3780" w:type="dxa"/>
          </w:tcPr>
          <w:p w:rsidR="00376E6E" w:rsidRPr="00CD24F5" w:rsidRDefault="00376E6E" w:rsidP="00D21744">
            <w:pPr>
              <w:spacing w:before="120" w:after="120"/>
              <w:jc w:val="both"/>
              <w:rPr>
                <w:sz w:val="24"/>
                <w:szCs w:val="24"/>
                <w:lang w:val="ru-RU"/>
              </w:rPr>
            </w:pPr>
            <w:r w:rsidRPr="00CD24F5">
              <w:rPr>
                <w:sz w:val="24"/>
                <w:szCs w:val="24"/>
                <w:lang w:val="ru-RU"/>
              </w:rPr>
              <w:t>планируемые результаты содержания блоков «Выпускник научится» всех изучаемых программ.</w:t>
            </w:r>
          </w:p>
        </w:tc>
        <w:tc>
          <w:tcPr>
            <w:tcW w:w="4140" w:type="dxa"/>
          </w:tcPr>
          <w:p w:rsidR="00376E6E" w:rsidRPr="004739C6" w:rsidRDefault="00376E6E" w:rsidP="00D21744">
            <w:pPr>
              <w:spacing w:before="120" w:after="120"/>
              <w:jc w:val="both"/>
              <w:rPr>
                <w:sz w:val="24"/>
                <w:szCs w:val="24"/>
              </w:rPr>
            </w:pPr>
            <w:r w:rsidRPr="004739C6">
              <w:rPr>
                <w:sz w:val="24"/>
                <w:szCs w:val="24"/>
              </w:rPr>
              <w:t>Итоговая аттестация выпускников</w:t>
            </w:r>
          </w:p>
        </w:tc>
      </w:tr>
      <w:tr w:rsidR="00376E6E" w:rsidRPr="00D21744" w:rsidTr="000B39D7">
        <w:tc>
          <w:tcPr>
            <w:tcW w:w="2268" w:type="dxa"/>
          </w:tcPr>
          <w:p w:rsidR="00376E6E" w:rsidRPr="00CD24F5" w:rsidRDefault="00376E6E" w:rsidP="00D21744">
            <w:pPr>
              <w:spacing w:before="120" w:after="120"/>
              <w:jc w:val="both"/>
              <w:rPr>
                <w:sz w:val="24"/>
                <w:szCs w:val="24"/>
                <w:lang w:val="ru-RU"/>
              </w:rPr>
            </w:pPr>
            <w:r w:rsidRPr="00CD24F5">
              <w:rPr>
                <w:sz w:val="24"/>
                <w:szCs w:val="24"/>
                <w:lang w:val="ru-RU"/>
              </w:rPr>
              <w:t>Оценка результатов деятельности образовательных учреждений и работников образования</w:t>
            </w:r>
          </w:p>
        </w:tc>
        <w:tc>
          <w:tcPr>
            <w:tcW w:w="3780" w:type="dxa"/>
          </w:tcPr>
          <w:p w:rsidR="00376E6E" w:rsidRPr="00CD24F5" w:rsidRDefault="00376E6E" w:rsidP="00D21744">
            <w:pPr>
              <w:spacing w:before="120" w:after="120"/>
              <w:jc w:val="both"/>
              <w:rPr>
                <w:sz w:val="24"/>
                <w:szCs w:val="24"/>
                <w:lang w:val="ru-RU"/>
              </w:rPr>
            </w:pPr>
            <w:r w:rsidRPr="00CD24F5">
              <w:rPr>
                <w:sz w:val="24"/>
                <w:szCs w:val="24"/>
                <w:lang w:val="ru-RU"/>
              </w:rPr>
              <w:t>планируемые результаты освоения основной образовательной программы, составляющие содержание блоков</w:t>
            </w:r>
            <w:r w:rsidRPr="00CD24F5">
              <w:rPr>
                <w:b/>
                <w:sz w:val="24"/>
                <w:szCs w:val="24"/>
                <w:lang w:val="ru-RU"/>
              </w:rPr>
              <w:t xml:space="preserve"> </w:t>
            </w:r>
            <w:r w:rsidRPr="00CD24F5">
              <w:rPr>
                <w:sz w:val="24"/>
                <w:szCs w:val="24"/>
                <w:lang w:val="ru-RU"/>
              </w:rPr>
              <w:t>«Выпускник научится» и «Выпускник получит возможность научиться» всех изучаемых программ</w:t>
            </w:r>
          </w:p>
        </w:tc>
        <w:tc>
          <w:tcPr>
            <w:tcW w:w="4140" w:type="dxa"/>
          </w:tcPr>
          <w:p w:rsidR="00376E6E" w:rsidRPr="00CD24F5" w:rsidRDefault="00376E6E" w:rsidP="00D21744">
            <w:pPr>
              <w:spacing w:before="120" w:after="120"/>
              <w:jc w:val="both"/>
              <w:rPr>
                <w:sz w:val="24"/>
                <w:szCs w:val="24"/>
                <w:lang w:val="ru-RU"/>
              </w:rPr>
            </w:pPr>
            <w:r w:rsidRPr="00CD24F5">
              <w:rPr>
                <w:sz w:val="24"/>
                <w:szCs w:val="24"/>
                <w:lang w:val="ru-RU"/>
              </w:rPr>
              <w:t>аккредитация образовательных учреждений, аттестация педагогических кадров, а также мониторинговые исследования разного уровня</w:t>
            </w:r>
          </w:p>
        </w:tc>
      </w:tr>
      <w:tr w:rsidR="00376E6E" w:rsidRPr="00D21744" w:rsidTr="000B39D7">
        <w:tc>
          <w:tcPr>
            <w:tcW w:w="2268" w:type="dxa"/>
          </w:tcPr>
          <w:p w:rsidR="00376E6E" w:rsidRPr="00CD24F5" w:rsidRDefault="00376E6E" w:rsidP="00D21744">
            <w:pPr>
              <w:spacing w:before="120" w:after="120"/>
              <w:jc w:val="both"/>
              <w:rPr>
                <w:sz w:val="24"/>
                <w:szCs w:val="24"/>
                <w:lang w:val="ru-RU"/>
              </w:rPr>
            </w:pPr>
            <w:r w:rsidRPr="00CD24F5">
              <w:rPr>
                <w:sz w:val="24"/>
                <w:szCs w:val="24"/>
                <w:lang w:val="ru-RU"/>
              </w:rPr>
              <w:t>Оценка состояния и тенденций развития систем образования</w:t>
            </w:r>
          </w:p>
        </w:tc>
        <w:tc>
          <w:tcPr>
            <w:tcW w:w="3780" w:type="dxa"/>
          </w:tcPr>
          <w:p w:rsidR="00376E6E" w:rsidRPr="00CD24F5" w:rsidRDefault="00376E6E" w:rsidP="00D21744">
            <w:pPr>
              <w:spacing w:before="120" w:after="120"/>
              <w:jc w:val="both"/>
              <w:rPr>
                <w:sz w:val="24"/>
                <w:szCs w:val="24"/>
                <w:lang w:val="ru-RU"/>
              </w:rPr>
            </w:pPr>
            <w:r w:rsidRPr="00CD24F5">
              <w:rPr>
                <w:sz w:val="24"/>
                <w:szCs w:val="24"/>
                <w:lang w:val="ru-RU"/>
              </w:rPr>
              <w:t>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w:t>
            </w:r>
          </w:p>
        </w:tc>
        <w:tc>
          <w:tcPr>
            <w:tcW w:w="4140" w:type="dxa"/>
          </w:tcPr>
          <w:p w:rsidR="00376E6E" w:rsidRPr="00CD24F5" w:rsidRDefault="00376E6E" w:rsidP="00D21744">
            <w:pPr>
              <w:spacing w:before="120" w:after="120"/>
              <w:jc w:val="both"/>
              <w:rPr>
                <w:sz w:val="24"/>
                <w:szCs w:val="24"/>
                <w:lang w:val="ru-RU"/>
              </w:rPr>
            </w:pPr>
            <w:r w:rsidRPr="00CD24F5">
              <w:rPr>
                <w:sz w:val="24"/>
                <w:szCs w:val="24"/>
                <w:lang w:val="ru-RU"/>
              </w:rPr>
              <w:t>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tc>
      </w:tr>
    </w:tbl>
    <w:p w:rsidR="00376E6E" w:rsidRPr="00CD24F5" w:rsidRDefault="00376E6E" w:rsidP="00D21744">
      <w:pPr>
        <w:jc w:val="both"/>
        <w:rPr>
          <w:rFonts w:ascii="Times New Roman" w:hAnsi="Times New Roman" w:cs="Times New Roman"/>
          <w:sz w:val="24"/>
          <w:szCs w:val="24"/>
          <w:lang w:val="ru-RU"/>
        </w:rPr>
      </w:pPr>
    </w:p>
    <w:p w:rsidR="00376E6E" w:rsidRPr="00CD24F5" w:rsidRDefault="00376E6E" w:rsidP="00D21744">
      <w:pPr>
        <w:ind w:firstLine="454"/>
        <w:jc w:val="both"/>
        <w:rPr>
          <w:rFonts w:ascii="Times New Roman" w:hAnsi="Times New Roman" w:cs="Times New Roman"/>
          <w:sz w:val="24"/>
          <w:szCs w:val="24"/>
          <w:shd w:val="clear" w:color="auto" w:fill="FFFF99"/>
          <w:lang w:val="ru-RU"/>
        </w:rPr>
      </w:pPr>
      <w:r w:rsidRPr="00CD24F5">
        <w:rPr>
          <w:rFonts w:ascii="Times New Roman" w:hAnsi="Times New Roman" w:cs="Times New Roman"/>
          <w:sz w:val="24"/>
          <w:szCs w:val="24"/>
          <w:lang w:val="ru-RU"/>
        </w:rPr>
        <w:t>В соответствии с требованиями Стандарта предоставление и использование</w:t>
      </w:r>
      <w:r w:rsidRPr="00CD24F5">
        <w:rPr>
          <w:rFonts w:ascii="Times New Roman" w:hAnsi="Times New Roman" w:cs="Times New Roman"/>
          <w:i/>
          <w:sz w:val="24"/>
          <w:szCs w:val="24"/>
          <w:lang w:val="ru-RU"/>
        </w:rPr>
        <w:t xml:space="preserve"> </w:t>
      </w:r>
      <w:r w:rsidRPr="00CD24F5">
        <w:rPr>
          <w:rFonts w:ascii="Times New Roman" w:hAnsi="Times New Roman" w:cs="Times New Roman"/>
          <w:b/>
          <w:i/>
          <w:sz w:val="24"/>
          <w:szCs w:val="24"/>
          <w:lang w:val="ru-RU"/>
        </w:rPr>
        <w:t>персонифицированной информации</w:t>
      </w:r>
      <w:r w:rsidRPr="00CD24F5">
        <w:rPr>
          <w:rFonts w:ascii="Times New Roman" w:hAnsi="Times New Roman" w:cs="Times New Roman"/>
          <w:i/>
          <w:sz w:val="24"/>
          <w:szCs w:val="24"/>
          <w:lang w:val="ru-RU"/>
        </w:rPr>
        <w:t xml:space="preserve"> </w:t>
      </w:r>
      <w:r w:rsidRPr="00CD24F5">
        <w:rPr>
          <w:rFonts w:ascii="Times New Roman" w:hAnsi="Times New Roman" w:cs="Times New Roman"/>
          <w:sz w:val="24"/>
          <w:szCs w:val="24"/>
          <w:lang w:val="ru-RU"/>
        </w:rPr>
        <w:t>возможно только в рамках процедур итоговой оценки обучающихся. Во всех иных процедурах допустимо предоставление и использование</w:t>
      </w:r>
      <w:r w:rsidRPr="00CD24F5">
        <w:rPr>
          <w:rFonts w:ascii="Times New Roman" w:hAnsi="Times New Roman" w:cs="Times New Roman"/>
          <w:i/>
          <w:sz w:val="24"/>
          <w:szCs w:val="24"/>
          <w:lang w:val="ru-RU"/>
        </w:rPr>
        <w:t xml:space="preserve"> </w:t>
      </w:r>
      <w:r w:rsidRPr="00CD24F5">
        <w:rPr>
          <w:rFonts w:ascii="Times New Roman" w:hAnsi="Times New Roman" w:cs="Times New Roman"/>
          <w:sz w:val="24"/>
          <w:szCs w:val="24"/>
          <w:lang w:val="ru-RU"/>
        </w:rPr>
        <w:t xml:space="preserve">исключительно </w:t>
      </w:r>
      <w:r w:rsidRPr="00CD24F5">
        <w:rPr>
          <w:rFonts w:ascii="Times New Roman" w:hAnsi="Times New Roman" w:cs="Times New Roman"/>
          <w:b/>
          <w:i/>
          <w:sz w:val="24"/>
          <w:szCs w:val="24"/>
          <w:lang w:val="ru-RU"/>
        </w:rPr>
        <w:t>неперсонифицированной (анонимной) информации</w:t>
      </w:r>
      <w:r w:rsidRPr="00CD24F5">
        <w:rPr>
          <w:rFonts w:ascii="Times New Roman" w:hAnsi="Times New Roman" w:cs="Times New Roman"/>
          <w:sz w:val="24"/>
          <w:szCs w:val="24"/>
          <w:lang w:val="ru-RU"/>
        </w:rPr>
        <w:t xml:space="preserve"> о достигаемых обучающимися образовательных результатах.</w:t>
      </w:r>
    </w:p>
    <w:p w:rsidR="00376E6E" w:rsidRPr="00CD24F5" w:rsidRDefault="00376E6E" w:rsidP="00D21744">
      <w:pPr>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Интерпретация результатов оценки ведётся на основе</w:t>
      </w:r>
      <w:r w:rsidRPr="00CD24F5">
        <w:rPr>
          <w:rFonts w:ascii="Times New Roman" w:hAnsi="Times New Roman" w:cs="Times New Roman"/>
          <w:b/>
          <w:i/>
          <w:sz w:val="24"/>
          <w:szCs w:val="24"/>
          <w:lang w:val="ru-RU"/>
        </w:rPr>
        <w:t xml:space="preserve"> контекстной информации</w:t>
      </w:r>
      <w:r w:rsidRPr="00CD24F5">
        <w:rPr>
          <w:rFonts w:ascii="Times New Roman" w:hAnsi="Times New Roman" w:cs="Times New Roman"/>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76E6E" w:rsidRPr="00CD24F5" w:rsidRDefault="00376E6E" w:rsidP="00D21744">
      <w:pPr>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Система оценки достижения планируемых результатов освоения ООП ООО предполагает </w:t>
      </w:r>
      <w:r w:rsidRPr="00CD24F5">
        <w:rPr>
          <w:rFonts w:ascii="Times New Roman" w:hAnsi="Times New Roman" w:cs="Times New Roman"/>
          <w:b/>
          <w:i/>
          <w:sz w:val="24"/>
          <w:szCs w:val="24"/>
          <w:lang w:val="ru-RU"/>
        </w:rPr>
        <w:t>комплексный подход к оценке результатов</w:t>
      </w:r>
      <w:r w:rsidRPr="00CD24F5">
        <w:rPr>
          <w:rFonts w:ascii="Times New Roman" w:hAnsi="Times New Roman" w:cs="Times New Roman"/>
          <w:b/>
          <w:sz w:val="24"/>
          <w:szCs w:val="24"/>
          <w:lang w:val="ru-RU"/>
        </w:rPr>
        <w:t xml:space="preserve"> </w:t>
      </w:r>
      <w:r w:rsidRPr="00CD24F5">
        <w:rPr>
          <w:rFonts w:ascii="Times New Roman" w:hAnsi="Times New Roman" w:cs="Times New Roman"/>
          <w:sz w:val="24"/>
          <w:szCs w:val="24"/>
          <w:lang w:val="ru-RU"/>
        </w:rPr>
        <w:t xml:space="preserve">образования, позволяющий вести оценку достижения обучающимися всех трёх групп результатов образования: </w:t>
      </w:r>
      <w:r w:rsidRPr="00CD24F5">
        <w:rPr>
          <w:rFonts w:ascii="Times New Roman" w:hAnsi="Times New Roman" w:cs="Times New Roman"/>
          <w:b/>
          <w:i/>
          <w:sz w:val="24"/>
          <w:szCs w:val="24"/>
          <w:lang w:val="ru-RU"/>
        </w:rPr>
        <w:t xml:space="preserve">личностных, метапредметных </w:t>
      </w:r>
      <w:r w:rsidRPr="00CD24F5">
        <w:rPr>
          <w:rFonts w:ascii="Times New Roman" w:hAnsi="Times New Roman" w:cs="Times New Roman"/>
          <w:sz w:val="24"/>
          <w:szCs w:val="24"/>
          <w:lang w:val="ru-RU"/>
        </w:rPr>
        <w:t>и</w:t>
      </w:r>
      <w:r w:rsidRPr="00CD24F5">
        <w:rPr>
          <w:rFonts w:ascii="Times New Roman" w:hAnsi="Times New Roman" w:cs="Times New Roman"/>
          <w:b/>
          <w:i/>
          <w:sz w:val="24"/>
          <w:szCs w:val="24"/>
          <w:lang w:val="ru-RU"/>
        </w:rPr>
        <w:t xml:space="preserve"> предметных</w:t>
      </w:r>
      <w:r w:rsidRPr="00CD24F5">
        <w:rPr>
          <w:rFonts w:ascii="Times New Roman" w:hAnsi="Times New Roman" w:cs="Times New Roman"/>
          <w:sz w:val="24"/>
          <w:szCs w:val="24"/>
          <w:lang w:val="ru-RU"/>
        </w:rPr>
        <w:t>.</w:t>
      </w:r>
    </w:p>
    <w:p w:rsidR="00376E6E" w:rsidRPr="00CD24F5" w:rsidRDefault="00376E6E" w:rsidP="00D21744">
      <w:pPr>
        <w:ind w:firstLine="454"/>
        <w:jc w:val="both"/>
        <w:rPr>
          <w:rFonts w:ascii="Times New Roman" w:hAnsi="Times New Roman" w:cs="Times New Roman"/>
          <w:bCs/>
          <w:sz w:val="24"/>
          <w:szCs w:val="24"/>
          <w:lang w:val="ru-RU"/>
        </w:rPr>
      </w:pPr>
      <w:r w:rsidRPr="00CD24F5">
        <w:rPr>
          <w:rFonts w:ascii="Times New Roman" w:hAnsi="Times New Roman" w:cs="Times New Roman"/>
          <w:sz w:val="24"/>
          <w:szCs w:val="24"/>
          <w:lang w:val="ru-RU"/>
        </w:rPr>
        <w:t xml:space="preserve">Система оценки предусматривает </w:t>
      </w:r>
      <w:r w:rsidRPr="00CD24F5">
        <w:rPr>
          <w:rFonts w:ascii="Times New Roman" w:hAnsi="Times New Roman" w:cs="Times New Roman"/>
          <w:b/>
          <w:bCs/>
          <w:i/>
          <w:sz w:val="24"/>
          <w:szCs w:val="24"/>
          <w:lang w:val="ru-RU"/>
        </w:rPr>
        <w:t>уровневый подход</w:t>
      </w:r>
      <w:r w:rsidRPr="00CD24F5">
        <w:rPr>
          <w:rFonts w:ascii="Times New Roman" w:hAnsi="Times New Roman" w:cs="Times New Roman"/>
          <w:bCs/>
          <w:i/>
          <w:sz w:val="24"/>
          <w:szCs w:val="24"/>
          <w:lang w:val="ru-RU"/>
        </w:rPr>
        <w:t xml:space="preserve"> </w:t>
      </w:r>
      <w:r w:rsidRPr="00CD24F5">
        <w:rPr>
          <w:rFonts w:ascii="Times New Roman" w:hAnsi="Times New Roman" w:cs="Times New Roman"/>
          <w:bCs/>
          <w:sz w:val="24"/>
          <w:szCs w:val="24"/>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376E6E" w:rsidRPr="00CD24F5" w:rsidRDefault="00376E6E" w:rsidP="00D21744">
      <w:pPr>
        <w:ind w:firstLine="454"/>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lastRenderedPageBreak/>
        <w:t>Одним из проявлений уровневого подхода является оценка индивидуальных образовательных достижений на основе</w:t>
      </w:r>
      <w:r w:rsidRPr="00CD24F5">
        <w:rPr>
          <w:rFonts w:ascii="Times New Roman" w:hAnsi="Times New Roman" w:cs="Times New Roman"/>
          <w:bCs/>
          <w:i/>
          <w:sz w:val="24"/>
          <w:szCs w:val="24"/>
          <w:lang w:val="ru-RU"/>
        </w:rPr>
        <w:t xml:space="preserve"> </w:t>
      </w:r>
      <w:r w:rsidRPr="00CD24F5">
        <w:rPr>
          <w:rFonts w:ascii="Times New Roman" w:hAnsi="Times New Roman" w:cs="Times New Roman"/>
          <w:bCs/>
          <w:sz w:val="24"/>
          <w:szCs w:val="24"/>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376E6E" w:rsidRPr="00CD24F5" w:rsidRDefault="00376E6E" w:rsidP="00D21744">
      <w:pPr>
        <w:ind w:firstLine="454"/>
        <w:jc w:val="both"/>
        <w:outlineLvl w:val="0"/>
        <w:rPr>
          <w:rFonts w:ascii="Times New Roman" w:hAnsi="Times New Roman" w:cs="Times New Roman"/>
          <w:sz w:val="24"/>
          <w:szCs w:val="24"/>
          <w:lang w:val="ru-RU"/>
        </w:rPr>
      </w:pPr>
      <w:bookmarkStart w:id="1" w:name="_Toc341536658"/>
      <w:r w:rsidRPr="00CD24F5">
        <w:rPr>
          <w:rFonts w:ascii="Times New Roman" w:hAnsi="Times New Roman" w:cs="Times New Roman"/>
          <w:sz w:val="24"/>
          <w:szCs w:val="24"/>
          <w:lang w:val="ru-RU"/>
        </w:rPr>
        <w:t>К</w:t>
      </w:r>
      <w:r w:rsidRPr="00CD24F5">
        <w:rPr>
          <w:rFonts w:ascii="Times New Roman" w:hAnsi="Times New Roman" w:cs="Times New Roman"/>
          <w:b/>
          <w:sz w:val="24"/>
          <w:szCs w:val="24"/>
          <w:lang w:val="ru-RU"/>
        </w:rPr>
        <w:t xml:space="preserve"> компетенции образовательного учреждения</w:t>
      </w:r>
      <w:r w:rsidRPr="00CD24F5">
        <w:rPr>
          <w:rFonts w:ascii="Times New Roman" w:hAnsi="Times New Roman" w:cs="Times New Roman"/>
          <w:sz w:val="24"/>
          <w:szCs w:val="24"/>
          <w:lang w:val="ru-RU"/>
        </w:rPr>
        <w:t xml:space="preserve"> относится:</w:t>
      </w:r>
      <w:bookmarkEnd w:id="1"/>
    </w:p>
    <w:p w:rsidR="00376E6E" w:rsidRPr="00CD24F5" w:rsidRDefault="00376E6E" w:rsidP="00D21744">
      <w:pPr>
        <w:spacing w:line="240" w:lineRule="auto"/>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CD24F5">
        <w:rPr>
          <w:rFonts w:ascii="Times New Roman" w:hAnsi="Times New Roman" w:cs="Times New Roman"/>
          <w:sz w:val="24"/>
          <w:szCs w:val="24"/>
          <w:lang w:val="ru-RU"/>
        </w:rPr>
        <w:t>1)</w:t>
      </w:r>
      <w:r w:rsidRPr="004739C6">
        <w:rPr>
          <w:rFonts w:ascii="Times New Roman" w:hAnsi="Times New Roman" w:cs="Times New Roman"/>
          <w:sz w:val="24"/>
          <w:szCs w:val="24"/>
        </w:rPr>
        <w:t> </w:t>
      </w:r>
      <w:r w:rsidRPr="00CD24F5">
        <w:rPr>
          <w:rStyle w:val="dash041e005f0441005f043d005f043e005f0432005f043d005f043e005f0439005f0020005f0442005f0435005f043a005f0441005f0442005f0020005f0441005f0020005f043e005f0442005f0441005f0442005f0443005f043f005f043e005f043char1"/>
          <w:lang w:val="ru-RU"/>
        </w:rPr>
        <w:t xml:space="preserve">описание организации и содержания: </w:t>
      </w:r>
    </w:p>
    <w:p w:rsidR="00376E6E" w:rsidRPr="00CD24F5" w:rsidRDefault="00376E6E" w:rsidP="00D21744">
      <w:pPr>
        <w:spacing w:line="240" w:lineRule="auto"/>
        <w:ind w:left="1080" w:hanging="180"/>
        <w:jc w:val="both"/>
        <w:rPr>
          <w:rStyle w:val="dash041e005f0441005f043d005f043e005f0432005f043d005f043e005f0439005f0020005f0442005f0435005f043a005f0441005f0442005f0020005f0441005f0020005f043e005f0442005f0441005f0442005f0443005f043f005f043e005f043char1"/>
          <w:lang w:val="ru-RU"/>
        </w:rPr>
      </w:pPr>
      <w:r w:rsidRPr="00CD24F5">
        <w:rPr>
          <w:rStyle w:val="dash041e005f0441005f043d005f043e005f0432005f043d005f043e005f0439005f0020005f0442005f0435005f043a005f0441005f0442005f0020005f0441005f0020005f043e005f0442005f0441005f0442005f0443005f043f005f043e005f043char1"/>
          <w:lang w:val="ru-RU"/>
        </w:rPr>
        <w:t>а)</w:t>
      </w:r>
      <w:r w:rsidRPr="004739C6">
        <w:rPr>
          <w:rStyle w:val="dash041e005f0441005f043d005f043e005f0432005f043d005f043e005f0439005f0020005f0442005f0435005f043a005f0441005f0442005f0020005f0441005f0020005f043e005f0442005f0441005f0442005f0443005f043f005f043e005f043char1"/>
        </w:rPr>
        <w:t> </w:t>
      </w:r>
      <w:r w:rsidRPr="00CD24F5">
        <w:rPr>
          <w:rStyle w:val="dash041e005f0441005f043d005f043e005f0432005f043d005f043e005f0439005f0020005f0442005f0435005f043a005f0441005f0442005f0020005f0441005f0020005f043e005f0442005f0441005f0442005f0443005f043f005f043e005f043char1"/>
          <w:lang w:val="ru-RU"/>
        </w:rPr>
        <w:t xml:space="preserve">промежуточной аттестации обучающихся в рамках урочной и внеурочной деятельности; </w:t>
      </w:r>
    </w:p>
    <w:p w:rsidR="00E0211A" w:rsidRPr="00CD24F5" w:rsidRDefault="00376E6E" w:rsidP="00D21744">
      <w:pPr>
        <w:spacing w:line="240" w:lineRule="auto"/>
        <w:ind w:left="1080" w:hanging="180"/>
        <w:jc w:val="both"/>
        <w:rPr>
          <w:rStyle w:val="dash041e005f0441005f043d005f043e005f0432005f043d005f043e005f0439005f0020005f0442005f0435005f043a005f0441005f0442005f0020005f0441005f0020005f043e005f0442005f0441005f0442005f0443005f043f005f043e005f043char1"/>
          <w:lang w:val="ru-RU"/>
        </w:rPr>
      </w:pPr>
      <w:r w:rsidRPr="00CD24F5">
        <w:rPr>
          <w:rStyle w:val="dash041e005f0441005f043d005f043e005f0432005f043d005f043e005f0439005f0020005f0442005f0435005f043a005f0441005f0442005f0020005f0441005f0020005f043e005f0442005f0441005f0442005f0443005f043f005f043e005f043char1"/>
          <w:lang w:val="ru-RU"/>
        </w:rPr>
        <w:t>б)</w:t>
      </w:r>
      <w:r w:rsidRPr="004739C6">
        <w:rPr>
          <w:rStyle w:val="dash041e005f0441005f043d005f043e005f0432005f043d005f043e005f0439005f0020005f0442005f0435005f043a005f0441005f0442005f0020005f0441005f0020005f043e005f0442005f0441005f0442005f0443005f043f005f043e005f043char1"/>
        </w:rPr>
        <w:t> </w:t>
      </w:r>
      <w:r w:rsidRPr="00CD24F5">
        <w:rPr>
          <w:rStyle w:val="dash041e005f0441005f043d005f043e005f0432005f043d005f043e005f0439005f0020005f0442005f0435005f043a005f0441005f0442005f0020005f0441005f0020005f043e005f0442005f0441005f0442005f0443005f043f005f043e005f043char1"/>
          <w:lang w:val="ru-RU"/>
        </w:rPr>
        <w:t xml:space="preserve">итоговой оценки по предметам, не выносимым на государственную (итоговую) аттестацию обучающихся; </w:t>
      </w:r>
    </w:p>
    <w:p w:rsidR="00376E6E" w:rsidRPr="00CD24F5" w:rsidRDefault="00376E6E" w:rsidP="00D21744">
      <w:pPr>
        <w:spacing w:line="240" w:lineRule="auto"/>
        <w:ind w:left="1080" w:hanging="180"/>
        <w:jc w:val="both"/>
        <w:rPr>
          <w:rFonts w:ascii="Times New Roman" w:hAnsi="Times New Roman" w:cs="Times New Roman"/>
          <w:sz w:val="24"/>
          <w:szCs w:val="24"/>
          <w:lang w:val="ru-RU"/>
        </w:rPr>
      </w:pPr>
      <w:r w:rsidRPr="00CD24F5">
        <w:rPr>
          <w:rStyle w:val="dash041e005f0441005f043d005f043e005f0432005f043d005f043e005f0439005f0020005f0442005f0435005f043a005f0441005f0442005f0020005f0441005f0020005f043e005f0442005f0441005f0442005f0443005f043f005f043e005f043char1"/>
          <w:lang w:val="ru-RU"/>
        </w:rPr>
        <w:t>в)</w:t>
      </w:r>
      <w:r w:rsidRPr="004739C6">
        <w:rPr>
          <w:rStyle w:val="dash041e005f0441005f043d005f043e005f0432005f043d005f043e005f0439005f0020005f0442005f0435005f043a005f0441005f0442005f0020005f0441005f0020005f043e005f0442005f0441005f0442005f0443005f043f005f043e005f043char1"/>
        </w:rPr>
        <w:t> </w:t>
      </w:r>
      <w:r w:rsidRPr="00CD24F5">
        <w:rPr>
          <w:rStyle w:val="dash041e005f0441005f043d005f043e005f0432005f043d005f043e005f0439005f0020005f0442005f0435005f043a005f0441005f0442005f0020005f0441005f0020005f043e005f0442005f0441005f0442005f0443005f043f005f043e005f043char1"/>
          <w:lang w:val="ru-RU"/>
        </w:rPr>
        <w:t>оценки проектной деятельности обучающихся;</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2)</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 xml:space="preserve">адаптация инструментария для итоговой оценки достижения планируемых </w:t>
      </w:r>
      <w:r w:rsidR="00BE5D36"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 xml:space="preserve">результатов, разработанного на федеральном уровне, в целях организации: </w:t>
      </w:r>
    </w:p>
    <w:p w:rsidR="00376E6E" w:rsidRPr="00CD24F5" w:rsidRDefault="00376E6E" w:rsidP="00D21744">
      <w:pPr>
        <w:spacing w:line="240" w:lineRule="auto"/>
        <w:ind w:left="1080" w:hanging="180"/>
        <w:jc w:val="both"/>
        <w:rPr>
          <w:rStyle w:val="dash041e005f0441005f043d005f043e005f0432005f043d005f043e005f0439005f0020005f0442005f0435005f043a005f0441005f0442005f0020005f0441005f0020005f043e005f0442005f0441005f0442005f0443005f043f005f043e005f043char1"/>
          <w:lang w:val="ru-RU"/>
        </w:rPr>
      </w:pPr>
      <w:r w:rsidRPr="00CD24F5">
        <w:rPr>
          <w:rStyle w:val="dash041e005f0441005f043d005f043e005f0432005f043d005f043e005f0439005f0020005f0442005f0435005f043a005f0441005f0442005f0020005f0441005f0020005f043e005f0442005f0441005f0442005f0443005f043f005f043e005f043char1"/>
          <w:lang w:val="ru-RU"/>
        </w:rPr>
        <w:t>а)</w:t>
      </w:r>
      <w:r w:rsidRPr="004739C6">
        <w:rPr>
          <w:rStyle w:val="dash041e005f0441005f043d005f043e005f0432005f043d005f043e005f0439005f0020005f0442005f0435005f043a005f0441005f0442005f0020005f0441005f0020005f043e005f0442005f0441005f0442005f0443005f043f005f043e005f043char1"/>
        </w:rPr>
        <w:t> </w:t>
      </w:r>
      <w:r w:rsidRPr="00CD24F5">
        <w:rPr>
          <w:rStyle w:val="dash041e005f0441005f043d005f043e005f0432005f043d005f043e005f0439005f0020005f0442005f0435005f043a005f0441005f0442005f0020005f0441005f0020005f043e005f0442005f0441005f0442005f0443005f043f005f043e005f043char1"/>
          <w:lang w:val="ru-RU"/>
        </w:rPr>
        <w:t xml:space="preserve">оценки достижения планируемых результатов в рамках текущего и тематического контроля; </w:t>
      </w:r>
    </w:p>
    <w:p w:rsidR="00376E6E" w:rsidRPr="00CD24F5" w:rsidRDefault="00376E6E" w:rsidP="00D21744">
      <w:pPr>
        <w:spacing w:line="240" w:lineRule="auto"/>
        <w:ind w:left="1080" w:hanging="180"/>
        <w:jc w:val="both"/>
        <w:rPr>
          <w:rStyle w:val="dash041e005f0441005f043d005f043e005f0432005f043d005f043e005f0439005f0020005f0442005f0435005f043a005f0441005f0442005f0020005f0441005f0020005f043e005f0442005f0441005f0442005f0443005f043f005f043e005f043char1"/>
          <w:lang w:val="ru-RU"/>
        </w:rPr>
      </w:pPr>
      <w:r w:rsidRPr="00CD24F5">
        <w:rPr>
          <w:rStyle w:val="dash041e005f0441005f043d005f043e005f0432005f043d005f043e005f0439005f0020005f0442005f0435005f043a005f0441005f0442005f0020005f0441005f0020005f043e005f0442005f0441005f0442005f0443005f043f005f043e005f043char1"/>
          <w:lang w:val="ru-RU"/>
        </w:rPr>
        <w:t>б)</w:t>
      </w:r>
      <w:r w:rsidRPr="004739C6">
        <w:rPr>
          <w:rStyle w:val="dash041e005f0441005f043d005f043e005f0432005f043d005f043e005f0439005f0020005f0442005f0435005f043a005f0441005f0442005f0020005f0441005f0020005f043e005f0442005f0441005f0442005f0443005f043f005f043e005f043char1"/>
        </w:rPr>
        <w:t> </w:t>
      </w:r>
      <w:r w:rsidRPr="00CD24F5">
        <w:rPr>
          <w:rStyle w:val="dash041e005f0441005f043d005f043e005f0432005f043d005f043e005f0439005f0020005f0442005f0435005f043a005f0441005f0442005f0020005f0441005f0020005f043e005f0442005f0441005f0442005f0443005f043f005f043e005f043char1"/>
          <w:lang w:val="ru-RU"/>
        </w:rPr>
        <w:t xml:space="preserve">промежуточной аттестации (системы внутришкольного мониторинга); </w:t>
      </w:r>
    </w:p>
    <w:p w:rsidR="00376E6E" w:rsidRPr="00CD24F5" w:rsidRDefault="00376E6E" w:rsidP="00D21744">
      <w:pPr>
        <w:spacing w:line="240" w:lineRule="auto"/>
        <w:ind w:left="1080" w:hanging="180"/>
        <w:jc w:val="both"/>
        <w:rPr>
          <w:rStyle w:val="dash041e005f0441005f043d005f043e005f0432005f043d005f043e005f0439005f0020005f0442005f0435005f043a005f0441005f0442005f0020005f0441005f0020005f043e005f0442005f0441005f0442005f0443005f043f005f043e005f043char1"/>
          <w:lang w:val="ru-RU"/>
        </w:rPr>
      </w:pPr>
      <w:r w:rsidRPr="00CD24F5">
        <w:rPr>
          <w:rStyle w:val="dash041e005f0441005f043d005f043e005f0432005f043d005f043e005f0439005f0020005f0442005f0435005f043a005f0441005f0442005f0020005f0441005f0020005f043e005f0442005f0441005f0442005f0443005f043f005f043e005f043char1"/>
          <w:lang w:val="ru-RU"/>
        </w:rPr>
        <w:t>в)</w:t>
      </w:r>
      <w:r w:rsidRPr="004739C6">
        <w:rPr>
          <w:rStyle w:val="dash041e005f0441005f043d005f043e005f0432005f043d005f043e005f0439005f0020005f0442005f0435005f043a005f0441005f0442005f0020005f0441005f0020005f043e005f0442005f0441005f0442005f0443005f043f005f043e005f043char1"/>
        </w:rPr>
        <w:t> </w:t>
      </w:r>
      <w:r w:rsidRPr="00CD24F5">
        <w:rPr>
          <w:rStyle w:val="dash041e005f0441005f043d005f043e005f0432005f043d005f043e005f0439005f0020005f0442005f0435005f043a005f0441005f0442005f0020005f0441005f0020005f043e005f0442005f0441005f0442005f0443005f043f005f043e005f043char1"/>
          <w:lang w:val="ru-RU"/>
        </w:rPr>
        <w:t>итоговой аттестации по предметам, не выносимым на государственную итоговую аттестацию;</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3)</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4)</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адаптация или разработка модели и инструментария для организации стартовой диагностики;</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bookmarkStart w:id="2" w:name="_Toc341536659"/>
    </w:p>
    <w:p w:rsidR="00376E6E" w:rsidRPr="00CD24F5" w:rsidRDefault="00376E6E" w:rsidP="00D21744">
      <w:pPr>
        <w:spacing w:before="120" w:after="120"/>
        <w:ind w:firstLine="454"/>
        <w:jc w:val="both"/>
        <w:outlineLvl w:val="0"/>
        <w:rPr>
          <w:rFonts w:ascii="Times New Roman" w:hAnsi="Times New Roman" w:cs="Times New Roman"/>
          <w:b/>
          <w:sz w:val="24"/>
          <w:szCs w:val="24"/>
          <w:lang w:val="ru-RU"/>
        </w:rPr>
      </w:pPr>
      <w:r w:rsidRPr="00CD24F5">
        <w:rPr>
          <w:rFonts w:ascii="Times New Roman" w:hAnsi="Times New Roman" w:cs="Times New Roman"/>
          <w:b/>
          <w:sz w:val="24"/>
          <w:szCs w:val="24"/>
          <w:lang w:val="ru-RU"/>
        </w:rPr>
        <w:t>1.3.2.</w:t>
      </w:r>
      <w:r w:rsidRPr="004739C6">
        <w:rPr>
          <w:rFonts w:ascii="Times New Roman" w:hAnsi="Times New Roman" w:cs="Times New Roman"/>
          <w:b/>
          <w:sz w:val="24"/>
          <w:szCs w:val="24"/>
        </w:rPr>
        <w:t> </w:t>
      </w:r>
      <w:r w:rsidRPr="00CD24F5">
        <w:rPr>
          <w:rFonts w:ascii="Times New Roman" w:hAnsi="Times New Roman" w:cs="Times New Roman"/>
          <w:b/>
          <w:sz w:val="24"/>
          <w:szCs w:val="24"/>
          <w:lang w:val="ru-RU"/>
        </w:rPr>
        <w:t>Особенности оценки личностных результатов</w:t>
      </w:r>
      <w:bookmarkEnd w:id="2"/>
    </w:p>
    <w:p w:rsidR="00376E6E" w:rsidRPr="00CD24F5" w:rsidRDefault="00376E6E" w:rsidP="00D21744">
      <w:pPr>
        <w:ind w:firstLine="454"/>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 xml:space="preserve">Оценка личностных результатов </w:t>
      </w:r>
      <w:r w:rsidRPr="00CD24F5">
        <w:rPr>
          <w:rFonts w:ascii="Times New Roman" w:hAnsi="Times New Roman" w:cs="Times New Roman"/>
          <w:bCs/>
          <w:sz w:val="24"/>
          <w:szCs w:val="24"/>
          <w:lang w:val="ru-RU"/>
        </w:rPr>
        <w:t xml:space="preserve">представляет собой оценку достижения обучающимися </w:t>
      </w:r>
      <w:r w:rsidRPr="00CD24F5">
        <w:rPr>
          <w:rFonts w:ascii="Times New Roman" w:hAnsi="Times New Roman" w:cs="Times New Roman"/>
          <w:sz w:val="24"/>
          <w:szCs w:val="24"/>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tbl>
      <w:tblPr>
        <w:tblStyle w:val="aa"/>
        <w:tblW w:w="10368" w:type="dxa"/>
        <w:tblInd w:w="-486" w:type="dxa"/>
        <w:tblLook w:val="01E0"/>
      </w:tblPr>
      <w:tblGrid>
        <w:gridCol w:w="2268"/>
        <w:gridCol w:w="8100"/>
      </w:tblGrid>
      <w:tr w:rsidR="00376E6E" w:rsidRPr="00D21744" w:rsidTr="000B39D7">
        <w:tc>
          <w:tcPr>
            <w:tcW w:w="2268" w:type="dxa"/>
          </w:tcPr>
          <w:p w:rsidR="00376E6E" w:rsidRPr="004739C6" w:rsidRDefault="00376E6E" w:rsidP="00D21744">
            <w:pPr>
              <w:spacing w:before="120" w:after="120"/>
              <w:jc w:val="both"/>
              <w:rPr>
                <w:sz w:val="24"/>
                <w:szCs w:val="24"/>
              </w:rPr>
            </w:pPr>
            <w:r w:rsidRPr="004739C6">
              <w:rPr>
                <w:sz w:val="24"/>
                <w:szCs w:val="24"/>
              </w:rPr>
              <w:t>Личностные результаты формируются</w:t>
            </w:r>
          </w:p>
        </w:tc>
        <w:tc>
          <w:tcPr>
            <w:tcW w:w="8100" w:type="dxa"/>
          </w:tcPr>
          <w:p w:rsidR="00376E6E" w:rsidRPr="00CD24F5" w:rsidRDefault="00376E6E" w:rsidP="00D21744">
            <w:pPr>
              <w:spacing w:before="120" w:after="120"/>
              <w:jc w:val="both"/>
              <w:rPr>
                <w:sz w:val="24"/>
                <w:szCs w:val="24"/>
                <w:lang w:val="ru-RU"/>
              </w:rPr>
            </w:pPr>
            <w:r w:rsidRPr="00CD24F5">
              <w:rPr>
                <w:sz w:val="24"/>
                <w:szCs w:val="24"/>
                <w:lang w:val="ru-RU"/>
              </w:rPr>
              <w:t>в ходе реализации всех компонентов образовательного процесса, включая внеурочную деятельность, реализуемую семьёй и школой.</w:t>
            </w:r>
          </w:p>
        </w:tc>
      </w:tr>
      <w:tr w:rsidR="00376E6E" w:rsidRPr="00D21744" w:rsidTr="000B39D7">
        <w:tc>
          <w:tcPr>
            <w:tcW w:w="2268" w:type="dxa"/>
          </w:tcPr>
          <w:p w:rsidR="00376E6E" w:rsidRPr="004739C6" w:rsidRDefault="00376E6E" w:rsidP="00D21744">
            <w:pPr>
              <w:spacing w:before="120" w:after="120"/>
              <w:jc w:val="both"/>
              <w:rPr>
                <w:sz w:val="24"/>
                <w:szCs w:val="24"/>
              </w:rPr>
            </w:pPr>
            <w:r w:rsidRPr="004739C6">
              <w:rPr>
                <w:b/>
                <w:bCs/>
                <w:iCs/>
                <w:sz w:val="24"/>
                <w:szCs w:val="24"/>
              </w:rPr>
              <w:t>объект</w:t>
            </w:r>
            <w:r w:rsidRPr="004739C6">
              <w:rPr>
                <w:bCs/>
                <w:iCs/>
                <w:sz w:val="24"/>
                <w:szCs w:val="24"/>
              </w:rPr>
              <w:t xml:space="preserve"> оценки личностных </w:t>
            </w:r>
            <w:r w:rsidRPr="004739C6">
              <w:rPr>
                <w:bCs/>
                <w:iCs/>
                <w:sz w:val="24"/>
                <w:szCs w:val="24"/>
              </w:rPr>
              <w:lastRenderedPageBreak/>
              <w:t>результатов</w:t>
            </w:r>
          </w:p>
        </w:tc>
        <w:tc>
          <w:tcPr>
            <w:tcW w:w="8100" w:type="dxa"/>
          </w:tcPr>
          <w:p w:rsidR="00376E6E" w:rsidRPr="00CD24F5" w:rsidRDefault="00376E6E" w:rsidP="00D21744">
            <w:pPr>
              <w:pStyle w:val="a3"/>
              <w:jc w:val="both"/>
              <w:rPr>
                <w:bCs/>
                <w:iCs/>
                <w:sz w:val="24"/>
                <w:szCs w:val="24"/>
                <w:lang w:val="ru-RU"/>
              </w:rPr>
            </w:pPr>
            <w:r w:rsidRPr="00CD24F5">
              <w:rPr>
                <w:bCs/>
                <w:iCs/>
                <w:sz w:val="24"/>
                <w:szCs w:val="24"/>
                <w:lang w:val="ru-RU"/>
              </w:rPr>
              <w:lastRenderedPageBreak/>
              <w:t xml:space="preserve">сформированность </w:t>
            </w:r>
            <w:r w:rsidRPr="00CD24F5">
              <w:rPr>
                <w:sz w:val="24"/>
                <w:szCs w:val="24"/>
                <w:lang w:val="ru-RU"/>
              </w:rPr>
              <w:t>универсальных учебных действий, включаемых в следующие три основных</w:t>
            </w:r>
            <w:r w:rsidRPr="00CD24F5">
              <w:rPr>
                <w:bCs/>
                <w:iCs/>
                <w:sz w:val="24"/>
                <w:szCs w:val="24"/>
                <w:lang w:val="ru-RU"/>
              </w:rPr>
              <w:t xml:space="preserve"> блока:</w:t>
            </w:r>
          </w:p>
          <w:p w:rsidR="00376E6E" w:rsidRPr="00CD24F5" w:rsidRDefault="00376E6E" w:rsidP="00D21744">
            <w:pPr>
              <w:pStyle w:val="a3"/>
              <w:jc w:val="both"/>
              <w:rPr>
                <w:iCs/>
                <w:sz w:val="24"/>
                <w:szCs w:val="24"/>
                <w:lang w:val="ru-RU"/>
              </w:rPr>
            </w:pPr>
            <w:r w:rsidRPr="00CD24F5">
              <w:rPr>
                <w:sz w:val="24"/>
                <w:szCs w:val="24"/>
                <w:lang w:val="ru-RU"/>
              </w:rPr>
              <w:t>1)</w:t>
            </w:r>
            <w:r w:rsidRPr="004739C6">
              <w:rPr>
                <w:sz w:val="24"/>
                <w:szCs w:val="24"/>
              </w:rPr>
              <w:t> </w:t>
            </w:r>
            <w:r w:rsidRPr="00CD24F5">
              <w:rPr>
                <w:sz w:val="24"/>
                <w:szCs w:val="24"/>
                <w:lang w:val="ru-RU"/>
              </w:rPr>
              <w:t xml:space="preserve">сформированность </w:t>
            </w:r>
            <w:r w:rsidRPr="00CD24F5">
              <w:rPr>
                <w:i/>
                <w:sz w:val="24"/>
                <w:szCs w:val="24"/>
                <w:lang w:val="ru-RU"/>
              </w:rPr>
              <w:t>основ гражданской идентичности</w:t>
            </w:r>
            <w:r w:rsidRPr="00CD24F5">
              <w:rPr>
                <w:sz w:val="24"/>
                <w:szCs w:val="24"/>
                <w:lang w:val="ru-RU"/>
              </w:rPr>
              <w:t xml:space="preserve"> личности;</w:t>
            </w:r>
          </w:p>
          <w:p w:rsidR="00376E6E" w:rsidRPr="00CD24F5" w:rsidRDefault="00376E6E" w:rsidP="00D21744">
            <w:pPr>
              <w:pStyle w:val="a3"/>
              <w:jc w:val="both"/>
              <w:rPr>
                <w:sz w:val="24"/>
                <w:szCs w:val="24"/>
                <w:lang w:val="ru-RU"/>
              </w:rPr>
            </w:pPr>
            <w:r w:rsidRPr="00CD24F5">
              <w:rPr>
                <w:sz w:val="24"/>
                <w:szCs w:val="24"/>
                <w:lang w:val="ru-RU"/>
              </w:rPr>
              <w:lastRenderedPageBreak/>
              <w:t>2)</w:t>
            </w:r>
            <w:r w:rsidRPr="004739C6">
              <w:rPr>
                <w:sz w:val="24"/>
                <w:szCs w:val="24"/>
              </w:rPr>
              <w:t> </w:t>
            </w:r>
            <w:r w:rsidRPr="00CD24F5">
              <w:rPr>
                <w:sz w:val="24"/>
                <w:szCs w:val="24"/>
                <w:lang w:val="ru-RU"/>
              </w:rPr>
              <w:t xml:space="preserve">готовность к переходу к </w:t>
            </w:r>
            <w:r w:rsidRPr="00CD24F5">
              <w:rPr>
                <w:i/>
                <w:sz w:val="24"/>
                <w:szCs w:val="24"/>
                <w:lang w:val="ru-RU"/>
              </w:rPr>
              <w:t>самообразованию</w:t>
            </w:r>
            <w:r w:rsidRPr="00CD24F5">
              <w:rPr>
                <w:sz w:val="24"/>
                <w:szCs w:val="24"/>
                <w:lang w:val="ru-RU"/>
              </w:rPr>
              <w:t xml:space="preserve"> </w:t>
            </w:r>
            <w:r w:rsidRPr="00CD24F5">
              <w:rPr>
                <w:i/>
                <w:sz w:val="24"/>
                <w:szCs w:val="24"/>
                <w:lang w:val="ru-RU"/>
              </w:rPr>
              <w:t>на основе учебно-познавательной мотивации</w:t>
            </w:r>
            <w:r w:rsidRPr="00CD24F5">
              <w:rPr>
                <w:sz w:val="24"/>
                <w:szCs w:val="24"/>
                <w:lang w:val="ru-RU"/>
              </w:rPr>
              <w:t xml:space="preserve">, в том числе готовность к </w:t>
            </w:r>
            <w:r w:rsidRPr="00CD24F5">
              <w:rPr>
                <w:i/>
                <w:sz w:val="24"/>
                <w:szCs w:val="24"/>
                <w:lang w:val="ru-RU"/>
              </w:rPr>
              <w:t>выбору направления профильного образования</w:t>
            </w:r>
            <w:r w:rsidRPr="00CD24F5">
              <w:rPr>
                <w:sz w:val="24"/>
                <w:szCs w:val="24"/>
                <w:lang w:val="ru-RU"/>
              </w:rPr>
              <w:t>;</w:t>
            </w:r>
          </w:p>
          <w:p w:rsidR="00376E6E" w:rsidRPr="00CD24F5" w:rsidRDefault="00376E6E" w:rsidP="00D21744">
            <w:pPr>
              <w:pStyle w:val="a3"/>
              <w:jc w:val="both"/>
              <w:rPr>
                <w:sz w:val="24"/>
                <w:szCs w:val="24"/>
                <w:lang w:val="ru-RU"/>
              </w:rPr>
            </w:pPr>
            <w:r w:rsidRPr="00CD24F5">
              <w:rPr>
                <w:rStyle w:val="dash041e005f0431005f044b005f0447005f043d005f044b005f0439005f005fchar1char1"/>
                <w:lang w:val="ru-RU"/>
              </w:rPr>
              <w:t>3)</w:t>
            </w:r>
            <w:r w:rsidRPr="004739C6">
              <w:rPr>
                <w:rStyle w:val="dash041e005f0431005f044b005f0447005f043d005f044b005f0439005f005fchar1char1"/>
              </w:rPr>
              <w:t> </w:t>
            </w:r>
            <w:r w:rsidRPr="00CD24F5">
              <w:rPr>
                <w:sz w:val="24"/>
                <w:szCs w:val="24"/>
                <w:lang w:val="ru-RU"/>
              </w:rPr>
              <w:t xml:space="preserve">сформированность </w:t>
            </w:r>
            <w:r w:rsidRPr="00CD24F5">
              <w:rPr>
                <w:rStyle w:val="dash041e005f0431005f044b005f0447005f043d005f044b005f0439005f005fchar1char1"/>
                <w:i/>
                <w:lang w:val="ru-RU"/>
              </w:rPr>
              <w:t>социальных компетенций</w:t>
            </w:r>
            <w:r w:rsidRPr="00CD24F5">
              <w:rPr>
                <w:rStyle w:val="dash041e005f0431005f044b005f0447005f043d005f044b005f0439005f005fchar1char1"/>
                <w:lang w:val="ru-RU"/>
              </w:rPr>
              <w:t>, включая ценностно-смысловые установки и моральные нормы, опыт социальных и межличностных отношений, правосознание</w:t>
            </w:r>
            <w:r w:rsidRPr="00CD24F5">
              <w:rPr>
                <w:sz w:val="24"/>
                <w:szCs w:val="24"/>
                <w:lang w:val="ru-RU"/>
              </w:rPr>
              <w:t>.</w:t>
            </w:r>
          </w:p>
        </w:tc>
      </w:tr>
      <w:tr w:rsidR="00376E6E" w:rsidRPr="00D21744" w:rsidTr="000B39D7">
        <w:tc>
          <w:tcPr>
            <w:tcW w:w="2268" w:type="dxa"/>
          </w:tcPr>
          <w:p w:rsidR="00376E6E" w:rsidRPr="004739C6" w:rsidRDefault="00376E6E" w:rsidP="00D21744">
            <w:pPr>
              <w:pStyle w:val="a3"/>
              <w:jc w:val="both"/>
              <w:rPr>
                <w:b/>
                <w:sz w:val="24"/>
                <w:szCs w:val="24"/>
              </w:rPr>
            </w:pPr>
            <w:r w:rsidRPr="004739C6">
              <w:rPr>
                <w:b/>
                <w:sz w:val="24"/>
                <w:szCs w:val="24"/>
              </w:rPr>
              <w:lastRenderedPageBreak/>
              <w:t xml:space="preserve">результаты личностных достижений </w:t>
            </w:r>
          </w:p>
        </w:tc>
        <w:tc>
          <w:tcPr>
            <w:tcW w:w="8100" w:type="dxa"/>
          </w:tcPr>
          <w:p w:rsidR="00376E6E" w:rsidRPr="00CD24F5" w:rsidRDefault="00376E6E" w:rsidP="00D21744">
            <w:pPr>
              <w:pStyle w:val="a3"/>
              <w:jc w:val="both"/>
              <w:rPr>
                <w:sz w:val="24"/>
                <w:szCs w:val="24"/>
                <w:lang w:val="ru-RU"/>
              </w:rPr>
            </w:pPr>
            <w:r w:rsidRPr="00CD24F5">
              <w:rPr>
                <w:b/>
                <w:sz w:val="24"/>
                <w:szCs w:val="24"/>
                <w:lang w:val="ru-RU"/>
              </w:rPr>
              <w:t xml:space="preserve">не выносятся на итоговую оценку обучающихся, </w:t>
            </w:r>
            <w:r w:rsidRPr="00CD24F5">
              <w:rPr>
                <w:sz w:val="24"/>
                <w:szCs w:val="24"/>
                <w:lang w:val="ru-RU"/>
              </w:rPr>
              <w:t xml:space="preserve"> являются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p>
        </w:tc>
      </w:tr>
      <w:tr w:rsidR="00376E6E" w:rsidRPr="00D21744" w:rsidTr="000B39D7">
        <w:tc>
          <w:tcPr>
            <w:tcW w:w="2268" w:type="dxa"/>
          </w:tcPr>
          <w:p w:rsidR="00376E6E" w:rsidRPr="004739C6" w:rsidRDefault="00376E6E" w:rsidP="00D21744">
            <w:pPr>
              <w:pStyle w:val="a3"/>
              <w:jc w:val="both"/>
              <w:rPr>
                <w:sz w:val="24"/>
                <w:szCs w:val="24"/>
              </w:rPr>
            </w:pPr>
            <w:r w:rsidRPr="004739C6">
              <w:rPr>
                <w:sz w:val="24"/>
                <w:szCs w:val="24"/>
              </w:rPr>
              <w:t>Оценка результатов образовательной деятельности</w:t>
            </w:r>
          </w:p>
        </w:tc>
        <w:tc>
          <w:tcPr>
            <w:tcW w:w="8100" w:type="dxa"/>
          </w:tcPr>
          <w:p w:rsidR="00376E6E" w:rsidRPr="00CD24F5" w:rsidRDefault="00376E6E" w:rsidP="00D21744">
            <w:pPr>
              <w:pStyle w:val="a3"/>
              <w:jc w:val="both"/>
              <w:rPr>
                <w:sz w:val="24"/>
                <w:szCs w:val="24"/>
                <w:lang w:val="ru-RU"/>
              </w:rPr>
            </w:pPr>
            <w:r w:rsidRPr="00CD24F5">
              <w:rPr>
                <w:sz w:val="24"/>
                <w:szCs w:val="24"/>
                <w:lang w:val="ru-RU"/>
              </w:rPr>
              <w:t>осуществляется в ходе внешних неперсонифицированных мониторинговых исследований на основе централизованно разработанного инструментария</w:t>
            </w:r>
          </w:p>
        </w:tc>
      </w:tr>
    </w:tbl>
    <w:p w:rsidR="00376E6E" w:rsidRPr="00CD24F5" w:rsidRDefault="004739C6" w:rsidP="00D21744">
      <w:p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00376E6E" w:rsidRPr="00CD24F5">
        <w:rPr>
          <w:rFonts w:ascii="Times New Roman" w:hAnsi="Times New Roman" w:cs="Times New Roman"/>
          <w:sz w:val="24"/>
          <w:szCs w:val="24"/>
          <w:lang w:val="ru-RU"/>
        </w:rPr>
        <w:t>К проведению оценки результатов образовательной деятельности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376E6E" w:rsidRPr="00CD24F5" w:rsidRDefault="00376E6E" w:rsidP="00D21744">
      <w:pPr>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Результаты мониторинговых исследований являются основанием для принятия различных управленческих решений. </w:t>
      </w:r>
    </w:p>
    <w:p w:rsidR="00376E6E" w:rsidRPr="00CD24F5" w:rsidRDefault="00376E6E" w:rsidP="00D21744">
      <w:pPr>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 образовательном процессе </w:t>
      </w:r>
      <w:r w:rsidRPr="00CD24F5">
        <w:rPr>
          <w:rFonts w:ascii="Times New Roman" w:hAnsi="Times New Roman" w:cs="Times New Roman"/>
          <w:b/>
          <w:i/>
          <w:sz w:val="24"/>
          <w:szCs w:val="24"/>
          <w:lang w:val="ru-RU"/>
        </w:rPr>
        <w:t>оценивается</w:t>
      </w:r>
      <w:r w:rsidRPr="00CD24F5">
        <w:rPr>
          <w:rFonts w:ascii="Times New Roman" w:hAnsi="Times New Roman" w:cs="Times New Roman"/>
          <w:sz w:val="24"/>
          <w:szCs w:val="24"/>
          <w:lang w:val="ru-RU"/>
        </w:rPr>
        <w:t xml:space="preserve"> сформированность отдельных личностных результатов:</w:t>
      </w:r>
    </w:p>
    <w:p w:rsidR="00376E6E" w:rsidRPr="00CD24F5" w:rsidRDefault="00050B55" w:rsidP="00D21744">
      <w:pPr>
        <w:jc w:val="both"/>
        <w:rPr>
          <w:rFonts w:ascii="Times New Roman" w:hAnsi="Times New Roman" w:cs="Times New Roman"/>
          <w:sz w:val="24"/>
          <w:szCs w:val="24"/>
          <w:lang w:val="ru-RU"/>
        </w:rPr>
      </w:pPr>
      <w:r w:rsidRPr="00050B55">
        <w:rPr>
          <w:rFonts w:ascii="Times New Roman" w:hAnsi="Times New Roman" w:cs="Times New Roman"/>
          <w:noProof/>
          <w:sz w:val="24"/>
          <w:szCs w:val="24"/>
        </w:rPr>
        <w:pict>
          <v:group id="_x0000_s1057" style="position:absolute;left:0;text-align:left;margin-left:-10.05pt;margin-top:9pt;width:466.85pt;height:219.85pt;z-index:251668992" coordorigin="1468,9897" coordsize="9337,5443">
            <v:rect id="_s1029" o:spid="_x0000_s1058" style="position:absolute;left:1468;top:10077;width:2565;height:2742;v-text-anchor:middle" o:dgmnodekind="0" fillcolor="#bbe0e3">
              <v:fill focusposition="1" focussize="" focus="100%" type="gradientRadial">
                <o:fill v:ext="view" type="gradientCenter"/>
              </v:fill>
              <v:shadow on="t" color="#339" offset="10pt,5pt" offset2="8pt,22pt"/>
              <v:textbox style="mso-next-textbox:#_s1029" inset="0,0,0,0">
                <w:txbxContent>
                  <w:p w:rsidR="00A05434" w:rsidRPr="00A05434" w:rsidRDefault="00A05434" w:rsidP="00376E6E">
                    <w:pPr>
                      <w:pStyle w:val="a3"/>
                      <w:rPr>
                        <w:lang w:val="ru-RU"/>
                      </w:rPr>
                    </w:pPr>
                    <w:r w:rsidRPr="00A05434">
                      <w:rPr>
                        <w:rFonts w:ascii="Times New Roman" w:hAnsi="Times New Roman" w:cs="Times New Roman"/>
                        <w:lang w:val="ru-RU"/>
                      </w:rPr>
                      <w:t xml:space="preserve">готовность и способность делать </w:t>
                    </w:r>
                    <w:r w:rsidRPr="00A05434">
                      <w:rPr>
                        <w:rFonts w:ascii="Times New Roman" w:hAnsi="Times New Roman" w:cs="Times New Roman"/>
                        <w:i/>
                        <w:lang w:val="ru-RU"/>
                      </w:rPr>
                      <w:t>осознанный выбор</w:t>
                    </w:r>
                    <w:r w:rsidRPr="00A05434">
                      <w:rPr>
                        <w:rFonts w:ascii="Times New Roman" w:hAnsi="Times New Roman" w:cs="Times New Roman"/>
                        <w:lang w:val="ru-RU"/>
                      </w:rPr>
                      <w:t xml:space="preserve"> своей образовательной траектории,  выбор направления профильного образования, проектирование ИУП на старшей ступени общего</w:t>
                    </w:r>
                    <w:r w:rsidRPr="00A05434">
                      <w:rPr>
                        <w:lang w:val="ru-RU"/>
                      </w:rPr>
                      <w:t xml:space="preserve"> </w:t>
                    </w:r>
                    <w:r w:rsidRPr="00A05434">
                      <w:rPr>
                        <w:rFonts w:ascii="Times New Roman" w:hAnsi="Times New Roman" w:cs="Times New Roman"/>
                        <w:lang w:val="ru-RU"/>
                      </w:rPr>
                      <w:t>образования</w:t>
                    </w:r>
                  </w:p>
                  <w:p w:rsidR="00A05434" w:rsidRPr="00A05434" w:rsidRDefault="00A05434" w:rsidP="00376E6E">
                    <w:pPr>
                      <w:pStyle w:val="a3"/>
                      <w:rPr>
                        <w:lang w:val="ru-RU"/>
                      </w:rPr>
                    </w:pPr>
                  </w:p>
                  <w:p w:rsidR="00A05434" w:rsidRPr="00A05434" w:rsidRDefault="00A05434" w:rsidP="00376E6E">
                    <w:pPr>
                      <w:pStyle w:val="a3"/>
                      <w:rPr>
                        <w:lang w:val="ru-RU"/>
                      </w:rPr>
                    </w:pPr>
                  </w:p>
                </w:txbxContent>
              </v:textbox>
            </v:rect>
            <v:rect id="_s1031" o:spid="_x0000_s1059" style="position:absolute;left:1828;top:13137;width:2565;height:2203;v-text-anchor:middle" o:dgmnodekind="0" fillcolor="#bbe0e3">
              <v:fill focusposition="1" focussize="" focus="100%" type="gradientRadial">
                <o:fill v:ext="view" type="gradientCenter"/>
              </v:fill>
              <v:shadow on="t" color="#339" offset="10pt,5pt" offset2="8pt,22pt"/>
              <v:textbox style="mso-next-textbox:#_s1031" inset="0,0,0,0">
                <w:txbxContent>
                  <w:p w:rsidR="00A05434" w:rsidRPr="00A05434" w:rsidRDefault="00A05434" w:rsidP="00376E6E">
                    <w:pPr>
                      <w:pStyle w:val="a3"/>
                      <w:rPr>
                        <w:rFonts w:ascii="Times New Roman" w:hAnsi="Times New Roman" w:cs="Times New Roman"/>
                        <w:i/>
                        <w:lang w:val="ru-RU"/>
                      </w:rPr>
                    </w:pPr>
                    <w:r w:rsidRPr="00A05434">
                      <w:rPr>
                        <w:rFonts w:ascii="Times New Roman" w:hAnsi="Times New Roman" w:cs="Times New Roman"/>
                        <w:i/>
                        <w:lang w:val="ru-RU"/>
                      </w:rPr>
                      <w:t xml:space="preserve">ценностно-смысловые установки </w:t>
                    </w:r>
                    <w:r w:rsidRPr="00A05434">
                      <w:rPr>
                        <w:rFonts w:ascii="Times New Roman" w:hAnsi="Times New Roman" w:cs="Times New Roman"/>
                        <w:lang w:val="ru-RU"/>
                      </w:rPr>
                      <w:t>обучающихся, формируемые средствами различных предметов в рамках системы общего образования</w:t>
                    </w:r>
                  </w:p>
                </w:txbxContent>
              </v:textbox>
            </v:rect>
            <v:rect id="_s1033" o:spid="_x0000_s1060" style="position:absolute;left:7768;top:13677;width:3037;height:1483;v-text-anchor:middle" o:dgmnodekind="0" fillcolor="#bbe0e3">
              <v:fill focusposition="1" focussize="" focus="100%" type="gradientRadial">
                <o:fill v:ext="view" type="gradientCenter"/>
              </v:fill>
              <v:shadow on="t" color="#339" offset="10pt,5pt" offset2="8pt,22pt"/>
              <v:textbox style="mso-next-textbox:#_s1033" inset="0,0,0,0">
                <w:txbxContent>
                  <w:p w:rsidR="00A05434" w:rsidRPr="00A05434" w:rsidRDefault="00A05434" w:rsidP="00376E6E">
                    <w:pPr>
                      <w:spacing w:before="120" w:after="120"/>
                      <w:jc w:val="center"/>
                      <w:rPr>
                        <w:rFonts w:ascii="Times New Roman" w:hAnsi="Times New Roman" w:cs="Times New Roman"/>
                        <w:lang w:val="ru-RU"/>
                      </w:rPr>
                    </w:pPr>
                    <w:r w:rsidRPr="00A05434">
                      <w:rPr>
                        <w:rFonts w:ascii="Times New Roman" w:hAnsi="Times New Roman" w:cs="Times New Roman"/>
                        <w:i/>
                        <w:lang w:val="ru-RU"/>
                      </w:rPr>
                      <w:t>прилежание и ответственност</w:t>
                    </w:r>
                    <w:r w:rsidRPr="00A05434">
                      <w:rPr>
                        <w:rFonts w:ascii="Times New Roman" w:hAnsi="Times New Roman" w:cs="Times New Roman"/>
                        <w:lang w:val="ru-RU"/>
                      </w:rPr>
                      <w:t>ь за результаты обучения</w:t>
                    </w:r>
                  </w:p>
                </w:txbxContent>
              </v:textbox>
            </v:rect>
            <v:rect id="_s1035" o:spid="_x0000_s1061" style="position:absolute;left:7768;top:10257;width:2565;height:2742;v-text-anchor:middle" o:dgmnodekind="0" fillcolor="#bbe0e3">
              <v:fill focusposition="1" focussize="" focus="100%" type="gradientRadial">
                <o:fill v:ext="view" type="gradientCenter"/>
              </v:fill>
              <v:shadow on="t" color="#339" offset="10pt,5pt" offset2="8pt,22pt"/>
              <v:textbox style="mso-next-textbox:#_s1035" inset="0,0,0,0">
                <w:txbxContent>
                  <w:p w:rsidR="00A05434" w:rsidRPr="00A05434" w:rsidRDefault="00A05434" w:rsidP="00376E6E">
                    <w:pPr>
                      <w:spacing w:before="120" w:after="120"/>
                      <w:jc w:val="center"/>
                      <w:rPr>
                        <w:rFonts w:ascii="Times New Roman" w:hAnsi="Times New Roman" w:cs="Times New Roman"/>
                        <w:lang w:val="ru-RU"/>
                      </w:rPr>
                    </w:pPr>
                    <w:r w:rsidRPr="00A05434">
                      <w:rPr>
                        <w:rFonts w:ascii="Times New Roman" w:hAnsi="Times New Roman" w:cs="Times New Roman"/>
                        <w:lang w:val="ru-RU"/>
                      </w:rPr>
                      <w:t xml:space="preserve">участие в </w:t>
                    </w:r>
                    <w:r w:rsidRPr="00A05434">
                      <w:rPr>
                        <w:rFonts w:ascii="Times New Roman" w:hAnsi="Times New Roman" w:cs="Times New Roman"/>
                        <w:i/>
                        <w:lang w:val="ru-RU"/>
                      </w:rPr>
                      <w:t>общественной жизни</w:t>
                    </w:r>
                    <w:r w:rsidRPr="00A05434">
                      <w:rPr>
                        <w:rFonts w:ascii="Times New Roman" w:hAnsi="Times New Roman" w:cs="Times New Roman"/>
                        <w:lang w:val="ru-RU"/>
                      </w:rPr>
                      <w:t xml:space="preserve"> образовательного учреждения и ближайшего социального окружения, общественно-полезной деятельности</w:t>
                    </w:r>
                  </w:p>
                </w:txbxContent>
              </v:textbox>
            </v:rect>
            <v:rect id="_s1037" o:spid="_x0000_s1062" style="position:absolute;left:4528;top:9897;width:2565;height:1663;v-text-anchor:middle" o:dgmnodekind="0" fillcolor="#bbe0e3">
              <v:fill focusposition="1" focussize="" focus="100%" type="gradientRadial">
                <o:fill v:ext="view" type="gradientCenter"/>
              </v:fill>
              <v:shadow on="t" color="#339" offset="10pt,5pt" offset2="8pt,22pt"/>
              <v:textbox style="mso-next-textbox:#_s1037" inset="0,0,0,0">
                <w:txbxContent>
                  <w:p w:rsidR="00A05434" w:rsidRPr="00A05434" w:rsidRDefault="00A05434" w:rsidP="00376E6E">
                    <w:pPr>
                      <w:pStyle w:val="a3"/>
                      <w:jc w:val="center"/>
                      <w:rPr>
                        <w:lang w:val="ru-RU"/>
                      </w:rPr>
                    </w:pPr>
                    <w:r w:rsidRPr="00A05434">
                      <w:rPr>
                        <w:lang w:val="ru-RU"/>
                      </w:rPr>
                      <w:t>соблюдение</w:t>
                    </w:r>
                  </w:p>
                  <w:p w:rsidR="00A05434" w:rsidRPr="00A05434" w:rsidRDefault="00A05434" w:rsidP="00376E6E">
                    <w:pPr>
                      <w:pStyle w:val="a3"/>
                      <w:jc w:val="center"/>
                      <w:rPr>
                        <w:lang w:val="ru-RU"/>
                      </w:rPr>
                    </w:pPr>
                    <w:r w:rsidRPr="00A05434">
                      <w:rPr>
                        <w:rFonts w:ascii="Times New Roman" w:hAnsi="Times New Roman" w:cs="Times New Roman"/>
                        <w:i/>
                        <w:lang w:val="ru-RU"/>
                      </w:rPr>
                      <w:t>норм и правил поведения</w:t>
                    </w:r>
                    <w:r w:rsidRPr="00A05434">
                      <w:rPr>
                        <w:lang w:val="ru-RU"/>
                      </w:rPr>
                      <w:t xml:space="preserve">, </w:t>
                    </w:r>
                    <w:r w:rsidRPr="00A05434">
                      <w:rPr>
                        <w:rFonts w:ascii="Times New Roman" w:hAnsi="Times New Roman" w:cs="Times New Roman"/>
                        <w:lang w:val="ru-RU"/>
                      </w:rPr>
                      <w:t>принятых в образовательном учреждении</w:t>
                    </w:r>
                  </w:p>
                </w:txbxContent>
              </v:textbox>
            </v:rect>
            <v:rect id="_s1038" o:spid="_x0000_s1063" style="position:absolute;left:4708;top:11877;width:2565;height:2022;v-text-anchor:middle" o:dgmnodekind="0" fillcolor="#bbe0e3">
              <v:fill focusposition="1" focussize="" focus="100%" type="gradientRadial">
                <o:fill v:ext="view" type="gradientCenter"/>
              </v:fill>
              <v:shadow on="t" color="#9c0" offset="10pt,5pt" offset2="8pt,22pt"/>
              <v:textbox style="mso-next-textbox:#_s1038" inset="0,0,0,0">
                <w:txbxContent>
                  <w:p w:rsidR="00A05434" w:rsidRPr="00F5341F" w:rsidRDefault="00A05434" w:rsidP="00376E6E">
                    <w:pPr>
                      <w:jc w:val="center"/>
                      <w:rPr>
                        <w:sz w:val="30"/>
                      </w:rPr>
                    </w:pPr>
                  </w:p>
                  <w:p w:rsidR="00A05434" w:rsidRDefault="00A05434" w:rsidP="00376E6E">
                    <w:pPr>
                      <w:jc w:val="center"/>
                      <w:rPr>
                        <w:b/>
                        <w:sz w:val="28"/>
                        <w:szCs w:val="28"/>
                      </w:rPr>
                    </w:pPr>
                  </w:p>
                  <w:p w:rsidR="00A05434" w:rsidRPr="002860A4" w:rsidRDefault="00A05434" w:rsidP="00376E6E">
                    <w:pPr>
                      <w:jc w:val="center"/>
                      <w:rPr>
                        <w:rFonts w:ascii="Times New Roman" w:hAnsi="Times New Roman" w:cs="Times New Roman"/>
                        <w:b/>
                        <w:sz w:val="28"/>
                        <w:szCs w:val="28"/>
                      </w:rPr>
                    </w:pPr>
                    <w:r w:rsidRPr="00F5341F">
                      <w:rPr>
                        <w:b/>
                        <w:sz w:val="28"/>
                        <w:szCs w:val="28"/>
                      </w:rPr>
                      <w:t>Л</w:t>
                    </w:r>
                    <w:r w:rsidRPr="002860A4">
                      <w:rPr>
                        <w:rFonts w:ascii="Times New Roman" w:hAnsi="Times New Roman" w:cs="Times New Roman"/>
                        <w:b/>
                        <w:sz w:val="28"/>
                        <w:szCs w:val="28"/>
                      </w:rPr>
                      <w:t xml:space="preserve">ичностные </w:t>
                    </w:r>
                  </w:p>
                  <w:p w:rsidR="00A05434" w:rsidRPr="00F5341F" w:rsidRDefault="00A05434" w:rsidP="00376E6E">
                    <w:pPr>
                      <w:jc w:val="center"/>
                      <w:rPr>
                        <w:b/>
                        <w:sz w:val="28"/>
                        <w:szCs w:val="28"/>
                      </w:rPr>
                    </w:pPr>
                    <w:r w:rsidRPr="00F5341F">
                      <w:rPr>
                        <w:b/>
                        <w:sz w:val="28"/>
                        <w:szCs w:val="28"/>
                      </w:rPr>
                      <w:t>качества</w:t>
                    </w:r>
                  </w:p>
                </w:txbxContent>
              </v:textbox>
            </v:rect>
            <v:line id="_x0000_s1064" style="position:absolute;flip:y" from="7228,11697" to="7768,12057"/>
            <v:line id="_x0000_s1065" style="position:absolute" from="7228,13317" to="7768,14217"/>
            <v:line id="_x0000_s1066" style="position:absolute" from="4168,11877" to="4708,12777"/>
            <v:line id="_x0000_s1067" style="position:absolute;flip:y" from="4348,13497" to="4708,14037"/>
            <v:line id="_x0000_s1068" style="position:absolute;flip:y" from="5968,11517" to="5968,11877"/>
          </v:group>
        </w:pict>
      </w:r>
    </w:p>
    <w:p w:rsidR="00376E6E" w:rsidRPr="00CD24F5" w:rsidRDefault="00376E6E" w:rsidP="00D21744">
      <w:pPr>
        <w:jc w:val="both"/>
        <w:rPr>
          <w:rFonts w:ascii="Times New Roman" w:hAnsi="Times New Roman" w:cs="Times New Roman"/>
          <w:sz w:val="24"/>
          <w:szCs w:val="24"/>
          <w:lang w:val="ru-RU"/>
        </w:rPr>
      </w:pPr>
    </w:p>
    <w:p w:rsidR="00376E6E" w:rsidRPr="00CD24F5" w:rsidRDefault="00376E6E" w:rsidP="00D21744">
      <w:pPr>
        <w:jc w:val="both"/>
        <w:rPr>
          <w:rFonts w:ascii="Times New Roman" w:hAnsi="Times New Roman" w:cs="Times New Roman"/>
          <w:sz w:val="24"/>
          <w:szCs w:val="24"/>
          <w:lang w:val="ru-RU"/>
        </w:rPr>
      </w:pPr>
    </w:p>
    <w:p w:rsidR="00376E6E" w:rsidRPr="00CD24F5" w:rsidRDefault="00376E6E" w:rsidP="00D21744">
      <w:pPr>
        <w:jc w:val="both"/>
        <w:rPr>
          <w:rFonts w:ascii="Times New Roman" w:hAnsi="Times New Roman" w:cs="Times New Roman"/>
          <w:sz w:val="24"/>
          <w:szCs w:val="24"/>
          <w:lang w:val="ru-RU"/>
        </w:rPr>
      </w:pPr>
    </w:p>
    <w:p w:rsidR="00376E6E" w:rsidRPr="00CD24F5" w:rsidRDefault="00376E6E" w:rsidP="00D21744">
      <w:pPr>
        <w:jc w:val="both"/>
        <w:rPr>
          <w:rFonts w:ascii="Times New Roman" w:hAnsi="Times New Roman" w:cs="Times New Roman"/>
          <w:sz w:val="24"/>
          <w:szCs w:val="24"/>
          <w:lang w:val="ru-RU"/>
        </w:rPr>
      </w:pPr>
    </w:p>
    <w:p w:rsidR="00376E6E" w:rsidRPr="00CD24F5" w:rsidRDefault="00376E6E" w:rsidP="00D21744">
      <w:pPr>
        <w:jc w:val="both"/>
        <w:rPr>
          <w:rFonts w:ascii="Times New Roman" w:hAnsi="Times New Roman" w:cs="Times New Roman"/>
          <w:sz w:val="24"/>
          <w:szCs w:val="24"/>
          <w:lang w:val="ru-RU"/>
        </w:rPr>
      </w:pPr>
    </w:p>
    <w:p w:rsidR="00376E6E" w:rsidRPr="00CD24F5" w:rsidRDefault="00376E6E" w:rsidP="00D21744">
      <w:pPr>
        <w:jc w:val="both"/>
        <w:rPr>
          <w:rFonts w:ascii="Times New Roman" w:hAnsi="Times New Roman" w:cs="Times New Roman"/>
          <w:sz w:val="24"/>
          <w:szCs w:val="24"/>
          <w:lang w:val="ru-RU"/>
        </w:rPr>
      </w:pPr>
    </w:p>
    <w:p w:rsidR="00376E6E" w:rsidRPr="00CD24F5" w:rsidRDefault="00376E6E" w:rsidP="00D21744">
      <w:pPr>
        <w:jc w:val="both"/>
        <w:rPr>
          <w:rFonts w:ascii="Times New Roman" w:hAnsi="Times New Roman" w:cs="Times New Roman"/>
          <w:sz w:val="24"/>
          <w:szCs w:val="24"/>
          <w:lang w:val="ru-RU"/>
        </w:rPr>
      </w:pPr>
    </w:p>
    <w:p w:rsidR="00376E6E" w:rsidRPr="00CD24F5" w:rsidRDefault="00376E6E" w:rsidP="00D21744">
      <w:pPr>
        <w:jc w:val="both"/>
        <w:rPr>
          <w:rFonts w:ascii="Times New Roman" w:hAnsi="Times New Roman" w:cs="Times New Roman"/>
          <w:sz w:val="24"/>
          <w:szCs w:val="24"/>
          <w:lang w:val="ru-RU"/>
        </w:rPr>
      </w:pPr>
    </w:p>
    <w:p w:rsidR="002860A4" w:rsidRPr="00CD24F5" w:rsidRDefault="002860A4" w:rsidP="00D21744">
      <w:pPr>
        <w:pStyle w:val="ab"/>
        <w:spacing w:line="240" w:lineRule="auto"/>
        <w:rPr>
          <w:sz w:val="24"/>
          <w:szCs w:val="24"/>
          <w:lang w:val="ru-RU"/>
        </w:rPr>
      </w:pPr>
    </w:p>
    <w:p w:rsidR="00376E6E" w:rsidRPr="00CD24F5" w:rsidRDefault="00376E6E" w:rsidP="00D21744">
      <w:pPr>
        <w:pStyle w:val="ab"/>
        <w:spacing w:line="240" w:lineRule="auto"/>
        <w:rPr>
          <w:sz w:val="24"/>
          <w:szCs w:val="24"/>
          <w:lang w:val="ru-RU"/>
        </w:rPr>
      </w:pPr>
      <w:r w:rsidRPr="00CD24F5">
        <w:rPr>
          <w:sz w:val="24"/>
          <w:szCs w:val="24"/>
          <w:lang w:val="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CD24F5">
        <w:rPr>
          <w:b/>
          <w:bCs/>
          <w:sz w:val="24"/>
          <w:szCs w:val="24"/>
          <w:lang w:val="ru-RU"/>
        </w:rPr>
        <w:t xml:space="preserve"> </w:t>
      </w:r>
      <w:r w:rsidRPr="00CD24F5">
        <w:rPr>
          <w:bCs/>
          <w:sz w:val="24"/>
          <w:szCs w:val="24"/>
          <w:lang w:val="ru-RU"/>
        </w:rPr>
        <w:t>Федеральным</w:t>
      </w:r>
      <w:r w:rsidRPr="00CD24F5">
        <w:rPr>
          <w:b/>
          <w:bCs/>
          <w:sz w:val="24"/>
          <w:szCs w:val="24"/>
          <w:lang w:val="ru-RU"/>
        </w:rPr>
        <w:t xml:space="preserve"> </w:t>
      </w:r>
      <w:r w:rsidRPr="00CD24F5">
        <w:rPr>
          <w:sz w:val="24"/>
          <w:szCs w:val="24"/>
          <w:lang w:val="ru-RU"/>
        </w:rPr>
        <w:t xml:space="preserve">законом от 17.07.2006 №152-ФЗ «О персональных данных». В текущем учебном процессе в соответствии с требованиями Стандарта оценка этих достижений проводиться </w:t>
      </w:r>
      <w:r w:rsidRPr="00CD24F5">
        <w:rPr>
          <w:b/>
          <w:sz w:val="24"/>
          <w:szCs w:val="24"/>
          <w:lang w:val="ru-RU"/>
        </w:rPr>
        <w:t xml:space="preserve">в форме, не представляющей угрозы личности, психологической безопасности и эмоциональному статусу учащегося </w:t>
      </w:r>
      <w:r w:rsidRPr="00CD24F5">
        <w:rPr>
          <w:sz w:val="24"/>
          <w:szCs w:val="24"/>
          <w:lang w:val="ru-RU"/>
        </w:rPr>
        <w:t xml:space="preserve">и может использоваться </w:t>
      </w:r>
      <w:r w:rsidRPr="00CD24F5">
        <w:rPr>
          <w:b/>
          <w:sz w:val="24"/>
          <w:szCs w:val="24"/>
          <w:lang w:val="ru-RU"/>
        </w:rPr>
        <w:t>исключительно в целях оптимизации личностного развития</w:t>
      </w:r>
      <w:r w:rsidRPr="00CD24F5">
        <w:rPr>
          <w:sz w:val="24"/>
          <w:szCs w:val="24"/>
          <w:lang w:val="ru-RU"/>
        </w:rPr>
        <w:t xml:space="preserve"> обучающихся.</w:t>
      </w:r>
    </w:p>
    <w:p w:rsidR="00BE5D36" w:rsidRPr="00CD24F5" w:rsidRDefault="00BE5D36" w:rsidP="00D21744">
      <w:pPr>
        <w:spacing w:before="120" w:after="120"/>
        <w:ind w:firstLine="454"/>
        <w:jc w:val="both"/>
        <w:outlineLvl w:val="0"/>
        <w:rPr>
          <w:rFonts w:ascii="Times New Roman" w:hAnsi="Times New Roman" w:cs="Times New Roman"/>
          <w:b/>
          <w:sz w:val="24"/>
          <w:szCs w:val="24"/>
          <w:lang w:val="ru-RU"/>
        </w:rPr>
      </w:pPr>
      <w:bookmarkStart w:id="3" w:name="_Toc341536660"/>
    </w:p>
    <w:p w:rsidR="00376E6E" w:rsidRPr="00CD24F5" w:rsidRDefault="00376E6E" w:rsidP="00D21744">
      <w:pPr>
        <w:spacing w:before="120" w:after="120"/>
        <w:ind w:firstLine="454"/>
        <w:jc w:val="both"/>
        <w:outlineLvl w:val="0"/>
        <w:rPr>
          <w:rFonts w:ascii="Times New Roman" w:hAnsi="Times New Roman" w:cs="Times New Roman"/>
          <w:b/>
          <w:sz w:val="24"/>
          <w:szCs w:val="24"/>
          <w:lang w:val="ru-RU"/>
        </w:rPr>
      </w:pPr>
      <w:r w:rsidRPr="00CD24F5">
        <w:rPr>
          <w:rFonts w:ascii="Times New Roman" w:hAnsi="Times New Roman" w:cs="Times New Roman"/>
          <w:b/>
          <w:sz w:val="24"/>
          <w:szCs w:val="24"/>
          <w:lang w:val="ru-RU"/>
        </w:rPr>
        <w:lastRenderedPageBreak/>
        <w:t>1.3.3.</w:t>
      </w:r>
      <w:r w:rsidRPr="004739C6">
        <w:rPr>
          <w:rFonts w:ascii="Times New Roman" w:hAnsi="Times New Roman" w:cs="Times New Roman"/>
          <w:b/>
          <w:sz w:val="24"/>
          <w:szCs w:val="24"/>
        </w:rPr>
        <w:t> </w:t>
      </w:r>
      <w:r w:rsidRPr="00CD24F5">
        <w:rPr>
          <w:rFonts w:ascii="Times New Roman" w:hAnsi="Times New Roman" w:cs="Times New Roman"/>
          <w:b/>
          <w:sz w:val="24"/>
          <w:szCs w:val="24"/>
          <w:lang w:val="ru-RU"/>
        </w:rPr>
        <w:t>Особенности оценки метапредметных результатов</w:t>
      </w:r>
      <w:bookmarkEnd w:id="3"/>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Оценка метапредметных результатов</w:t>
      </w:r>
      <w:r w:rsidRPr="00CD24F5">
        <w:rPr>
          <w:rFonts w:ascii="Times New Roman" w:hAnsi="Times New Roman" w:cs="Times New Roman"/>
          <w:b/>
          <w:sz w:val="24"/>
          <w:szCs w:val="24"/>
          <w:lang w:val="ru-RU"/>
        </w:rPr>
        <w:t xml:space="preserve"> </w:t>
      </w:r>
      <w:r w:rsidRPr="00CD24F5">
        <w:rPr>
          <w:rFonts w:ascii="Times New Roman" w:hAnsi="Times New Roman" w:cs="Times New Roman"/>
          <w:bCs/>
          <w:sz w:val="24"/>
          <w:szCs w:val="24"/>
          <w:lang w:val="ru-RU"/>
        </w:rPr>
        <w:t xml:space="preserve">представляет собой оценку достижения </w:t>
      </w:r>
      <w:r w:rsidRPr="00CD24F5">
        <w:rPr>
          <w:rFonts w:ascii="Times New Roman" w:hAnsi="Times New Roman" w:cs="Times New Roman"/>
          <w:sz w:val="24"/>
          <w:szCs w:val="24"/>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E5D36"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376E6E" w:rsidRPr="00CD24F5" w:rsidRDefault="00376E6E" w:rsidP="00D21744">
      <w:pPr>
        <w:spacing w:before="120" w:after="120"/>
        <w:jc w:val="both"/>
        <w:rPr>
          <w:rFonts w:ascii="Times New Roman" w:hAnsi="Times New Roman" w:cs="Times New Roman"/>
          <w:sz w:val="24"/>
          <w:szCs w:val="24"/>
          <w:lang w:val="ru-RU"/>
        </w:rPr>
      </w:pPr>
      <w:r w:rsidRPr="00CD24F5">
        <w:rPr>
          <w:rFonts w:ascii="Times New Roman" w:hAnsi="Times New Roman" w:cs="Times New Roman"/>
          <w:bCs/>
          <w:iCs/>
          <w:sz w:val="24"/>
          <w:szCs w:val="24"/>
          <w:lang w:val="ru-RU"/>
        </w:rPr>
        <w:t xml:space="preserve">Основными </w:t>
      </w:r>
      <w:r w:rsidRPr="00CD24F5">
        <w:rPr>
          <w:rFonts w:ascii="Times New Roman" w:hAnsi="Times New Roman" w:cs="Times New Roman"/>
          <w:b/>
          <w:bCs/>
          <w:iCs/>
          <w:sz w:val="24"/>
          <w:szCs w:val="24"/>
          <w:lang w:val="ru-RU"/>
        </w:rPr>
        <w:t>объектами</w:t>
      </w:r>
      <w:r w:rsidRPr="00CD24F5">
        <w:rPr>
          <w:rFonts w:ascii="Times New Roman" w:hAnsi="Times New Roman" w:cs="Times New Roman"/>
          <w:bCs/>
          <w:iCs/>
          <w:sz w:val="24"/>
          <w:szCs w:val="24"/>
          <w:lang w:val="ru-RU"/>
        </w:rPr>
        <w:t xml:space="preserve"> оценки метапредметных результатов являются</w:t>
      </w:r>
      <w:r w:rsidRPr="00CD24F5">
        <w:rPr>
          <w:rFonts w:ascii="Times New Roman" w:hAnsi="Times New Roman" w:cs="Times New Roman"/>
          <w:sz w:val="24"/>
          <w:szCs w:val="24"/>
          <w:lang w:val="ru-RU"/>
        </w:rPr>
        <w:t>:</w:t>
      </w:r>
    </w:p>
    <w:p w:rsidR="00376E6E" w:rsidRPr="004739C6" w:rsidRDefault="00050B55" w:rsidP="00D21744">
      <w:pPr>
        <w:spacing w:before="120" w:after="120"/>
        <w:jc w:val="both"/>
        <w:rPr>
          <w:rFonts w:ascii="Times New Roman" w:hAnsi="Times New Roman" w:cs="Times New Roman"/>
          <w:sz w:val="24"/>
          <w:szCs w:val="24"/>
        </w:rPr>
      </w:pPr>
      <w:r w:rsidRPr="00050B55">
        <w:rPr>
          <w:rFonts w:ascii="Times New Roman" w:hAnsi="Times New Roman" w:cs="Times New Roman"/>
          <w:sz w:val="24"/>
          <w:szCs w:val="24"/>
        </w:rPr>
      </w:r>
      <w:r>
        <w:rPr>
          <w:rFonts w:ascii="Times New Roman" w:hAnsi="Times New Roman" w:cs="Times New Roman"/>
          <w:sz w:val="24"/>
          <w:szCs w:val="24"/>
        </w:rPr>
        <w:pict>
          <v:rect id="_x0000_s1167" style="width:98.9pt;height:162.6pt;mso-position-horizontal-relative:char;mso-position-vertical-relative:line">
            <v:textbox style="mso-next-textbox:#_x0000_s1167">
              <w:txbxContent>
                <w:p w:rsidR="00A05434" w:rsidRPr="00A05434" w:rsidRDefault="00A05434" w:rsidP="00376E6E">
                  <w:pPr>
                    <w:ind w:left="-180" w:right="-120"/>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способность и готовность к освоению систематических знаний, их самостоятельному пополнению, переносу и интеграции</w:t>
                  </w:r>
                </w:p>
              </w:txbxContent>
            </v:textbox>
            <w10:wrap type="none"/>
            <w10:anchorlock/>
          </v:rect>
        </w:pict>
      </w:r>
      <w:r w:rsidR="00376E6E" w:rsidRPr="004739C6">
        <w:rPr>
          <w:rFonts w:ascii="Times New Roman" w:hAnsi="Times New Roman" w:cs="Times New Roman"/>
          <w:sz w:val="24"/>
          <w:szCs w:val="24"/>
        </w:rPr>
        <w:t xml:space="preserve">   </w:t>
      </w:r>
      <w:r w:rsidRPr="00050B55">
        <w:rPr>
          <w:rFonts w:ascii="Times New Roman" w:hAnsi="Times New Roman" w:cs="Times New Roman"/>
          <w:sz w:val="24"/>
          <w:szCs w:val="24"/>
        </w:rPr>
      </w:r>
      <w:r>
        <w:rPr>
          <w:rFonts w:ascii="Times New Roman" w:hAnsi="Times New Roman" w:cs="Times New Roman"/>
          <w:sz w:val="24"/>
          <w:szCs w:val="24"/>
        </w:rPr>
        <w:pict>
          <v:rect id="_x0000_s1166" style="width:101.35pt;height:153.2pt;mso-position-horizontal-relative:char;mso-position-vertical-relative:line">
            <v:textbox style="mso-next-textbox:#_x0000_s1166">
              <w:txbxContent>
                <w:p w:rsidR="00A05434" w:rsidRDefault="00A05434" w:rsidP="00376E6E">
                  <w:pPr>
                    <w:jc w:val="center"/>
                    <w:rPr>
                      <w:sz w:val="20"/>
                      <w:szCs w:val="20"/>
                    </w:rPr>
                  </w:pPr>
                </w:p>
                <w:p w:rsidR="00A05434" w:rsidRPr="00BE5D36" w:rsidRDefault="00A05434" w:rsidP="00BE5D36">
                  <w:pPr>
                    <w:pStyle w:val="a3"/>
                    <w:jc w:val="center"/>
                    <w:rPr>
                      <w:rFonts w:ascii="Times New Roman" w:hAnsi="Times New Roman" w:cs="Times New Roman"/>
                      <w:sz w:val="24"/>
                      <w:szCs w:val="24"/>
                    </w:rPr>
                  </w:pPr>
                  <w:r w:rsidRPr="00BE5D36">
                    <w:rPr>
                      <w:rFonts w:ascii="Times New Roman" w:hAnsi="Times New Roman" w:cs="Times New Roman"/>
                      <w:sz w:val="24"/>
                      <w:szCs w:val="24"/>
                    </w:rPr>
                    <w:t>способность</w:t>
                  </w:r>
                </w:p>
                <w:p w:rsidR="00A05434" w:rsidRPr="00BE5D36" w:rsidRDefault="00A05434" w:rsidP="00BE5D36">
                  <w:pPr>
                    <w:pStyle w:val="a3"/>
                    <w:jc w:val="center"/>
                    <w:rPr>
                      <w:rFonts w:ascii="Times New Roman" w:hAnsi="Times New Roman" w:cs="Times New Roman"/>
                      <w:sz w:val="24"/>
                      <w:szCs w:val="24"/>
                    </w:rPr>
                  </w:pPr>
                  <w:r w:rsidRPr="00BE5D36">
                    <w:rPr>
                      <w:rFonts w:ascii="Times New Roman" w:hAnsi="Times New Roman" w:cs="Times New Roman"/>
                      <w:sz w:val="24"/>
                      <w:szCs w:val="24"/>
                    </w:rPr>
                    <w:t>к сотрудничеству</w:t>
                  </w:r>
                </w:p>
                <w:p w:rsidR="00A05434" w:rsidRPr="00BE5D36" w:rsidRDefault="00A05434" w:rsidP="00BE5D36">
                  <w:pPr>
                    <w:pStyle w:val="a3"/>
                    <w:jc w:val="center"/>
                    <w:rPr>
                      <w:rFonts w:ascii="Times New Roman" w:hAnsi="Times New Roman" w:cs="Times New Roman"/>
                      <w:sz w:val="24"/>
                      <w:szCs w:val="24"/>
                    </w:rPr>
                  </w:pPr>
                  <w:r w:rsidRPr="00BE5D36">
                    <w:rPr>
                      <w:rFonts w:ascii="Times New Roman" w:hAnsi="Times New Roman" w:cs="Times New Roman"/>
                      <w:sz w:val="24"/>
                      <w:szCs w:val="24"/>
                    </w:rPr>
                    <w:t>и</w:t>
                  </w:r>
                </w:p>
                <w:p w:rsidR="00A05434" w:rsidRPr="00BE5D36" w:rsidRDefault="00A05434" w:rsidP="00BE5D36">
                  <w:pPr>
                    <w:pStyle w:val="a3"/>
                    <w:jc w:val="center"/>
                    <w:rPr>
                      <w:rFonts w:ascii="Times New Roman" w:hAnsi="Times New Roman" w:cs="Times New Roman"/>
                      <w:sz w:val="24"/>
                      <w:szCs w:val="24"/>
                    </w:rPr>
                  </w:pPr>
                  <w:r w:rsidRPr="00BE5D36">
                    <w:rPr>
                      <w:rFonts w:ascii="Times New Roman" w:hAnsi="Times New Roman" w:cs="Times New Roman"/>
                      <w:sz w:val="24"/>
                      <w:szCs w:val="24"/>
                    </w:rPr>
                    <w:t>коммуникации</w:t>
                  </w:r>
                </w:p>
              </w:txbxContent>
            </v:textbox>
            <w10:wrap type="none"/>
            <w10:anchorlock/>
          </v:rect>
        </w:pict>
      </w:r>
      <w:r w:rsidR="00376E6E" w:rsidRPr="004739C6">
        <w:rPr>
          <w:rFonts w:ascii="Times New Roman" w:hAnsi="Times New Roman" w:cs="Times New Roman"/>
          <w:sz w:val="24"/>
          <w:szCs w:val="24"/>
        </w:rPr>
        <w:t xml:space="preserve">   </w:t>
      </w:r>
      <w:r w:rsidRPr="00050B55">
        <w:rPr>
          <w:rFonts w:ascii="Times New Roman" w:hAnsi="Times New Roman" w:cs="Times New Roman"/>
          <w:sz w:val="24"/>
          <w:szCs w:val="24"/>
        </w:rPr>
      </w:r>
      <w:r>
        <w:rPr>
          <w:rFonts w:ascii="Times New Roman" w:hAnsi="Times New Roman" w:cs="Times New Roman"/>
          <w:sz w:val="24"/>
          <w:szCs w:val="24"/>
        </w:rPr>
        <w:pict>
          <v:rect id="_x0000_s1165" style="width:104.1pt;height:166.1pt;mso-position-horizontal-relative:char;mso-position-vertical-relative:line">
            <v:textbox style="mso-next-textbox:#_x0000_s1165">
              <w:txbxContent>
                <w:p w:rsidR="00A05434" w:rsidRPr="00A05434" w:rsidRDefault="00A05434" w:rsidP="00BE5D36">
                  <w:pPr>
                    <w:pStyle w:val="a3"/>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способность</w:t>
                  </w:r>
                </w:p>
                <w:p w:rsidR="00A05434" w:rsidRPr="00A05434" w:rsidRDefault="00A05434" w:rsidP="00BE5D36">
                  <w:pPr>
                    <w:pStyle w:val="a3"/>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к решению личностно</w:t>
                  </w:r>
                </w:p>
                <w:p w:rsidR="00A05434" w:rsidRPr="00A05434" w:rsidRDefault="00A05434" w:rsidP="00BE5D36">
                  <w:pPr>
                    <w:pStyle w:val="a3"/>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и социально значимых проблем и воплощению найденных решений в практику</w:t>
                  </w:r>
                </w:p>
              </w:txbxContent>
            </v:textbox>
            <w10:wrap type="none"/>
            <w10:anchorlock/>
          </v:rect>
        </w:pict>
      </w:r>
      <w:r w:rsidR="00376E6E" w:rsidRPr="004739C6">
        <w:rPr>
          <w:rFonts w:ascii="Times New Roman" w:hAnsi="Times New Roman" w:cs="Times New Roman"/>
          <w:sz w:val="24"/>
          <w:szCs w:val="24"/>
        </w:rPr>
        <w:t xml:space="preserve">     </w:t>
      </w:r>
      <w:r w:rsidRPr="00050B55">
        <w:rPr>
          <w:rFonts w:ascii="Times New Roman" w:hAnsi="Times New Roman" w:cs="Times New Roman"/>
          <w:sz w:val="24"/>
          <w:szCs w:val="24"/>
        </w:rPr>
      </w:r>
      <w:r>
        <w:rPr>
          <w:rFonts w:ascii="Times New Roman" w:hAnsi="Times New Roman" w:cs="Times New Roman"/>
          <w:sz w:val="24"/>
          <w:szCs w:val="24"/>
        </w:rPr>
        <w:pict>
          <v:rect id="_x0000_s1164" style="width:102.6pt;height:171pt;mso-position-horizontal-relative:char;mso-position-vertical-relative:line">
            <v:textbox style="mso-next-textbox:#_x0000_s1164">
              <w:txbxContent>
                <w:p w:rsidR="00A05434" w:rsidRDefault="00A05434" w:rsidP="00376E6E">
                  <w:pPr>
                    <w:ind w:left="-180" w:right="-120"/>
                    <w:jc w:val="center"/>
                    <w:rPr>
                      <w:sz w:val="20"/>
                      <w:szCs w:val="20"/>
                    </w:rPr>
                  </w:pPr>
                </w:p>
                <w:p w:rsidR="00A05434" w:rsidRPr="00A05434" w:rsidRDefault="00A05434" w:rsidP="00BE5D36">
                  <w:pPr>
                    <w:pStyle w:val="a3"/>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способность</w:t>
                  </w:r>
                </w:p>
                <w:p w:rsidR="00A05434" w:rsidRPr="00A05434" w:rsidRDefault="00A05434" w:rsidP="00BE5D36">
                  <w:pPr>
                    <w:pStyle w:val="a3"/>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к самоорганизаци</w:t>
                  </w:r>
                </w:p>
                <w:p w:rsidR="00A05434" w:rsidRPr="00A05434" w:rsidRDefault="00A05434" w:rsidP="00BE5D36">
                  <w:pPr>
                    <w:pStyle w:val="a3"/>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и</w:t>
                  </w:r>
                </w:p>
                <w:p w:rsidR="00A05434" w:rsidRPr="00A05434" w:rsidRDefault="00A05434" w:rsidP="00BE5D36">
                  <w:pPr>
                    <w:pStyle w:val="a3"/>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саморегуляции</w:t>
                  </w:r>
                </w:p>
                <w:p w:rsidR="00A05434" w:rsidRPr="00A05434" w:rsidRDefault="00A05434" w:rsidP="00BE5D36">
                  <w:pPr>
                    <w:pStyle w:val="a3"/>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и</w:t>
                  </w:r>
                </w:p>
                <w:p w:rsidR="00A05434" w:rsidRPr="00BE5D36" w:rsidRDefault="00A05434" w:rsidP="00BE5D36">
                  <w:pPr>
                    <w:pStyle w:val="a3"/>
                    <w:jc w:val="center"/>
                    <w:rPr>
                      <w:rFonts w:ascii="Times New Roman" w:hAnsi="Times New Roman" w:cs="Times New Roman"/>
                      <w:sz w:val="24"/>
                      <w:szCs w:val="24"/>
                    </w:rPr>
                  </w:pPr>
                  <w:r w:rsidRPr="00BE5D36">
                    <w:rPr>
                      <w:rFonts w:ascii="Times New Roman" w:hAnsi="Times New Roman" w:cs="Times New Roman"/>
                      <w:sz w:val="24"/>
                      <w:szCs w:val="24"/>
                    </w:rPr>
                    <w:t>рефлексии</w:t>
                  </w:r>
                </w:p>
              </w:txbxContent>
            </v:textbox>
            <w10:wrap type="none"/>
            <w10:anchorlock/>
          </v:rect>
        </w:pict>
      </w:r>
    </w:p>
    <w:p w:rsidR="00BE5D36" w:rsidRPr="004739C6" w:rsidRDefault="00BE5D36" w:rsidP="00D21744">
      <w:pPr>
        <w:spacing w:before="120" w:after="120"/>
        <w:jc w:val="both"/>
        <w:rPr>
          <w:rFonts w:ascii="Times New Roman" w:hAnsi="Times New Roman" w:cs="Times New Roman"/>
          <w:sz w:val="24"/>
          <w:szCs w:val="24"/>
        </w:rPr>
      </w:pPr>
    </w:p>
    <w:p w:rsidR="00376E6E" w:rsidRPr="004739C6" w:rsidRDefault="00050B55" w:rsidP="00D21744">
      <w:pPr>
        <w:spacing w:before="120" w:after="120"/>
        <w:jc w:val="both"/>
        <w:rPr>
          <w:rFonts w:ascii="Times New Roman" w:hAnsi="Times New Roman" w:cs="Times New Roman"/>
          <w:sz w:val="24"/>
          <w:szCs w:val="24"/>
        </w:rPr>
      </w:pPr>
      <w:r w:rsidRPr="00050B55">
        <w:rPr>
          <w:rFonts w:ascii="Times New Roman" w:hAnsi="Times New Roman" w:cs="Times New Roman"/>
          <w:sz w:val="24"/>
          <w:szCs w:val="24"/>
        </w:rPr>
      </w:r>
      <w:r>
        <w:rPr>
          <w:rFonts w:ascii="Times New Roman" w:hAnsi="Times New Roman" w:cs="Times New Roman"/>
          <w:sz w:val="24"/>
          <w:szCs w:val="24"/>
        </w:rPr>
        <w:pict>
          <v:rect id="_x0000_s1163" style="width:417.95pt;height:28.85pt;flip:x;mso-position-horizontal-relative:char;mso-position-vertical-relative:line">
            <v:textbox style="mso-next-textbox:#_x0000_s1163">
              <w:txbxContent>
                <w:p w:rsidR="00A05434" w:rsidRPr="00A05434" w:rsidRDefault="00A05434" w:rsidP="00376E6E">
                  <w:pPr>
                    <w:ind w:right="-120"/>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способность и готовность к использованию ИКТ в целях обучения и развития</w:t>
                  </w:r>
                </w:p>
              </w:txbxContent>
            </v:textbox>
            <w10:wrap type="none"/>
            <w10:anchorlock/>
          </v:rect>
        </w:pict>
      </w:r>
    </w:p>
    <w:p w:rsidR="00376E6E" w:rsidRPr="004739C6" w:rsidRDefault="00376E6E" w:rsidP="00D21744">
      <w:pPr>
        <w:pStyle w:val="ab"/>
        <w:spacing w:line="240" w:lineRule="auto"/>
        <w:ind w:firstLine="0"/>
        <w:rPr>
          <w:sz w:val="24"/>
          <w:szCs w:val="24"/>
        </w:rPr>
      </w:pPr>
    </w:p>
    <w:p w:rsidR="00376E6E" w:rsidRPr="00CD24F5" w:rsidRDefault="00376E6E" w:rsidP="00D21744">
      <w:pPr>
        <w:pStyle w:val="ab"/>
        <w:spacing w:line="240" w:lineRule="auto"/>
        <w:rPr>
          <w:sz w:val="24"/>
          <w:szCs w:val="24"/>
          <w:lang w:val="ru-RU"/>
        </w:rPr>
      </w:pPr>
      <w:r w:rsidRPr="00CD24F5">
        <w:rPr>
          <w:sz w:val="24"/>
          <w:szCs w:val="24"/>
          <w:lang w:val="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D24F5">
        <w:rPr>
          <w:i/>
          <w:sz w:val="24"/>
          <w:szCs w:val="24"/>
          <w:lang w:val="ru-RU"/>
        </w:rPr>
        <w:t>защита итогового индивидуального проекта</w:t>
      </w:r>
      <w:r w:rsidRPr="00CD24F5">
        <w:rPr>
          <w:sz w:val="24"/>
          <w:szCs w:val="24"/>
          <w:lang w:val="ru-RU"/>
        </w:rPr>
        <w:t>.</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Оценка достижения метапредметных результатов ведётся также в рамках системы промежуточной аттестации. </w:t>
      </w:r>
      <w:r w:rsidRPr="00CD24F5">
        <w:rPr>
          <w:rFonts w:ascii="Times New Roman" w:hAnsi="Times New Roman" w:cs="Times New Roman"/>
          <w:b/>
          <w:i/>
          <w:sz w:val="24"/>
          <w:szCs w:val="24"/>
          <w:lang w:val="ru-RU"/>
        </w:rPr>
        <w:t xml:space="preserve">Для оценки динамики формирования и уровня сформированности метапредметных результатов </w:t>
      </w:r>
      <w:r w:rsidRPr="00CD24F5">
        <w:rPr>
          <w:rFonts w:ascii="Times New Roman" w:hAnsi="Times New Roman" w:cs="Times New Roman"/>
          <w:sz w:val="24"/>
          <w:szCs w:val="24"/>
          <w:lang w:val="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программой формирования планируемых результатов освоения междисциплинарных программ;</w:t>
      </w:r>
    </w:p>
    <w:p w:rsidR="00376E6E" w:rsidRPr="00CD24F5" w:rsidRDefault="00376E6E" w:rsidP="00D21744">
      <w:pPr>
        <w:spacing w:line="240" w:lineRule="auto"/>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CD24F5">
        <w:rPr>
          <w:rFonts w:ascii="Times New Roman" w:hAnsi="Times New Roman" w:cs="Times New Roman"/>
          <w:sz w:val="24"/>
          <w:szCs w:val="24"/>
          <w:lang w:val="ru-RU"/>
        </w:rPr>
        <w:lastRenderedPageBreak/>
        <w:t>б)</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 xml:space="preserve">системой </w:t>
      </w:r>
      <w:r w:rsidRPr="00CD24F5">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w:t>
      </w:r>
      <w:r w:rsidRPr="00CD24F5">
        <w:rPr>
          <w:rFonts w:ascii="Times New Roman" w:hAnsi="Times New Roman" w:cs="Times New Roman"/>
          <w:sz w:val="24"/>
          <w:szCs w:val="24"/>
          <w:lang w:val="ru-RU"/>
        </w:rPr>
        <w:t>внутришкольным мониторингом образовательных достижений</w:t>
      </w:r>
      <w:r w:rsidRPr="00CD24F5">
        <w:rPr>
          <w:rStyle w:val="dash041e005f0441005f043d005f043e005f0432005f043d005f043e005f0439005f0020005f0442005f0435005f043a005f0441005f0442005f0020005f0441005f0020005f043e005f0442005f0441005f0442005f0443005f043f005f043e005f043char1"/>
          <w:lang w:val="ru-RU"/>
        </w:rPr>
        <w:t>) обучающихся в рамках урочной и внеурочной деятельности, включая материалы</w:t>
      </w:r>
    </w:p>
    <w:p w:rsidR="00376E6E" w:rsidRPr="00CD24F5" w:rsidRDefault="00376E6E" w:rsidP="00D21744">
      <w:pPr>
        <w:pStyle w:val="ab"/>
        <w:spacing w:line="240" w:lineRule="auto"/>
        <w:ind w:left="540"/>
        <w:rPr>
          <w:sz w:val="24"/>
          <w:szCs w:val="24"/>
          <w:lang w:val="ru-RU"/>
        </w:rPr>
      </w:pPr>
      <w:r w:rsidRPr="00CD24F5">
        <w:rPr>
          <w:iCs/>
          <w:sz w:val="24"/>
          <w:szCs w:val="24"/>
          <w:lang w:val="ru-RU"/>
        </w:rPr>
        <w:t>•</w:t>
      </w:r>
      <w:r w:rsidRPr="004739C6">
        <w:rPr>
          <w:iCs/>
          <w:sz w:val="24"/>
          <w:szCs w:val="24"/>
        </w:rPr>
        <w:t> </w:t>
      </w:r>
      <w:r w:rsidRPr="00CD24F5">
        <w:rPr>
          <w:i/>
          <w:sz w:val="24"/>
          <w:szCs w:val="24"/>
          <w:lang w:val="ru-RU"/>
        </w:rPr>
        <w:t>стартовой диагностики</w:t>
      </w:r>
      <w:r w:rsidRPr="00CD24F5">
        <w:rPr>
          <w:sz w:val="24"/>
          <w:szCs w:val="24"/>
          <w:lang w:val="ru-RU"/>
        </w:rPr>
        <w:t>;</w:t>
      </w:r>
    </w:p>
    <w:p w:rsidR="00376E6E" w:rsidRPr="00CD24F5" w:rsidRDefault="00376E6E" w:rsidP="00D21744">
      <w:pPr>
        <w:pStyle w:val="ab"/>
        <w:spacing w:line="240" w:lineRule="auto"/>
        <w:ind w:left="540"/>
        <w:rPr>
          <w:sz w:val="24"/>
          <w:szCs w:val="24"/>
          <w:lang w:val="ru-RU"/>
        </w:rPr>
      </w:pPr>
      <w:r w:rsidRPr="00CD24F5">
        <w:rPr>
          <w:iCs/>
          <w:sz w:val="24"/>
          <w:szCs w:val="24"/>
          <w:lang w:val="ru-RU"/>
        </w:rPr>
        <w:t>•</w:t>
      </w:r>
      <w:r w:rsidRPr="004739C6">
        <w:rPr>
          <w:iCs/>
          <w:sz w:val="24"/>
          <w:szCs w:val="24"/>
        </w:rPr>
        <w:t> </w:t>
      </w:r>
      <w:r w:rsidRPr="00CD24F5">
        <w:rPr>
          <w:sz w:val="24"/>
          <w:szCs w:val="24"/>
          <w:lang w:val="ru-RU"/>
        </w:rPr>
        <w:t xml:space="preserve">текущего выполнения </w:t>
      </w:r>
      <w:r w:rsidRPr="00CD24F5">
        <w:rPr>
          <w:i/>
          <w:sz w:val="24"/>
          <w:szCs w:val="24"/>
          <w:lang w:val="ru-RU"/>
        </w:rPr>
        <w:t>учебных исследований и учебных проектов</w:t>
      </w:r>
      <w:r w:rsidRPr="00CD24F5">
        <w:rPr>
          <w:sz w:val="24"/>
          <w:szCs w:val="24"/>
          <w:lang w:val="ru-RU"/>
        </w:rPr>
        <w:t>;</w:t>
      </w:r>
    </w:p>
    <w:p w:rsidR="00376E6E" w:rsidRPr="00CD24F5" w:rsidRDefault="00376E6E" w:rsidP="00D21744">
      <w:pPr>
        <w:pStyle w:val="ab"/>
        <w:spacing w:line="240" w:lineRule="auto"/>
        <w:ind w:left="540"/>
        <w:rPr>
          <w:sz w:val="24"/>
          <w:szCs w:val="24"/>
          <w:lang w:val="ru-RU"/>
        </w:rPr>
      </w:pPr>
      <w:r w:rsidRPr="00CD24F5">
        <w:rPr>
          <w:iCs/>
          <w:sz w:val="24"/>
          <w:szCs w:val="24"/>
          <w:lang w:val="ru-RU"/>
        </w:rPr>
        <w:t>•</w:t>
      </w:r>
      <w:r w:rsidRPr="004739C6">
        <w:rPr>
          <w:iCs/>
          <w:sz w:val="24"/>
          <w:szCs w:val="24"/>
        </w:rPr>
        <w:t> </w:t>
      </w:r>
      <w:r w:rsidRPr="00CD24F5">
        <w:rPr>
          <w:i/>
          <w:sz w:val="24"/>
          <w:szCs w:val="24"/>
          <w:lang w:val="ru-RU"/>
        </w:rPr>
        <w:t>промежуточных и итоговых комплексных работ на межпредметной основе</w:t>
      </w:r>
      <w:r w:rsidRPr="00CD24F5">
        <w:rPr>
          <w:sz w:val="24"/>
          <w:szCs w:val="24"/>
          <w:lang w:val="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376E6E" w:rsidRPr="00CD24F5" w:rsidRDefault="00376E6E" w:rsidP="00D21744">
      <w:pPr>
        <w:pStyle w:val="ab"/>
        <w:spacing w:line="240" w:lineRule="auto"/>
        <w:ind w:left="540"/>
        <w:rPr>
          <w:sz w:val="24"/>
          <w:szCs w:val="24"/>
          <w:lang w:val="ru-RU"/>
        </w:rPr>
      </w:pPr>
      <w:r w:rsidRPr="00CD24F5">
        <w:rPr>
          <w:iCs/>
          <w:sz w:val="24"/>
          <w:szCs w:val="24"/>
          <w:lang w:val="ru-RU"/>
        </w:rPr>
        <w:t>•</w:t>
      </w:r>
      <w:r w:rsidRPr="004739C6">
        <w:rPr>
          <w:iCs/>
          <w:sz w:val="24"/>
          <w:szCs w:val="24"/>
        </w:rPr>
        <w:t> </w:t>
      </w:r>
      <w:r w:rsidRPr="00CD24F5">
        <w:rPr>
          <w:sz w:val="24"/>
          <w:szCs w:val="24"/>
          <w:lang w:val="ru-RU"/>
        </w:rPr>
        <w:t xml:space="preserve">текущего выполнения выборочных </w:t>
      </w:r>
      <w:r w:rsidRPr="00CD24F5">
        <w:rPr>
          <w:i/>
          <w:sz w:val="24"/>
          <w:szCs w:val="24"/>
          <w:lang w:val="ru-RU"/>
        </w:rPr>
        <w:t>учебно-практических и учебно-познавательных заданий</w:t>
      </w:r>
      <w:r w:rsidRPr="00CD24F5">
        <w:rPr>
          <w:sz w:val="24"/>
          <w:szCs w:val="24"/>
          <w:lang w:val="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376E6E" w:rsidRPr="00CD24F5" w:rsidRDefault="00376E6E" w:rsidP="00D21744">
      <w:pPr>
        <w:pStyle w:val="ab"/>
        <w:spacing w:line="240" w:lineRule="auto"/>
        <w:ind w:left="540"/>
        <w:rPr>
          <w:sz w:val="24"/>
          <w:szCs w:val="24"/>
          <w:lang w:val="ru-RU"/>
        </w:rPr>
      </w:pPr>
      <w:r w:rsidRPr="00CD24F5">
        <w:rPr>
          <w:iCs/>
          <w:sz w:val="24"/>
          <w:szCs w:val="24"/>
          <w:lang w:val="ru-RU"/>
        </w:rPr>
        <w:t>•</w:t>
      </w:r>
      <w:r w:rsidRPr="004739C6">
        <w:rPr>
          <w:iCs/>
          <w:sz w:val="24"/>
          <w:szCs w:val="24"/>
        </w:rPr>
        <w:t> </w:t>
      </w:r>
      <w:r w:rsidRPr="00CD24F5">
        <w:rPr>
          <w:i/>
          <w:sz w:val="24"/>
          <w:szCs w:val="24"/>
          <w:lang w:val="ru-RU"/>
        </w:rPr>
        <w:t>защиты итогового индивидуального проекта</w:t>
      </w:r>
      <w:r w:rsidRPr="00CD24F5">
        <w:rPr>
          <w:sz w:val="24"/>
          <w:szCs w:val="24"/>
          <w:lang w:val="ru-RU"/>
        </w:rPr>
        <w:t>.(</w:t>
      </w:r>
      <w:r w:rsidRPr="00CD24F5">
        <w:rPr>
          <w:b/>
          <w:i/>
          <w:sz w:val="24"/>
          <w:szCs w:val="24"/>
          <w:lang w:val="ru-RU"/>
        </w:rPr>
        <w:t>Приложение</w:t>
      </w:r>
      <w:r w:rsidRPr="00CD24F5">
        <w:rPr>
          <w:sz w:val="24"/>
          <w:szCs w:val="24"/>
          <w:lang w:val="ru-RU"/>
        </w:rPr>
        <w:t xml:space="preserve"> </w:t>
      </w:r>
      <w:r w:rsidR="00A707C9" w:rsidRPr="00CD24F5">
        <w:rPr>
          <w:sz w:val="24"/>
          <w:szCs w:val="24"/>
          <w:lang w:val="ru-RU"/>
        </w:rPr>
        <w:t>1</w:t>
      </w:r>
      <w:r w:rsidRPr="00CD24F5">
        <w:rPr>
          <w:sz w:val="24"/>
          <w:szCs w:val="24"/>
          <w:lang w:val="ru-RU"/>
        </w:rPr>
        <w:t>)</w:t>
      </w:r>
    </w:p>
    <w:p w:rsidR="00376E6E" w:rsidRPr="00CD24F5" w:rsidRDefault="00376E6E" w:rsidP="00D21744">
      <w:pPr>
        <w:spacing w:line="240" w:lineRule="auto"/>
        <w:ind w:firstLine="360"/>
        <w:jc w:val="both"/>
        <w:rPr>
          <w:rStyle w:val="dash041e005f0441005f043d005f043e005f0432005f043d005f043e005f0439005f0020005f0442005f0435005f043a005f0441005f0442005f0020005f0441005f0020005f043e005f0442005f0441005f0442005f0443005f043f005f043e005f043char1"/>
          <w:lang w:val="ru-RU"/>
        </w:rPr>
      </w:pPr>
      <w:r w:rsidRPr="00CD24F5">
        <w:rPr>
          <w:rFonts w:ascii="Times New Roman" w:hAnsi="Times New Roman" w:cs="Times New Roman"/>
          <w:sz w:val="24"/>
          <w:szCs w:val="24"/>
          <w:lang w:val="ru-RU"/>
        </w:rPr>
        <w:t>в)</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системой</w:t>
      </w:r>
      <w:r w:rsidRPr="00CD24F5">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обучающихся; </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инструментарием</w:t>
      </w:r>
      <w:r w:rsidRPr="00CD24F5">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CD24F5">
        <w:rPr>
          <w:rFonts w:ascii="Times New Roman" w:hAnsi="Times New Roman" w:cs="Times New Roman"/>
          <w:sz w:val="24"/>
          <w:szCs w:val="24"/>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376E6E" w:rsidRPr="00CD24F5" w:rsidRDefault="00376E6E" w:rsidP="00D21744">
      <w:pPr>
        <w:spacing w:before="120" w:after="120" w:line="240" w:lineRule="auto"/>
        <w:ind w:firstLine="454"/>
        <w:jc w:val="both"/>
        <w:outlineLvl w:val="0"/>
        <w:rPr>
          <w:rFonts w:ascii="Times New Roman" w:hAnsi="Times New Roman" w:cs="Times New Roman"/>
          <w:b/>
          <w:sz w:val="24"/>
          <w:szCs w:val="24"/>
          <w:lang w:val="ru-RU"/>
        </w:rPr>
      </w:pPr>
      <w:bookmarkStart w:id="4" w:name="_Toc341536661"/>
      <w:r w:rsidRPr="00CD24F5">
        <w:rPr>
          <w:rFonts w:ascii="Times New Roman" w:hAnsi="Times New Roman" w:cs="Times New Roman"/>
          <w:b/>
          <w:sz w:val="24"/>
          <w:szCs w:val="24"/>
          <w:lang w:val="ru-RU"/>
        </w:rPr>
        <w:t>1.3.4.</w:t>
      </w:r>
      <w:r w:rsidRPr="004739C6">
        <w:rPr>
          <w:rFonts w:ascii="Times New Roman" w:hAnsi="Times New Roman" w:cs="Times New Roman"/>
          <w:b/>
          <w:sz w:val="24"/>
          <w:szCs w:val="24"/>
        </w:rPr>
        <w:t> </w:t>
      </w:r>
      <w:r w:rsidRPr="00CD24F5">
        <w:rPr>
          <w:rFonts w:ascii="Times New Roman" w:hAnsi="Times New Roman" w:cs="Times New Roman"/>
          <w:b/>
          <w:sz w:val="24"/>
          <w:szCs w:val="24"/>
          <w:lang w:val="ru-RU"/>
        </w:rPr>
        <w:t>Особенности оценки предметных результатов</w:t>
      </w:r>
      <w:bookmarkEnd w:id="4"/>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Оценка предметных результатов</w:t>
      </w:r>
      <w:r w:rsidRPr="00CD24F5">
        <w:rPr>
          <w:rFonts w:ascii="Times New Roman" w:hAnsi="Times New Roman" w:cs="Times New Roman"/>
          <w:b/>
          <w:sz w:val="24"/>
          <w:szCs w:val="24"/>
          <w:lang w:val="ru-RU"/>
        </w:rPr>
        <w:t xml:space="preserve"> </w:t>
      </w:r>
      <w:r w:rsidRPr="00CD24F5">
        <w:rPr>
          <w:rFonts w:ascii="Times New Roman" w:hAnsi="Times New Roman" w:cs="Times New Roman"/>
          <w:bCs/>
          <w:sz w:val="24"/>
          <w:szCs w:val="24"/>
          <w:lang w:val="ru-RU"/>
        </w:rPr>
        <w:t xml:space="preserve">представляет собой оценку достижения обучающимся </w:t>
      </w:r>
      <w:r w:rsidRPr="00CD24F5">
        <w:rPr>
          <w:rFonts w:ascii="Times New Roman" w:hAnsi="Times New Roman" w:cs="Times New Roman"/>
          <w:sz w:val="24"/>
          <w:szCs w:val="24"/>
          <w:lang w:val="ru-RU"/>
        </w:rPr>
        <w:t>планируемых результатов по отдельным предметам.</w:t>
      </w:r>
    </w:p>
    <w:tbl>
      <w:tblPr>
        <w:tblStyle w:val="aa"/>
        <w:tblW w:w="0" w:type="auto"/>
        <w:tblLook w:val="01E0"/>
      </w:tblPr>
      <w:tblGrid>
        <w:gridCol w:w="1877"/>
        <w:gridCol w:w="7694"/>
      </w:tblGrid>
      <w:tr w:rsidR="00376E6E" w:rsidRPr="004739C6" w:rsidTr="000B39D7">
        <w:tc>
          <w:tcPr>
            <w:tcW w:w="1908" w:type="dxa"/>
          </w:tcPr>
          <w:p w:rsidR="00376E6E" w:rsidRPr="004739C6" w:rsidRDefault="00376E6E" w:rsidP="00D21744">
            <w:pPr>
              <w:jc w:val="both"/>
              <w:rPr>
                <w:sz w:val="24"/>
                <w:szCs w:val="24"/>
              </w:rPr>
            </w:pPr>
            <w:r w:rsidRPr="004739C6">
              <w:rPr>
                <w:sz w:val="24"/>
                <w:szCs w:val="24"/>
              </w:rPr>
              <w:t>Оценка формируется</w:t>
            </w:r>
          </w:p>
        </w:tc>
        <w:tc>
          <w:tcPr>
            <w:tcW w:w="8280" w:type="dxa"/>
          </w:tcPr>
          <w:p w:rsidR="00376E6E" w:rsidRPr="004739C6" w:rsidRDefault="00376E6E" w:rsidP="00D21744">
            <w:pPr>
              <w:jc w:val="both"/>
              <w:rPr>
                <w:sz w:val="24"/>
                <w:szCs w:val="24"/>
              </w:rPr>
            </w:pPr>
            <w:r w:rsidRPr="004739C6">
              <w:rPr>
                <w:sz w:val="24"/>
                <w:szCs w:val="24"/>
              </w:rPr>
              <w:t>за счёт учебных предметов</w:t>
            </w:r>
          </w:p>
        </w:tc>
      </w:tr>
      <w:tr w:rsidR="00376E6E" w:rsidRPr="00D21744" w:rsidTr="000B39D7">
        <w:tc>
          <w:tcPr>
            <w:tcW w:w="1908" w:type="dxa"/>
          </w:tcPr>
          <w:p w:rsidR="00376E6E" w:rsidRPr="004739C6" w:rsidRDefault="00376E6E" w:rsidP="00D21744">
            <w:pPr>
              <w:jc w:val="both"/>
              <w:rPr>
                <w:sz w:val="24"/>
                <w:szCs w:val="24"/>
              </w:rPr>
            </w:pPr>
            <w:r w:rsidRPr="004739C6">
              <w:rPr>
                <w:bCs/>
                <w:iCs/>
                <w:sz w:val="24"/>
                <w:szCs w:val="24"/>
              </w:rPr>
              <w:t xml:space="preserve">Основной </w:t>
            </w:r>
            <w:r w:rsidRPr="004739C6">
              <w:rPr>
                <w:b/>
                <w:bCs/>
                <w:iCs/>
                <w:sz w:val="24"/>
                <w:szCs w:val="24"/>
              </w:rPr>
              <w:t xml:space="preserve">объект оценивания </w:t>
            </w:r>
          </w:p>
        </w:tc>
        <w:tc>
          <w:tcPr>
            <w:tcW w:w="8280" w:type="dxa"/>
          </w:tcPr>
          <w:p w:rsidR="00376E6E" w:rsidRPr="00CD24F5" w:rsidRDefault="00376E6E" w:rsidP="00D21744">
            <w:pPr>
              <w:jc w:val="both"/>
              <w:rPr>
                <w:sz w:val="24"/>
                <w:szCs w:val="24"/>
                <w:lang w:val="ru-RU"/>
              </w:rPr>
            </w:pPr>
            <w:r w:rsidRPr="00CD24F5">
              <w:rPr>
                <w:sz w:val="24"/>
                <w:szCs w:val="24"/>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tc>
      </w:tr>
      <w:tr w:rsidR="00376E6E" w:rsidRPr="00D21744" w:rsidTr="000B39D7">
        <w:tc>
          <w:tcPr>
            <w:tcW w:w="1908" w:type="dxa"/>
          </w:tcPr>
          <w:p w:rsidR="00376E6E" w:rsidRPr="004739C6" w:rsidRDefault="00376E6E" w:rsidP="00D21744">
            <w:pPr>
              <w:jc w:val="both"/>
              <w:rPr>
                <w:sz w:val="24"/>
                <w:szCs w:val="24"/>
              </w:rPr>
            </w:pPr>
            <w:r w:rsidRPr="004739C6">
              <w:rPr>
                <w:sz w:val="24"/>
                <w:szCs w:val="24"/>
              </w:rPr>
              <w:t>Система оценки предполагает</w:t>
            </w:r>
          </w:p>
        </w:tc>
        <w:tc>
          <w:tcPr>
            <w:tcW w:w="8280" w:type="dxa"/>
          </w:tcPr>
          <w:p w:rsidR="00376E6E" w:rsidRPr="00CD24F5" w:rsidRDefault="00376E6E" w:rsidP="00D21744">
            <w:pPr>
              <w:jc w:val="both"/>
              <w:rPr>
                <w:sz w:val="24"/>
                <w:szCs w:val="24"/>
                <w:lang w:val="ru-RU"/>
              </w:rPr>
            </w:pPr>
            <w:r w:rsidRPr="00CD24F5">
              <w:rPr>
                <w:b/>
                <w:sz w:val="24"/>
                <w:szCs w:val="24"/>
                <w:lang w:val="ru-RU"/>
              </w:rPr>
              <w:t>выделение</w:t>
            </w:r>
            <w:r w:rsidRPr="00CD24F5">
              <w:rPr>
                <w:sz w:val="24"/>
                <w:szCs w:val="24"/>
                <w:lang w:val="ru-RU"/>
              </w:rPr>
              <w:t xml:space="preserve"> </w:t>
            </w:r>
            <w:r w:rsidRPr="00CD24F5">
              <w:rPr>
                <w:b/>
                <w:sz w:val="24"/>
                <w:szCs w:val="24"/>
                <w:lang w:val="ru-RU"/>
              </w:rPr>
              <w:t>базового уровня достижений как точки отсчёта</w:t>
            </w:r>
            <w:r w:rsidRPr="00CD24F5">
              <w:rPr>
                <w:sz w:val="24"/>
                <w:szCs w:val="24"/>
                <w:lang w:val="ru-RU"/>
              </w:rPr>
              <w:t xml:space="preserve"> при построении всей системы оценки и организации индивидуальной работы с обучающимися.</w:t>
            </w:r>
          </w:p>
        </w:tc>
      </w:tr>
    </w:tbl>
    <w:p w:rsidR="00376E6E" w:rsidRPr="00CD24F5" w:rsidRDefault="00376E6E" w:rsidP="00D21744">
      <w:pPr>
        <w:spacing w:line="240" w:lineRule="auto"/>
        <w:ind w:firstLine="454"/>
        <w:jc w:val="both"/>
        <w:rPr>
          <w:rFonts w:ascii="Times New Roman" w:hAnsi="Times New Roman" w:cs="Times New Roman"/>
          <w:sz w:val="24"/>
          <w:szCs w:val="24"/>
          <w:lang w:val="ru-RU"/>
        </w:rPr>
      </w:pP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Для описания достижений обучающихся устанавливаются следующие </w:t>
      </w:r>
      <w:r w:rsidR="006D4D29" w:rsidRPr="00CD24F5">
        <w:rPr>
          <w:rFonts w:ascii="Times New Roman" w:hAnsi="Times New Roman" w:cs="Times New Roman"/>
          <w:sz w:val="24"/>
          <w:szCs w:val="24"/>
          <w:lang w:val="ru-RU"/>
        </w:rPr>
        <w:t xml:space="preserve">четыре </w:t>
      </w:r>
      <w:r w:rsidRPr="00CD24F5">
        <w:rPr>
          <w:rFonts w:ascii="Times New Roman" w:hAnsi="Times New Roman" w:cs="Times New Roman"/>
          <w:sz w:val="24"/>
          <w:szCs w:val="24"/>
          <w:lang w:val="ru-RU"/>
        </w:rPr>
        <w:t xml:space="preserve"> уровн</w:t>
      </w:r>
      <w:r w:rsidR="006D4D29" w:rsidRPr="00CD24F5">
        <w:rPr>
          <w:rFonts w:ascii="Times New Roman" w:hAnsi="Times New Roman" w:cs="Times New Roman"/>
          <w:sz w:val="24"/>
          <w:szCs w:val="24"/>
          <w:lang w:val="ru-RU"/>
        </w:rPr>
        <w:t>я</w:t>
      </w:r>
      <w:r w:rsidRPr="00CD24F5">
        <w:rPr>
          <w:rFonts w:ascii="Times New Roman" w:hAnsi="Times New Roman" w:cs="Times New Roman"/>
          <w:sz w:val="24"/>
          <w:szCs w:val="24"/>
          <w:lang w:val="ru-RU"/>
        </w:rPr>
        <w:t xml:space="preserve"> (</w:t>
      </w:r>
      <w:r w:rsidRPr="00CD24F5">
        <w:rPr>
          <w:rFonts w:ascii="Times New Roman" w:hAnsi="Times New Roman" w:cs="Times New Roman"/>
          <w:b/>
          <w:i/>
          <w:sz w:val="24"/>
          <w:szCs w:val="24"/>
          <w:lang w:val="ru-RU"/>
        </w:rPr>
        <w:t xml:space="preserve">Приложение </w:t>
      </w:r>
      <w:r w:rsidR="00A707C9" w:rsidRPr="00CD24F5">
        <w:rPr>
          <w:rFonts w:ascii="Times New Roman" w:hAnsi="Times New Roman" w:cs="Times New Roman"/>
          <w:b/>
          <w:i/>
          <w:sz w:val="24"/>
          <w:szCs w:val="24"/>
          <w:lang w:val="ru-RU"/>
        </w:rPr>
        <w:t>2</w:t>
      </w:r>
      <w:r w:rsidRPr="00CD24F5">
        <w:rPr>
          <w:rFonts w:ascii="Times New Roman" w:hAnsi="Times New Roman" w:cs="Times New Roman"/>
          <w:sz w:val="24"/>
          <w:szCs w:val="24"/>
          <w:lang w:val="ru-RU"/>
        </w:rPr>
        <w:t>):</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hAnsi="Times New Roman" w:cs="Times New Roman"/>
          <w:b/>
          <w:sz w:val="24"/>
          <w:szCs w:val="24"/>
          <w:lang w:val="ru-RU"/>
        </w:rPr>
        <w:t>базовый</w:t>
      </w:r>
      <w:r w:rsidRPr="00CD24F5">
        <w:rPr>
          <w:rFonts w:ascii="Times New Roman" w:hAnsi="Times New Roman" w:cs="Times New Roman"/>
          <w:sz w:val="24"/>
          <w:szCs w:val="24"/>
          <w:lang w:val="ru-RU"/>
        </w:rPr>
        <w:t xml:space="preserve"> - отметка «удовлетворительно» (или «3»), «зачтено».</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выше базового: </w:t>
      </w:r>
      <w:r w:rsidRPr="00CD24F5">
        <w:rPr>
          <w:rFonts w:ascii="Times New Roman" w:hAnsi="Times New Roman" w:cs="Times New Roman"/>
          <w:b/>
          <w:sz w:val="24"/>
          <w:szCs w:val="24"/>
          <w:lang w:val="ru-RU"/>
        </w:rPr>
        <w:t>повышенный</w:t>
      </w:r>
      <w:r w:rsidRPr="00CD24F5">
        <w:rPr>
          <w:rFonts w:ascii="Times New Roman" w:hAnsi="Times New Roman" w:cs="Times New Roman"/>
          <w:sz w:val="24"/>
          <w:szCs w:val="24"/>
          <w:lang w:val="ru-RU"/>
        </w:rPr>
        <w:t xml:space="preserve"> - оценка «хорошо» (отметка «4») и </w:t>
      </w:r>
      <w:r w:rsidRPr="00CD24F5">
        <w:rPr>
          <w:rFonts w:ascii="Times New Roman" w:hAnsi="Times New Roman" w:cs="Times New Roman"/>
          <w:b/>
          <w:sz w:val="24"/>
          <w:szCs w:val="24"/>
          <w:lang w:val="ru-RU"/>
        </w:rPr>
        <w:t>высокий</w:t>
      </w:r>
      <w:r w:rsidRPr="00CD24F5">
        <w:rPr>
          <w:rFonts w:ascii="Times New Roman" w:hAnsi="Times New Roman" w:cs="Times New Roman"/>
          <w:sz w:val="24"/>
          <w:szCs w:val="24"/>
          <w:lang w:val="ru-RU"/>
        </w:rPr>
        <w:t xml:space="preserve"> - оценка «отлично» (отметка «5»);</w:t>
      </w:r>
    </w:p>
    <w:p w:rsidR="006D4D29"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ниже базового: </w:t>
      </w:r>
      <w:r w:rsidRPr="00CD24F5">
        <w:rPr>
          <w:rFonts w:ascii="Times New Roman" w:hAnsi="Times New Roman" w:cs="Times New Roman"/>
          <w:b/>
          <w:sz w:val="24"/>
          <w:szCs w:val="24"/>
          <w:lang w:val="ru-RU"/>
        </w:rPr>
        <w:t>пониженный -</w:t>
      </w:r>
      <w:r w:rsidRPr="00CD24F5">
        <w:rPr>
          <w:rFonts w:ascii="Times New Roman" w:hAnsi="Times New Roman" w:cs="Times New Roman"/>
          <w:sz w:val="24"/>
          <w:szCs w:val="24"/>
          <w:lang w:val="ru-RU"/>
        </w:rPr>
        <w:t xml:space="preserve"> оценка «неудовлетворительно» (отметка «2»)</w:t>
      </w:r>
      <w:r w:rsidR="00E0211A" w:rsidRPr="00CD24F5">
        <w:rPr>
          <w:rFonts w:ascii="Times New Roman" w:hAnsi="Times New Roman" w:cs="Times New Roman"/>
          <w:sz w:val="24"/>
          <w:szCs w:val="24"/>
          <w:lang w:val="ru-RU"/>
        </w:rPr>
        <w:t xml:space="preserve"> и </w:t>
      </w:r>
      <w:r w:rsidR="00E0211A" w:rsidRPr="00CD24F5">
        <w:rPr>
          <w:rFonts w:ascii="Times New Roman" w:hAnsi="Times New Roman" w:cs="Times New Roman"/>
          <w:b/>
          <w:sz w:val="24"/>
          <w:szCs w:val="24"/>
          <w:lang w:val="ru-RU"/>
        </w:rPr>
        <w:t>низкий</w:t>
      </w:r>
      <w:r w:rsidR="00E0211A" w:rsidRPr="00CD24F5">
        <w:rPr>
          <w:rFonts w:ascii="Times New Roman" w:hAnsi="Times New Roman" w:cs="Times New Roman"/>
          <w:sz w:val="24"/>
          <w:szCs w:val="24"/>
          <w:lang w:val="ru-RU"/>
        </w:rPr>
        <w:t xml:space="preserve"> уровень</w:t>
      </w:r>
      <w:r w:rsidRPr="00CD24F5">
        <w:rPr>
          <w:rFonts w:ascii="Times New Roman" w:hAnsi="Times New Roman" w:cs="Times New Roman"/>
          <w:sz w:val="24"/>
          <w:szCs w:val="24"/>
          <w:lang w:val="ru-RU"/>
        </w:rPr>
        <w:t xml:space="preserve"> </w:t>
      </w:r>
      <w:r w:rsidR="00E0211A" w:rsidRPr="00CD24F5">
        <w:rPr>
          <w:rFonts w:ascii="Times New Roman" w:hAnsi="Times New Roman" w:cs="Times New Roman"/>
          <w:sz w:val="24"/>
          <w:szCs w:val="24"/>
          <w:lang w:val="ru-RU"/>
        </w:rPr>
        <w:t>(отметка «2»)</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Описанный выше подход целесообразно применять в ходе различных процедур оценивания: текущего, промежуточного и итогового.</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376E6E" w:rsidRPr="004739C6" w:rsidRDefault="00376E6E" w:rsidP="00D21744">
      <w:pPr>
        <w:pStyle w:val="a8"/>
        <w:tabs>
          <w:tab w:val="clear" w:pos="4677"/>
          <w:tab w:val="clear" w:pos="9355"/>
        </w:tabs>
        <w:ind w:firstLine="454"/>
        <w:jc w:val="both"/>
        <w:rPr>
          <w:lang w:val="ru-RU"/>
        </w:rPr>
      </w:pPr>
      <w:r w:rsidRPr="004739C6">
        <w:rPr>
          <w:b/>
          <w:i/>
          <w:lang w:val="ru-RU"/>
        </w:rPr>
        <w:t xml:space="preserve">Для оценки динамики формирования предметных результатов </w:t>
      </w:r>
      <w:r w:rsidRPr="004739C6">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4739C6">
        <w:rPr>
          <w:b/>
          <w:lang w:val="ru-RU"/>
        </w:rPr>
        <w:t>освоению систематических знаний</w:t>
      </w:r>
      <w:r w:rsidRPr="004739C6">
        <w:rPr>
          <w:lang w:val="ru-RU"/>
        </w:rPr>
        <w:t>, в том числе:</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i/>
          <w:sz w:val="24"/>
          <w:szCs w:val="24"/>
          <w:lang w:val="ru-RU"/>
        </w:rPr>
        <w:t>первичному ознакомлению, отработке и осознанию теоретических моделей и понятий</w:t>
      </w:r>
      <w:r w:rsidRPr="00CD24F5">
        <w:rPr>
          <w:b/>
          <w:sz w:val="24"/>
          <w:szCs w:val="24"/>
          <w:lang w:val="ru-RU"/>
        </w:rPr>
        <w:t xml:space="preserve"> </w:t>
      </w:r>
      <w:r w:rsidRPr="00CD24F5">
        <w:rPr>
          <w:sz w:val="24"/>
          <w:szCs w:val="24"/>
          <w:lang w:val="ru-RU"/>
        </w:rPr>
        <w:t xml:space="preserve">(общенаучных и базовых для данной области знания), </w:t>
      </w:r>
      <w:r w:rsidRPr="00CD24F5">
        <w:rPr>
          <w:i/>
          <w:sz w:val="24"/>
          <w:szCs w:val="24"/>
          <w:lang w:val="ru-RU"/>
        </w:rPr>
        <w:t>стандартных алгоритмов и процедур</w:t>
      </w:r>
      <w:r w:rsidRPr="00CD24F5">
        <w:rPr>
          <w:sz w:val="24"/>
          <w:szCs w:val="24"/>
          <w:lang w:val="ru-RU"/>
        </w:rPr>
        <w:t>;</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i/>
          <w:sz w:val="24"/>
          <w:szCs w:val="24"/>
          <w:lang w:val="ru-RU"/>
        </w:rPr>
        <w:t>выявлению и осознанию сущности и особенностей</w:t>
      </w:r>
      <w:r w:rsidRPr="00CD24F5">
        <w:rPr>
          <w:b/>
          <w:sz w:val="24"/>
          <w:szCs w:val="24"/>
          <w:lang w:val="ru-RU"/>
        </w:rPr>
        <w:t xml:space="preserve"> </w:t>
      </w:r>
      <w:r w:rsidRPr="00CD24F5">
        <w:rPr>
          <w:sz w:val="24"/>
          <w:szCs w:val="24"/>
          <w:lang w:val="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D24F5">
        <w:rPr>
          <w:i/>
          <w:sz w:val="24"/>
          <w:szCs w:val="24"/>
          <w:lang w:val="ru-RU"/>
        </w:rPr>
        <w:t>созданию и использованию моделей</w:t>
      </w:r>
      <w:r w:rsidRPr="00CD24F5">
        <w:rPr>
          <w:sz w:val="24"/>
          <w:szCs w:val="24"/>
          <w:lang w:val="ru-RU"/>
        </w:rPr>
        <w:t xml:space="preserve"> изучаемых объектов и процессов, схем;</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i/>
          <w:sz w:val="24"/>
          <w:szCs w:val="24"/>
          <w:lang w:val="ru-RU"/>
        </w:rPr>
        <w:t>выявлению и анализу существенных и устойчивых связей и отношений</w:t>
      </w:r>
      <w:r w:rsidRPr="00CD24F5">
        <w:rPr>
          <w:b/>
          <w:sz w:val="24"/>
          <w:szCs w:val="24"/>
          <w:lang w:val="ru-RU"/>
        </w:rPr>
        <w:t xml:space="preserve"> </w:t>
      </w:r>
      <w:r w:rsidRPr="00CD24F5">
        <w:rPr>
          <w:sz w:val="24"/>
          <w:szCs w:val="24"/>
          <w:lang w:val="ru-RU"/>
        </w:rPr>
        <w:t>между объектами и процессами.</w:t>
      </w:r>
    </w:p>
    <w:p w:rsidR="006D4D29" w:rsidRPr="00CD24F5" w:rsidRDefault="006D4D29" w:rsidP="00D21744">
      <w:pPr>
        <w:pStyle w:val="ab"/>
        <w:spacing w:line="240" w:lineRule="auto"/>
        <w:rPr>
          <w:sz w:val="24"/>
          <w:szCs w:val="24"/>
          <w:lang w:val="ru-RU"/>
        </w:rPr>
      </w:pP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 этом обязательными составляющими системы накопленной оценки являются материалы:</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i/>
          <w:sz w:val="24"/>
          <w:szCs w:val="24"/>
          <w:lang w:val="ru-RU"/>
        </w:rPr>
        <w:t>стартовой диагностики</w:t>
      </w:r>
      <w:r w:rsidRPr="00CD24F5">
        <w:rPr>
          <w:sz w:val="24"/>
          <w:szCs w:val="24"/>
          <w:lang w:val="ru-RU"/>
        </w:rPr>
        <w:t>;</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i/>
          <w:sz w:val="24"/>
          <w:szCs w:val="24"/>
          <w:lang w:val="ru-RU"/>
        </w:rPr>
        <w:t>тематических и итоговых проверочных работ по всем учебным предметам</w:t>
      </w:r>
      <w:r w:rsidRPr="00CD24F5">
        <w:rPr>
          <w:sz w:val="24"/>
          <w:szCs w:val="24"/>
          <w:lang w:val="ru-RU"/>
        </w:rPr>
        <w:t>;</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sz w:val="24"/>
          <w:szCs w:val="24"/>
          <w:lang w:val="ru-RU"/>
        </w:rPr>
        <w:t xml:space="preserve"> </w:t>
      </w:r>
      <w:r w:rsidRPr="00CD24F5">
        <w:rPr>
          <w:i/>
          <w:sz w:val="24"/>
          <w:szCs w:val="24"/>
          <w:lang w:val="ru-RU"/>
        </w:rPr>
        <w:t>творческих работ</w:t>
      </w:r>
      <w:r w:rsidRPr="00CD24F5">
        <w:rPr>
          <w:sz w:val="24"/>
          <w:szCs w:val="24"/>
          <w:lang w:val="ru-RU"/>
        </w:rPr>
        <w:t>, включая учебные исследования и учебные проекты.</w:t>
      </w:r>
    </w:p>
    <w:p w:rsidR="006D4D29" w:rsidRPr="00CD24F5" w:rsidRDefault="006D4D29" w:rsidP="00D21744">
      <w:pPr>
        <w:pStyle w:val="ab"/>
        <w:spacing w:line="240" w:lineRule="auto"/>
        <w:rPr>
          <w:sz w:val="24"/>
          <w:szCs w:val="24"/>
          <w:lang w:val="ru-RU"/>
        </w:rPr>
      </w:pPr>
    </w:p>
    <w:p w:rsidR="00376E6E" w:rsidRPr="00CD24F5" w:rsidRDefault="00376E6E" w:rsidP="00D21744">
      <w:pPr>
        <w:pStyle w:val="21"/>
        <w:spacing w:after="0" w:line="240" w:lineRule="auto"/>
        <w:ind w:firstLine="454"/>
        <w:jc w:val="both"/>
        <w:rPr>
          <w:lang w:val="ru-RU"/>
        </w:rPr>
      </w:pPr>
      <w:r w:rsidRPr="00CD24F5">
        <w:rPr>
          <w:lang w:val="ru-RU"/>
        </w:rPr>
        <w:t>Решение о достижении или не</w:t>
      </w:r>
      <w:r w:rsidR="005432DE" w:rsidRPr="00CD24F5">
        <w:rPr>
          <w:lang w:val="ru-RU"/>
        </w:rPr>
        <w:t xml:space="preserve"> </w:t>
      </w:r>
      <w:r w:rsidRPr="00CD24F5">
        <w:rPr>
          <w:lang w:val="ru-RU"/>
        </w:rPr>
        <w:t>достижении планируемых результатов или об освоении или не</w:t>
      </w:r>
      <w:r w:rsidR="005432DE" w:rsidRPr="00CD24F5">
        <w:rPr>
          <w:lang w:val="ru-RU"/>
        </w:rPr>
        <w:t xml:space="preserve"> </w:t>
      </w:r>
      <w:r w:rsidRPr="00CD24F5">
        <w:rPr>
          <w:lang w:val="ru-RU"/>
        </w:rPr>
        <w:t>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376E6E" w:rsidRPr="00CD24F5" w:rsidRDefault="00376E6E" w:rsidP="00D21744">
      <w:pPr>
        <w:spacing w:before="120" w:after="120"/>
        <w:jc w:val="both"/>
        <w:outlineLvl w:val="0"/>
        <w:rPr>
          <w:rFonts w:ascii="Times New Roman" w:hAnsi="Times New Roman" w:cs="Times New Roman"/>
          <w:b/>
          <w:sz w:val="24"/>
          <w:szCs w:val="24"/>
          <w:lang w:val="ru-RU"/>
        </w:rPr>
      </w:pPr>
      <w:bookmarkStart w:id="5" w:name="_Toc341536662"/>
      <w:r w:rsidRPr="00CD24F5">
        <w:rPr>
          <w:rFonts w:ascii="Times New Roman" w:hAnsi="Times New Roman" w:cs="Times New Roman"/>
          <w:b/>
          <w:sz w:val="24"/>
          <w:szCs w:val="24"/>
          <w:lang w:val="ru-RU"/>
        </w:rPr>
        <w:t>1.3.5. Система внутришкольного мониторинга образовательных достижений</w:t>
      </w:r>
      <w:bookmarkEnd w:id="5"/>
      <w:r w:rsidRPr="00CD24F5">
        <w:rPr>
          <w:rFonts w:ascii="Times New Roman" w:hAnsi="Times New Roman" w:cs="Times New Roman"/>
          <w:b/>
          <w:sz w:val="24"/>
          <w:szCs w:val="24"/>
          <w:lang w:val="ru-RU"/>
        </w:rPr>
        <w:t xml:space="preserve"> </w:t>
      </w:r>
    </w:p>
    <w:p w:rsidR="00376E6E" w:rsidRPr="00CD24F5" w:rsidRDefault="00376E6E" w:rsidP="00D21744">
      <w:pPr>
        <w:pStyle w:val="23"/>
        <w:spacing w:after="0" w:line="240" w:lineRule="auto"/>
        <w:ind w:left="0" w:firstLine="454"/>
        <w:jc w:val="both"/>
        <w:rPr>
          <w:lang w:val="ru-RU"/>
        </w:rPr>
      </w:pPr>
      <w:r w:rsidRPr="00CD24F5">
        <w:rPr>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376E6E" w:rsidRPr="00CD24F5" w:rsidRDefault="00376E6E" w:rsidP="00D21744">
      <w:pPr>
        <w:pStyle w:val="23"/>
        <w:spacing w:after="0" w:line="240" w:lineRule="auto"/>
        <w:ind w:left="0" w:firstLine="454"/>
        <w:jc w:val="both"/>
        <w:rPr>
          <w:lang w:val="ru-RU"/>
        </w:rPr>
      </w:pPr>
      <w:r w:rsidRPr="00CD24F5">
        <w:rPr>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376E6E" w:rsidRPr="00CD24F5" w:rsidRDefault="00376E6E" w:rsidP="00D21744">
      <w:pPr>
        <w:pStyle w:val="23"/>
        <w:spacing w:after="0" w:line="240" w:lineRule="auto"/>
        <w:ind w:left="0" w:firstLine="454"/>
        <w:jc w:val="both"/>
        <w:rPr>
          <w:lang w:val="ru-RU"/>
        </w:rPr>
      </w:pPr>
      <w:r w:rsidRPr="00CD24F5">
        <w:rPr>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376E6E" w:rsidRPr="00CD24F5" w:rsidRDefault="00376E6E" w:rsidP="00D21744">
      <w:pPr>
        <w:pStyle w:val="23"/>
        <w:spacing w:after="0" w:line="240" w:lineRule="auto"/>
        <w:ind w:left="0" w:firstLine="454"/>
        <w:jc w:val="both"/>
        <w:rPr>
          <w:lang w:val="ru-RU"/>
        </w:rPr>
      </w:pPr>
      <w:r w:rsidRPr="00CD24F5">
        <w:rPr>
          <w:lang w:val="ru-RU"/>
        </w:rPr>
        <w:lastRenderedPageBreak/>
        <w:t xml:space="preserve">Отдельные элементы из системы внутришкольного мониторинга могут быть включены в </w:t>
      </w:r>
      <w:r w:rsidRPr="00CD24F5">
        <w:rPr>
          <w:i/>
          <w:lang w:val="ru-RU"/>
        </w:rPr>
        <w:t>портфель достижений</w:t>
      </w:r>
      <w:r w:rsidRPr="00CD24F5">
        <w:rPr>
          <w:lang w:val="ru-RU"/>
        </w:rPr>
        <w:t xml:space="preserve"> ученика (</w:t>
      </w:r>
      <w:r w:rsidRPr="00CD24F5">
        <w:rPr>
          <w:b/>
          <w:i/>
          <w:lang w:val="ru-RU"/>
        </w:rPr>
        <w:t>Приложение</w:t>
      </w:r>
      <w:r w:rsidR="00A707C9" w:rsidRPr="00CD24F5">
        <w:rPr>
          <w:b/>
          <w:i/>
          <w:lang w:val="ru-RU"/>
        </w:rPr>
        <w:t xml:space="preserve"> 3</w:t>
      </w:r>
      <w:r w:rsidRPr="00CD24F5">
        <w:rPr>
          <w:lang w:val="ru-RU"/>
        </w:rPr>
        <w:t>). Основными целями такого включения могут служить:</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sz w:val="24"/>
          <w:szCs w:val="24"/>
          <w:u w:val="single"/>
          <w:lang w:val="ru-RU"/>
        </w:rPr>
        <w:t>педагогические показания</w:t>
      </w:r>
      <w:r w:rsidRPr="00CD24F5">
        <w:rPr>
          <w:sz w:val="24"/>
          <w:szCs w:val="24"/>
          <w:lang w:val="ru-RU"/>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sz w:val="24"/>
          <w:szCs w:val="24"/>
          <w:lang w:val="ru-RU"/>
        </w:rPr>
        <w:t xml:space="preserve">соображения, связанные с </w:t>
      </w:r>
      <w:r w:rsidRPr="00CD24F5">
        <w:rPr>
          <w:sz w:val="24"/>
          <w:szCs w:val="24"/>
          <w:u w:val="single"/>
          <w:lang w:val="ru-RU"/>
        </w:rPr>
        <w:t>возможным использованием</w:t>
      </w:r>
      <w:r w:rsidRPr="00CD24F5">
        <w:rPr>
          <w:sz w:val="24"/>
          <w:szCs w:val="24"/>
          <w:lang w:val="ru-RU"/>
        </w:rPr>
        <w:t xml:space="preserve"> учащимися портфеля достижений при выборе направления профильного образования.</w:t>
      </w:r>
    </w:p>
    <w:p w:rsidR="00376E6E" w:rsidRPr="00CD24F5" w:rsidRDefault="00376E6E" w:rsidP="00D21744">
      <w:pPr>
        <w:pStyle w:val="23"/>
        <w:spacing w:after="0" w:line="240" w:lineRule="auto"/>
        <w:ind w:left="0" w:firstLine="454"/>
        <w:jc w:val="both"/>
        <w:rPr>
          <w:lang w:val="ru-RU"/>
        </w:rPr>
      </w:pPr>
      <w:r w:rsidRPr="00CD24F5">
        <w:rPr>
          <w:lang w:val="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76E6E" w:rsidRPr="00CD24F5" w:rsidRDefault="00376E6E" w:rsidP="00D21744">
      <w:pPr>
        <w:ind w:firstLine="454"/>
        <w:jc w:val="both"/>
        <w:outlineLvl w:val="0"/>
        <w:rPr>
          <w:rFonts w:ascii="Times New Roman" w:hAnsi="Times New Roman" w:cs="Times New Roman"/>
          <w:b/>
          <w:sz w:val="24"/>
          <w:szCs w:val="24"/>
          <w:lang w:val="ru-RU"/>
        </w:rPr>
      </w:pPr>
    </w:p>
    <w:p w:rsidR="00376E6E" w:rsidRPr="00CD24F5" w:rsidRDefault="00E0211A" w:rsidP="00D21744">
      <w:pPr>
        <w:spacing w:line="240" w:lineRule="auto"/>
        <w:ind w:firstLine="454"/>
        <w:jc w:val="both"/>
        <w:outlineLvl w:val="0"/>
        <w:rPr>
          <w:rFonts w:ascii="Times New Roman" w:hAnsi="Times New Roman" w:cs="Times New Roman"/>
          <w:b/>
          <w:sz w:val="24"/>
          <w:szCs w:val="24"/>
          <w:lang w:val="ru-RU"/>
        </w:rPr>
      </w:pPr>
      <w:bookmarkStart w:id="6" w:name="_Toc341536663"/>
      <w:r w:rsidRPr="00CD24F5">
        <w:rPr>
          <w:rFonts w:ascii="Times New Roman" w:hAnsi="Times New Roman" w:cs="Times New Roman"/>
          <w:b/>
          <w:sz w:val="24"/>
          <w:szCs w:val="24"/>
          <w:lang w:val="ru-RU"/>
        </w:rPr>
        <w:t xml:space="preserve">    </w:t>
      </w:r>
      <w:r w:rsidR="00376E6E" w:rsidRPr="00CD24F5">
        <w:rPr>
          <w:rFonts w:ascii="Times New Roman" w:hAnsi="Times New Roman" w:cs="Times New Roman"/>
          <w:b/>
          <w:sz w:val="24"/>
          <w:szCs w:val="24"/>
          <w:lang w:val="ru-RU"/>
        </w:rPr>
        <w:t>1.3.6.</w:t>
      </w:r>
      <w:r w:rsidR="00376E6E" w:rsidRPr="004739C6">
        <w:rPr>
          <w:rFonts w:ascii="Times New Roman" w:hAnsi="Times New Roman" w:cs="Times New Roman"/>
          <w:b/>
          <w:sz w:val="24"/>
          <w:szCs w:val="24"/>
        </w:rPr>
        <w:t> </w:t>
      </w:r>
      <w:r w:rsidR="00376E6E" w:rsidRPr="00CD24F5">
        <w:rPr>
          <w:rFonts w:ascii="Times New Roman" w:hAnsi="Times New Roman" w:cs="Times New Roman"/>
          <w:b/>
          <w:sz w:val="24"/>
          <w:szCs w:val="24"/>
          <w:lang w:val="ru-RU"/>
        </w:rPr>
        <w:t xml:space="preserve">Итоговая оценка выпускника и её использование при переходе от </w:t>
      </w:r>
      <w:r w:rsidRPr="00CD24F5">
        <w:rPr>
          <w:rFonts w:ascii="Times New Roman" w:hAnsi="Times New Roman" w:cs="Times New Roman"/>
          <w:b/>
          <w:sz w:val="24"/>
          <w:szCs w:val="24"/>
          <w:lang w:val="ru-RU"/>
        </w:rPr>
        <w:t xml:space="preserve">        </w:t>
      </w:r>
      <w:r w:rsidR="00376E6E" w:rsidRPr="00CD24F5">
        <w:rPr>
          <w:rFonts w:ascii="Times New Roman" w:hAnsi="Times New Roman" w:cs="Times New Roman"/>
          <w:b/>
          <w:sz w:val="24"/>
          <w:szCs w:val="24"/>
          <w:lang w:val="ru-RU"/>
        </w:rPr>
        <w:t>основного к среднему (полному) общему образованию</w:t>
      </w:r>
      <w:bookmarkEnd w:id="6"/>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На итоговую оценку на ступени основного общего образования выносятся </w:t>
      </w:r>
      <w:r w:rsidRPr="00CD24F5">
        <w:rPr>
          <w:rFonts w:ascii="Times New Roman" w:hAnsi="Times New Roman" w:cs="Times New Roman"/>
          <w:i/>
          <w:sz w:val="24"/>
          <w:szCs w:val="24"/>
          <w:lang w:val="ru-RU"/>
        </w:rPr>
        <w:t>только предметные и метапредметные результаты</w:t>
      </w:r>
      <w:r w:rsidRPr="00CD24F5">
        <w:rPr>
          <w:rFonts w:ascii="Times New Roman" w:hAnsi="Times New Roman" w:cs="Times New Roman"/>
          <w:sz w:val="24"/>
          <w:szCs w:val="24"/>
          <w:lang w:val="ru-RU"/>
        </w:rPr>
        <w:t>, описанные в разделе «Выпускник научится» планируемых результатов основного общего образования.</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Итоговая оценка выпускника формируется на основе:</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sz w:val="24"/>
          <w:szCs w:val="24"/>
          <w:lang w:val="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sz w:val="24"/>
          <w:szCs w:val="24"/>
          <w:lang w:val="ru-RU"/>
        </w:rPr>
        <w:t>оценок за выполнение итоговых работ по всем учебным предметам;</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sz w:val="24"/>
          <w:szCs w:val="24"/>
          <w:lang w:val="ru-RU"/>
        </w:rPr>
        <w:t>оценки за выполнение и защиту индивидуального проекта;</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sz w:val="24"/>
          <w:szCs w:val="24"/>
          <w:lang w:val="ru-RU"/>
        </w:rPr>
        <w:t>оценок за работы, выносимые на государственную итоговую аттестацию (далее — ГИА).</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76E6E" w:rsidRPr="00CD24F5" w:rsidRDefault="00376E6E" w:rsidP="00D21744">
      <w:pPr>
        <w:spacing w:line="240" w:lineRule="auto"/>
        <w:ind w:firstLine="454"/>
        <w:jc w:val="both"/>
        <w:rPr>
          <w:rFonts w:ascii="Times New Roman" w:hAnsi="Times New Roman" w:cs="Times New Roman"/>
          <w:b/>
          <w:sz w:val="24"/>
          <w:szCs w:val="24"/>
          <w:lang w:val="ru-RU"/>
        </w:rPr>
      </w:pPr>
      <w:r w:rsidRPr="00CD24F5">
        <w:rPr>
          <w:rFonts w:ascii="Times New Roman" w:hAnsi="Times New Roman" w:cs="Times New Roman"/>
          <w:sz w:val="24"/>
          <w:szCs w:val="24"/>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CD24F5">
        <w:rPr>
          <w:rFonts w:ascii="Times New Roman" w:hAnsi="Times New Roman" w:cs="Times New Roman"/>
          <w:b/>
          <w:sz w:val="24"/>
          <w:szCs w:val="24"/>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CD24F5">
        <w:rPr>
          <w:rFonts w:ascii="Times New Roman" w:hAnsi="Times New Roman" w:cs="Times New Roman"/>
          <w:b/>
          <w:sz w:val="24"/>
          <w:szCs w:val="24"/>
          <w:lang w:val="ru-RU"/>
        </w:rPr>
        <w:t xml:space="preserve">выдаче документа государственного образца об уровне образования – аттестата об основном общем образовании </w:t>
      </w:r>
      <w:r w:rsidRPr="00CD24F5">
        <w:rPr>
          <w:rFonts w:ascii="Times New Roman" w:hAnsi="Times New Roman" w:cs="Times New Roman"/>
          <w:sz w:val="24"/>
          <w:szCs w:val="24"/>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76E6E" w:rsidRPr="00CD24F5" w:rsidRDefault="00376E6E" w:rsidP="00D21744">
      <w:pPr>
        <w:spacing w:line="240" w:lineRule="auto"/>
        <w:ind w:firstLine="454"/>
        <w:jc w:val="both"/>
        <w:rPr>
          <w:rFonts w:ascii="Times New Roman" w:hAnsi="Times New Roman" w:cs="Times New Roman"/>
          <w:b/>
          <w:sz w:val="24"/>
          <w:szCs w:val="24"/>
          <w:lang w:val="ru-RU"/>
        </w:rPr>
      </w:pPr>
      <w:r w:rsidRPr="00CD24F5">
        <w:rPr>
          <w:rFonts w:ascii="Times New Roman" w:hAnsi="Times New Roman" w:cs="Times New Roman"/>
          <w:sz w:val="24"/>
          <w:szCs w:val="24"/>
          <w:lang w:val="ru-RU"/>
        </w:rPr>
        <w:t xml:space="preserve">Решение </w:t>
      </w:r>
      <w:r w:rsidRPr="00CD24F5">
        <w:rPr>
          <w:rFonts w:ascii="Times New Roman" w:hAnsi="Times New Roman" w:cs="Times New Roman"/>
          <w:b/>
          <w:sz w:val="24"/>
          <w:szCs w:val="24"/>
          <w:lang w:val="ru-RU"/>
        </w:rPr>
        <w:t>о выдаче документа государственного образца об уровне образования — аттестата об основном общем образовании</w:t>
      </w:r>
      <w:r w:rsidRPr="00CD24F5">
        <w:rPr>
          <w:rFonts w:ascii="Times New Roman" w:hAnsi="Times New Roman" w:cs="Times New Roman"/>
          <w:sz w:val="24"/>
          <w:szCs w:val="24"/>
          <w:lang w:val="ru-RU"/>
        </w:rPr>
        <w:t xml:space="preserve"> принимается одновременно с рассмотрением и утверждением </w:t>
      </w:r>
      <w:r w:rsidRPr="00CD24F5">
        <w:rPr>
          <w:rFonts w:ascii="Times New Roman" w:hAnsi="Times New Roman" w:cs="Times New Roman"/>
          <w:b/>
          <w:sz w:val="24"/>
          <w:szCs w:val="24"/>
          <w:lang w:val="ru-RU"/>
        </w:rPr>
        <w:t>характеристики обучающегося,</w:t>
      </w:r>
      <w:r w:rsidRPr="00CD24F5">
        <w:rPr>
          <w:rFonts w:ascii="Times New Roman" w:hAnsi="Times New Roman" w:cs="Times New Roman"/>
          <w:sz w:val="24"/>
          <w:szCs w:val="24"/>
          <w:lang w:val="ru-RU"/>
        </w:rPr>
        <w:t xml:space="preserve"> с учётом которой осуществляется приём в профильные классы старшей школы. В характеристике обучающегося:</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sz w:val="24"/>
          <w:szCs w:val="24"/>
          <w:lang w:val="ru-RU"/>
        </w:rPr>
        <w:t>отмечаются образовательные достижения и положительные качества обучающегося;</w:t>
      </w:r>
    </w:p>
    <w:p w:rsidR="00376E6E" w:rsidRPr="00CD24F5" w:rsidRDefault="00376E6E" w:rsidP="00D21744">
      <w:pPr>
        <w:pStyle w:val="ab"/>
        <w:spacing w:line="240" w:lineRule="auto"/>
        <w:rPr>
          <w:sz w:val="24"/>
          <w:szCs w:val="24"/>
          <w:lang w:val="ru-RU"/>
        </w:rPr>
      </w:pPr>
      <w:r w:rsidRPr="00CD24F5">
        <w:rPr>
          <w:iCs/>
          <w:sz w:val="24"/>
          <w:szCs w:val="24"/>
          <w:lang w:val="ru-RU"/>
        </w:rPr>
        <w:t>•</w:t>
      </w:r>
      <w:r w:rsidRPr="004739C6">
        <w:rPr>
          <w:iCs/>
          <w:sz w:val="24"/>
          <w:szCs w:val="24"/>
        </w:rPr>
        <w:t> </w:t>
      </w:r>
      <w:r w:rsidRPr="00CD24F5">
        <w:rPr>
          <w:sz w:val="24"/>
          <w:szCs w:val="24"/>
          <w:lang w:val="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376E6E" w:rsidRPr="00CD24F5" w:rsidRDefault="00376E6E" w:rsidP="00D21744">
      <w:pPr>
        <w:spacing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376E6E" w:rsidRPr="004739C6" w:rsidRDefault="00376E6E" w:rsidP="00D21744">
      <w:pPr>
        <w:spacing w:before="120" w:after="120"/>
        <w:ind w:firstLine="454"/>
        <w:jc w:val="both"/>
        <w:rPr>
          <w:rFonts w:ascii="Times New Roman" w:hAnsi="Times New Roman" w:cs="Times New Roman"/>
          <w:b/>
          <w:sz w:val="24"/>
          <w:szCs w:val="24"/>
        </w:rPr>
      </w:pPr>
      <w:r w:rsidRPr="004739C6">
        <w:rPr>
          <w:rFonts w:ascii="Times New Roman" w:hAnsi="Times New Roman" w:cs="Times New Roman"/>
          <w:b/>
          <w:sz w:val="24"/>
          <w:szCs w:val="24"/>
        </w:rPr>
        <w:t>1.3.7. Оценка результатов деятельности образовательного учреждения</w:t>
      </w:r>
    </w:p>
    <w:tbl>
      <w:tblPr>
        <w:tblStyle w:val="aa"/>
        <w:tblW w:w="9606" w:type="dxa"/>
        <w:tblLook w:val="01E0"/>
      </w:tblPr>
      <w:tblGrid>
        <w:gridCol w:w="1968"/>
        <w:gridCol w:w="4377"/>
        <w:gridCol w:w="3261"/>
      </w:tblGrid>
      <w:tr w:rsidR="00376E6E" w:rsidRPr="004739C6" w:rsidTr="000B39D7">
        <w:tc>
          <w:tcPr>
            <w:tcW w:w="1968" w:type="dxa"/>
          </w:tcPr>
          <w:p w:rsidR="00376E6E" w:rsidRPr="004739C6" w:rsidRDefault="00376E6E" w:rsidP="00D21744">
            <w:pPr>
              <w:spacing w:before="120" w:after="120"/>
              <w:jc w:val="both"/>
              <w:rPr>
                <w:b/>
                <w:sz w:val="24"/>
                <w:szCs w:val="24"/>
              </w:rPr>
            </w:pPr>
            <w:r w:rsidRPr="004739C6">
              <w:rPr>
                <w:b/>
                <w:sz w:val="24"/>
                <w:szCs w:val="24"/>
              </w:rPr>
              <w:t>осуществляется</w:t>
            </w:r>
          </w:p>
        </w:tc>
        <w:tc>
          <w:tcPr>
            <w:tcW w:w="4377" w:type="dxa"/>
          </w:tcPr>
          <w:p w:rsidR="00376E6E" w:rsidRPr="004739C6" w:rsidRDefault="00376E6E" w:rsidP="00D21744">
            <w:pPr>
              <w:spacing w:before="120" w:after="120"/>
              <w:ind w:firstLine="454"/>
              <w:jc w:val="both"/>
              <w:rPr>
                <w:b/>
                <w:sz w:val="24"/>
                <w:szCs w:val="24"/>
              </w:rPr>
            </w:pPr>
            <w:r w:rsidRPr="004739C6">
              <w:rPr>
                <w:b/>
                <w:sz w:val="24"/>
                <w:szCs w:val="24"/>
              </w:rPr>
              <w:t>Материалы для оценки</w:t>
            </w:r>
          </w:p>
        </w:tc>
        <w:tc>
          <w:tcPr>
            <w:tcW w:w="3261" w:type="dxa"/>
          </w:tcPr>
          <w:p w:rsidR="00376E6E" w:rsidRPr="004739C6" w:rsidRDefault="00376E6E" w:rsidP="00D21744">
            <w:pPr>
              <w:spacing w:before="120" w:after="120"/>
              <w:ind w:firstLine="454"/>
              <w:jc w:val="both"/>
              <w:rPr>
                <w:b/>
                <w:sz w:val="24"/>
                <w:szCs w:val="24"/>
              </w:rPr>
            </w:pPr>
            <w:r w:rsidRPr="004739C6">
              <w:rPr>
                <w:b/>
                <w:sz w:val="24"/>
                <w:szCs w:val="24"/>
              </w:rPr>
              <w:t>Предмет оценки</w:t>
            </w:r>
          </w:p>
        </w:tc>
      </w:tr>
      <w:tr w:rsidR="00376E6E" w:rsidRPr="00D21744" w:rsidTr="000B39D7">
        <w:tc>
          <w:tcPr>
            <w:tcW w:w="1968" w:type="dxa"/>
          </w:tcPr>
          <w:p w:rsidR="00376E6E" w:rsidRPr="004739C6" w:rsidRDefault="00376E6E" w:rsidP="00D21744">
            <w:pPr>
              <w:numPr>
                <w:ilvl w:val="0"/>
                <w:numId w:val="1"/>
              </w:numPr>
              <w:tabs>
                <w:tab w:val="clear" w:pos="357"/>
                <w:tab w:val="num" w:pos="180"/>
              </w:tabs>
              <w:ind w:left="0"/>
              <w:jc w:val="both"/>
              <w:rPr>
                <w:sz w:val="24"/>
                <w:szCs w:val="24"/>
              </w:rPr>
            </w:pPr>
            <w:r w:rsidRPr="004739C6">
              <w:rPr>
                <w:sz w:val="24"/>
                <w:szCs w:val="24"/>
              </w:rPr>
              <w:t>в ходе его аккредитации</w:t>
            </w:r>
          </w:p>
          <w:p w:rsidR="00376E6E" w:rsidRPr="00CD24F5" w:rsidRDefault="00376E6E" w:rsidP="00D21744">
            <w:pPr>
              <w:numPr>
                <w:ilvl w:val="0"/>
                <w:numId w:val="1"/>
              </w:numPr>
              <w:tabs>
                <w:tab w:val="clear" w:pos="357"/>
                <w:tab w:val="num" w:pos="180"/>
              </w:tabs>
              <w:ind w:left="0"/>
              <w:jc w:val="both"/>
              <w:rPr>
                <w:b/>
                <w:sz w:val="24"/>
                <w:szCs w:val="24"/>
                <w:lang w:val="ru-RU"/>
              </w:rPr>
            </w:pPr>
            <w:r w:rsidRPr="00CD24F5">
              <w:rPr>
                <w:sz w:val="24"/>
                <w:szCs w:val="24"/>
                <w:lang w:val="ru-RU"/>
              </w:rPr>
              <w:t>в рамках аттестации педагогических кадров</w:t>
            </w:r>
          </w:p>
        </w:tc>
        <w:tc>
          <w:tcPr>
            <w:tcW w:w="4377" w:type="dxa"/>
          </w:tcPr>
          <w:p w:rsidR="00376E6E" w:rsidRPr="00CD24F5" w:rsidRDefault="00376E6E" w:rsidP="00D21744">
            <w:pPr>
              <w:jc w:val="both"/>
              <w:rPr>
                <w:sz w:val="24"/>
                <w:szCs w:val="24"/>
                <w:lang w:val="ru-RU"/>
              </w:rPr>
            </w:pPr>
            <w:r w:rsidRPr="00CD24F5">
              <w:rPr>
                <w:sz w:val="24"/>
                <w:szCs w:val="24"/>
                <w:lang w:val="ru-RU"/>
              </w:rPr>
              <w:t>результаты итоговой оценки достижения планируемых результатов освоения основной образовательной программы основного общего образования учитывая:</w:t>
            </w:r>
          </w:p>
          <w:p w:rsidR="00376E6E" w:rsidRPr="00CD24F5" w:rsidRDefault="00376E6E" w:rsidP="00D21744">
            <w:pPr>
              <w:jc w:val="both"/>
              <w:rPr>
                <w:sz w:val="24"/>
                <w:szCs w:val="24"/>
                <w:lang w:val="ru-RU"/>
              </w:rPr>
            </w:pPr>
            <w:r w:rsidRPr="00CD24F5">
              <w:rPr>
                <w:iCs/>
                <w:sz w:val="24"/>
                <w:szCs w:val="24"/>
                <w:lang w:val="ru-RU"/>
              </w:rPr>
              <w:t>•</w:t>
            </w:r>
            <w:r w:rsidRPr="004739C6">
              <w:rPr>
                <w:iCs/>
                <w:sz w:val="24"/>
                <w:szCs w:val="24"/>
              </w:rPr>
              <w:t> </w:t>
            </w:r>
            <w:r w:rsidRPr="00CD24F5">
              <w:rPr>
                <w:sz w:val="24"/>
                <w:szCs w:val="24"/>
                <w:lang w:val="ru-RU"/>
              </w:rPr>
              <w:t>результаты мониторинговых исследований разного уровня (федерального, регионального, муниципального);</w:t>
            </w:r>
          </w:p>
          <w:p w:rsidR="00376E6E" w:rsidRPr="00CD24F5" w:rsidRDefault="00376E6E" w:rsidP="00D21744">
            <w:pPr>
              <w:jc w:val="both"/>
              <w:rPr>
                <w:sz w:val="24"/>
                <w:szCs w:val="24"/>
                <w:lang w:val="ru-RU"/>
              </w:rPr>
            </w:pPr>
            <w:r w:rsidRPr="00CD24F5">
              <w:rPr>
                <w:iCs/>
                <w:sz w:val="24"/>
                <w:szCs w:val="24"/>
                <w:lang w:val="ru-RU"/>
              </w:rPr>
              <w:t>•</w:t>
            </w:r>
            <w:r w:rsidRPr="004739C6">
              <w:rPr>
                <w:iCs/>
                <w:sz w:val="24"/>
                <w:szCs w:val="24"/>
              </w:rPr>
              <w:t> </w:t>
            </w:r>
            <w:r w:rsidRPr="00CD24F5">
              <w:rPr>
                <w:sz w:val="24"/>
                <w:szCs w:val="24"/>
                <w:lang w:val="ru-RU"/>
              </w:rPr>
              <w:t>условия реализации основной образовательной программы основного общего образования;</w:t>
            </w:r>
          </w:p>
          <w:p w:rsidR="00376E6E" w:rsidRPr="004739C6" w:rsidRDefault="00376E6E" w:rsidP="00D21744">
            <w:pPr>
              <w:jc w:val="both"/>
              <w:rPr>
                <w:b/>
                <w:sz w:val="24"/>
                <w:szCs w:val="24"/>
              </w:rPr>
            </w:pPr>
            <w:r w:rsidRPr="004739C6">
              <w:rPr>
                <w:iCs/>
                <w:sz w:val="24"/>
                <w:szCs w:val="24"/>
              </w:rPr>
              <w:t>• </w:t>
            </w:r>
            <w:r w:rsidRPr="004739C6">
              <w:rPr>
                <w:sz w:val="24"/>
                <w:szCs w:val="24"/>
              </w:rPr>
              <w:t>особенности контингента обучающихся</w:t>
            </w:r>
          </w:p>
        </w:tc>
        <w:tc>
          <w:tcPr>
            <w:tcW w:w="3261" w:type="dxa"/>
          </w:tcPr>
          <w:p w:rsidR="00376E6E" w:rsidRPr="00CD24F5" w:rsidRDefault="00376E6E" w:rsidP="00D21744">
            <w:pPr>
              <w:numPr>
                <w:ilvl w:val="0"/>
                <w:numId w:val="1"/>
              </w:numPr>
              <w:tabs>
                <w:tab w:val="clear" w:pos="357"/>
                <w:tab w:val="num" w:pos="180"/>
              </w:tabs>
              <w:ind w:left="0"/>
              <w:jc w:val="both"/>
              <w:rPr>
                <w:sz w:val="24"/>
                <w:szCs w:val="24"/>
                <w:lang w:val="ru-RU"/>
              </w:rPr>
            </w:pPr>
            <w:r w:rsidRPr="00CD24F5">
              <w:rPr>
                <w:sz w:val="24"/>
                <w:szCs w:val="24"/>
                <w:lang w:val="ru-RU"/>
              </w:rPr>
              <w:t>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tc>
      </w:tr>
    </w:tbl>
    <w:p w:rsidR="009A6BFE" w:rsidRPr="00CD24F5" w:rsidRDefault="009A6BFE" w:rsidP="00D21744">
      <w:pPr>
        <w:jc w:val="both"/>
        <w:rPr>
          <w:rFonts w:ascii="Times New Roman" w:hAnsi="Times New Roman" w:cs="Times New Roman"/>
          <w:sz w:val="24"/>
          <w:szCs w:val="24"/>
          <w:lang w:val="ru-RU"/>
        </w:rPr>
      </w:pPr>
    </w:p>
    <w:p w:rsidR="009A6BFE" w:rsidRPr="00CD24F5" w:rsidRDefault="002860A4" w:rsidP="00D21744">
      <w:pPr>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                                         </w:t>
      </w:r>
      <w:r w:rsidR="00FD050A" w:rsidRPr="00CD24F5">
        <w:rPr>
          <w:rFonts w:ascii="Times New Roman" w:hAnsi="Times New Roman" w:cs="Times New Roman"/>
          <w:b/>
          <w:sz w:val="24"/>
          <w:szCs w:val="24"/>
          <w:lang w:val="ru-RU"/>
        </w:rPr>
        <w:t xml:space="preserve">2. </w:t>
      </w:r>
      <w:r w:rsidR="00110DFF" w:rsidRPr="00CD24F5">
        <w:rPr>
          <w:rFonts w:ascii="Times New Roman" w:hAnsi="Times New Roman" w:cs="Times New Roman"/>
          <w:b/>
          <w:sz w:val="24"/>
          <w:szCs w:val="24"/>
          <w:lang w:val="ru-RU"/>
        </w:rPr>
        <w:t xml:space="preserve"> </w:t>
      </w:r>
      <w:r w:rsidRPr="00CD24F5">
        <w:rPr>
          <w:rFonts w:ascii="Times New Roman" w:hAnsi="Times New Roman" w:cs="Times New Roman"/>
          <w:b/>
          <w:sz w:val="24"/>
          <w:szCs w:val="24"/>
          <w:lang w:val="ru-RU"/>
        </w:rPr>
        <w:t>СОДЕРЖАТЕЛЬНЫЙ РАЗДЕЛ</w:t>
      </w:r>
    </w:p>
    <w:p w:rsidR="00110DFF" w:rsidRPr="00CD24F5" w:rsidRDefault="00110DFF" w:rsidP="00D21744">
      <w:pPr>
        <w:spacing w:line="240" w:lineRule="auto"/>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2.1. Программа формирования универсальных учебных действий на ступени основного общего образования</w:t>
      </w:r>
    </w:p>
    <w:p w:rsidR="00110DFF" w:rsidRPr="00CD24F5" w:rsidRDefault="00110DFF" w:rsidP="00D21744">
      <w:pPr>
        <w:spacing w:after="0" w:line="240" w:lineRule="auto"/>
        <w:jc w:val="both"/>
        <w:rPr>
          <w:rFonts w:ascii="Times New Roman" w:hAnsi="Times New Roman" w:cs="Times New Roman"/>
          <w:b/>
          <w:sz w:val="24"/>
          <w:szCs w:val="24"/>
          <w:lang w:val="ru-RU" w:eastAsia="ru-RU"/>
        </w:rPr>
      </w:pPr>
      <w:r w:rsidRPr="00CD24F5">
        <w:rPr>
          <w:rFonts w:ascii="Times New Roman" w:hAnsi="Times New Roman" w:cs="Times New Roman"/>
          <w:b/>
          <w:bCs/>
          <w:color w:val="000000"/>
          <w:sz w:val="24"/>
          <w:szCs w:val="24"/>
          <w:lang w:val="ru-RU" w:eastAsia="ru-RU"/>
        </w:rPr>
        <w:t>1. Предназначение программы</w:t>
      </w:r>
    </w:p>
    <w:p w:rsidR="00110DFF" w:rsidRPr="00D53927" w:rsidRDefault="00110DFF" w:rsidP="00D21744">
      <w:pPr>
        <w:spacing w:after="0" w:line="240" w:lineRule="auto"/>
        <w:jc w:val="both"/>
        <w:rPr>
          <w:rFonts w:ascii="Times New Roman" w:hAnsi="Times New Roman" w:cs="Times New Roman"/>
          <w:sz w:val="24"/>
          <w:szCs w:val="24"/>
          <w:lang w:val="ru-RU" w:eastAsia="ru-RU"/>
        </w:rPr>
      </w:pPr>
      <w:r w:rsidRPr="00D53927">
        <w:rPr>
          <w:rFonts w:ascii="Times New Roman" w:hAnsi="Times New Roman" w:cs="Times New Roman"/>
          <w:color w:val="000000"/>
          <w:sz w:val="24"/>
          <w:szCs w:val="24"/>
          <w:lang w:val="ru-RU" w:eastAsia="ru-RU"/>
        </w:rPr>
        <w:t xml:space="preserve">Программа развития универсальных учебных действий на ступени основного образования (далее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программ воспитания в </w:t>
      </w:r>
      <w:r w:rsidR="00FD050A" w:rsidRPr="00D53927">
        <w:rPr>
          <w:rFonts w:ascii="Times New Roman" w:hAnsi="Times New Roman" w:cs="Times New Roman"/>
          <w:color w:val="000000"/>
          <w:sz w:val="24"/>
          <w:szCs w:val="24"/>
          <w:lang w:val="ru-RU" w:eastAsia="ru-RU"/>
        </w:rPr>
        <w:t xml:space="preserve">МБОУ «Мезенская </w:t>
      </w:r>
      <w:r w:rsidR="00D53927">
        <w:rPr>
          <w:rFonts w:ascii="Times New Roman" w:hAnsi="Times New Roman" w:cs="Times New Roman"/>
          <w:color w:val="000000"/>
          <w:sz w:val="24"/>
          <w:szCs w:val="24"/>
          <w:lang w:val="ru-RU" w:eastAsia="ru-RU"/>
        </w:rPr>
        <w:t>средняя школа имени А.Г.Торцева</w:t>
      </w:r>
      <w:r w:rsidR="00FD050A" w:rsidRPr="00D53927">
        <w:rPr>
          <w:rFonts w:ascii="Times New Roman" w:hAnsi="Times New Roman" w:cs="Times New Roman"/>
          <w:color w:val="000000"/>
          <w:sz w:val="24"/>
          <w:szCs w:val="24"/>
          <w:lang w:val="ru-RU" w:eastAsia="ru-RU"/>
        </w:rPr>
        <w:t xml:space="preserve">» </w:t>
      </w:r>
      <w:r w:rsidRPr="00D53927">
        <w:rPr>
          <w:rFonts w:ascii="Times New Roman" w:hAnsi="Times New Roman" w:cs="Times New Roman"/>
          <w:color w:val="000000"/>
          <w:sz w:val="24"/>
          <w:szCs w:val="24"/>
          <w:lang w:val="ru-RU" w:eastAsia="ru-RU"/>
        </w:rPr>
        <w:t xml:space="preserve"> и служит основой для разработки примерных программ учебных </w:t>
      </w:r>
      <w:r w:rsidRPr="00D53927">
        <w:rPr>
          <w:rFonts w:ascii="Times New Roman" w:hAnsi="Times New Roman" w:cs="Times New Roman"/>
          <w:color w:val="000000"/>
          <w:sz w:val="24"/>
          <w:szCs w:val="24"/>
          <w:lang w:val="ru-RU" w:eastAsia="ru-RU"/>
        </w:rPr>
        <w:lastRenderedPageBreak/>
        <w:t>предметов, курсов, дисциплин, а также программ внеурочной деятельности и дополнительного образования.</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Программа развития УУД в основной школе определяет: </w:t>
      </w:r>
    </w:p>
    <w:p w:rsidR="00110DFF" w:rsidRPr="004739C6" w:rsidRDefault="00110DFF" w:rsidP="00D21744">
      <w:pPr>
        <w:numPr>
          <w:ilvl w:val="0"/>
          <w:numId w:val="2"/>
        </w:numPr>
        <w:spacing w:after="0" w:line="240" w:lineRule="auto"/>
        <w:jc w:val="both"/>
        <w:rPr>
          <w:rFonts w:ascii="Times New Roman" w:hAnsi="Times New Roman" w:cs="Times New Roman"/>
          <w:sz w:val="24"/>
          <w:szCs w:val="24"/>
          <w:lang w:eastAsia="ru-RU"/>
        </w:rPr>
      </w:pPr>
      <w:r w:rsidRPr="00CD24F5">
        <w:rPr>
          <w:rFonts w:ascii="Times New Roman" w:hAnsi="Times New Roman" w:cs="Times New Roman"/>
          <w:color w:val="000000"/>
          <w:sz w:val="24"/>
          <w:szCs w:val="24"/>
          <w:lang w:val="ru-RU" w:eastAsia="ru-RU"/>
        </w:rPr>
        <w:t xml:space="preserve">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учебной и внеучебной деятельности школьников по развитию </w:t>
      </w:r>
      <w:r w:rsidRPr="004739C6">
        <w:rPr>
          <w:rFonts w:ascii="Times New Roman" w:hAnsi="Times New Roman" w:cs="Times New Roman"/>
          <w:color w:val="000000"/>
          <w:sz w:val="24"/>
          <w:szCs w:val="24"/>
          <w:lang w:eastAsia="ru-RU"/>
        </w:rPr>
        <w:t>УУД;</w:t>
      </w:r>
    </w:p>
    <w:p w:rsidR="00110DFF" w:rsidRPr="00CD24F5" w:rsidRDefault="00110DFF" w:rsidP="00D21744">
      <w:pPr>
        <w:numPr>
          <w:ilvl w:val="0"/>
          <w:numId w:val="2"/>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110DFF" w:rsidRPr="00CD24F5" w:rsidRDefault="00110DFF" w:rsidP="00D21744">
      <w:pPr>
        <w:numPr>
          <w:ilvl w:val="0"/>
          <w:numId w:val="2"/>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110DFF" w:rsidRPr="00CD24F5" w:rsidRDefault="00110DFF" w:rsidP="00D21744">
      <w:pPr>
        <w:numPr>
          <w:ilvl w:val="0"/>
          <w:numId w:val="2"/>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110DFF" w:rsidRPr="004739C6" w:rsidRDefault="00110DFF" w:rsidP="00D21744">
      <w:pPr>
        <w:numPr>
          <w:ilvl w:val="0"/>
          <w:numId w:val="2"/>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условия развития УУД;</w:t>
      </w:r>
    </w:p>
    <w:p w:rsidR="00110DFF" w:rsidRPr="004739C6" w:rsidRDefault="00110DFF" w:rsidP="00D21744">
      <w:pPr>
        <w:spacing w:after="0" w:line="240" w:lineRule="auto"/>
        <w:jc w:val="both"/>
        <w:rPr>
          <w:rFonts w:ascii="Times New Roman" w:hAnsi="Times New Roman" w:cs="Times New Roman"/>
          <w:b/>
          <w:sz w:val="24"/>
          <w:szCs w:val="24"/>
          <w:lang w:eastAsia="ru-RU"/>
        </w:rPr>
      </w:pPr>
      <w:r w:rsidRPr="004739C6">
        <w:rPr>
          <w:rFonts w:ascii="Times New Roman" w:hAnsi="Times New Roman" w:cs="Times New Roman"/>
          <w:b/>
          <w:bCs/>
          <w:color w:val="000000"/>
          <w:sz w:val="24"/>
          <w:szCs w:val="24"/>
          <w:lang w:eastAsia="ru-RU"/>
        </w:rPr>
        <w:t>2. Цели и задачи</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t>Цель</w:t>
      </w:r>
      <w:r w:rsidRPr="00CD24F5">
        <w:rPr>
          <w:rFonts w:ascii="Times New Roman" w:hAnsi="Times New Roman" w:cs="Times New Roman"/>
          <w:i/>
          <w:iCs/>
          <w:color w:val="000000"/>
          <w:sz w:val="24"/>
          <w:szCs w:val="24"/>
          <w:lang w:val="ru-RU" w:eastAsia="ru-RU"/>
        </w:rPr>
        <w:t xml:space="preserve"> </w:t>
      </w:r>
      <w:r w:rsidRPr="00CD24F5">
        <w:rPr>
          <w:rFonts w:ascii="Times New Roman" w:hAnsi="Times New Roman" w:cs="Times New Roman"/>
          <w:color w:val="000000"/>
          <w:sz w:val="24"/>
          <w:szCs w:val="24"/>
          <w:lang w:val="ru-RU" w:eastAsia="ru-RU"/>
        </w:rPr>
        <w:t xml:space="preserve">- обеспечение умения </w:t>
      </w:r>
      <w:r w:rsidR="00FD050A" w:rsidRPr="00CD24F5">
        <w:rPr>
          <w:rFonts w:ascii="Times New Roman" w:hAnsi="Times New Roman" w:cs="Times New Roman"/>
          <w:color w:val="000000"/>
          <w:sz w:val="24"/>
          <w:szCs w:val="24"/>
          <w:lang w:val="ru-RU" w:eastAsia="ru-RU"/>
        </w:rPr>
        <w:t xml:space="preserve">обучающихся </w:t>
      </w:r>
      <w:r w:rsidRPr="00CD24F5">
        <w:rPr>
          <w:rFonts w:ascii="Times New Roman" w:hAnsi="Times New Roman" w:cs="Times New Roman"/>
          <w:color w:val="000000"/>
          <w:sz w:val="24"/>
          <w:szCs w:val="24"/>
          <w:lang w:val="ru-RU" w:eastAsia="ru-RU"/>
        </w:rPr>
        <w:t xml:space="preserve"> учиться, дальнейшее развитие способности к самоопределению, самосовершенствованию и саморазвитию.</w:t>
      </w:r>
    </w:p>
    <w:p w:rsidR="00110DFF" w:rsidRPr="004739C6" w:rsidRDefault="00110DFF" w:rsidP="00D21744">
      <w:p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iCs/>
          <w:color w:val="000000"/>
          <w:sz w:val="24"/>
          <w:szCs w:val="24"/>
          <w:lang w:eastAsia="ru-RU"/>
        </w:rPr>
        <w:t>Задачи:</w:t>
      </w:r>
    </w:p>
    <w:p w:rsidR="00110DFF" w:rsidRPr="00CD24F5" w:rsidRDefault="00110DFF" w:rsidP="00D21744">
      <w:pPr>
        <w:numPr>
          <w:ilvl w:val="0"/>
          <w:numId w:val="3"/>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реализовать системно - деятельностный подход, положенный в основу ФГОС;</w:t>
      </w:r>
    </w:p>
    <w:p w:rsidR="00110DFF" w:rsidRPr="00CD24F5" w:rsidRDefault="00110DFF" w:rsidP="00D21744">
      <w:pPr>
        <w:numPr>
          <w:ilvl w:val="0"/>
          <w:numId w:val="3"/>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организовать поиск, апробацию и внедрение в учебно-воспитательный процесс технологий системно - деятельностного подхода;</w:t>
      </w:r>
    </w:p>
    <w:p w:rsidR="00110DFF" w:rsidRPr="00CD24F5" w:rsidRDefault="00110DFF" w:rsidP="00D21744">
      <w:pPr>
        <w:numPr>
          <w:ilvl w:val="0"/>
          <w:numId w:val="3"/>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организовать мониторинг процесса развития универсальных учебных действий обучающихся;</w:t>
      </w:r>
    </w:p>
    <w:p w:rsidR="00110DFF" w:rsidRPr="00CD24F5" w:rsidRDefault="00110DFF" w:rsidP="00D21744">
      <w:pPr>
        <w:numPr>
          <w:ilvl w:val="0"/>
          <w:numId w:val="3"/>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определить ценностные ориентиры содержания образования на ступени основного общего образования; </w:t>
      </w:r>
    </w:p>
    <w:p w:rsidR="00110DFF" w:rsidRPr="00CD24F5" w:rsidRDefault="00110DFF" w:rsidP="00D21744">
      <w:pPr>
        <w:numPr>
          <w:ilvl w:val="0"/>
          <w:numId w:val="3"/>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110DFF" w:rsidRPr="00CD24F5" w:rsidRDefault="00110DFF" w:rsidP="00D21744">
      <w:pPr>
        <w:numPr>
          <w:ilvl w:val="0"/>
          <w:numId w:val="3"/>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110DFF" w:rsidRPr="00CD24F5" w:rsidRDefault="00110DFF" w:rsidP="00D21744">
      <w:pPr>
        <w:numPr>
          <w:ilvl w:val="0"/>
          <w:numId w:val="3"/>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определить систему типовых заданий для оценки сформированности личностных результатов и универсальных учебных действий;</w:t>
      </w:r>
    </w:p>
    <w:p w:rsidR="00110DFF" w:rsidRPr="00CD24F5" w:rsidRDefault="00110DFF" w:rsidP="00D21744">
      <w:pPr>
        <w:spacing w:after="0" w:line="240" w:lineRule="auto"/>
        <w:jc w:val="both"/>
        <w:rPr>
          <w:rFonts w:ascii="Times New Roman" w:hAnsi="Times New Roman" w:cs="Times New Roman"/>
          <w:b/>
          <w:sz w:val="24"/>
          <w:szCs w:val="24"/>
          <w:lang w:val="ru-RU" w:eastAsia="ru-RU"/>
        </w:rPr>
      </w:pPr>
      <w:r w:rsidRPr="00CD24F5">
        <w:rPr>
          <w:rFonts w:ascii="Times New Roman" w:hAnsi="Times New Roman" w:cs="Times New Roman"/>
          <w:b/>
          <w:bCs/>
          <w:color w:val="000000"/>
          <w:sz w:val="24"/>
          <w:szCs w:val="24"/>
          <w:lang w:val="ru-RU" w:eastAsia="ru-RU"/>
        </w:rPr>
        <w:t>3. Планируемые результаты усвоения обучающимися универсальных учебных действий</w:t>
      </w:r>
    </w:p>
    <w:p w:rsidR="00110DFF" w:rsidRPr="00CD24F5" w:rsidRDefault="00110DFF" w:rsidP="00D21744">
      <w:pPr>
        <w:spacing w:after="0" w:line="240" w:lineRule="auto"/>
        <w:ind w:firstLine="454"/>
        <w:jc w:val="both"/>
        <w:rPr>
          <w:rFonts w:ascii="Times New Roman" w:hAnsi="Times New Roman" w:cs="Times New Roman"/>
          <w:color w:val="000000"/>
          <w:sz w:val="24"/>
          <w:szCs w:val="24"/>
          <w:lang w:val="ru-RU" w:eastAsia="ru-RU"/>
        </w:rPr>
      </w:pPr>
      <w:r w:rsidRPr="00CD24F5">
        <w:rPr>
          <w:rFonts w:ascii="Times New Roman" w:hAnsi="Times New Roman" w:cs="Times New Roman"/>
          <w:color w:val="000000"/>
          <w:sz w:val="24"/>
          <w:szCs w:val="24"/>
          <w:lang w:val="ru-RU"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110DFF" w:rsidRPr="00CD24F5" w:rsidRDefault="00110DFF" w:rsidP="00D21744">
      <w:pPr>
        <w:spacing w:after="0" w:line="240" w:lineRule="auto"/>
        <w:jc w:val="both"/>
        <w:rPr>
          <w:rFonts w:ascii="Times New Roman" w:hAnsi="Times New Roman" w:cs="Times New Roman"/>
          <w:b/>
          <w:sz w:val="24"/>
          <w:szCs w:val="24"/>
          <w:lang w:val="ru-RU" w:eastAsia="ru-RU"/>
        </w:rPr>
      </w:pPr>
      <w:r w:rsidRPr="00CD24F5">
        <w:rPr>
          <w:rFonts w:ascii="Times New Roman" w:hAnsi="Times New Roman" w:cs="Times New Roman"/>
          <w:b/>
          <w:bCs/>
          <w:color w:val="000000"/>
          <w:sz w:val="24"/>
          <w:szCs w:val="24"/>
          <w:lang w:val="ru-RU" w:eastAsia="ru-RU"/>
        </w:rPr>
        <w:t>4. Технологические основы программы</w:t>
      </w:r>
    </w:p>
    <w:p w:rsidR="00110DFF" w:rsidRPr="00CD24F5" w:rsidRDefault="00110DFF" w:rsidP="00D21744">
      <w:pPr>
        <w:spacing w:after="0" w:line="240" w:lineRule="auto"/>
        <w:ind w:firstLine="454"/>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w:t>
      </w:r>
      <w:r w:rsidR="00FD050A" w:rsidRPr="00CD24F5">
        <w:rPr>
          <w:rFonts w:ascii="Times New Roman" w:hAnsi="Times New Roman" w:cs="Times New Roman"/>
          <w:color w:val="000000"/>
          <w:sz w:val="24"/>
          <w:szCs w:val="24"/>
          <w:lang w:val="ru-RU" w:eastAsia="ru-RU"/>
        </w:rPr>
        <w:t xml:space="preserve">школе </w:t>
      </w:r>
      <w:r w:rsidRPr="00CD24F5">
        <w:rPr>
          <w:rFonts w:ascii="Times New Roman" w:hAnsi="Times New Roman" w:cs="Times New Roman"/>
          <w:color w:val="000000"/>
          <w:sz w:val="24"/>
          <w:szCs w:val="24"/>
          <w:lang w:val="ru-RU" w:eastAsia="ru-RU"/>
        </w:rPr>
        <w:t xml:space="preserve">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Развитие УУД в основной школе организуется с использованием:</w:t>
      </w:r>
    </w:p>
    <w:p w:rsidR="00110DFF" w:rsidRPr="00CD24F5" w:rsidRDefault="00110DFF" w:rsidP="00D21744">
      <w:pPr>
        <w:numPr>
          <w:ilvl w:val="0"/>
          <w:numId w:val="4"/>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lastRenderedPageBreak/>
        <w:t>оперативной консультационной помощи учащимся с целью формирования культуры учебной деятельности;</w:t>
      </w:r>
    </w:p>
    <w:p w:rsidR="00110DFF" w:rsidRPr="00CD24F5" w:rsidRDefault="00110DFF" w:rsidP="00D21744">
      <w:pPr>
        <w:numPr>
          <w:ilvl w:val="0"/>
          <w:numId w:val="4"/>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110DFF" w:rsidRPr="00CD24F5" w:rsidRDefault="00110DFF" w:rsidP="00D21744">
      <w:pPr>
        <w:numPr>
          <w:ilvl w:val="0"/>
          <w:numId w:val="4"/>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организации грамотного общения школьников между собой и школьников с педагогами, родителями и взрослыми;</w:t>
      </w:r>
    </w:p>
    <w:p w:rsidR="00110DFF" w:rsidRPr="00CD24F5" w:rsidRDefault="00110DFF" w:rsidP="00D21744">
      <w:pPr>
        <w:numPr>
          <w:ilvl w:val="0"/>
          <w:numId w:val="4"/>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средств телекоммуникации, формирующих умения и навыки получения необходимой информации из разнообразных источников;</w:t>
      </w:r>
    </w:p>
    <w:p w:rsidR="00110DFF" w:rsidRPr="00CD24F5" w:rsidRDefault="00110DFF" w:rsidP="00D21744">
      <w:pPr>
        <w:numPr>
          <w:ilvl w:val="0"/>
          <w:numId w:val="4"/>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эффективного инструмента контроля и коррекции результатов развивающей деятельности.</w:t>
      </w:r>
    </w:p>
    <w:p w:rsidR="00110DFF" w:rsidRPr="00CD24F5" w:rsidRDefault="00110DFF" w:rsidP="00D21744">
      <w:pPr>
        <w:spacing w:after="0" w:line="240" w:lineRule="auto"/>
        <w:ind w:firstLine="454"/>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клубов, секций).</w:t>
      </w:r>
    </w:p>
    <w:p w:rsidR="00110DFF" w:rsidRPr="004739C6" w:rsidRDefault="00110DFF" w:rsidP="00D21744">
      <w:pPr>
        <w:spacing w:after="0" w:line="240" w:lineRule="auto"/>
        <w:ind w:firstLine="454"/>
        <w:jc w:val="both"/>
        <w:rPr>
          <w:rFonts w:ascii="Times New Roman" w:hAnsi="Times New Roman" w:cs="Times New Roman"/>
          <w:sz w:val="24"/>
          <w:szCs w:val="24"/>
          <w:lang w:eastAsia="ru-RU"/>
        </w:rPr>
      </w:pPr>
      <w:r w:rsidRPr="00CD24F5">
        <w:rPr>
          <w:rFonts w:ascii="Times New Roman" w:hAnsi="Times New Roman" w:cs="Times New Roman"/>
          <w:color w:val="000000"/>
          <w:sz w:val="24"/>
          <w:szCs w:val="24"/>
          <w:lang w:val="ru-RU" w:eastAsia="ru-RU"/>
        </w:rPr>
        <w:t xml:space="preserve">Среди технологий, методов и приёмов развития УУД в основной школе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w:t>
      </w:r>
      <w:r w:rsidRPr="004739C6">
        <w:rPr>
          <w:rFonts w:ascii="Times New Roman" w:hAnsi="Times New Roman" w:cs="Times New Roman"/>
          <w:color w:val="000000"/>
          <w:sz w:val="24"/>
          <w:szCs w:val="24"/>
          <w:lang w:eastAsia="ru-RU"/>
        </w:rPr>
        <w:t>Основными видами учебных ситуаций, используемыми в основной школе являются:</w:t>
      </w:r>
    </w:p>
    <w:p w:rsidR="00110DFF" w:rsidRPr="00CD24F5" w:rsidRDefault="00110DFF" w:rsidP="00D21744">
      <w:pPr>
        <w:numPr>
          <w:ilvl w:val="0"/>
          <w:numId w:val="5"/>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t>ситуация-проблема</w:t>
      </w:r>
      <w:r w:rsidRPr="00CD24F5">
        <w:rPr>
          <w:rFonts w:ascii="Times New Roman" w:hAnsi="Times New Roman" w:cs="Times New Roman"/>
          <w:color w:val="000000"/>
          <w:sz w:val="24"/>
          <w:szCs w:val="24"/>
          <w:lang w:val="ru-RU" w:eastAsia="ru-RU"/>
        </w:rPr>
        <w:t xml:space="preserve"> - прототип реальной проблемы, которая требует оперативного решения;</w:t>
      </w:r>
    </w:p>
    <w:p w:rsidR="00110DFF" w:rsidRPr="00CD24F5" w:rsidRDefault="00110DFF" w:rsidP="00D21744">
      <w:pPr>
        <w:numPr>
          <w:ilvl w:val="0"/>
          <w:numId w:val="5"/>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t>ситуация-иллюстрация</w:t>
      </w:r>
      <w:r w:rsidRPr="00CD24F5">
        <w:rPr>
          <w:rFonts w:ascii="Times New Roman" w:hAnsi="Times New Roman" w:cs="Times New Roman"/>
          <w:color w:val="000000"/>
          <w:sz w:val="24"/>
          <w:szCs w:val="24"/>
          <w:lang w:val="ru-RU"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10DFF" w:rsidRPr="00CD24F5" w:rsidRDefault="00110DFF" w:rsidP="00D21744">
      <w:pPr>
        <w:numPr>
          <w:ilvl w:val="0"/>
          <w:numId w:val="5"/>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t>ситуация-оценка</w:t>
      </w:r>
      <w:r w:rsidRPr="00CD24F5">
        <w:rPr>
          <w:rFonts w:ascii="Times New Roman" w:hAnsi="Times New Roman" w:cs="Times New Roman"/>
          <w:color w:val="000000"/>
          <w:sz w:val="24"/>
          <w:szCs w:val="24"/>
          <w:lang w:val="ru-RU" w:eastAsia="ru-RU"/>
        </w:rPr>
        <w:t xml:space="preserve"> - прототип реальной ситуации с готовым предполагаемым решением, которое следует оценить, и предложить своё адекватное решение;</w:t>
      </w:r>
    </w:p>
    <w:p w:rsidR="00110DFF" w:rsidRPr="00CD24F5" w:rsidRDefault="00110DFF" w:rsidP="00D21744">
      <w:pPr>
        <w:numPr>
          <w:ilvl w:val="0"/>
          <w:numId w:val="5"/>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t>ситуация-тренинг</w:t>
      </w:r>
      <w:r w:rsidRPr="00CD24F5">
        <w:rPr>
          <w:rFonts w:ascii="Times New Roman" w:hAnsi="Times New Roman" w:cs="Times New Roman"/>
          <w:color w:val="000000"/>
          <w:sz w:val="24"/>
          <w:szCs w:val="24"/>
          <w:lang w:val="ru-RU" w:eastAsia="ru-RU"/>
        </w:rPr>
        <w:t xml:space="preserve"> - прототип стандартной или другой ситуации (тренинг возможно проводить как по описанию ситуации, так и по её решению).</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Наряду с учебными ситуациями для развития УУД в подростковой школе используются следующие типы задач:</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t>На развитие личностных универсальных учебных действий:</w:t>
      </w:r>
    </w:p>
    <w:p w:rsidR="00110DFF" w:rsidRPr="004739C6" w:rsidRDefault="00110DFF" w:rsidP="00D21744">
      <w:pPr>
        <w:numPr>
          <w:ilvl w:val="0"/>
          <w:numId w:val="6"/>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личностное самоопределение;</w:t>
      </w:r>
    </w:p>
    <w:p w:rsidR="00110DFF" w:rsidRPr="004739C6" w:rsidRDefault="00110DFF" w:rsidP="00D21744">
      <w:pPr>
        <w:numPr>
          <w:ilvl w:val="0"/>
          <w:numId w:val="6"/>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развитие Я-концепции;</w:t>
      </w:r>
    </w:p>
    <w:p w:rsidR="00110DFF" w:rsidRPr="004739C6" w:rsidRDefault="00110DFF" w:rsidP="00D21744">
      <w:pPr>
        <w:numPr>
          <w:ilvl w:val="0"/>
          <w:numId w:val="6"/>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смыслообразование;</w:t>
      </w:r>
    </w:p>
    <w:p w:rsidR="00110DFF" w:rsidRPr="004739C6" w:rsidRDefault="00110DFF" w:rsidP="00D21744">
      <w:pPr>
        <w:numPr>
          <w:ilvl w:val="0"/>
          <w:numId w:val="6"/>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мотивацию;</w:t>
      </w:r>
    </w:p>
    <w:p w:rsidR="00110DFF" w:rsidRPr="004739C6" w:rsidRDefault="00110DFF" w:rsidP="00D21744">
      <w:pPr>
        <w:numPr>
          <w:ilvl w:val="0"/>
          <w:numId w:val="6"/>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нравственно-этическое оценивание.</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t>На развитие коммуникативных универсальных учебных действий:</w:t>
      </w:r>
    </w:p>
    <w:p w:rsidR="00110DFF" w:rsidRPr="004739C6" w:rsidRDefault="00110DFF" w:rsidP="00D21744">
      <w:pPr>
        <w:numPr>
          <w:ilvl w:val="0"/>
          <w:numId w:val="7"/>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учёт позиции партнёра;</w:t>
      </w:r>
    </w:p>
    <w:p w:rsidR="00110DFF" w:rsidRPr="00CD24F5" w:rsidRDefault="00110DFF" w:rsidP="00D21744">
      <w:pPr>
        <w:numPr>
          <w:ilvl w:val="0"/>
          <w:numId w:val="7"/>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на организацию и осуществление сотрудничества;</w:t>
      </w:r>
    </w:p>
    <w:p w:rsidR="00110DFF" w:rsidRPr="00CD24F5" w:rsidRDefault="00110DFF" w:rsidP="00D21744">
      <w:pPr>
        <w:numPr>
          <w:ilvl w:val="0"/>
          <w:numId w:val="7"/>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на передачу информации и отображению предметного содержания;</w:t>
      </w:r>
    </w:p>
    <w:p w:rsidR="00110DFF" w:rsidRPr="004739C6" w:rsidRDefault="00110DFF" w:rsidP="00D21744">
      <w:pPr>
        <w:numPr>
          <w:ilvl w:val="0"/>
          <w:numId w:val="7"/>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тренинги коммуникативных навыков;</w:t>
      </w:r>
    </w:p>
    <w:p w:rsidR="00110DFF" w:rsidRPr="004739C6" w:rsidRDefault="00110DFF" w:rsidP="00D21744">
      <w:pPr>
        <w:numPr>
          <w:ilvl w:val="0"/>
          <w:numId w:val="7"/>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ролевые игры;</w:t>
      </w:r>
    </w:p>
    <w:p w:rsidR="00110DFF" w:rsidRPr="004739C6" w:rsidRDefault="00110DFF" w:rsidP="00D21744">
      <w:pPr>
        <w:numPr>
          <w:ilvl w:val="0"/>
          <w:numId w:val="7"/>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групповые игры.</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t>На развитие познавательных универсальных учебных действий:</w:t>
      </w:r>
    </w:p>
    <w:p w:rsidR="00110DFF" w:rsidRPr="00CD24F5" w:rsidRDefault="00110DFF" w:rsidP="00D21744">
      <w:pPr>
        <w:numPr>
          <w:ilvl w:val="0"/>
          <w:numId w:val="8"/>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задачи и проекты на выстраивание стратегии поиска решения задач;</w:t>
      </w:r>
    </w:p>
    <w:p w:rsidR="00110DFF" w:rsidRPr="00CD24F5" w:rsidRDefault="00110DFF" w:rsidP="00D21744">
      <w:pPr>
        <w:numPr>
          <w:ilvl w:val="0"/>
          <w:numId w:val="8"/>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задачи и проекты на сравнение, оценивание;</w:t>
      </w:r>
    </w:p>
    <w:p w:rsidR="00110DFF" w:rsidRPr="00CD24F5" w:rsidRDefault="00110DFF" w:rsidP="00D21744">
      <w:pPr>
        <w:numPr>
          <w:ilvl w:val="0"/>
          <w:numId w:val="8"/>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задачи и проекты на проведение эмпирического исследования;</w:t>
      </w:r>
    </w:p>
    <w:p w:rsidR="00110DFF" w:rsidRPr="00CD24F5" w:rsidRDefault="00110DFF" w:rsidP="00D21744">
      <w:pPr>
        <w:numPr>
          <w:ilvl w:val="0"/>
          <w:numId w:val="8"/>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задачи и проекты на проведение теоретического исследования;</w:t>
      </w:r>
    </w:p>
    <w:p w:rsidR="00110DFF" w:rsidRPr="004739C6" w:rsidRDefault="00110DFF" w:rsidP="00D21744">
      <w:pPr>
        <w:numPr>
          <w:ilvl w:val="0"/>
          <w:numId w:val="8"/>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задачи на смысловое чтение.</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lastRenderedPageBreak/>
        <w:t>На развитие регулятивных универсальных учебных действий:</w:t>
      </w:r>
    </w:p>
    <w:p w:rsidR="00110DFF" w:rsidRPr="004739C6" w:rsidRDefault="00110DFF" w:rsidP="00D21744">
      <w:pPr>
        <w:numPr>
          <w:ilvl w:val="0"/>
          <w:numId w:val="9"/>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планирование;</w:t>
      </w:r>
    </w:p>
    <w:p w:rsidR="00110DFF" w:rsidRPr="004739C6" w:rsidRDefault="00110DFF" w:rsidP="00D21744">
      <w:pPr>
        <w:numPr>
          <w:ilvl w:val="0"/>
          <w:numId w:val="9"/>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рефлексию;</w:t>
      </w:r>
    </w:p>
    <w:p w:rsidR="00110DFF" w:rsidRPr="004739C6" w:rsidRDefault="00110DFF" w:rsidP="00D21744">
      <w:pPr>
        <w:numPr>
          <w:ilvl w:val="0"/>
          <w:numId w:val="9"/>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ориентировку в ситуации;</w:t>
      </w:r>
    </w:p>
    <w:p w:rsidR="00110DFF" w:rsidRPr="004739C6" w:rsidRDefault="00110DFF" w:rsidP="00D21744">
      <w:pPr>
        <w:numPr>
          <w:ilvl w:val="0"/>
          <w:numId w:val="9"/>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прогнозирование;</w:t>
      </w:r>
    </w:p>
    <w:p w:rsidR="00110DFF" w:rsidRPr="004739C6" w:rsidRDefault="00110DFF" w:rsidP="00D21744">
      <w:pPr>
        <w:numPr>
          <w:ilvl w:val="0"/>
          <w:numId w:val="9"/>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целеполагание;</w:t>
      </w:r>
    </w:p>
    <w:p w:rsidR="00110DFF" w:rsidRPr="004739C6" w:rsidRDefault="00110DFF" w:rsidP="00D21744">
      <w:pPr>
        <w:numPr>
          <w:ilvl w:val="0"/>
          <w:numId w:val="9"/>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оценивание;</w:t>
      </w:r>
    </w:p>
    <w:p w:rsidR="00110DFF" w:rsidRPr="004739C6" w:rsidRDefault="00110DFF" w:rsidP="00D21744">
      <w:pPr>
        <w:numPr>
          <w:ilvl w:val="0"/>
          <w:numId w:val="9"/>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принятие решения;</w:t>
      </w:r>
    </w:p>
    <w:p w:rsidR="00110DFF" w:rsidRPr="004739C6" w:rsidRDefault="00110DFF" w:rsidP="00D21744">
      <w:pPr>
        <w:numPr>
          <w:ilvl w:val="0"/>
          <w:numId w:val="9"/>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самоконтроль;</w:t>
      </w:r>
    </w:p>
    <w:p w:rsidR="00110DFF" w:rsidRPr="004739C6" w:rsidRDefault="00110DFF" w:rsidP="00D21744">
      <w:pPr>
        <w:numPr>
          <w:ilvl w:val="0"/>
          <w:numId w:val="9"/>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на коррекцию.</w:t>
      </w:r>
    </w:p>
    <w:p w:rsidR="00110DFF" w:rsidRPr="00CD24F5" w:rsidRDefault="00110DFF" w:rsidP="00D21744">
      <w:pPr>
        <w:spacing w:after="0" w:line="240" w:lineRule="auto"/>
        <w:ind w:firstLine="454"/>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110DFF" w:rsidRPr="00D53927" w:rsidRDefault="00110DFF" w:rsidP="00D21744">
      <w:pPr>
        <w:spacing w:after="0" w:line="240" w:lineRule="auto"/>
        <w:ind w:firstLine="454"/>
        <w:jc w:val="both"/>
        <w:rPr>
          <w:rFonts w:ascii="Times New Roman" w:hAnsi="Times New Roman" w:cs="Times New Roman"/>
          <w:sz w:val="24"/>
          <w:szCs w:val="24"/>
          <w:lang w:val="ru-RU" w:eastAsia="ru-RU"/>
        </w:rPr>
      </w:pPr>
      <w:r w:rsidRPr="00D53927">
        <w:rPr>
          <w:rFonts w:ascii="Times New Roman" w:hAnsi="Times New Roman" w:cs="Times New Roman"/>
          <w:color w:val="000000"/>
          <w:sz w:val="24"/>
          <w:szCs w:val="24"/>
          <w:lang w:val="ru-RU" w:eastAsia="ru-RU"/>
        </w:rPr>
        <w:t>Типология форм организации проектной деятельности (проектов) обучающихся в М</w:t>
      </w:r>
      <w:r w:rsidR="00FD050A" w:rsidRPr="00D53927">
        <w:rPr>
          <w:rFonts w:ascii="Times New Roman" w:hAnsi="Times New Roman" w:cs="Times New Roman"/>
          <w:color w:val="000000"/>
          <w:sz w:val="24"/>
          <w:szCs w:val="24"/>
          <w:lang w:val="ru-RU" w:eastAsia="ru-RU"/>
        </w:rPr>
        <w:t>Б</w:t>
      </w:r>
      <w:r w:rsidRPr="00D53927">
        <w:rPr>
          <w:rFonts w:ascii="Times New Roman" w:hAnsi="Times New Roman" w:cs="Times New Roman"/>
          <w:color w:val="000000"/>
          <w:sz w:val="24"/>
          <w:szCs w:val="24"/>
          <w:lang w:val="ru-RU" w:eastAsia="ru-RU"/>
        </w:rPr>
        <w:t xml:space="preserve">ОУ </w:t>
      </w:r>
      <w:r w:rsidR="00FD050A" w:rsidRPr="00D53927">
        <w:rPr>
          <w:rFonts w:ascii="Times New Roman" w:hAnsi="Times New Roman" w:cs="Times New Roman"/>
          <w:color w:val="000000"/>
          <w:sz w:val="24"/>
          <w:szCs w:val="24"/>
          <w:lang w:val="ru-RU" w:eastAsia="ru-RU"/>
        </w:rPr>
        <w:t xml:space="preserve">«Мезенская </w:t>
      </w:r>
      <w:r w:rsidR="00D53927">
        <w:rPr>
          <w:rFonts w:ascii="Times New Roman" w:hAnsi="Times New Roman" w:cs="Times New Roman"/>
          <w:color w:val="000000"/>
          <w:sz w:val="24"/>
          <w:szCs w:val="24"/>
          <w:lang w:val="ru-RU" w:eastAsia="ru-RU"/>
        </w:rPr>
        <w:t>средняя школа имени А.Г.Торцева</w:t>
      </w:r>
      <w:r w:rsidR="00FD050A" w:rsidRPr="00D53927">
        <w:rPr>
          <w:rFonts w:ascii="Times New Roman" w:hAnsi="Times New Roman" w:cs="Times New Roman"/>
          <w:color w:val="000000"/>
          <w:sz w:val="24"/>
          <w:szCs w:val="24"/>
          <w:lang w:val="ru-RU" w:eastAsia="ru-RU"/>
        </w:rPr>
        <w:t xml:space="preserve">» </w:t>
      </w:r>
      <w:r w:rsidRPr="00D53927">
        <w:rPr>
          <w:rFonts w:ascii="Times New Roman" w:hAnsi="Times New Roman" w:cs="Times New Roman"/>
          <w:color w:val="000000"/>
          <w:sz w:val="24"/>
          <w:szCs w:val="24"/>
          <w:lang w:val="ru-RU" w:eastAsia="ru-RU"/>
        </w:rPr>
        <w:t xml:space="preserve"> может быть представлена по следующим основаниям:</w:t>
      </w:r>
    </w:p>
    <w:p w:rsidR="00110DFF" w:rsidRPr="00CD24F5" w:rsidRDefault="00110DFF" w:rsidP="00D21744">
      <w:pPr>
        <w:numPr>
          <w:ilvl w:val="0"/>
          <w:numId w:val="10"/>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110DFF" w:rsidRPr="00CD24F5" w:rsidRDefault="00110DFF" w:rsidP="00D21744">
      <w:pPr>
        <w:numPr>
          <w:ilvl w:val="0"/>
          <w:numId w:val="10"/>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по содержанию: монопредметный, метапредметный, относящийся к области знаний (нескольким областям), относящийся к области деятельности и пр.;</w:t>
      </w:r>
    </w:p>
    <w:p w:rsidR="00110DFF" w:rsidRPr="00CD24F5" w:rsidRDefault="00110DFF" w:rsidP="00D21744">
      <w:pPr>
        <w:numPr>
          <w:ilvl w:val="0"/>
          <w:numId w:val="10"/>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по количеству участников: индивидуальный, парный, малогрупповой (до 5 человек), групповой (до 15 человек), коллективный (класс и более в рамках </w:t>
      </w:r>
      <w:r w:rsidR="00FD050A" w:rsidRPr="00CD24F5">
        <w:rPr>
          <w:rFonts w:ascii="Times New Roman" w:hAnsi="Times New Roman" w:cs="Times New Roman"/>
          <w:color w:val="000000"/>
          <w:sz w:val="24"/>
          <w:szCs w:val="24"/>
          <w:lang w:val="ru-RU" w:eastAsia="ru-RU"/>
        </w:rPr>
        <w:t>школы</w:t>
      </w:r>
      <w:r w:rsidRPr="00CD24F5">
        <w:rPr>
          <w:rFonts w:ascii="Times New Roman" w:hAnsi="Times New Roman" w:cs="Times New Roman"/>
          <w:color w:val="000000"/>
          <w:sz w:val="24"/>
          <w:szCs w:val="24"/>
          <w:lang w:val="ru-RU" w:eastAsia="ru-RU"/>
        </w:rPr>
        <w:t>), муниципальный, городской, всероссийский, международный, сетевой (в рамках сложившейся партнёрской сети, в том числе в Интернете);</w:t>
      </w:r>
    </w:p>
    <w:p w:rsidR="00110DFF" w:rsidRPr="00CD24F5" w:rsidRDefault="00110DFF" w:rsidP="00D21744">
      <w:pPr>
        <w:numPr>
          <w:ilvl w:val="0"/>
          <w:numId w:val="10"/>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по длительности (продолжительности) проекта: от проекта-урока до вертикального многолетнего проекта;</w:t>
      </w:r>
    </w:p>
    <w:p w:rsidR="00110DFF" w:rsidRPr="00CD24F5" w:rsidRDefault="00110DFF" w:rsidP="00D21744">
      <w:pPr>
        <w:numPr>
          <w:ilvl w:val="0"/>
          <w:numId w:val="10"/>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по дидактической цели: ознакомление обучающихся с методами и технологиями проектной деятельности.</w:t>
      </w:r>
    </w:p>
    <w:p w:rsidR="00110DFF" w:rsidRPr="00CD24F5" w:rsidRDefault="00110DFF" w:rsidP="00D21744">
      <w:pPr>
        <w:spacing w:after="0" w:line="240" w:lineRule="auto"/>
        <w:ind w:firstLine="454"/>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w:t>
      </w:r>
      <w:r w:rsidR="00FD050A" w:rsidRPr="00CD24F5">
        <w:rPr>
          <w:rFonts w:ascii="Times New Roman" w:hAnsi="Times New Roman" w:cs="Times New Roman"/>
          <w:color w:val="000000"/>
          <w:sz w:val="24"/>
          <w:szCs w:val="24"/>
          <w:lang w:val="ru-RU" w:eastAsia="ru-RU"/>
        </w:rPr>
        <w:t>школы</w:t>
      </w:r>
      <w:r w:rsidRPr="00CD24F5">
        <w:rPr>
          <w:rFonts w:ascii="Times New Roman" w:hAnsi="Times New Roman" w:cs="Times New Roman"/>
          <w:color w:val="000000"/>
          <w:sz w:val="24"/>
          <w:szCs w:val="24"/>
          <w:lang w:val="ru-RU" w:eastAsia="ru-RU"/>
        </w:rPr>
        <w:t xml:space="preserve">: </w:t>
      </w:r>
    </w:p>
    <w:p w:rsidR="00110DFF" w:rsidRPr="00CD24F5" w:rsidRDefault="00110DFF" w:rsidP="00D21744">
      <w:pPr>
        <w:numPr>
          <w:ilvl w:val="0"/>
          <w:numId w:val="11"/>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организуют в группе отношения взаимопонимания; </w:t>
      </w:r>
    </w:p>
    <w:p w:rsidR="00110DFF" w:rsidRPr="004739C6" w:rsidRDefault="00110DFF" w:rsidP="00D21744">
      <w:pPr>
        <w:numPr>
          <w:ilvl w:val="0"/>
          <w:numId w:val="11"/>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 xml:space="preserve">проводят эффективные групповые обсуждения; </w:t>
      </w:r>
    </w:p>
    <w:p w:rsidR="00110DFF" w:rsidRPr="00CD24F5" w:rsidRDefault="00110DFF" w:rsidP="00D21744">
      <w:pPr>
        <w:numPr>
          <w:ilvl w:val="0"/>
          <w:numId w:val="11"/>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обеспечивают обмен знаниями между членами группы для принятия эффективных совместных решений; </w:t>
      </w:r>
    </w:p>
    <w:p w:rsidR="00110DFF" w:rsidRPr="00CD24F5" w:rsidRDefault="00110DFF" w:rsidP="00D21744">
      <w:pPr>
        <w:numPr>
          <w:ilvl w:val="0"/>
          <w:numId w:val="11"/>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оказывают помощь в чётком формулировании целей группы и стимулируют проявления инициативы детей для достижения этих целей;</w:t>
      </w:r>
    </w:p>
    <w:p w:rsidR="00110DFF" w:rsidRPr="00CD24F5" w:rsidRDefault="00110DFF" w:rsidP="00D21744">
      <w:pPr>
        <w:spacing w:after="0" w:line="240" w:lineRule="auto"/>
        <w:ind w:firstLine="454"/>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Для успешного осуществления учебно-исследовательской деятельности с обучающимися проводится работа по формированию у них следующих учебных действий:</w:t>
      </w:r>
    </w:p>
    <w:p w:rsidR="00110DFF" w:rsidRPr="00CD24F5" w:rsidRDefault="00110DFF" w:rsidP="00D21744">
      <w:pPr>
        <w:numPr>
          <w:ilvl w:val="0"/>
          <w:numId w:val="12"/>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постановка проблемы и аргументирование её актуальности;</w:t>
      </w:r>
    </w:p>
    <w:p w:rsidR="00110DFF" w:rsidRPr="00CD24F5" w:rsidRDefault="00110DFF" w:rsidP="00D21744">
      <w:pPr>
        <w:numPr>
          <w:ilvl w:val="0"/>
          <w:numId w:val="12"/>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формулировка гипотезы исследования и раскрытие замысла - сущности будущей деятельности;</w:t>
      </w:r>
    </w:p>
    <w:p w:rsidR="00110DFF" w:rsidRPr="00CD24F5" w:rsidRDefault="00110DFF" w:rsidP="00D21744">
      <w:pPr>
        <w:numPr>
          <w:ilvl w:val="0"/>
          <w:numId w:val="12"/>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планирование исследовательских работ и выбор необходимого инструментария;</w:t>
      </w:r>
    </w:p>
    <w:p w:rsidR="00110DFF" w:rsidRPr="00CD24F5" w:rsidRDefault="00110DFF" w:rsidP="00D21744">
      <w:pPr>
        <w:numPr>
          <w:ilvl w:val="0"/>
          <w:numId w:val="12"/>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lastRenderedPageBreak/>
        <w:t>собственно проведение исследования с обязательным поэтапным контролем и коррекцией результатов работ;</w:t>
      </w:r>
    </w:p>
    <w:p w:rsidR="00110DFF" w:rsidRPr="00CD24F5" w:rsidRDefault="00110DFF" w:rsidP="00D21744">
      <w:pPr>
        <w:numPr>
          <w:ilvl w:val="0"/>
          <w:numId w:val="12"/>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оформление результатов учебно-исследовательской деятельности как конечного продукта;</w:t>
      </w:r>
    </w:p>
    <w:p w:rsidR="00110DFF" w:rsidRPr="00CD24F5" w:rsidRDefault="00110DFF" w:rsidP="00D21744">
      <w:pPr>
        <w:numPr>
          <w:ilvl w:val="0"/>
          <w:numId w:val="12"/>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В зависимости от урочных и внеурочных занятий используются разные формы учебно-исследовательской деятельности.</w:t>
      </w:r>
    </w:p>
    <w:p w:rsidR="00110DFF" w:rsidRPr="004739C6" w:rsidRDefault="00110DFF" w:rsidP="00D21744">
      <w:p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iCs/>
          <w:color w:val="000000"/>
          <w:sz w:val="24"/>
          <w:szCs w:val="24"/>
          <w:lang w:eastAsia="ru-RU"/>
        </w:rPr>
        <w:t>На урочных занятиях:</w:t>
      </w:r>
    </w:p>
    <w:p w:rsidR="00110DFF" w:rsidRPr="00CD24F5" w:rsidRDefault="00110DFF" w:rsidP="00D21744">
      <w:pPr>
        <w:numPr>
          <w:ilvl w:val="0"/>
          <w:numId w:val="13"/>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
    <w:p w:rsidR="00110DFF" w:rsidRPr="00CD24F5" w:rsidRDefault="00110DFF" w:rsidP="00D21744">
      <w:pPr>
        <w:numPr>
          <w:ilvl w:val="0"/>
          <w:numId w:val="13"/>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10DFF" w:rsidRPr="004739C6" w:rsidRDefault="00110DFF" w:rsidP="00D21744">
      <w:pPr>
        <w:numPr>
          <w:ilvl w:val="0"/>
          <w:numId w:val="13"/>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домашнее задание исследовательского характера.</w:t>
      </w:r>
    </w:p>
    <w:p w:rsidR="00110DFF" w:rsidRPr="004739C6" w:rsidRDefault="00110DFF" w:rsidP="00D21744">
      <w:p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iCs/>
          <w:color w:val="000000"/>
          <w:sz w:val="24"/>
          <w:szCs w:val="24"/>
          <w:lang w:eastAsia="ru-RU"/>
        </w:rPr>
        <w:t>На внеурочных занятиях:</w:t>
      </w:r>
    </w:p>
    <w:p w:rsidR="00110DFF" w:rsidRPr="004739C6" w:rsidRDefault="00110DFF" w:rsidP="00D21744">
      <w:pPr>
        <w:numPr>
          <w:ilvl w:val="0"/>
          <w:numId w:val="14"/>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исследовательская практика обучающихся;</w:t>
      </w:r>
    </w:p>
    <w:p w:rsidR="00110DFF" w:rsidRPr="00CD24F5" w:rsidRDefault="00110DFF" w:rsidP="00D21744">
      <w:pPr>
        <w:numPr>
          <w:ilvl w:val="0"/>
          <w:numId w:val="14"/>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110DFF" w:rsidRPr="00CD24F5" w:rsidRDefault="00110DFF" w:rsidP="00D21744">
      <w:pPr>
        <w:numPr>
          <w:ilvl w:val="0"/>
          <w:numId w:val="14"/>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факультативные занятия, предполагающие углублённое изучение предмета;</w:t>
      </w:r>
    </w:p>
    <w:p w:rsidR="00110DFF" w:rsidRPr="00CD24F5" w:rsidRDefault="00110DFF" w:rsidP="00D21744">
      <w:pPr>
        <w:numPr>
          <w:ilvl w:val="0"/>
          <w:numId w:val="14"/>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
    <w:p w:rsidR="00110DFF" w:rsidRPr="00CD24F5" w:rsidRDefault="00110DFF" w:rsidP="00D21744">
      <w:pPr>
        <w:numPr>
          <w:ilvl w:val="0"/>
          <w:numId w:val="14"/>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участие обучающихся в олимпиадах, конкурсах, конференциях, в том числе дистанционных, предметных неделях, интеллектуальных марафонах.</w:t>
      </w:r>
    </w:p>
    <w:p w:rsidR="00110DFF" w:rsidRPr="00CD24F5" w:rsidRDefault="00110DFF" w:rsidP="00D21744">
      <w:pPr>
        <w:spacing w:after="0" w:line="240" w:lineRule="auto"/>
        <w:jc w:val="both"/>
        <w:rPr>
          <w:rFonts w:ascii="Times New Roman" w:hAnsi="Times New Roman" w:cs="Times New Roman"/>
          <w:color w:val="000000"/>
          <w:sz w:val="24"/>
          <w:szCs w:val="24"/>
          <w:lang w:val="ru-RU" w:eastAsia="ru-RU"/>
        </w:rPr>
      </w:pPr>
      <w:r w:rsidRPr="00CD24F5">
        <w:rPr>
          <w:rFonts w:ascii="Times New Roman" w:hAnsi="Times New Roman" w:cs="Times New Roman"/>
          <w:color w:val="000000"/>
          <w:sz w:val="24"/>
          <w:szCs w:val="24"/>
          <w:lang w:val="ru-RU"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110DFF" w:rsidRPr="00CD24F5" w:rsidRDefault="00110DFF" w:rsidP="00D21744">
      <w:pPr>
        <w:spacing w:after="0" w:line="240" w:lineRule="auto"/>
        <w:jc w:val="both"/>
        <w:rPr>
          <w:rFonts w:ascii="Times New Roman" w:hAnsi="Times New Roman" w:cs="Times New Roman"/>
          <w:b/>
          <w:sz w:val="24"/>
          <w:szCs w:val="24"/>
          <w:lang w:val="ru-RU" w:eastAsia="ru-RU"/>
        </w:rPr>
      </w:pPr>
      <w:r w:rsidRPr="00CD24F5">
        <w:rPr>
          <w:rFonts w:ascii="Times New Roman" w:hAnsi="Times New Roman" w:cs="Times New Roman"/>
          <w:b/>
          <w:bCs/>
          <w:color w:val="000000"/>
          <w:sz w:val="24"/>
          <w:szCs w:val="24"/>
          <w:lang w:val="ru-RU" w:eastAsia="ru-RU"/>
        </w:rPr>
        <w:t>5. Условия и средства формирования универсальных учебных действий</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bCs/>
          <w:color w:val="000000"/>
          <w:sz w:val="24"/>
          <w:szCs w:val="24"/>
          <w:lang w:val="ru-RU" w:eastAsia="ru-RU"/>
        </w:rPr>
        <w:t xml:space="preserve">Среди условий и средств формирования УУД в </w:t>
      </w:r>
      <w:r w:rsidR="00FD050A" w:rsidRPr="00CD24F5">
        <w:rPr>
          <w:rFonts w:ascii="Times New Roman" w:hAnsi="Times New Roman" w:cs="Times New Roman"/>
          <w:bCs/>
          <w:color w:val="000000"/>
          <w:sz w:val="24"/>
          <w:szCs w:val="24"/>
          <w:lang w:val="ru-RU" w:eastAsia="ru-RU"/>
        </w:rPr>
        <w:t>школе</w:t>
      </w:r>
      <w:r w:rsidRPr="00CD24F5">
        <w:rPr>
          <w:rFonts w:ascii="Times New Roman" w:hAnsi="Times New Roman" w:cs="Times New Roman"/>
          <w:bCs/>
          <w:color w:val="000000"/>
          <w:sz w:val="24"/>
          <w:szCs w:val="24"/>
          <w:lang w:val="ru-RU" w:eastAsia="ru-RU"/>
        </w:rPr>
        <w:t xml:space="preserve"> используются:</w:t>
      </w:r>
    </w:p>
    <w:p w:rsidR="00110DFF" w:rsidRPr="004739C6" w:rsidRDefault="00110DFF" w:rsidP="00D21744">
      <w:pPr>
        <w:spacing w:after="0" w:line="240" w:lineRule="auto"/>
        <w:ind w:left="720" w:hanging="720"/>
        <w:jc w:val="both"/>
        <w:rPr>
          <w:rFonts w:ascii="Times New Roman" w:hAnsi="Times New Roman" w:cs="Times New Roman"/>
          <w:sz w:val="24"/>
          <w:szCs w:val="24"/>
          <w:lang w:eastAsia="ru-RU"/>
        </w:rPr>
      </w:pPr>
      <w:r w:rsidRPr="004739C6">
        <w:rPr>
          <w:rFonts w:ascii="Times New Roman" w:hAnsi="Times New Roman" w:cs="Times New Roman"/>
          <w:bCs/>
          <w:color w:val="000000"/>
          <w:sz w:val="24"/>
          <w:szCs w:val="24"/>
          <w:lang w:eastAsia="ru-RU"/>
        </w:rPr>
        <w:t>5.1. Учебное сотрудничество, которое предполагает:</w:t>
      </w:r>
    </w:p>
    <w:p w:rsidR="00110DFF" w:rsidRPr="00CD24F5" w:rsidRDefault="00110DFF" w:rsidP="00D21744">
      <w:pPr>
        <w:numPr>
          <w:ilvl w:val="0"/>
          <w:numId w:val="15"/>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инициирование педагогом начальных действий </w:t>
      </w:r>
      <w:r w:rsidR="00FD050A" w:rsidRPr="00CD24F5">
        <w:rPr>
          <w:rFonts w:ascii="Times New Roman" w:hAnsi="Times New Roman" w:cs="Times New Roman"/>
          <w:color w:val="000000"/>
          <w:sz w:val="24"/>
          <w:szCs w:val="24"/>
          <w:lang w:val="ru-RU" w:eastAsia="ru-RU"/>
        </w:rPr>
        <w:t>обучающихся</w:t>
      </w:r>
      <w:r w:rsidRPr="00CD24F5">
        <w:rPr>
          <w:rFonts w:ascii="Times New Roman" w:hAnsi="Times New Roman" w:cs="Times New Roman"/>
          <w:color w:val="000000"/>
          <w:sz w:val="24"/>
          <w:szCs w:val="24"/>
          <w:lang w:val="ru-RU" w:eastAsia="ru-RU"/>
        </w:rPr>
        <w:t>;</w:t>
      </w:r>
    </w:p>
    <w:p w:rsidR="00110DFF" w:rsidRPr="00CD24F5" w:rsidRDefault="00110DFF" w:rsidP="00D21744">
      <w:pPr>
        <w:numPr>
          <w:ilvl w:val="0"/>
          <w:numId w:val="15"/>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создание атмосферы взаимопонимания в группе;</w:t>
      </w:r>
    </w:p>
    <w:p w:rsidR="00110DFF" w:rsidRPr="004739C6" w:rsidRDefault="00110DFF" w:rsidP="00D21744">
      <w:pPr>
        <w:numPr>
          <w:ilvl w:val="0"/>
          <w:numId w:val="15"/>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организацию общения учащихся;</w:t>
      </w:r>
    </w:p>
    <w:p w:rsidR="00110DFF" w:rsidRPr="00CD24F5" w:rsidRDefault="00110DFF" w:rsidP="00D21744">
      <w:pPr>
        <w:numPr>
          <w:ilvl w:val="0"/>
          <w:numId w:val="15"/>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совместное с детьми планирование способов учебной работы;</w:t>
      </w:r>
    </w:p>
    <w:p w:rsidR="00110DFF" w:rsidRPr="00CD24F5" w:rsidRDefault="00110DFF" w:rsidP="00D21744">
      <w:pPr>
        <w:numPr>
          <w:ilvl w:val="0"/>
          <w:numId w:val="15"/>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работу педагога по рефлексии детьми совершаемых учебных действий.</w:t>
      </w:r>
    </w:p>
    <w:p w:rsidR="00110DFF" w:rsidRPr="00CD24F5" w:rsidRDefault="00110DFF" w:rsidP="00D21744">
      <w:pPr>
        <w:spacing w:after="0" w:line="240" w:lineRule="auto"/>
        <w:ind w:left="720" w:hanging="720"/>
        <w:jc w:val="both"/>
        <w:rPr>
          <w:rFonts w:ascii="Times New Roman" w:hAnsi="Times New Roman" w:cs="Times New Roman"/>
          <w:sz w:val="24"/>
          <w:szCs w:val="24"/>
          <w:lang w:val="ru-RU" w:eastAsia="ru-RU"/>
        </w:rPr>
      </w:pPr>
      <w:r w:rsidRPr="00CD24F5">
        <w:rPr>
          <w:rFonts w:ascii="Times New Roman" w:hAnsi="Times New Roman" w:cs="Times New Roman"/>
          <w:bCs/>
          <w:color w:val="000000"/>
          <w:sz w:val="24"/>
          <w:szCs w:val="24"/>
          <w:lang w:val="ru-RU" w:eastAsia="ru-RU"/>
        </w:rPr>
        <w:t>5.2.</w:t>
      </w:r>
      <w:r w:rsidRPr="004739C6">
        <w:rPr>
          <w:rFonts w:ascii="Times New Roman" w:hAnsi="Times New Roman" w:cs="Times New Roman"/>
          <w:bCs/>
          <w:color w:val="000000"/>
          <w:sz w:val="24"/>
          <w:szCs w:val="24"/>
          <w:lang w:eastAsia="ru-RU"/>
        </w:rPr>
        <w:t> </w:t>
      </w:r>
      <w:r w:rsidRPr="00CD24F5">
        <w:rPr>
          <w:rFonts w:ascii="Times New Roman" w:hAnsi="Times New Roman" w:cs="Times New Roman"/>
          <w:bCs/>
          <w:color w:val="000000"/>
          <w:sz w:val="24"/>
          <w:szCs w:val="24"/>
          <w:lang w:val="ru-RU" w:eastAsia="ru-RU"/>
        </w:rPr>
        <w:t xml:space="preserve"> Совместная деятельность </w:t>
      </w:r>
      <w:r w:rsidR="00FD050A" w:rsidRPr="00CD24F5">
        <w:rPr>
          <w:rFonts w:ascii="Times New Roman" w:hAnsi="Times New Roman" w:cs="Times New Roman"/>
          <w:bCs/>
          <w:color w:val="000000"/>
          <w:sz w:val="24"/>
          <w:szCs w:val="24"/>
          <w:lang w:val="ru-RU" w:eastAsia="ru-RU"/>
        </w:rPr>
        <w:t>обучающихся</w:t>
      </w:r>
      <w:r w:rsidRPr="00CD24F5">
        <w:rPr>
          <w:rFonts w:ascii="Times New Roman" w:hAnsi="Times New Roman" w:cs="Times New Roman"/>
          <w:bCs/>
          <w:color w:val="000000"/>
          <w:sz w:val="24"/>
          <w:szCs w:val="24"/>
          <w:lang w:val="ru-RU" w:eastAsia="ru-RU"/>
        </w:rPr>
        <w:t xml:space="preserve"> друг с другом и педагогом.</w:t>
      </w:r>
    </w:p>
    <w:p w:rsidR="00110DFF" w:rsidRPr="004739C6" w:rsidRDefault="00110DFF" w:rsidP="00D21744">
      <w:pPr>
        <w:spacing w:after="0" w:line="240" w:lineRule="auto"/>
        <w:ind w:left="720" w:hanging="720"/>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5.2.1. </w:t>
      </w:r>
      <w:r w:rsidRPr="004739C6">
        <w:rPr>
          <w:rFonts w:ascii="Times New Roman" w:hAnsi="Times New Roman" w:cs="Times New Roman"/>
          <w:bCs/>
          <w:iCs/>
          <w:color w:val="000000"/>
          <w:sz w:val="24"/>
          <w:szCs w:val="24"/>
          <w:lang w:eastAsia="ru-RU"/>
        </w:rPr>
        <w:t>Организация групповой работы</w:t>
      </w:r>
      <w:r w:rsidRPr="004739C6">
        <w:rPr>
          <w:rFonts w:ascii="Times New Roman" w:hAnsi="Times New Roman" w:cs="Times New Roman"/>
          <w:color w:val="000000"/>
          <w:sz w:val="24"/>
          <w:szCs w:val="24"/>
          <w:lang w:eastAsia="ru-RU"/>
        </w:rPr>
        <w:t>.</w:t>
      </w:r>
    </w:p>
    <w:p w:rsidR="00110DFF" w:rsidRPr="004739C6" w:rsidRDefault="00110DFF" w:rsidP="00D21744">
      <w:pPr>
        <w:numPr>
          <w:ilvl w:val="0"/>
          <w:numId w:val="16"/>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создания учебной мотивации;</w:t>
      </w:r>
    </w:p>
    <w:p w:rsidR="00110DFF" w:rsidRPr="00CD24F5" w:rsidRDefault="00110DFF" w:rsidP="00D21744">
      <w:pPr>
        <w:numPr>
          <w:ilvl w:val="0"/>
          <w:numId w:val="16"/>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пробуждения в учениках познавательного интереса;</w:t>
      </w:r>
    </w:p>
    <w:p w:rsidR="00110DFF" w:rsidRPr="00CD24F5" w:rsidRDefault="00110DFF" w:rsidP="00D21744">
      <w:pPr>
        <w:numPr>
          <w:ilvl w:val="0"/>
          <w:numId w:val="16"/>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развития стремления к успеху и одобрению;</w:t>
      </w:r>
    </w:p>
    <w:p w:rsidR="00110DFF" w:rsidRPr="00CD24F5" w:rsidRDefault="00110DFF" w:rsidP="00D21744">
      <w:pPr>
        <w:numPr>
          <w:ilvl w:val="0"/>
          <w:numId w:val="16"/>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снятия неуверенности в себе, боязни сделать ошибку и получить за это порицание;</w:t>
      </w:r>
    </w:p>
    <w:p w:rsidR="00110DFF" w:rsidRPr="00CD24F5" w:rsidRDefault="00110DFF" w:rsidP="00D21744">
      <w:pPr>
        <w:numPr>
          <w:ilvl w:val="0"/>
          <w:numId w:val="16"/>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развития способности к самостоятельной оценке своей работы;</w:t>
      </w:r>
    </w:p>
    <w:p w:rsidR="00110DFF" w:rsidRPr="00CD24F5" w:rsidRDefault="00110DFF" w:rsidP="00D21744">
      <w:pPr>
        <w:numPr>
          <w:ilvl w:val="0"/>
          <w:numId w:val="16"/>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формирования умения общаться и взаимодействовать с другими обучающимися.</w:t>
      </w:r>
    </w:p>
    <w:p w:rsidR="00110DFF" w:rsidRPr="00CD24F5" w:rsidRDefault="00110DFF" w:rsidP="00D21744">
      <w:pPr>
        <w:spacing w:after="0" w:line="240" w:lineRule="auto"/>
        <w:ind w:firstLine="454"/>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lastRenderedPageBreak/>
        <w:t xml:space="preserve">При организации групповой работы класс делится на группы по 3 - 6 человек, чаще всего по 4 человека. Задание даётся группе, а не отдельному ученику. </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Можно выделить три принципа организации совместной деятельности:</w:t>
      </w:r>
    </w:p>
    <w:p w:rsidR="00110DFF" w:rsidRPr="004739C6" w:rsidRDefault="00110DFF" w:rsidP="00D21744">
      <w:pPr>
        <w:numPr>
          <w:ilvl w:val="0"/>
          <w:numId w:val="17"/>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принцип индивидуальных вкладов;</w:t>
      </w:r>
    </w:p>
    <w:p w:rsidR="00110DFF" w:rsidRPr="00CD24F5" w:rsidRDefault="00110DFF" w:rsidP="00D21744">
      <w:pPr>
        <w:numPr>
          <w:ilvl w:val="0"/>
          <w:numId w:val="17"/>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позиционный принцип, при котором важно столкновение и координация разных позиций членов группы;</w:t>
      </w:r>
    </w:p>
    <w:p w:rsidR="00110DFF" w:rsidRPr="00CD24F5" w:rsidRDefault="00110DFF" w:rsidP="00D21744">
      <w:pPr>
        <w:numPr>
          <w:ilvl w:val="0"/>
          <w:numId w:val="17"/>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принцип содержательного распределения действий, при котором за обучающимися закреплены определённые модели действий. </w:t>
      </w:r>
    </w:p>
    <w:p w:rsidR="00110DFF" w:rsidRPr="00CD24F5" w:rsidRDefault="00110DFF" w:rsidP="00D21744">
      <w:pPr>
        <w:spacing w:after="0" w:line="240" w:lineRule="auto"/>
        <w:ind w:firstLine="454"/>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Роли обучающихся при работе в группе могут распределяться по-разному:</w:t>
      </w:r>
    </w:p>
    <w:p w:rsidR="00110DFF" w:rsidRPr="00CD24F5" w:rsidRDefault="00110DFF" w:rsidP="00D21744">
      <w:pPr>
        <w:numPr>
          <w:ilvl w:val="0"/>
          <w:numId w:val="18"/>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все роли заранее распределены учителем;</w:t>
      </w:r>
    </w:p>
    <w:p w:rsidR="00110DFF" w:rsidRPr="00CD24F5" w:rsidRDefault="00110DFF" w:rsidP="00D21744">
      <w:pPr>
        <w:numPr>
          <w:ilvl w:val="0"/>
          <w:numId w:val="18"/>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110DFF" w:rsidRPr="00CD24F5" w:rsidRDefault="00110DFF" w:rsidP="00D21744">
      <w:pPr>
        <w:numPr>
          <w:ilvl w:val="0"/>
          <w:numId w:val="18"/>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участники группы сами выбирают себе роли.</w:t>
      </w:r>
    </w:p>
    <w:p w:rsidR="00110DFF" w:rsidRPr="00CD24F5" w:rsidRDefault="00110DFF" w:rsidP="00D21744">
      <w:pPr>
        <w:spacing w:after="0" w:line="240" w:lineRule="auto"/>
        <w:ind w:firstLine="454"/>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rsidR="00110DFF" w:rsidRPr="004739C6" w:rsidRDefault="00110DFF" w:rsidP="00D21744">
      <w:pPr>
        <w:spacing w:after="0" w:line="240" w:lineRule="auto"/>
        <w:ind w:left="720" w:hanging="720"/>
        <w:jc w:val="both"/>
        <w:rPr>
          <w:rFonts w:ascii="Times New Roman" w:hAnsi="Times New Roman" w:cs="Times New Roman"/>
          <w:sz w:val="24"/>
          <w:szCs w:val="24"/>
          <w:lang w:eastAsia="ru-RU"/>
        </w:rPr>
      </w:pPr>
      <w:r w:rsidRPr="004739C6">
        <w:rPr>
          <w:rFonts w:ascii="Times New Roman" w:hAnsi="Times New Roman" w:cs="Times New Roman"/>
          <w:bCs/>
          <w:iCs/>
          <w:color w:val="000000"/>
          <w:sz w:val="24"/>
          <w:szCs w:val="24"/>
          <w:lang w:eastAsia="ru-RU"/>
        </w:rPr>
        <w:t>5.2.2.   Организация парной работы:</w:t>
      </w:r>
    </w:p>
    <w:p w:rsidR="00110DFF" w:rsidRPr="00CD24F5" w:rsidRDefault="00110DFF" w:rsidP="00D21744">
      <w:pPr>
        <w:numPr>
          <w:ilvl w:val="0"/>
          <w:numId w:val="19"/>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10DFF" w:rsidRPr="00CD24F5" w:rsidRDefault="00110DFF" w:rsidP="00D21744">
      <w:pPr>
        <w:numPr>
          <w:ilvl w:val="0"/>
          <w:numId w:val="19"/>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ученики поочерёдно выполняют общее задание, используя те определённые знания и средства, которые имеются у каждого;</w:t>
      </w:r>
    </w:p>
    <w:p w:rsidR="00110DFF" w:rsidRPr="00CD24F5" w:rsidRDefault="00110DFF" w:rsidP="00D21744">
      <w:pPr>
        <w:numPr>
          <w:ilvl w:val="0"/>
          <w:numId w:val="19"/>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110DFF" w:rsidRPr="00CD24F5" w:rsidRDefault="00110DFF" w:rsidP="00D21744">
      <w:pPr>
        <w:spacing w:after="0" w:line="240" w:lineRule="auto"/>
        <w:ind w:left="720" w:hanging="720"/>
        <w:jc w:val="both"/>
        <w:rPr>
          <w:rFonts w:ascii="Times New Roman" w:hAnsi="Times New Roman" w:cs="Times New Roman"/>
          <w:sz w:val="24"/>
          <w:szCs w:val="24"/>
          <w:lang w:val="ru-RU" w:eastAsia="ru-RU"/>
        </w:rPr>
      </w:pPr>
      <w:r w:rsidRPr="00CD24F5">
        <w:rPr>
          <w:rFonts w:ascii="Times New Roman" w:hAnsi="Times New Roman" w:cs="Times New Roman"/>
          <w:bCs/>
          <w:iCs/>
          <w:color w:val="000000"/>
          <w:sz w:val="24"/>
          <w:szCs w:val="24"/>
          <w:lang w:val="ru-RU" w:eastAsia="ru-RU"/>
        </w:rPr>
        <w:t>5.2.3.</w:t>
      </w:r>
      <w:r w:rsidRPr="004739C6">
        <w:rPr>
          <w:rFonts w:ascii="Times New Roman" w:hAnsi="Times New Roman" w:cs="Times New Roman"/>
          <w:b/>
          <w:bCs/>
          <w:i/>
          <w:iCs/>
          <w:color w:val="000000"/>
          <w:sz w:val="24"/>
          <w:szCs w:val="24"/>
          <w:lang w:eastAsia="ru-RU"/>
        </w:rPr>
        <w:t>   </w:t>
      </w:r>
      <w:r w:rsidRPr="00CD24F5">
        <w:rPr>
          <w:rFonts w:ascii="Times New Roman" w:hAnsi="Times New Roman" w:cs="Times New Roman"/>
          <w:bCs/>
          <w:iCs/>
          <w:color w:val="000000"/>
          <w:sz w:val="24"/>
          <w:szCs w:val="24"/>
          <w:lang w:val="ru-RU" w:eastAsia="ru-RU"/>
        </w:rPr>
        <w:t>Проектная деятельность обучающихся как форма сотрудничества.</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Используемые в </w:t>
      </w:r>
      <w:r w:rsidR="000B39D7" w:rsidRPr="00CD24F5">
        <w:rPr>
          <w:rFonts w:ascii="Times New Roman" w:hAnsi="Times New Roman" w:cs="Times New Roman"/>
          <w:color w:val="000000"/>
          <w:sz w:val="24"/>
          <w:szCs w:val="24"/>
          <w:lang w:val="ru-RU" w:eastAsia="ru-RU"/>
        </w:rPr>
        <w:t>школе</w:t>
      </w:r>
      <w:r w:rsidRPr="00CD24F5">
        <w:rPr>
          <w:rFonts w:ascii="Times New Roman" w:hAnsi="Times New Roman" w:cs="Times New Roman"/>
          <w:color w:val="000000"/>
          <w:sz w:val="24"/>
          <w:szCs w:val="24"/>
          <w:lang w:val="ru-RU" w:eastAsia="ru-RU"/>
        </w:rPr>
        <w:t xml:space="preserve"> типы ситуаций сотрудничества:</w:t>
      </w:r>
    </w:p>
    <w:p w:rsidR="00110DFF" w:rsidRPr="00CD24F5" w:rsidRDefault="00110DFF" w:rsidP="00D21744">
      <w:pPr>
        <w:numPr>
          <w:ilvl w:val="0"/>
          <w:numId w:val="19"/>
        </w:numPr>
        <w:spacing w:after="0" w:line="240" w:lineRule="auto"/>
        <w:ind w:hanging="294"/>
        <w:jc w:val="both"/>
        <w:rPr>
          <w:rFonts w:ascii="Times New Roman" w:hAnsi="Times New Roman" w:cs="Times New Roman"/>
          <w:color w:val="000000"/>
          <w:sz w:val="24"/>
          <w:szCs w:val="24"/>
          <w:lang w:val="ru-RU" w:eastAsia="ru-RU"/>
        </w:rPr>
      </w:pPr>
      <w:r w:rsidRPr="00CD24F5">
        <w:rPr>
          <w:rFonts w:ascii="Times New Roman" w:hAnsi="Times New Roman" w:cs="Times New Roman"/>
          <w:color w:val="000000"/>
          <w:sz w:val="24"/>
          <w:szCs w:val="24"/>
          <w:lang w:val="ru-RU" w:eastAsia="ru-RU"/>
        </w:rPr>
        <w:t xml:space="preserve">ситуация сотрудничества со сверстниками с распределением функций. </w:t>
      </w:r>
    </w:p>
    <w:p w:rsidR="00110DFF" w:rsidRPr="00CD24F5" w:rsidRDefault="00110DFF" w:rsidP="00D21744">
      <w:pPr>
        <w:numPr>
          <w:ilvl w:val="0"/>
          <w:numId w:val="19"/>
        </w:numPr>
        <w:spacing w:after="0" w:line="240" w:lineRule="auto"/>
        <w:ind w:hanging="294"/>
        <w:jc w:val="both"/>
        <w:rPr>
          <w:rFonts w:ascii="Times New Roman" w:hAnsi="Times New Roman" w:cs="Times New Roman"/>
          <w:color w:val="000000"/>
          <w:sz w:val="24"/>
          <w:szCs w:val="24"/>
          <w:lang w:val="ru-RU" w:eastAsia="ru-RU"/>
        </w:rPr>
      </w:pPr>
      <w:r w:rsidRPr="00CD24F5">
        <w:rPr>
          <w:rFonts w:ascii="Times New Roman" w:hAnsi="Times New Roman" w:cs="Times New Roman"/>
          <w:color w:val="000000"/>
          <w:sz w:val="24"/>
          <w:szCs w:val="24"/>
          <w:lang w:val="ru-RU" w:eastAsia="ru-RU"/>
        </w:rPr>
        <w:t xml:space="preserve">ситуация сотрудничества со взрослым с распределением функций. </w:t>
      </w:r>
    </w:p>
    <w:p w:rsidR="00110DFF" w:rsidRPr="00CD24F5" w:rsidRDefault="00110DFF" w:rsidP="00D21744">
      <w:pPr>
        <w:numPr>
          <w:ilvl w:val="0"/>
          <w:numId w:val="19"/>
        </w:numPr>
        <w:spacing w:after="0" w:line="240" w:lineRule="auto"/>
        <w:ind w:hanging="294"/>
        <w:jc w:val="both"/>
        <w:rPr>
          <w:rFonts w:ascii="Times New Roman" w:hAnsi="Times New Roman" w:cs="Times New Roman"/>
          <w:color w:val="000000"/>
          <w:sz w:val="24"/>
          <w:szCs w:val="24"/>
          <w:lang w:val="ru-RU" w:eastAsia="ru-RU"/>
        </w:rPr>
      </w:pPr>
      <w:r w:rsidRPr="00CD24F5">
        <w:rPr>
          <w:rFonts w:ascii="Times New Roman" w:hAnsi="Times New Roman" w:cs="Times New Roman"/>
          <w:color w:val="000000"/>
          <w:sz w:val="24"/>
          <w:szCs w:val="24"/>
          <w:lang w:val="ru-RU" w:eastAsia="ru-RU"/>
        </w:rPr>
        <w:t>ситуация взаимодействия со сверстниками без чёткого разделения функций.</w:t>
      </w:r>
    </w:p>
    <w:p w:rsidR="00110DFF" w:rsidRPr="00CD24F5" w:rsidRDefault="00110DFF" w:rsidP="00D21744">
      <w:pPr>
        <w:numPr>
          <w:ilvl w:val="0"/>
          <w:numId w:val="19"/>
        </w:numPr>
        <w:spacing w:after="0" w:line="240" w:lineRule="auto"/>
        <w:ind w:hanging="294"/>
        <w:jc w:val="both"/>
        <w:rPr>
          <w:rFonts w:ascii="Times New Roman" w:hAnsi="Times New Roman" w:cs="Times New Roman"/>
          <w:color w:val="000000"/>
          <w:sz w:val="24"/>
          <w:szCs w:val="24"/>
          <w:lang w:val="ru-RU" w:eastAsia="ru-RU"/>
        </w:rPr>
      </w:pPr>
      <w:r w:rsidRPr="00CD24F5">
        <w:rPr>
          <w:rFonts w:ascii="Times New Roman" w:hAnsi="Times New Roman" w:cs="Times New Roman"/>
          <w:color w:val="000000"/>
          <w:sz w:val="24"/>
          <w:szCs w:val="24"/>
          <w:lang w:val="ru-RU" w:eastAsia="ru-RU"/>
        </w:rPr>
        <w:t xml:space="preserve">ситуация конфликтного взаимодействия со сверстниками. </w:t>
      </w:r>
    </w:p>
    <w:p w:rsidR="00110DFF" w:rsidRPr="004739C6" w:rsidRDefault="00110DFF" w:rsidP="00D21744">
      <w:pPr>
        <w:spacing w:after="0" w:line="240" w:lineRule="auto"/>
        <w:ind w:left="720" w:hanging="720"/>
        <w:jc w:val="both"/>
        <w:rPr>
          <w:rFonts w:ascii="Times New Roman" w:hAnsi="Times New Roman" w:cs="Times New Roman"/>
          <w:sz w:val="24"/>
          <w:szCs w:val="24"/>
          <w:lang w:eastAsia="ru-RU"/>
        </w:rPr>
      </w:pPr>
      <w:r w:rsidRPr="004739C6">
        <w:rPr>
          <w:rFonts w:ascii="Times New Roman" w:hAnsi="Times New Roman" w:cs="Times New Roman"/>
          <w:bCs/>
          <w:iCs/>
          <w:color w:val="000000"/>
          <w:sz w:val="24"/>
          <w:szCs w:val="24"/>
          <w:lang w:eastAsia="ru-RU"/>
        </w:rPr>
        <w:t>5.2.4.   Дискуссия</w:t>
      </w:r>
    </w:p>
    <w:p w:rsidR="00110DFF" w:rsidRPr="004739C6" w:rsidRDefault="00110DFF" w:rsidP="00D21744">
      <w:pPr>
        <w:numPr>
          <w:ilvl w:val="0"/>
          <w:numId w:val="20"/>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письменная дискуссия;</w:t>
      </w:r>
    </w:p>
    <w:p w:rsidR="00110DFF" w:rsidRPr="00CD24F5" w:rsidRDefault="00110DFF" w:rsidP="00D21744">
      <w:pPr>
        <w:numPr>
          <w:ilvl w:val="0"/>
          <w:numId w:val="20"/>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устные формы учебных диалогов с одноклассниками и учителем. </w:t>
      </w:r>
    </w:p>
    <w:p w:rsidR="00110DFF" w:rsidRPr="004739C6" w:rsidRDefault="00110DFF" w:rsidP="00D21744">
      <w:pPr>
        <w:spacing w:after="0" w:line="240" w:lineRule="auto"/>
        <w:ind w:left="720" w:hanging="720"/>
        <w:jc w:val="both"/>
        <w:rPr>
          <w:rFonts w:ascii="Times New Roman" w:hAnsi="Times New Roman" w:cs="Times New Roman"/>
          <w:sz w:val="24"/>
          <w:szCs w:val="24"/>
          <w:lang w:eastAsia="ru-RU"/>
        </w:rPr>
      </w:pPr>
      <w:r w:rsidRPr="004739C6">
        <w:rPr>
          <w:rFonts w:ascii="Times New Roman" w:hAnsi="Times New Roman" w:cs="Times New Roman"/>
          <w:bCs/>
          <w:iCs/>
          <w:color w:val="000000"/>
          <w:sz w:val="24"/>
          <w:szCs w:val="24"/>
          <w:lang w:eastAsia="ru-RU"/>
        </w:rPr>
        <w:t>5.2.5.   Психологические тренинги с целью</w:t>
      </w:r>
    </w:p>
    <w:p w:rsidR="00110DFF" w:rsidRPr="00CD24F5" w:rsidRDefault="00110DFF" w:rsidP="00D21744">
      <w:pPr>
        <w:numPr>
          <w:ilvl w:val="0"/>
          <w:numId w:val="21"/>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вырабатывать положительное отношение друг к другу и умение общаться так, чтобы общение с тобой приносило радость окружающим;</w:t>
      </w:r>
    </w:p>
    <w:p w:rsidR="00110DFF" w:rsidRPr="00CD24F5" w:rsidRDefault="00110DFF" w:rsidP="00D21744">
      <w:pPr>
        <w:numPr>
          <w:ilvl w:val="0"/>
          <w:numId w:val="21"/>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развивать навыки взаимодействия в группе;</w:t>
      </w:r>
    </w:p>
    <w:p w:rsidR="00110DFF" w:rsidRPr="00CD24F5" w:rsidRDefault="00110DFF" w:rsidP="00D21744">
      <w:pPr>
        <w:numPr>
          <w:ilvl w:val="0"/>
          <w:numId w:val="21"/>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lastRenderedPageBreak/>
        <w:t>создать положительное настроение на дальнейшее продолжительное взаимодействие в тренинговой группе;</w:t>
      </w:r>
    </w:p>
    <w:p w:rsidR="00110DFF" w:rsidRPr="004739C6" w:rsidRDefault="00110DFF" w:rsidP="00D21744">
      <w:pPr>
        <w:numPr>
          <w:ilvl w:val="0"/>
          <w:numId w:val="21"/>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развивать невербальные навыки общения;</w:t>
      </w:r>
    </w:p>
    <w:p w:rsidR="00110DFF" w:rsidRPr="004739C6" w:rsidRDefault="00110DFF" w:rsidP="00D21744">
      <w:pPr>
        <w:numPr>
          <w:ilvl w:val="0"/>
          <w:numId w:val="21"/>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развивать навыки самопознания;</w:t>
      </w:r>
    </w:p>
    <w:p w:rsidR="00110DFF" w:rsidRPr="00CD24F5" w:rsidRDefault="00110DFF" w:rsidP="00D21744">
      <w:pPr>
        <w:numPr>
          <w:ilvl w:val="0"/>
          <w:numId w:val="21"/>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развивать навыки восприятия и понимания других людей;</w:t>
      </w:r>
    </w:p>
    <w:p w:rsidR="00110DFF" w:rsidRPr="00CD24F5" w:rsidRDefault="00110DFF" w:rsidP="00D21744">
      <w:pPr>
        <w:numPr>
          <w:ilvl w:val="0"/>
          <w:numId w:val="21"/>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учиться познавать себя через восприятие другого;</w:t>
      </w:r>
    </w:p>
    <w:p w:rsidR="00110DFF" w:rsidRPr="00CD24F5" w:rsidRDefault="00110DFF" w:rsidP="00D21744">
      <w:pPr>
        <w:numPr>
          <w:ilvl w:val="0"/>
          <w:numId w:val="21"/>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получить представление о «неверных средствах общения»;</w:t>
      </w:r>
    </w:p>
    <w:p w:rsidR="00110DFF" w:rsidRPr="004739C6" w:rsidRDefault="00110DFF" w:rsidP="00D21744">
      <w:pPr>
        <w:numPr>
          <w:ilvl w:val="0"/>
          <w:numId w:val="21"/>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развивать положительную самооценку;</w:t>
      </w:r>
    </w:p>
    <w:p w:rsidR="00110DFF" w:rsidRPr="00CD24F5" w:rsidRDefault="00110DFF" w:rsidP="00D21744">
      <w:pPr>
        <w:numPr>
          <w:ilvl w:val="0"/>
          <w:numId w:val="21"/>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сформировать чувство уверенности в себе и осознание себя в новом качестве;</w:t>
      </w:r>
    </w:p>
    <w:p w:rsidR="00110DFF" w:rsidRPr="004739C6" w:rsidRDefault="00110DFF" w:rsidP="00D21744">
      <w:pPr>
        <w:numPr>
          <w:ilvl w:val="0"/>
          <w:numId w:val="21"/>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познакомить с понятием «конфликт»;</w:t>
      </w:r>
    </w:p>
    <w:p w:rsidR="00110DFF" w:rsidRPr="00CD24F5" w:rsidRDefault="00110DFF" w:rsidP="00D21744">
      <w:pPr>
        <w:numPr>
          <w:ilvl w:val="0"/>
          <w:numId w:val="21"/>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определить особенности поведения в конфликтной ситуации;</w:t>
      </w:r>
    </w:p>
    <w:p w:rsidR="00110DFF" w:rsidRPr="00CD24F5" w:rsidRDefault="00110DFF" w:rsidP="00D21744">
      <w:pPr>
        <w:numPr>
          <w:ilvl w:val="0"/>
          <w:numId w:val="21"/>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обучить способам выхода из конфликтной ситуации;</w:t>
      </w:r>
    </w:p>
    <w:p w:rsidR="00110DFF" w:rsidRPr="004739C6" w:rsidRDefault="00110DFF" w:rsidP="00D21744">
      <w:pPr>
        <w:numPr>
          <w:ilvl w:val="0"/>
          <w:numId w:val="21"/>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отработать ситуации предотвращения конфликтов;</w:t>
      </w:r>
    </w:p>
    <w:p w:rsidR="00110DFF" w:rsidRPr="00CD24F5" w:rsidRDefault="00110DFF" w:rsidP="00D21744">
      <w:pPr>
        <w:numPr>
          <w:ilvl w:val="0"/>
          <w:numId w:val="21"/>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закрепить навыки поведения в конфликтной ситуации;</w:t>
      </w:r>
    </w:p>
    <w:p w:rsidR="00110DFF" w:rsidRPr="004739C6" w:rsidRDefault="00110DFF" w:rsidP="00D21744">
      <w:pPr>
        <w:numPr>
          <w:ilvl w:val="0"/>
          <w:numId w:val="21"/>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снизить уровень конфликтности подростков.</w:t>
      </w:r>
    </w:p>
    <w:p w:rsidR="00110DFF" w:rsidRPr="00CD24F5" w:rsidRDefault="00110DFF" w:rsidP="00D21744">
      <w:pPr>
        <w:spacing w:after="0" w:line="240" w:lineRule="auto"/>
        <w:ind w:left="720" w:hanging="720"/>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5.2.6.</w:t>
      </w:r>
      <w:r w:rsidRPr="004739C6">
        <w:rPr>
          <w:rFonts w:ascii="Times New Roman" w:hAnsi="Times New Roman" w:cs="Times New Roman"/>
          <w:color w:val="000000"/>
          <w:sz w:val="24"/>
          <w:szCs w:val="24"/>
          <w:lang w:eastAsia="ru-RU"/>
        </w:rPr>
        <w:t>   </w:t>
      </w:r>
      <w:r w:rsidRPr="00CD24F5">
        <w:rPr>
          <w:rFonts w:ascii="Times New Roman" w:hAnsi="Times New Roman" w:cs="Times New Roman"/>
          <w:bCs/>
          <w:iCs/>
          <w:color w:val="000000"/>
          <w:sz w:val="24"/>
          <w:szCs w:val="24"/>
          <w:lang w:val="ru-RU" w:eastAsia="ru-RU"/>
        </w:rPr>
        <w:t>Обучение</w:t>
      </w:r>
      <w:r w:rsidRPr="00CD24F5">
        <w:rPr>
          <w:rFonts w:ascii="Times New Roman" w:hAnsi="Times New Roman" w:cs="Times New Roman"/>
          <w:b/>
          <w:bCs/>
          <w:i/>
          <w:iCs/>
          <w:color w:val="000000"/>
          <w:sz w:val="24"/>
          <w:szCs w:val="24"/>
          <w:lang w:val="ru-RU" w:eastAsia="ru-RU"/>
        </w:rPr>
        <w:t xml:space="preserve"> </w:t>
      </w:r>
      <w:r w:rsidRPr="00CD24F5">
        <w:rPr>
          <w:rFonts w:ascii="Times New Roman" w:hAnsi="Times New Roman" w:cs="Times New Roman"/>
          <w:bCs/>
          <w:iCs/>
          <w:color w:val="000000"/>
          <w:sz w:val="24"/>
          <w:szCs w:val="24"/>
          <w:lang w:val="ru-RU" w:eastAsia="ru-RU"/>
        </w:rPr>
        <w:t>доказательству, которое</w:t>
      </w:r>
      <w:r w:rsidRPr="00CD24F5">
        <w:rPr>
          <w:rFonts w:ascii="Times New Roman" w:hAnsi="Times New Roman" w:cs="Times New Roman"/>
          <w:color w:val="000000"/>
          <w:sz w:val="24"/>
          <w:szCs w:val="24"/>
          <w:lang w:val="ru-RU" w:eastAsia="ru-RU"/>
        </w:rPr>
        <w:t xml:space="preserve"> предполагает формирование умений по решению следующих задач:</w:t>
      </w:r>
    </w:p>
    <w:p w:rsidR="00110DFF" w:rsidRPr="00CD24F5" w:rsidRDefault="00110DFF" w:rsidP="00D21744">
      <w:pPr>
        <w:numPr>
          <w:ilvl w:val="0"/>
          <w:numId w:val="22"/>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анализ и воспроизведение готовых доказательств;</w:t>
      </w:r>
    </w:p>
    <w:p w:rsidR="00110DFF" w:rsidRPr="004739C6" w:rsidRDefault="00110DFF" w:rsidP="00D21744">
      <w:pPr>
        <w:numPr>
          <w:ilvl w:val="0"/>
          <w:numId w:val="22"/>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опровержение предложенных доказательств;</w:t>
      </w:r>
    </w:p>
    <w:p w:rsidR="00110DFF" w:rsidRPr="00CD24F5" w:rsidRDefault="00110DFF" w:rsidP="00D21744">
      <w:pPr>
        <w:numPr>
          <w:ilvl w:val="0"/>
          <w:numId w:val="22"/>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самостоятельный поиск, конструирование и осуществление доказательства.</w:t>
      </w:r>
    </w:p>
    <w:p w:rsidR="00110DFF" w:rsidRPr="00CD24F5" w:rsidRDefault="00110DFF" w:rsidP="00D21744">
      <w:pPr>
        <w:spacing w:after="0" w:line="240" w:lineRule="auto"/>
        <w:ind w:firstLine="454"/>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Для этого используются ситуации, когда:</w:t>
      </w:r>
    </w:p>
    <w:p w:rsidR="00110DFF" w:rsidRPr="00CD24F5" w:rsidRDefault="00110DFF" w:rsidP="00D21744">
      <w:pPr>
        <w:numPr>
          <w:ilvl w:val="0"/>
          <w:numId w:val="23"/>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учитель сам формулирует то или иное положение и предлагает обучающимся доказать его;</w:t>
      </w:r>
    </w:p>
    <w:p w:rsidR="00110DFF" w:rsidRPr="00CD24F5" w:rsidRDefault="00110DFF" w:rsidP="00D21744">
      <w:pPr>
        <w:numPr>
          <w:ilvl w:val="0"/>
          <w:numId w:val="23"/>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110DFF" w:rsidRPr="00CD24F5" w:rsidRDefault="00110DFF" w:rsidP="00D21744">
      <w:pPr>
        <w:spacing w:after="0" w:line="240" w:lineRule="auto"/>
        <w:ind w:left="720" w:hanging="720"/>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5.2.7.</w:t>
      </w:r>
      <w:r w:rsidRPr="004739C6">
        <w:rPr>
          <w:rFonts w:ascii="Times New Roman" w:hAnsi="Times New Roman" w:cs="Times New Roman"/>
          <w:color w:val="000000"/>
          <w:sz w:val="24"/>
          <w:szCs w:val="24"/>
          <w:lang w:eastAsia="ru-RU"/>
        </w:rPr>
        <w:t>  </w:t>
      </w:r>
      <w:r w:rsidRPr="00CD24F5">
        <w:rPr>
          <w:rFonts w:ascii="Times New Roman" w:hAnsi="Times New Roman" w:cs="Times New Roman"/>
          <w:bCs/>
          <w:iCs/>
          <w:color w:val="000000"/>
          <w:sz w:val="24"/>
          <w:szCs w:val="24"/>
          <w:lang w:val="ru-RU" w:eastAsia="ru-RU"/>
        </w:rPr>
        <w:t>Рефлексия,</w:t>
      </w:r>
      <w:r w:rsidRPr="00CD24F5">
        <w:rPr>
          <w:rFonts w:ascii="Times New Roman" w:hAnsi="Times New Roman" w:cs="Times New Roman"/>
          <w:b/>
          <w:bCs/>
          <w:i/>
          <w:iCs/>
          <w:color w:val="000000"/>
          <w:sz w:val="24"/>
          <w:szCs w:val="24"/>
          <w:lang w:val="ru-RU" w:eastAsia="ru-RU"/>
        </w:rPr>
        <w:t xml:space="preserve"> </w:t>
      </w:r>
      <w:r w:rsidRPr="00CD24F5">
        <w:rPr>
          <w:rFonts w:ascii="Times New Roman" w:hAnsi="Times New Roman" w:cs="Times New Roman"/>
          <w:color w:val="000000"/>
          <w:sz w:val="24"/>
          <w:szCs w:val="24"/>
          <w:lang w:val="ru-RU" w:eastAsia="ru-RU"/>
        </w:rPr>
        <w:t>которая предполагает организацию работы по осознанию школьниками внешнего и внутреннего опыта людей и их отражение в той или иной форме.</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Работа по формированию рефлексии на основе </w:t>
      </w:r>
      <w:r w:rsidRPr="00CD24F5">
        <w:rPr>
          <w:rFonts w:ascii="Times New Roman" w:hAnsi="Times New Roman" w:cs="Times New Roman"/>
          <w:iCs/>
          <w:color w:val="000000"/>
          <w:sz w:val="24"/>
          <w:szCs w:val="24"/>
          <w:lang w:val="ru-RU" w:eastAsia="ru-RU"/>
        </w:rPr>
        <w:t>трех основных сфер</w:t>
      </w:r>
      <w:r w:rsidRPr="00CD24F5">
        <w:rPr>
          <w:rFonts w:ascii="Times New Roman" w:hAnsi="Times New Roman" w:cs="Times New Roman"/>
          <w:color w:val="000000"/>
          <w:sz w:val="24"/>
          <w:szCs w:val="24"/>
          <w:lang w:val="ru-RU" w:eastAsia="ru-RU"/>
        </w:rPr>
        <w:t xml:space="preserve"> существования рефлексии:</w:t>
      </w:r>
    </w:p>
    <w:p w:rsidR="00110DFF" w:rsidRPr="00CD24F5" w:rsidRDefault="00110DFF" w:rsidP="00D21744">
      <w:pPr>
        <w:numPr>
          <w:ilvl w:val="0"/>
          <w:numId w:val="24"/>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t>сферы коммуникации и кооперации</w:t>
      </w:r>
      <w:r w:rsidRPr="00CD24F5">
        <w:rPr>
          <w:rFonts w:ascii="Times New Roman" w:hAnsi="Times New Roman" w:cs="Times New Roman"/>
          <w:color w:val="000000"/>
          <w:sz w:val="24"/>
          <w:szCs w:val="24"/>
          <w:lang w:val="ru-RU" w:eastAsia="ru-RU"/>
        </w:rPr>
        <w:t xml:space="preserve">,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110DFF" w:rsidRPr="00CD24F5" w:rsidRDefault="00110DFF" w:rsidP="00D21744">
      <w:pPr>
        <w:numPr>
          <w:ilvl w:val="0"/>
          <w:numId w:val="24"/>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t>сферы мыслительных процессов,</w:t>
      </w:r>
      <w:r w:rsidRPr="00CD24F5">
        <w:rPr>
          <w:rFonts w:ascii="Times New Roman" w:hAnsi="Times New Roman" w:cs="Times New Roman"/>
          <w:i/>
          <w:iCs/>
          <w:color w:val="000000"/>
          <w:sz w:val="24"/>
          <w:szCs w:val="24"/>
          <w:lang w:val="ru-RU" w:eastAsia="ru-RU"/>
        </w:rPr>
        <w:t xml:space="preserve"> </w:t>
      </w:r>
      <w:r w:rsidRPr="00CD24F5">
        <w:rPr>
          <w:rFonts w:ascii="Times New Roman" w:hAnsi="Times New Roman" w:cs="Times New Roman"/>
          <w:color w:val="000000"/>
          <w:sz w:val="24"/>
          <w:szCs w:val="24"/>
          <w:lang w:val="ru-RU" w:eastAsia="ru-RU"/>
        </w:rPr>
        <w:t xml:space="preserve">где предусматривается осознание человеком совершаемых действий и выделения их оснований. </w:t>
      </w:r>
    </w:p>
    <w:p w:rsidR="00110DFF" w:rsidRPr="00CD24F5" w:rsidRDefault="00110DFF" w:rsidP="00D21744">
      <w:pPr>
        <w:numPr>
          <w:ilvl w:val="0"/>
          <w:numId w:val="24"/>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t>сферы самосознания</w:t>
      </w:r>
      <w:r w:rsidRPr="00CD24F5">
        <w:rPr>
          <w:rFonts w:ascii="Times New Roman" w:hAnsi="Times New Roman" w:cs="Times New Roman"/>
          <w:color w:val="000000"/>
          <w:sz w:val="24"/>
          <w:szCs w:val="24"/>
          <w:lang w:val="ru-RU" w:eastAsia="ru-RU"/>
        </w:rPr>
        <w:t>,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110DFF" w:rsidRPr="00CD24F5" w:rsidRDefault="00110DFF" w:rsidP="00D21744">
      <w:p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Развитию рефлексии способствует организация учебной деятельности, отвечающая следующим критериям: </w:t>
      </w:r>
    </w:p>
    <w:p w:rsidR="00110DFF" w:rsidRPr="00CD24F5" w:rsidRDefault="00110DFF" w:rsidP="00D21744">
      <w:pPr>
        <w:numPr>
          <w:ilvl w:val="0"/>
          <w:numId w:val="25"/>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постановка всякой новой задачи как задачи с недостающими данными; </w:t>
      </w:r>
    </w:p>
    <w:p w:rsidR="00110DFF" w:rsidRPr="00CD24F5" w:rsidRDefault="00110DFF" w:rsidP="00D21744">
      <w:pPr>
        <w:numPr>
          <w:ilvl w:val="0"/>
          <w:numId w:val="25"/>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анализ наличия способов и средств выполнения задачи; </w:t>
      </w:r>
    </w:p>
    <w:p w:rsidR="00110DFF" w:rsidRPr="00CD24F5" w:rsidRDefault="00110DFF" w:rsidP="00D21744">
      <w:pPr>
        <w:numPr>
          <w:ilvl w:val="0"/>
          <w:numId w:val="25"/>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оценка своей готовности к решению проблемы; </w:t>
      </w:r>
    </w:p>
    <w:p w:rsidR="00110DFF" w:rsidRPr="00CD24F5" w:rsidRDefault="00110DFF" w:rsidP="00D21744">
      <w:pPr>
        <w:numPr>
          <w:ilvl w:val="0"/>
          <w:numId w:val="25"/>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самостоятельный поиск недостающей информации в любом «хранилище» (учебнике, справочнике, книге, у учителя); </w:t>
      </w:r>
    </w:p>
    <w:p w:rsidR="00110DFF" w:rsidRPr="00CD24F5" w:rsidRDefault="00110DFF" w:rsidP="00D21744">
      <w:pPr>
        <w:numPr>
          <w:ilvl w:val="0"/>
          <w:numId w:val="25"/>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самостоятельное изобретение недостающего способа действия (практически это перевод учебной задачи в творческую).</w:t>
      </w:r>
    </w:p>
    <w:p w:rsidR="00110DFF" w:rsidRPr="004739C6" w:rsidRDefault="00110DFF" w:rsidP="00D21744">
      <w:p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color w:val="000000"/>
          <w:sz w:val="24"/>
          <w:szCs w:val="24"/>
          <w:lang w:eastAsia="ru-RU"/>
        </w:rPr>
        <w:t xml:space="preserve">Рефлексия осуществляется в </w:t>
      </w:r>
      <w:r w:rsidRPr="004739C6">
        <w:rPr>
          <w:rFonts w:ascii="Times New Roman" w:hAnsi="Times New Roman" w:cs="Times New Roman"/>
          <w:iCs/>
          <w:color w:val="000000"/>
          <w:sz w:val="24"/>
          <w:szCs w:val="24"/>
          <w:lang w:eastAsia="ru-RU"/>
        </w:rPr>
        <w:t>процессе:</w:t>
      </w:r>
    </w:p>
    <w:p w:rsidR="00110DFF" w:rsidRPr="00CD24F5" w:rsidRDefault="00110DFF" w:rsidP="00D21744">
      <w:pPr>
        <w:numPr>
          <w:ilvl w:val="0"/>
          <w:numId w:val="26"/>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t>совместной коллективно-распределённой деятельности</w:t>
      </w:r>
      <w:r w:rsidRPr="00CD24F5">
        <w:rPr>
          <w:rFonts w:ascii="Times New Roman" w:hAnsi="Times New Roman" w:cs="Times New Roman"/>
          <w:color w:val="000000"/>
          <w:sz w:val="24"/>
          <w:szCs w:val="24"/>
          <w:lang w:val="ru-RU" w:eastAsia="ru-RU"/>
        </w:rPr>
        <w:t xml:space="preserve"> с учителем и особенно с одноклассниками;</w:t>
      </w:r>
    </w:p>
    <w:p w:rsidR="00110DFF" w:rsidRPr="004739C6" w:rsidRDefault="00110DFF" w:rsidP="00D21744">
      <w:pPr>
        <w:numPr>
          <w:ilvl w:val="0"/>
          <w:numId w:val="26"/>
        </w:numPr>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iCs/>
          <w:color w:val="000000"/>
          <w:sz w:val="24"/>
          <w:szCs w:val="24"/>
          <w:lang w:eastAsia="ru-RU"/>
        </w:rPr>
        <w:t>кооперации со сверстниками;</w:t>
      </w:r>
    </w:p>
    <w:p w:rsidR="00110DFF" w:rsidRPr="00CD24F5" w:rsidRDefault="00110DFF" w:rsidP="00D21744">
      <w:pPr>
        <w:numPr>
          <w:ilvl w:val="0"/>
          <w:numId w:val="26"/>
        </w:numPr>
        <w:spacing w:after="0" w:line="240" w:lineRule="auto"/>
        <w:jc w:val="both"/>
        <w:rPr>
          <w:rFonts w:ascii="Times New Roman" w:hAnsi="Times New Roman" w:cs="Times New Roman"/>
          <w:sz w:val="24"/>
          <w:szCs w:val="24"/>
          <w:lang w:val="ru-RU" w:eastAsia="ru-RU"/>
        </w:rPr>
      </w:pPr>
      <w:r w:rsidRPr="00CD24F5">
        <w:rPr>
          <w:rFonts w:ascii="Times New Roman" w:hAnsi="Times New Roman" w:cs="Times New Roman"/>
          <w:iCs/>
          <w:color w:val="000000"/>
          <w:sz w:val="24"/>
          <w:szCs w:val="24"/>
          <w:lang w:val="ru-RU" w:eastAsia="ru-RU"/>
        </w:rPr>
        <w:t>коммуникативной деятельности в рамках специально организованного учебного сотрудничества</w:t>
      </w:r>
      <w:r w:rsidRPr="00CD24F5">
        <w:rPr>
          <w:rFonts w:ascii="Times New Roman" w:hAnsi="Times New Roman" w:cs="Times New Roman"/>
          <w:color w:val="000000"/>
          <w:sz w:val="24"/>
          <w:szCs w:val="24"/>
          <w:lang w:val="ru-RU" w:eastAsia="ru-RU"/>
        </w:rPr>
        <w:t xml:space="preserve"> учеников с взрослыми и сверстниками.</w:t>
      </w:r>
    </w:p>
    <w:p w:rsidR="00110DFF" w:rsidRPr="00CD24F5" w:rsidRDefault="00110DFF" w:rsidP="00D21744">
      <w:pPr>
        <w:spacing w:after="0" w:line="240" w:lineRule="auto"/>
        <w:ind w:left="720" w:hanging="720"/>
        <w:jc w:val="both"/>
        <w:rPr>
          <w:rFonts w:ascii="Times New Roman" w:hAnsi="Times New Roman" w:cs="Times New Roman"/>
          <w:sz w:val="24"/>
          <w:szCs w:val="24"/>
          <w:lang w:val="ru-RU" w:eastAsia="ru-RU"/>
        </w:rPr>
      </w:pPr>
      <w:r w:rsidRPr="00CD24F5">
        <w:rPr>
          <w:rFonts w:ascii="Times New Roman" w:hAnsi="Times New Roman" w:cs="Times New Roman"/>
          <w:bCs/>
          <w:iCs/>
          <w:color w:val="000000"/>
          <w:sz w:val="24"/>
          <w:szCs w:val="24"/>
          <w:lang w:val="ru-RU" w:eastAsia="ru-RU"/>
        </w:rPr>
        <w:lastRenderedPageBreak/>
        <w:t>5.2.8.</w:t>
      </w:r>
      <w:r w:rsidRPr="004739C6">
        <w:rPr>
          <w:rFonts w:ascii="Times New Roman" w:hAnsi="Times New Roman" w:cs="Times New Roman"/>
          <w:bCs/>
          <w:iCs/>
          <w:color w:val="000000"/>
          <w:sz w:val="24"/>
          <w:szCs w:val="24"/>
          <w:lang w:eastAsia="ru-RU"/>
        </w:rPr>
        <w:t>    </w:t>
      </w:r>
      <w:r w:rsidRPr="00CD24F5">
        <w:rPr>
          <w:rFonts w:ascii="Times New Roman" w:hAnsi="Times New Roman" w:cs="Times New Roman"/>
          <w:bCs/>
          <w:iCs/>
          <w:color w:val="000000"/>
          <w:sz w:val="24"/>
          <w:szCs w:val="24"/>
          <w:lang w:val="ru-RU" w:eastAsia="ru-RU"/>
        </w:rPr>
        <w:t xml:space="preserve"> Педагогическое общение</w:t>
      </w:r>
    </w:p>
    <w:p w:rsidR="00110DFF" w:rsidRPr="00CD24F5" w:rsidRDefault="00110DFF" w:rsidP="00D21744">
      <w:pPr>
        <w:spacing w:after="0" w:line="240" w:lineRule="auto"/>
        <w:jc w:val="both"/>
        <w:rPr>
          <w:rFonts w:ascii="Times New Roman" w:hAnsi="Times New Roman" w:cs="Times New Roman"/>
          <w:color w:val="000000"/>
          <w:sz w:val="24"/>
          <w:szCs w:val="24"/>
          <w:lang w:val="ru-RU" w:eastAsia="ru-RU"/>
        </w:rPr>
      </w:pPr>
      <w:r w:rsidRPr="00CD24F5">
        <w:rPr>
          <w:rFonts w:ascii="Times New Roman" w:hAnsi="Times New Roman" w:cs="Times New Roman"/>
          <w:color w:val="000000"/>
          <w:sz w:val="24"/>
          <w:szCs w:val="24"/>
          <w:lang w:val="ru-RU" w:eastAsia="ru-RU"/>
        </w:rPr>
        <w:t>Учитывая, что выделяются две основные позиции педагога - авторитарная и партнёрская, в основной школе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110DFF" w:rsidRPr="00CD24F5" w:rsidRDefault="00110DFF" w:rsidP="00D21744">
      <w:pPr>
        <w:spacing w:after="0" w:line="240" w:lineRule="auto"/>
        <w:jc w:val="both"/>
        <w:rPr>
          <w:rFonts w:ascii="Times New Roman" w:hAnsi="Times New Roman" w:cs="Times New Roman"/>
          <w:b/>
          <w:sz w:val="24"/>
          <w:szCs w:val="24"/>
          <w:lang w:val="ru-RU" w:eastAsia="ru-RU"/>
        </w:rPr>
      </w:pPr>
      <w:r w:rsidRPr="00CD24F5">
        <w:rPr>
          <w:rFonts w:ascii="Times New Roman" w:hAnsi="Times New Roman" w:cs="Times New Roman"/>
          <w:b/>
          <w:bCs/>
          <w:color w:val="000000"/>
          <w:sz w:val="24"/>
          <w:szCs w:val="24"/>
          <w:lang w:val="ru-RU" w:eastAsia="ru-RU"/>
        </w:rPr>
        <w:t>6. Мониторинг успешности программы</w:t>
      </w:r>
    </w:p>
    <w:p w:rsidR="00110DFF" w:rsidRPr="00CD24F5" w:rsidRDefault="00110DFF" w:rsidP="00D21744">
      <w:pPr>
        <w:spacing w:after="0" w:line="240" w:lineRule="auto"/>
        <w:ind w:firstLine="708"/>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
      </w:r>
    </w:p>
    <w:p w:rsidR="00110DFF" w:rsidRPr="00CD24F5" w:rsidRDefault="00110DFF" w:rsidP="00D21744">
      <w:pPr>
        <w:spacing w:after="0" w:line="240" w:lineRule="auto"/>
        <w:ind w:firstLine="708"/>
        <w:jc w:val="both"/>
        <w:rPr>
          <w:rFonts w:ascii="Times New Roman" w:hAnsi="Times New Roman" w:cs="Times New Roman"/>
          <w:sz w:val="24"/>
          <w:szCs w:val="24"/>
          <w:lang w:val="ru-RU" w:eastAsia="ru-RU"/>
        </w:rPr>
      </w:pPr>
      <w:r w:rsidRPr="00CD24F5">
        <w:rPr>
          <w:rFonts w:ascii="Times New Roman" w:hAnsi="Times New Roman" w:cs="Times New Roman"/>
          <w:color w:val="000000"/>
          <w:sz w:val="24"/>
          <w:szCs w:val="24"/>
          <w:lang w:val="ru-RU" w:eastAsia="ru-RU"/>
        </w:rPr>
        <w:t xml:space="preserve">Для отслеживания в основной школе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В случае разработки и предоставления </w:t>
      </w:r>
      <w:r w:rsidR="000B39D7" w:rsidRPr="00CD24F5">
        <w:rPr>
          <w:rFonts w:ascii="Times New Roman" w:hAnsi="Times New Roman" w:cs="Times New Roman"/>
          <w:color w:val="000000"/>
          <w:sz w:val="24"/>
          <w:szCs w:val="24"/>
          <w:lang w:val="ru-RU" w:eastAsia="ru-RU"/>
        </w:rPr>
        <w:t>школе</w:t>
      </w:r>
      <w:r w:rsidRPr="00CD24F5">
        <w:rPr>
          <w:rFonts w:ascii="Times New Roman" w:hAnsi="Times New Roman" w:cs="Times New Roman"/>
          <w:color w:val="000000"/>
          <w:sz w:val="24"/>
          <w:szCs w:val="24"/>
          <w:lang w:val="ru-RU" w:eastAsia="ru-RU"/>
        </w:rPr>
        <w:t xml:space="preserve"> типовых заданий, проверяющие конкретные универсальные учебные действия, то они могут стать основным инструментом оценки сформированности УУД.</w:t>
      </w:r>
    </w:p>
    <w:p w:rsidR="00110DFF" w:rsidRPr="00CD24F5" w:rsidRDefault="00110DFF" w:rsidP="00D21744">
      <w:pPr>
        <w:spacing w:line="240" w:lineRule="auto"/>
        <w:jc w:val="both"/>
        <w:rPr>
          <w:rFonts w:ascii="Times New Roman" w:hAnsi="Times New Roman" w:cs="Times New Roman"/>
          <w:sz w:val="24"/>
          <w:szCs w:val="24"/>
          <w:lang w:val="ru-RU"/>
        </w:rPr>
      </w:pPr>
    </w:p>
    <w:p w:rsidR="000B39D7" w:rsidRPr="00CD24F5" w:rsidRDefault="000B39D7" w:rsidP="00D21744">
      <w:pPr>
        <w:spacing w:line="240" w:lineRule="auto"/>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         2.2. Программы отдельных учебных предметов</w:t>
      </w:r>
    </w:p>
    <w:p w:rsidR="00E973C4" w:rsidRPr="00CD24F5" w:rsidRDefault="00E973C4" w:rsidP="00D21744">
      <w:pPr>
        <w:pStyle w:val="a3"/>
        <w:ind w:firstLine="708"/>
        <w:jc w:val="both"/>
        <w:rPr>
          <w:rStyle w:val="Zag11"/>
          <w:rFonts w:ascii="Times New Roman" w:eastAsia="@Arial Unicode MS" w:hAnsi="Times New Roman" w:cs="Times New Roman"/>
          <w:sz w:val="24"/>
          <w:szCs w:val="24"/>
          <w:lang w:val="ru-RU"/>
        </w:rPr>
      </w:pPr>
      <w:r w:rsidRPr="00CD24F5">
        <w:rPr>
          <w:rStyle w:val="Zag11"/>
          <w:rFonts w:ascii="Times New Roman" w:eastAsia="@Arial Unicode MS" w:hAnsi="Times New Roman" w:cs="Times New Roman"/>
          <w:sz w:val="24"/>
          <w:szCs w:val="24"/>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973C4" w:rsidRPr="00CD24F5" w:rsidRDefault="00E973C4" w:rsidP="00D21744">
      <w:pPr>
        <w:pStyle w:val="a3"/>
        <w:ind w:firstLine="708"/>
        <w:jc w:val="both"/>
        <w:rPr>
          <w:rStyle w:val="Zag11"/>
          <w:rFonts w:ascii="Times New Roman" w:eastAsia="@Arial Unicode MS" w:hAnsi="Times New Roman" w:cs="Times New Roman"/>
          <w:sz w:val="24"/>
          <w:szCs w:val="24"/>
          <w:lang w:val="ru-RU"/>
        </w:rPr>
      </w:pPr>
      <w:r w:rsidRPr="00CD24F5">
        <w:rPr>
          <w:rStyle w:val="Zag11"/>
          <w:rFonts w:ascii="Times New Roman" w:eastAsia="@Arial Unicode MS" w:hAnsi="Times New Roman" w:cs="Times New Roman"/>
          <w:sz w:val="24"/>
          <w:szCs w:val="24"/>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w:t>
      </w:r>
      <w:r w:rsidRPr="00CD24F5">
        <w:rPr>
          <w:rFonts w:ascii="Times New Roman" w:hAnsi="Times New Roman" w:cs="Times New Roman"/>
          <w:i/>
          <w:sz w:val="24"/>
          <w:szCs w:val="24"/>
          <w:lang w:val="ru-RU"/>
        </w:rPr>
        <w:t xml:space="preserve">, </w:t>
      </w:r>
      <w:r w:rsidRPr="00CD24F5">
        <w:rPr>
          <w:rFonts w:ascii="Times New Roman" w:hAnsi="Times New Roman" w:cs="Times New Roman"/>
          <w:sz w:val="24"/>
          <w:szCs w:val="24"/>
          <w:lang w:val="ru-RU"/>
        </w:rPr>
        <w:t>а также другие высшие психические функции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отыскание и выделение значимых, существенных связей и причинно-следственных зависимостей при работе с наглядным материалом, т.</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е. происходит подчинение процессу осмысления первичных зрительных ощущений.</w:t>
      </w:r>
    </w:p>
    <w:p w:rsidR="00E973C4" w:rsidRPr="00CD24F5" w:rsidRDefault="00E973C4" w:rsidP="00D21744">
      <w:pPr>
        <w:pStyle w:val="a3"/>
        <w:ind w:firstLine="708"/>
        <w:jc w:val="both"/>
        <w:rPr>
          <w:rStyle w:val="Zag11"/>
          <w:rFonts w:ascii="Times New Roman" w:eastAsia="@Arial Unicode MS" w:hAnsi="Times New Roman" w:cs="Times New Roman"/>
          <w:b/>
          <w:sz w:val="24"/>
          <w:szCs w:val="24"/>
          <w:lang w:val="ru-RU"/>
        </w:rPr>
      </w:pPr>
      <w:r w:rsidRPr="00CD24F5">
        <w:rPr>
          <w:rStyle w:val="Zag11"/>
          <w:rFonts w:ascii="Times New Roman" w:eastAsia="@Arial Unicode MS" w:hAnsi="Times New Roman" w:cs="Times New Roman"/>
          <w:b/>
          <w:sz w:val="24"/>
          <w:szCs w:val="24"/>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E973C4" w:rsidRPr="00CD24F5" w:rsidRDefault="00E973C4" w:rsidP="00D21744">
      <w:pPr>
        <w:pStyle w:val="a3"/>
        <w:ind w:firstLine="708"/>
        <w:jc w:val="both"/>
        <w:rPr>
          <w:rStyle w:val="Zag11"/>
          <w:rFonts w:ascii="Times New Roman" w:eastAsia="@Arial Unicode MS" w:hAnsi="Times New Roman" w:cs="Times New Roman"/>
          <w:sz w:val="24"/>
          <w:szCs w:val="24"/>
          <w:lang w:val="ru-RU"/>
        </w:rPr>
      </w:pPr>
      <w:r w:rsidRPr="00CD24F5">
        <w:rPr>
          <w:rStyle w:val="Zag11"/>
          <w:rFonts w:ascii="Times New Roman" w:eastAsia="@Arial Unicode MS" w:hAnsi="Times New Roman" w:cs="Times New Roman"/>
          <w:sz w:val="24"/>
          <w:szCs w:val="24"/>
          <w:lang w:val="ru-RU"/>
        </w:rPr>
        <w:t>Кроме этого, определение в программах содержания тех знаний, умений и способов деятельности, которые являются надпредметными, т.</w:t>
      </w:r>
      <w:r w:rsidRPr="00E973C4">
        <w:rPr>
          <w:rStyle w:val="Zag11"/>
          <w:rFonts w:ascii="Times New Roman" w:eastAsia="@Arial Unicode MS" w:hAnsi="Times New Roman" w:cs="Times New Roman"/>
          <w:sz w:val="24"/>
          <w:szCs w:val="24"/>
        </w:rPr>
        <w:t> </w:t>
      </w:r>
      <w:r w:rsidRPr="00CD24F5">
        <w:rPr>
          <w:rStyle w:val="Zag11"/>
          <w:rFonts w:ascii="Times New Roman" w:eastAsia="@Arial Unicode MS" w:hAnsi="Times New Roman" w:cs="Times New Roman"/>
          <w:sz w:val="24"/>
          <w:szCs w:val="24"/>
          <w:lang w:val="ru-RU"/>
        </w:rPr>
        <w:t xml:space="preserve">е. формируются средствами каждого учебного предмета, даёт возможность объединить возможности всех учебных предметов </w:t>
      </w:r>
      <w:r w:rsidRPr="00CD24F5">
        <w:rPr>
          <w:rStyle w:val="Zag11"/>
          <w:rFonts w:ascii="Times New Roman" w:eastAsia="@Arial Unicode MS" w:hAnsi="Times New Roman" w:cs="Times New Roman"/>
          <w:sz w:val="24"/>
          <w:szCs w:val="24"/>
          <w:lang w:val="ru-RU"/>
        </w:rPr>
        <w:lastRenderedPageBreak/>
        <w:t>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973C4" w:rsidRPr="00CD24F5" w:rsidRDefault="00E973C4" w:rsidP="00D21744">
      <w:pPr>
        <w:pStyle w:val="a3"/>
        <w:ind w:firstLine="708"/>
        <w:jc w:val="both"/>
        <w:rPr>
          <w:rStyle w:val="Zag11"/>
          <w:rFonts w:ascii="Times New Roman" w:eastAsia="@Arial Unicode MS" w:hAnsi="Times New Roman" w:cs="Times New Roman"/>
          <w:sz w:val="24"/>
          <w:szCs w:val="24"/>
          <w:lang w:val="ru-RU"/>
        </w:rPr>
      </w:pPr>
      <w:r w:rsidRPr="00CD24F5">
        <w:rPr>
          <w:rStyle w:val="Zag11"/>
          <w:rFonts w:ascii="Times New Roman" w:eastAsia="@Arial Unicode MS" w:hAnsi="Times New Roman" w:cs="Times New Roman"/>
          <w:b/>
          <w:sz w:val="24"/>
          <w:szCs w:val="24"/>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w:t>
      </w:r>
      <w:r w:rsidRPr="00CD24F5">
        <w:rPr>
          <w:rStyle w:val="Zag11"/>
          <w:rFonts w:ascii="Times New Roman" w:eastAsia="@Arial Unicode MS" w:hAnsi="Times New Roman" w:cs="Times New Roman"/>
          <w:sz w:val="24"/>
          <w:szCs w:val="24"/>
          <w:lang w:val="ru-RU"/>
        </w:rPr>
        <w:t xml:space="preserve">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E973C4" w:rsidRPr="00CD24F5" w:rsidRDefault="00E973C4" w:rsidP="00D21744">
      <w:pPr>
        <w:pStyle w:val="a3"/>
        <w:ind w:firstLine="708"/>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D24F5">
        <w:rPr>
          <w:rFonts w:ascii="Times New Roman" w:hAnsi="Times New Roman" w:cs="Times New Roman"/>
          <w:i/>
          <w:sz w:val="24"/>
          <w:szCs w:val="24"/>
          <w:lang w:val="ru-RU"/>
        </w:rPr>
        <w:t xml:space="preserve">, </w:t>
      </w:r>
      <w:r w:rsidRPr="00CD24F5">
        <w:rPr>
          <w:rFonts w:ascii="Times New Roman" w:hAnsi="Times New Roman" w:cs="Times New Roman"/>
          <w:sz w:val="24"/>
          <w:szCs w:val="24"/>
          <w:lang w:val="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E973C4" w:rsidRPr="00CD24F5" w:rsidRDefault="00E973C4" w:rsidP="00D21744">
      <w:pPr>
        <w:pStyle w:val="a3"/>
        <w:ind w:firstLine="708"/>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6C6681" w:rsidRPr="006C6681" w:rsidRDefault="006C6681" w:rsidP="00D21744">
      <w:pPr>
        <w:pStyle w:val="18"/>
        <w:ind w:firstLine="708"/>
        <w:jc w:val="both"/>
        <w:rPr>
          <w:sz w:val="24"/>
          <w:szCs w:val="24"/>
          <w:lang w:val="ru-RU"/>
        </w:rPr>
      </w:pPr>
      <w:r w:rsidRPr="006C6681">
        <w:rPr>
          <w:sz w:val="24"/>
          <w:szCs w:val="24"/>
          <w:lang w:val="ru-RU"/>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6C6681" w:rsidRPr="006C6681" w:rsidRDefault="006C6681" w:rsidP="00D21744">
      <w:pPr>
        <w:pStyle w:val="18"/>
        <w:ind w:firstLine="708"/>
        <w:jc w:val="both"/>
        <w:rPr>
          <w:sz w:val="24"/>
          <w:szCs w:val="24"/>
          <w:lang w:val="ru-RU"/>
        </w:rPr>
      </w:pPr>
      <w:r w:rsidRPr="006C6681">
        <w:rPr>
          <w:sz w:val="24"/>
          <w:szCs w:val="24"/>
          <w:lang w:val="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6C6681" w:rsidRPr="006C6681" w:rsidRDefault="006C6681" w:rsidP="00D21744">
      <w:pPr>
        <w:pStyle w:val="18"/>
        <w:ind w:firstLine="708"/>
        <w:jc w:val="both"/>
        <w:rPr>
          <w:sz w:val="24"/>
          <w:szCs w:val="24"/>
          <w:lang w:val="ru-RU"/>
        </w:rPr>
      </w:pPr>
      <w:r w:rsidRPr="006C6681">
        <w:rPr>
          <w:sz w:val="24"/>
          <w:szCs w:val="24"/>
          <w:lang w:val="ru-RU"/>
        </w:rPr>
        <w:t>Рабочие программы учебных предметов, курсов должны содержать:</w:t>
      </w:r>
    </w:p>
    <w:p w:rsidR="006C6681" w:rsidRPr="006C6681" w:rsidRDefault="006C6681" w:rsidP="00D21744">
      <w:pPr>
        <w:pStyle w:val="18"/>
        <w:jc w:val="both"/>
        <w:rPr>
          <w:sz w:val="24"/>
          <w:szCs w:val="24"/>
          <w:lang w:val="ru-RU"/>
        </w:rPr>
      </w:pPr>
      <w:r w:rsidRPr="006C6681">
        <w:rPr>
          <w:sz w:val="24"/>
          <w:szCs w:val="24"/>
          <w:lang w:val="ru-RU"/>
        </w:rPr>
        <w:t>1) планируемые результаты освоения учебного предмета, курса;</w:t>
      </w:r>
    </w:p>
    <w:p w:rsidR="006C6681" w:rsidRPr="006C6681" w:rsidRDefault="006C6681" w:rsidP="00D21744">
      <w:pPr>
        <w:pStyle w:val="18"/>
        <w:jc w:val="both"/>
        <w:rPr>
          <w:sz w:val="24"/>
          <w:szCs w:val="24"/>
          <w:lang w:val="ru-RU"/>
        </w:rPr>
      </w:pPr>
      <w:r w:rsidRPr="006C6681">
        <w:rPr>
          <w:sz w:val="24"/>
          <w:szCs w:val="24"/>
          <w:lang w:val="ru-RU"/>
        </w:rPr>
        <w:t>2) содержание учебного предмета, курса;</w:t>
      </w:r>
    </w:p>
    <w:p w:rsidR="006C6681" w:rsidRPr="006C6681" w:rsidRDefault="006C6681" w:rsidP="00D21744">
      <w:pPr>
        <w:pStyle w:val="18"/>
        <w:jc w:val="both"/>
        <w:rPr>
          <w:sz w:val="24"/>
          <w:szCs w:val="24"/>
          <w:lang w:val="ru-RU"/>
        </w:rPr>
      </w:pPr>
      <w:r w:rsidRPr="006C6681">
        <w:rPr>
          <w:sz w:val="24"/>
          <w:szCs w:val="24"/>
          <w:lang w:val="ru-RU"/>
        </w:rPr>
        <w:t>3) тематическое планирование с указанием количества часов, отводимых на освоение каждой темы.</w:t>
      </w:r>
    </w:p>
    <w:p w:rsidR="006C6681" w:rsidRPr="006C6681" w:rsidRDefault="006C6681" w:rsidP="00D21744">
      <w:pPr>
        <w:pStyle w:val="18"/>
        <w:ind w:firstLine="708"/>
        <w:jc w:val="both"/>
        <w:rPr>
          <w:sz w:val="24"/>
          <w:szCs w:val="24"/>
          <w:lang w:val="ru-RU"/>
        </w:rPr>
      </w:pPr>
      <w:r w:rsidRPr="006C6681">
        <w:rPr>
          <w:sz w:val="24"/>
          <w:szCs w:val="24"/>
          <w:lang w:val="ru-RU"/>
        </w:rPr>
        <w:t>Рабочие программы курсов внеурочной деятельности должны содержать:</w:t>
      </w:r>
    </w:p>
    <w:p w:rsidR="006C6681" w:rsidRPr="006C6681" w:rsidRDefault="006C6681" w:rsidP="00D21744">
      <w:pPr>
        <w:pStyle w:val="18"/>
        <w:jc w:val="both"/>
        <w:rPr>
          <w:sz w:val="24"/>
          <w:szCs w:val="24"/>
          <w:lang w:val="ru-RU"/>
        </w:rPr>
      </w:pPr>
      <w:r w:rsidRPr="006C6681">
        <w:rPr>
          <w:sz w:val="24"/>
          <w:szCs w:val="24"/>
          <w:lang w:val="ru-RU"/>
        </w:rPr>
        <w:t>1) результаты освоения курса внеурочной деятельности;</w:t>
      </w:r>
    </w:p>
    <w:p w:rsidR="006C6681" w:rsidRPr="006C6681" w:rsidRDefault="006C6681" w:rsidP="00D21744">
      <w:pPr>
        <w:pStyle w:val="18"/>
        <w:jc w:val="both"/>
        <w:rPr>
          <w:sz w:val="24"/>
          <w:szCs w:val="24"/>
          <w:lang w:val="ru-RU"/>
        </w:rPr>
      </w:pPr>
      <w:r w:rsidRPr="006C6681">
        <w:rPr>
          <w:sz w:val="24"/>
          <w:szCs w:val="24"/>
          <w:lang w:val="ru-RU"/>
        </w:rPr>
        <w:t>2) содержание курса внеурочной деятельности с указанием форм организации и видов деятельности;</w:t>
      </w:r>
    </w:p>
    <w:p w:rsidR="006C6681" w:rsidRDefault="006C6681" w:rsidP="00D21744">
      <w:pPr>
        <w:pStyle w:val="18"/>
        <w:jc w:val="both"/>
        <w:rPr>
          <w:sz w:val="24"/>
          <w:szCs w:val="24"/>
          <w:lang w:val="ru-RU"/>
        </w:rPr>
      </w:pPr>
      <w:r>
        <w:rPr>
          <w:sz w:val="24"/>
          <w:szCs w:val="24"/>
          <w:lang w:val="ru-RU"/>
        </w:rPr>
        <w:t>3) тематическое планирование.</w:t>
      </w:r>
    </w:p>
    <w:p w:rsidR="00E973C4" w:rsidRPr="006C6681" w:rsidRDefault="00E973C4" w:rsidP="00D21744">
      <w:pPr>
        <w:pStyle w:val="18"/>
        <w:ind w:firstLine="360"/>
        <w:jc w:val="both"/>
        <w:rPr>
          <w:rStyle w:val="Zag11"/>
          <w:rFonts w:eastAsia="@Arial Unicode MS"/>
          <w:sz w:val="24"/>
          <w:szCs w:val="24"/>
          <w:lang w:val="ru-RU"/>
        </w:rPr>
      </w:pPr>
      <w:r w:rsidRPr="006C6681">
        <w:rPr>
          <w:rStyle w:val="Zag11"/>
          <w:rFonts w:eastAsia="@Arial Unicode MS"/>
          <w:sz w:val="24"/>
          <w:szCs w:val="24"/>
          <w:lang w:val="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E973C4" w:rsidRPr="00CD24F5" w:rsidRDefault="00E973C4" w:rsidP="00D21744">
      <w:pPr>
        <w:pStyle w:val="a3"/>
        <w:ind w:firstLine="360"/>
        <w:jc w:val="both"/>
        <w:rPr>
          <w:rStyle w:val="Zag11"/>
          <w:rFonts w:ascii="Times New Roman" w:eastAsia="Calibri" w:hAnsi="Times New Roman" w:cs="Times New Roman"/>
          <w:sz w:val="24"/>
          <w:szCs w:val="24"/>
          <w:lang w:val="ru-RU"/>
        </w:rPr>
      </w:pPr>
      <w:r w:rsidRPr="00CD24F5">
        <w:rPr>
          <w:rStyle w:val="Zag11"/>
          <w:rFonts w:ascii="Times New Roman" w:eastAsia="@Arial Unicode MS" w:hAnsi="Times New Roman" w:cs="Times New Roman"/>
          <w:sz w:val="24"/>
          <w:szCs w:val="24"/>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Примерных программах по учебным предметам</w:t>
      </w:r>
      <w:r w:rsidRPr="00E973C4">
        <w:rPr>
          <w:rStyle w:val="a7"/>
          <w:rFonts w:ascii="Times New Roman" w:eastAsia="@Arial Unicode MS" w:hAnsi="Times New Roman" w:cs="Times New Roman"/>
          <w:sz w:val="24"/>
          <w:szCs w:val="24"/>
          <w:vertAlign w:val="superscript"/>
        </w:rPr>
        <w:footnoteReference w:id="1"/>
      </w:r>
      <w:r w:rsidRPr="00CD24F5">
        <w:rPr>
          <w:rStyle w:val="Zag11"/>
          <w:rFonts w:ascii="Times New Roman" w:eastAsia="@Arial Unicode MS" w:hAnsi="Times New Roman" w:cs="Times New Roman"/>
          <w:sz w:val="24"/>
          <w:szCs w:val="24"/>
          <w:lang w:val="ru-RU"/>
        </w:rPr>
        <w:t xml:space="preserve">. В программах опубликовано измененное содержание образования </w:t>
      </w:r>
      <w:r w:rsidRPr="00CD24F5">
        <w:rPr>
          <w:rStyle w:val="Zag11"/>
          <w:rFonts w:ascii="Times New Roman" w:eastAsia="@Arial Unicode MS" w:hAnsi="Times New Roman" w:cs="Times New Roman"/>
          <w:sz w:val="24"/>
          <w:szCs w:val="24"/>
          <w:lang w:val="ru-RU"/>
        </w:rPr>
        <w:lastRenderedPageBreak/>
        <w:t>по предмету, впервые даются формы учебной деятельности школьников по каждому разделу курса.</w:t>
      </w:r>
    </w:p>
    <w:p w:rsidR="00E973C4" w:rsidRPr="00CD24F5" w:rsidRDefault="00E973C4" w:rsidP="00D21744">
      <w:pPr>
        <w:pStyle w:val="a3"/>
        <w:ind w:firstLine="360"/>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Примерная программа является ориентиром для составления рабочих программ: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 Рабочие программы, составленные на основе примерной программы, могут использоваться в учебных заведениях разного профиля и разной специализации.</w:t>
      </w:r>
    </w:p>
    <w:p w:rsidR="00E973C4" w:rsidRPr="00CD24F5" w:rsidRDefault="00E973C4" w:rsidP="00D21744">
      <w:pPr>
        <w:spacing w:line="240" w:lineRule="auto"/>
        <w:ind w:firstLine="709"/>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Каждый  учебный предмет пытается по-своему решить возрастные задачи подростковой школы.</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2.2.1. </w:t>
      </w:r>
      <w:r w:rsidRPr="00CD24F5">
        <w:rPr>
          <w:rFonts w:ascii="Times New Roman" w:hAnsi="Times New Roman" w:cs="Times New Roman"/>
          <w:b/>
          <w:sz w:val="24"/>
          <w:szCs w:val="24"/>
          <w:lang w:val="ru-RU"/>
        </w:rPr>
        <w:t>Филология</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Русский язык (родной язык)</w:t>
      </w:r>
    </w:p>
    <w:p w:rsidR="00E973C4" w:rsidRPr="00CD24F5" w:rsidRDefault="00E973C4" w:rsidP="00D21744">
      <w:pPr>
        <w:pStyle w:val="a3"/>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 xml:space="preserve">                   Речь и речевое общение</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973C4" w:rsidRPr="00CD24F5" w:rsidRDefault="00E973C4" w:rsidP="00D21744">
      <w:pPr>
        <w:pStyle w:val="a3"/>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 xml:space="preserve">                   Речевая деятельность</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Виды речевой деятельности: чтение, аудирование (слушание), говорение, письмо.</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Культура чтения, аудирования, говорения и письма.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ab/>
        <w:t xml:space="preserve">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Овладение различными видами аудирования. Изложение содержания прослушанного или прочитанного текста (подробное, сжатое, выборочное).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973C4" w:rsidRPr="00CD24F5" w:rsidRDefault="00E973C4" w:rsidP="00D21744">
      <w:pPr>
        <w:pStyle w:val="a3"/>
        <w:ind w:firstLine="708"/>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Текст</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Понятие текста, основные признаки текста (членимость, смысловая цельность, связность). Тема, основная мысль текста. Микротема текста.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Средства связи предложений и частей текста. Абзац как средство композиционно-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стилистического членения текста.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Функционально-смысловые типы речи: описание, повествование, рассуждение.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Структура текста. План и тезисы как виды информационной переработки текста.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r w:rsidRPr="00CD24F5">
        <w:rPr>
          <w:rFonts w:ascii="Times New Roman" w:hAnsi="Times New Roman" w:cs="Times New Roman"/>
          <w:sz w:val="24"/>
          <w:szCs w:val="24"/>
          <w:lang w:val="ru-RU"/>
        </w:rPr>
        <w:lastRenderedPageBreak/>
        <w:t>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973C4" w:rsidRPr="00CD24F5" w:rsidRDefault="00E973C4" w:rsidP="00D21744">
      <w:pPr>
        <w:pStyle w:val="a3"/>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 xml:space="preserve">            Функциональные разновидности языка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973C4" w:rsidRPr="00CD24F5" w:rsidRDefault="00E973C4" w:rsidP="00D21744">
      <w:pPr>
        <w:pStyle w:val="a3"/>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 xml:space="preserve">             Общие сведения о языке</w:t>
      </w:r>
    </w:p>
    <w:p w:rsidR="00E973C4" w:rsidRPr="00CD24F5" w:rsidRDefault="00E973C4" w:rsidP="00D21744">
      <w:pPr>
        <w:pStyle w:val="a3"/>
        <w:ind w:left="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Русский язык в кругу других славянских языков. Роль старославянского (церковнославянского) языка в развитии русского языка.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Русский язык — язык русской художественной литературы. Основные изобразительные средства русского языка.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Лингвистика как наука о языке.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Основные разделы лингвистики.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Выдающиеся отечественные лингвисты.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Понимание различий между литературным языком и диалектами, просторечием, профессиональными разновидностями языка, жаргоном.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973C4" w:rsidRPr="00CD24F5" w:rsidRDefault="00E973C4" w:rsidP="00D21744">
      <w:pPr>
        <w:pStyle w:val="a3"/>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 xml:space="preserve">             Фонетика и орфоэпия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Фонетика как раздел лингвистики.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Орфоэпия как раздел лингвистики. Основные правила нормативного произношения и ударения.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Орфоэпический словарь.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Нормативное произношение слов. Оценка собственной и чужой речи с точки зрения орфоэпической правильности.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Применение фонетико-орфоэпических знаний и умений в собственной речевой практике.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Использование орфоэпического словаря для овладения произносительной культурой.</w:t>
      </w:r>
    </w:p>
    <w:p w:rsidR="00E973C4" w:rsidRPr="00CD24F5" w:rsidRDefault="00E973C4" w:rsidP="00D21744">
      <w:pPr>
        <w:pStyle w:val="a3"/>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 xml:space="preserve">                 Графика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Графика как раздел лингвистики. Соотношение звука и буквы. Обозначение на письме твёрдости и мягкости согласных. Способы обозначения [</w:t>
      </w:r>
      <w:r w:rsidRPr="00E973C4">
        <w:rPr>
          <w:rFonts w:ascii="Times New Roman" w:hAnsi="Times New Roman" w:cs="Times New Roman"/>
          <w:sz w:val="24"/>
          <w:szCs w:val="24"/>
        </w:rPr>
        <w:t>j</w:t>
      </w:r>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E973C4">
        <w:rPr>
          <w:rFonts w:ascii="Times New Roman" w:hAnsi="Times New Roman" w:cs="Times New Roman"/>
          <w:sz w:val="24"/>
          <w:szCs w:val="24"/>
        </w:rPr>
        <w:t>SMS</w:t>
      </w:r>
      <w:r w:rsidRPr="00CD24F5">
        <w:rPr>
          <w:rFonts w:ascii="Times New Roman" w:hAnsi="Times New Roman" w:cs="Times New Roman"/>
          <w:sz w:val="24"/>
          <w:szCs w:val="24"/>
          <w:lang w:val="ru-RU"/>
        </w:rPr>
        <w:t>-сообщениях.</w:t>
      </w:r>
    </w:p>
    <w:p w:rsidR="00E973C4" w:rsidRPr="00CD24F5" w:rsidRDefault="00E973C4" w:rsidP="00D21744">
      <w:pPr>
        <w:pStyle w:val="a3"/>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 xml:space="preserve">                 Морфемика и словообразование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Морфемика как раздел лингвистики. Морфема как минимальная значимая единица языка.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Словообразующие и формообразующие морфемы. Окончание как формообразующая морфема.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Приставка, суффикс как словообразующие морфемы.</w:t>
      </w:r>
    </w:p>
    <w:p w:rsidR="00E973C4" w:rsidRPr="00CD24F5" w:rsidRDefault="00E973C4" w:rsidP="00D21744">
      <w:pPr>
        <w:pStyle w:val="a3"/>
        <w:ind w:left="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Корень. Однокоренные слова. Чередование гласных и согласных в корнях слов. Варианты морфем.</w:t>
      </w:r>
    </w:p>
    <w:p w:rsidR="00E973C4" w:rsidRPr="00CD24F5" w:rsidRDefault="00E973C4" w:rsidP="00D21744">
      <w:pPr>
        <w:pStyle w:val="a3"/>
        <w:ind w:left="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Возможность исторических изменений в структуре слова. Понятие об этимологии. Этимологический словарь.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Словообразование как раздел лингвистики. Исходная (производящая) основа и словообразующая морфема.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Словообразовательный и морфемный словари.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Основные выразительные средства словообразования.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Осмысление морфемы как значимой единицы языка. Осознание роли морфем в процессах формо- и словообразования.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Определение основных способов словообразования, построение словообразовательных цепочек слов.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Применение знаний и умений по морфемике и словообразованию в практике правописания.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Использование словообразовательного, морфемного и этимологического словарей при решении разнообразных учебных задач.</w:t>
      </w:r>
    </w:p>
    <w:p w:rsidR="00E973C4" w:rsidRPr="00CD24F5" w:rsidRDefault="00E973C4" w:rsidP="00D21744">
      <w:pPr>
        <w:pStyle w:val="a3"/>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 xml:space="preserve">           Лексикология и фразеология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Тематические группы слов. Толковые словари русского языка.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Синонимы. Антонимы. Омонимы. Словари синонимов и антонимов русского языка.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Лексика русского языка с точки зрения её происхождения: исконно русские и заимствованные слова. Словари иностранных слов.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Лексика русского языка с точки зрения её активного и пассивного запаса. Архаизмы, историзмы, неологизмы.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Стилистические пласты лексики.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Фразеология как раздел лингвистики. Фразеологизмы. Пословицы, поговорки, афоризмы, крылатые слова. Фразеологические словари.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Разные виды лексических словарей и их роль в овладении словарным богатством родного языка.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Проведение лексического разбора слов.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973C4" w:rsidRPr="00CD24F5" w:rsidRDefault="00E973C4" w:rsidP="00D21744">
      <w:pPr>
        <w:pStyle w:val="a3"/>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 xml:space="preserve">              Морфология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Морфология как раздел грамматики.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Части речи как лексико-грамматические разряды слов. Система частей речи в русском языке.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Служебные части речи, их разряды по значению, структуре и синтаксическому употреблению.</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Междометия и звукоподражательные слова.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Омонимия слов разных частей речи.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Словари грамматических трудностей.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Использование словарей грамматических трудностей в речевой практике.</w:t>
      </w:r>
    </w:p>
    <w:p w:rsidR="00E973C4" w:rsidRPr="00CD24F5" w:rsidRDefault="00E973C4" w:rsidP="00D21744">
      <w:pPr>
        <w:pStyle w:val="a3"/>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 xml:space="preserve">            Синтаксис</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Синтаксис как раздел грамматики. Словосочетание и предложение как единицы синтаксиса.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Словосочетание как синтаксическая единица, типы словосочетаний. Виды связи в словосочетании.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Виды односоставных предложений.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 xml:space="preserve">            </w:t>
      </w:r>
      <w:r w:rsidRPr="00CD24F5">
        <w:rPr>
          <w:rFonts w:ascii="Times New Roman" w:hAnsi="Times New Roman" w:cs="Times New Roman"/>
          <w:sz w:val="24"/>
          <w:szCs w:val="24"/>
          <w:lang w:val="ru-RU"/>
        </w:rPr>
        <w:t>Способы передачи чужой речи.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Применение синтаксических знаний и умений в практике правописания.</w:t>
      </w:r>
    </w:p>
    <w:p w:rsidR="00E973C4" w:rsidRPr="00CD24F5" w:rsidRDefault="00E973C4" w:rsidP="00D21744">
      <w:pPr>
        <w:pStyle w:val="a3"/>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 xml:space="preserve">            Правописание: орфография и пунктуация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Орфография как система правил правописания. Понятие орфограммы.</w:t>
      </w:r>
    </w:p>
    <w:p w:rsidR="00E973C4" w:rsidRPr="00CD24F5" w:rsidRDefault="00E973C4" w:rsidP="00D21744">
      <w:pPr>
        <w:pStyle w:val="a3"/>
        <w:ind w:firstLine="708"/>
        <w:jc w:val="both"/>
        <w:rPr>
          <w:rFonts w:ascii="Times New Roman" w:hAnsi="Times New Roman" w:cs="Times New Roman"/>
          <w:i/>
          <w:iCs/>
          <w:sz w:val="24"/>
          <w:szCs w:val="24"/>
          <w:lang w:val="ru-RU"/>
        </w:rPr>
      </w:pPr>
      <w:r w:rsidRPr="00CD24F5">
        <w:rPr>
          <w:rFonts w:ascii="Times New Roman" w:hAnsi="Times New Roman" w:cs="Times New Roman"/>
          <w:sz w:val="24"/>
          <w:szCs w:val="24"/>
          <w:lang w:val="ru-RU"/>
        </w:rPr>
        <w:t xml:space="preserve">Правописание гласных и согласных в составе морфем. Правописание </w:t>
      </w:r>
      <w:r w:rsidRPr="00CD24F5">
        <w:rPr>
          <w:rFonts w:ascii="Times New Roman" w:hAnsi="Times New Roman" w:cs="Times New Roman"/>
          <w:i/>
          <w:iCs/>
          <w:sz w:val="24"/>
          <w:szCs w:val="24"/>
          <w:lang w:val="ru-RU"/>
        </w:rPr>
        <w:t>ъ</w:t>
      </w:r>
      <w:r w:rsidRPr="00E973C4">
        <w:rPr>
          <w:rFonts w:ascii="Times New Roman" w:hAnsi="Times New Roman" w:cs="Times New Roman"/>
          <w:i/>
          <w:iCs/>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i/>
          <w:iCs/>
          <w:sz w:val="24"/>
          <w:szCs w:val="24"/>
          <w:lang w:val="ru-RU"/>
        </w:rPr>
        <w:t>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Слитные, дефисные и раздельные написания.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Употребление прописной и строчной буквы.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Перенос слов.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Орфографические словари и справочники.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Пунктуация как система правил правописания.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Знаки препинания и их функции. Одиночные и парные знаки препинания.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Знаки препинания в конце предложения.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Знаки препинания в простом неосложнённом предложении.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Знаки препинания в простом осложнённом предложении.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Знаки препинания при прямой речи и цитировании, в диалоге.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Сочетание знаков препинания.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Использование орфографических словарей и справочников по правописанию для решения орфографических и пунктуационных проблем. </w:t>
      </w:r>
    </w:p>
    <w:p w:rsidR="00E973C4" w:rsidRPr="00CD24F5" w:rsidRDefault="00E973C4" w:rsidP="00D21744">
      <w:pPr>
        <w:pStyle w:val="a3"/>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 xml:space="preserve">             Язык и культура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Взаимосвязь языка и культуры, истории народа. Русский речевой этикет.</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973C4" w:rsidRPr="00CD24F5" w:rsidRDefault="00E973C4" w:rsidP="00D21744">
      <w:pPr>
        <w:pStyle w:val="a3"/>
        <w:ind w:firstLine="708"/>
        <w:jc w:val="both"/>
        <w:rPr>
          <w:rFonts w:ascii="Times New Roman" w:hAnsi="Times New Roman" w:cs="Times New Roman"/>
          <w:sz w:val="24"/>
          <w:szCs w:val="24"/>
          <w:lang w:val="ru-RU"/>
        </w:rPr>
      </w:pPr>
    </w:p>
    <w:p w:rsidR="00E973C4" w:rsidRPr="00CD24F5" w:rsidRDefault="00E973C4" w:rsidP="00E973C4">
      <w:pPr>
        <w:pStyle w:val="a3"/>
        <w:ind w:firstLine="708"/>
        <w:rPr>
          <w:rFonts w:ascii="Times New Roman" w:hAnsi="Times New Roman" w:cs="Times New Roman"/>
          <w:sz w:val="24"/>
          <w:szCs w:val="24"/>
          <w:lang w:val="ru-RU"/>
        </w:rPr>
      </w:pPr>
    </w:p>
    <w:p w:rsidR="00E973C4" w:rsidRPr="00CD24F5" w:rsidRDefault="00E973C4" w:rsidP="00D21744">
      <w:pPr>
        <w:ind w:firstLine="709"/>
        <w:jc w:val="both"/>
        <w:rPr>
          <w:lang w:val="ru-RU"/>
        </w:rPr>
      </w:pP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Литература (родная литература)</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 xml:space="preserve"> </w:t>
      </w:r>
      <w:r w:rsidRPr="00CD24F5">
        <w:rPr>
          <w:rFonts w:ascii="Times New Roman" w:hAnsi="Times New Roman" w:cs="Times New Roman"/>
          <w:b/>
          <w:bCs/>
          <w:sz w:val="24"/>
          <w:szCs w:val="24"/>
          <w:lang w:val="ru-RU"/>
        </w:rPr>
        <w:tab/>
        <w:t>Русский фольклор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Малые жанры фольклора.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Сказки</w:t>
      </w:r>
      <w:r w:rsidRPr="00CD24F5">
        <w:rPr>
          <w:rFonts w:ascii="Times New Roman" w:hAnsi="Times New Roman" w:cs="Times New Roman"/>
          <w:sz w:val="24"/>
          <w:szCs w:val="24"/>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Былина </w:t>
      </w:r>
      <w:r w:rsidRPr="00CD24F5">
        <w:rPr>
          <w:rFonts w:ascii="Times New Roman" w:hAnsi="Times New Roman" w:cs="Times New Roman"/>
          <w:bCs/>
          <w:sz w:val="24"/>
          <w:szCs w:val="24"/>
          <w:lang w:val="ru-RU"/>
        </w:rPr>
        <w:t>«Илья Муромец и Соловей-разбойник».</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Древнерусская литература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«Слово о полку Игореве».</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w:t>
      </w:r>
      <w:r w:rsidRPr="00CD24F5">
        <w:rPr>
          <w:rFonts w:ascii="Times New Roman" w:hAnsi="Times New Roman" w:cs="Times New Roman"/>
          <w:sz w:val="24"/>
          <w:szCs w:val="24"/>
          <w:lang w:val="ru-RU"/>
        </w:rPr>
        <w:lastRenderedPageBreak/>
        <w:t>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«Житие Сергия Радонежского»</w:t>
      </w:r>
      <w:r w:rsidRPr="00CD24F5">
        <w:rPr>
          <w:rFonts w:ascii="Times New Roman" w:hAnsi="Times New Roman" w:cs="Times New Roman"/>
          <w:sz w:val="24"/>
          <w:szCs w:val="24"/>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Зайцева.</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 xml:space="preserve">Русская литература </w:t>
      </w:r>
      <w:r w:rsidRPr="00E973C4">
        <w:rPr>
          <w:rFonts w:ascii="Times New Roman" w:hAnsi="Times New Roman" w:cs="Times New Roman"/>
          <w:b/>
          <w:bCs/>
          <w:sz w:val="24"/>
          <w:szCs w:val="24"/>
        </w:rPr>
        <w:t>XVIII </w:t>
      </w:r>
      <w:r w:rsidRPr="00CD24F5">
        <w:rPr>
          <w:rFonts w:ascii="Times New Roman" w:hAnsi="Times New Roman" w:cs="Times New Roman"/>
          <w:b/>
          <w:bCs/>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Д.</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Фонвизин. </w:t>
      </w:r>
      <w:r w:rsidRPr="00CD24F5">
        <w:rPr>
          <w:rFonts w:ascii="Times New Roman" w:hAnsi="Times New Roman" w:cs="Times New Roman"/>
          <w:sz w:val="24"/>
          <w:szCs w:val="24"/>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Н.</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Карамзин. </w:t>
      </w:r>
      <w:r w:rsidRPr="00CD24F5">
        <w:rPr>
          <w:rFonts w:ascii="Times New Roman" w:hAnsi="Times New Roman" w:cs="Times New Roman"/>
          <w:sz w:val="24"/>
          <w:szCs w:val="24"/>
          <w:lang w:val="ru-RU"/>
        </w:rPr>
        <w:t xml:space="preserve">Повесть </w:t>
      </w:r>
      <w:r w:rsidRPr="00CD24F5">
        <w:rPr>
          <w:rFonts w:ascii="Times New Roman" w:hAnsi="Times New Roman" w:cs="Times New Roman"/>
          <w:bCs/>
          <w:sz w:val="24"/>
          <w:szCs w:val="24"/>
          <w:lang w:val="ru-RU"/>
        </w:rPr>
        <w:t xml:space="preserve">«Бедная Лиза». </w:t>
      </w:r>
      <w:r w:rsidRPr="00CD24F5">
        <w:rPr>
          <w:rFonts w:ascii="Times New Roman" w:hAnsi="Times New Roman" w:cs="Times New Roman"/>
          <w:sz w:val="24"/>
          <w:szCs w:val="24"/>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Г.</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Р.</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Державин.</w:t>
      </w:r>
      <w:r w:rsidRPr="00CD24F5">
        <w:rPr>
          <w:rFonts w:ascii="Times New Roman" w:hAnsi="Times New Roman" w:cs="Times New Roman"/>
          <w:sz w:val="24"/>
          <w:szCs w:val="24"/>
          <w:lang w:val="ru-RU"/>
        </w:rPr>
        <w:t>Стихотворение «</w:t>
      </w:r>
      <w:r w:rsidRPr="00CD24F5">
        <w:rPr>
          <w:rFonts w:ascii="Times New Roman" w:hAnsi="Times New Roman" w:cs="Times New Roman"/>
          <w:bCs/>
          <w:sz w:val="24"/>
          <w:szCs w:val="24"/>
          <w:lang w:val="ru-RU"/>
        </w:rPr>
        <w:t>Памятник</w:t>
      </w:r>
      <w:r w:rsidRPr="00CD24F5">
        <w:rPr>
          <w:rFonts w:ascii="Times New Roman" w:hAnsi="Times New Roman" w:cs="Times New Roman"/>
          <w:sz w:val="24"/>
          <w:szCs w:val="24"/>
          <w:lang w:val="ru-RU"/>
        </w:rPr>
        <w:t>». Жизнеутверждающий характер поэзии Державина. Тема поэта и поэзии.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Русская литература </w:t>
      </w:r>
      <w:r w:rsidRPr="00E973C4">
        <w:rPr>
          <w:rFonts w:ascii="Times New Roman" w:hAnsi="Times New Roman" w:cs="Times New Roman"/>
          <w:b/>
          <w:bCs/>
          <w:sz w:val="24"/>
          <w:szCs w:val="24"/>
        </w:rPr>
        <w:t>XIX</w:t>
      </w:r>
      <w:r w:rsidRPr="00CD24F5">
        <w:rPr>
          <w:rFonts w:ascii="Times New Roman" w:hAnsi="Times New Roman" w:cs="Times New Roman"/>
          <w:b/>
          <w:bCs/>
          <w:sz w:val="24"/>
          <w:szCs w:val="24"/>
          <w:lang w:val="ru-RU"/>
        </w:rPr>
        <w:t xml:space="preserve"> в. (первая половина</w:t>
      </w:r>
      <w:r w:rsidRPr="00CD24F5">
        <w:rPr>
          <w:rFonts w:ascii="Times New Roman" w:hAnsi="Times New Roman" w:cs="Times New Roman"/>
          <w:bCs/>
          <w:sz w:val="24"/>
          <w:szCs w:val="24"/>
          <w:lang w:val="ru-RU"/>
        </w:rPr>
        <w:t>)</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Крылов.</w:t>
      </w:r>
      <w:r w:rsidRPr="00CD24F5">
        <w:rPr>
          <w:rFonts w:ascii="Times New Roman" w:hAnsi="Times New Roman" w:cs="Times New Roman"/>
          <w:sz w:val="24"/>
          <w:szCs w:val="24"/>
          <w:lang w:val="ru-RU"/>
        </w:rPr>
        <w:t>Басни</w:t>
      </w:r>
      <w:r w:rsidRPr="00CD24F5">
        <w:rPr>
          <w:rFonts w:ascii="Times New Roman" w:hAnsi="Times New Roman" w:cs="Times New Roman"/>
          <w:bCs/>
          <w:sz w:val="24"/>
          <w:szCs w:val="24"/>
          <w:lang w:val="ru-RU"/>
        </w:rPr>
        <w:t xml:space="preserve">«Волк и Ягнёнок», «Свинья под Дубом», «Волк на псарне». </w:t>
      </w:r>
      <w:r w:rsidRPr="00CD24F5">
        <w:rPr>
          <w:rFonts w:ascii="Times New Roman" w:hAnsi="Times New Roman" w:cs="Times New Roman"/>
          <w:sz w:val="24"/>
          <w:szCs w:val="24"/>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 xml:space="preserve">Жуковский. </w:t>
      </w:r>
      <w:r w:rsidRPr="00CD24F5">
        <w:rPr>
          <w:rFonts w:ascii="Times New Roman" w:hAnsi="Times New Roman" w:cs="Times New Roman"/>
          <w:sz w:val="24"/>
          <w:szCs w:val="24"/>
          <w:lang w:val="ru-RU"/>
        </w:rPr>
        <w:t xml:space="preserve">Баллада </w:t>
      </w:r>
      <w:r w:rsidRPr="00CD24F5">
        <w:rPr>
          <w:rFonts w:ascii="Times New Roman" w:hAnsi="Times New Roman" w:cs="Times New Roman"/>
          <w:bCs/>
          <w:sz w:val="24"/>
          <w:szCs w:val="24"/>
          <w:lang w:val="ru-RU"/>
        </w:rPr>
        <w:t xml:space="preserve">«Светлана». </w:t>
      </w:r>
      <w:r w:rsidRPr="00CD24F5">
        <w:rPr>
          <w:rFonts w:ascii="Times New Roman" w:hAnsi="Times New Roman" w:cs="Times New Roman"/>
          <w:sz w:val="24"/>
          <w:szCs w:val="24"/>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D24F5">
        <w:rPr>
          <w:rFonts w:ascii="Times New Roman" w:hAnsi="Times New Roman" w:cs="Times New Roman"/>
          <w:bCs/>
          <w:sz w:val="24"/>
          <w:szCs w:val="24"/>
          <w:lang w:val="ru-RU"/>
        </w:rPr>
        <w:t xml:space="preserve">«Море», «Невыразимое». </w:t>
      </w:r>
      <w:r w:rsidRPr="00CD24F5">
        <w:rPr>
          <w:rFonts w:ascii="Times New Roman" w:hAnsi="Times New Roman" w:cs="Times New Roman"/>
          <w:sz w:val="24"/>
          <w:szCs w:val="24"/>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С.</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Грибоедов.</w:t>
      </w:r>
      <w:r w:rsidRPr="00CD24F5">
        <w:rPr>
          <w:rFonts w:ascii="Times New Roman" w:hAnsi="Times New Roman" w:cs="Times New Roman"/>
          <w:sz w:val="24"/>
          <w:szCs w:val="24"/>
          <w:lang w:val="ru-RU"/>
        </w:rPr>
        <w:t>Комедия</w:t>
      </w:r>
      <w:r w:rsidRPr="00CD24F5">
        <w:rPr>
          <w:rFonts w:ascii="Times New Roman" w:hAnsi="Times New Roman" w:cs="Times New Roman"/>
          <w:bCs/>
          <w:sz w:val="24"/>
          <w:szCs w:val="24"/>
          <w:lang w:val="ru-RU"/>
        </w:rPr>
        <w:t xml:space="preserve">«Горе от </w:t>
      </w:r>
      <w:r w:rsidRPr="00CD24F5">
        <w:rPr>
          <w:rFonts w:ascii="Times New Roman" w:hAnsi="Times New Roman" w:cs="Times New Roman"/>
          <w:sz w:val="24"/>
          <w:szCs w:val="24"/>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С.</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Пушкин.</w:t>
      </w:r>
      <w:r w:rsidRPr="00CD24F5">
        <w:rPr>
          <w:rFonts w:ascii="Times New Roman" w:hAnsi="Times New Roman" w:cs="Times New Roman"/>
          <w:sz w:val="24"/>
          <w:szCs w:val="24"/>
          <w:lang w:val="ru-RU"/>
        </w:rPr>
        <w:t>Стихотворения «Няне», «И.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w:t>
      </w:r>
      <w:r w:rsidRPr="00CD24F5">
        <w:rPr>
          <w:rFonts w:ascii="Times New Roman" w:hAnsi="Times New Roman" w:cs="Times New Roman"/>
          <w:sz w:val="24"/>
          <w:szCs w:val="24"/>
          <w:lang w:val="ru-RU"/>
        </w:rPr>
        <w:lastRenderedPageBreak/>
        <w:t>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E973C4">
        <w:rPr>
          <w:rFonts w:ascii="Times New Roman" w:hAnsi="Times New Roman" w:cs="Times New Roman"/>
          <w:sz w:val="24"/>
          <w:szCs w:val="24"/>
        </w:rPr>
        <w:t>I</w:t>
      </w:r>
      <w:r w:rsidRPr="00CD24F5">
        <w:rPr>
          <w:rFonts w:ascii="Times New Roman" w:hAnsi="Times New Roman" w:cs="Times New Roman"/>
          <w:sz w:val="24"/>
          <w:szCs w:val="24"/>
          <w:lang w:val="ru-RU"/>
        </w:rPr>
        <w:t>Х—ХХ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вв.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Баллада </w:t>
      </w:r>
      <w:r w:rsidRPr="00CD24F5">
        <w:rPr>
          <w:rFonts w:ascii="Times New Roman" w:hAnsi="Times New Roman" w:cs="Times New Roman"/>
          <w:bCs/>
          <w:sz w:val="24"/>
          <w:szCs w:val="24"/>
          <w:lang w:val="ru-RU"/>
        </w:rPr>
        <w:t xml:space="preserve">«Песнь о вещем Олеге». </w:t>
      </w:r>
      <w:r w:rsidRPr="00CD24F5">
        <w:rPr>
          <w:rFonts w:ascii="Times New Roman" w:hAnsi="Times New Roman" w:cs="Times New Roman"/>
          <w:sz w:val="24"/>
          <w:szCs w:val="24"/>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Роман </w:t>
      </w:r>
      <w:r w:rsidRPr="00CD24F5">
        <w:rPr>
          <w:rFonts w:ascii="Times New Roman" w:hAnsi="Times New Roman" w:cs="Times New Roman"/>
          <w:bCs/>
          <w:sz w:val="24"/>
          <w:szCs w:val="24"/>
          <w:lang w:val="ru-RU"/>
        </w:rPr>
        <w:t xml:space="preserve">«Капитанская дочка». </w:t>
      </w:r>
      <w:r w:rsidRPr="00CD24F5">
        <w:rPr>
          <w:rFonts w:ascii="Times New Roman" w:hAnsi="Times New Roman" w:cs="Times New Roman"/>
          <w:sz w:val="24"/>
          <w:szCs w:val="24"/>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E973C4">
        <w:rPr>
          <w:rFonts w:ascii="Times New Roman" w:hAnsi="Times New Roman" w:cs="Times New Roman"/>
          <w:sz w:val="24"/>
          <w:szCs w:val="24"/>
        </w:rPr>
        <w:t>II</w:t>
      </w:r>
      <w:r w:rsidRPr="00CD24F5">
        <w:rPr>
          <w:rFonts w:ascii="Times New Roman" w:hAnsi="Times New Roman" w:cs="Times New Roman"/>
          <w:sz w:val="24"/>
          <w:szCs w:val="24"/>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Повесть </w:t>
      </w:r>
      <w:r w:rsidRPr="00CD24F5">
        <w:rPr>
          <w:rFonts w:ascii="Times New Roman" w:hAnsi="Times New Roman" w:cs="Times New Roman"/>
          <w:bCs/>
          <w:sz w:val="24"/>
          <w:szCs w:val="24"/>
          <w:lang w:val="ru-RU"/>
        </w:rPr>
        <w:t xml:space="preserve">«Станционный смотритель». </w:t>
      </w:r>
      <w:r w:rsidRPr="00CD24F5">
        <w:rPr>
          <w:rFonts w:ascii="Times New Roman" w:hAnsi="Times New Roman" w:cs="Times New Roman"/>
          <w:sz w:val="24"/>
          <w:szCs w:val="24"/>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Роман в стихах </w:t>
      </w:r>
      <w:r w:rsidRPr="00CD24F5">
        <w:rPr>
          <w:rFonts w:ascii="Times New Roman" w:hAnsi="Times New Roman" w:cs="Times New Roman"/>
          <w:bCs/>
          <w:sz w:val="24"/>
          <w:szCs w:val="24"/>
          <w:lang w:val="ru-RU"/>
        </w:rPr>
        <w:t xml:space="preserve">«Евгений Онегин». </w:t>
      </w:r>
      <w:r w:rsidRPr="00CD24F5">
        <w:rPr>
          <w:rFonts w:ascii="Times New Roman" w:hAnsi="Times New Roman" w:cs="Times New Roman"/>
          <w:sz w:val="24"/>
          <w:szCs w:val="24"/>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Трагедия </w:t>
      </w:r>
      <w:r w:rsidRPr="00CD24F5">
        <w:rPr>
          <w:rFonts w:ascii="Times New Roman" w:hAnsi="Times New Roman" w:cs="Times New Roman"/>
          <w:bCs/>
          <w:sz w:val="24"/>
          <w:szCs w:val="24"/>
          <w:lang w:val="ru-RU"/>
        </w:rPr>
        <w:t xml:space="preserve">«Моцарт и Сальери». </w:t>
      </w:r>
      <w:r w:rsidRPr="00CD24F5">
        <w:rPr>
          <w:rFonts w:ascii="Times New Roman" w:hAnsi="Times New Roman" w:cs="Times New Roman"/>
          <w:sz w:val="24"/>
          <w:szCs w:val="24"/>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lastRenderedPageBreak/>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Ю.</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Лермонтов. </w:t>
      </w:r>
      <w:r w:rsidRPr="00CD24F5">
        <w:rPr>
          <w:rFonts w:ascii="Times New Roman" w:hAnsi="Times New Roman" w:cs="Times New Roman"/>
          <w:sz w:val="24"/>
          <w:szCs w:val="24"/>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Стихотворение </w:t>
      </w:r>
      <w:r w:rsidRPr="00CD24F5">
        <w:rPr>
          <w:rFonts w:ascii="Times New Roman" w:hAnsi="Times New Roman" w:cs="Times New Roman"/>
          <w:bCs/>
          <w:sz w:val="24"/>
          <w:szCs w:val="24"/>
          <w:lang w:val="ru-RU"/>
        </w:rPr>
        <w:t xml:space="preserve">«Бородино». </w:t>
      </w:r>
      <w:r w:rsidRPr="00CD24F5">
        <w:rPr>
          <w:rFonts w:ascii="Times New Roman" w:hAnsi="Times New Roman" w:cs="Times New Roman"/>
          <w:sz w:val="24"/>
          <w:szCs w:val="24"/>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Поэма </w:t>
      </w:r>
      <w:r w:rsidRPr="00CD24F5">
        <w:rPr>
          <w:rFonts w:ascii="Times New Roman" w:hAnsi="Times New Roman" w:cs="Times New Roman"/>
          <w:bCs/>
          <w:sz w:val="24"/>
          <w:szCs w:val="24"/>
          <w:lang w:val="ru-RU"/>
        </w:rPr>
        <w:t xml:space="preserve">«Песня про царя Ивана Васильевича, молодого опричника и удалого купца Калашникова». </w:t>
      </w:r>
      <w:r w:rsidRPr="00CD24F5">
        <w:rPr>
          <w:rFonts w:ascii="Times New Roman" w:hAnsi="Times New Roman" w:cs="Times New Roman"/>
          <w:sz w:val="24"/>
          <w:szCs w:val="24"/>
          <w:lang w:val="ru-RU"/>
        </w:rPr>
        <w:t xml:space="preserve">Поэма об историческом прошлом Руси. Картины быта </w:t>
      </w:r>
      <w:r w:rsidRPr="00E973C4">
        <w:rPr>
          <w:rFonts w:ascii="Times New Roman" w:hAnsi="Times New Roman" w:cs="Times New Roman"/>
          <w:sz w:val="24"/>
          <w:szCs w:val="24"/>
        </w:rPr>
        <w:t>XVI</w:t>
      </w:r>
      <w:r w:rsidRPr="00CD24F5">
        <w:rPr>
          <w:rFonts w:ascii="Times New Roman" w:hAnsi="Times New Roman" w:cs="Times New Roman"/>
          <w:sz w:val="24"/>
          <w:szCs w:val="24"/>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Поэма </w:t>
      </w:r>
      <w:r w:rsidRPr="00CD24F5">
        <w:rPr>
          <w:rFonts w:ascii="Times New Roman" w:hAnsi="Times New Roman" w:cs="Times New Roman"/>
          <w:bCs/>
          <w:sz w:val="24"/>
          <w:szCs w:val="24"/>
          <w:lang w:val="ru-RU"/>
        </w:rPr>
        <w:t xml:space="preserve">«Мцыри». </w:t>
      </w:r>
      <w:r w:rsidRPr="00CD24F5">
        <w:rPr>
          <w:rFonts w:ascii="Times New Roman" w:hAnsi="Times New Roman" w:cs="Times New Roman"/>
          <w:sz w:val="24"/>
          <w:szCs w:val="24"/>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Роман </w:t>
      </w:r>
      <w:r w:rsidRPr="00CD24F5">
        <w:rPr>
          <w:rFonts w:ascii="Times New Roman" w:hAnsi="Times New Roman" w:cs="Times New Roman"/>
          <w:bCs/>
          <w:sz w:val="24"/>
          <w:szCs w:val="24"/>
          <w:lang w:val="ru-RU"/>
        </w:rPr>
        <w:t xml:space="preserve">«Герой нашего времени». </w:t>
      </w:r>
      <w:r w:rsidRPr="00CD24F5">
        <w:rPr>
          <w:rFonts w:ascii="Times New Roman" w:hAnsi="Times New Roman" w:cs="Times New Roman"/>
          <w:sz w:val="24"/>
          <w:szCs w:val="24"/>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Н.</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В.</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Гоголь.</w:t>
      </w:r>
      <w:r w:rsidRPr="00CD24F5">
        <w:rPr>
          <w:rFonts w:ascii="Times New Roman" w:hAnsi="Times New Roman" w:cs="Times New Roman"/>
          <w:sz w:val="24"/>
          <w:szCs w:val="24"/>
          <w:lang w:val="ru-RU"/>
        </w:rPr>
        <w:t>Повесть</w:t>
      </w:r>
      <w:r w:rsidRPr="00CD24F5">
        <w:rPr>
          <w:rFonts w:ascii="Times New Roman" w:hAnsi="Times New Roman" w:cs="Times New Roman"/>
          <w:bCs/>
          <w:sz w:val="24"/>
          <w:szCs w:val="24"/>
          <w:lang w:val="ru-RU"/>
        </w:rPr>
        <w:t xml:space="preserve">«Ночь перед Рождеством». </w:t>
      </w:r>
      <w:r w:rsidRPr="00CD24F5">
        <w:rPr>
          <w:rFonts w:ascii="Times New Roman" w:hAnsi="Times New Roman" w:cs="Times New Roman"/>
          <w:sz w:val="24"/>
          <w:szCs w:val="24"/>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Повесть </w:t>
      </w:r>
      <w:r w:rsidRPr="00CD24F5">
        <w:rPr>
          <w:rFonts w:ascii="Times New Roman" w:hAnsi="Times New Roman" w:cs="Times New Roman"/>
          <w:bCs/>
          <w:sz w:val="24"/>
          <w:szCs w:val="24"/>
          <w:lang w:val="ru-RU"/>
        </w:rPr>
        <w:t xml:space="preserve">«Тарас Бульба». </w:t>
      </w:r>
      <w:r w:rsidRPr="00CD24F5">
        <w:rPr>
          <w:rFonts w:ascii="Times New Roman" w:hAnsi="Times New Roman" w:cs="Times New Roman"/>
          <w:sz w:val="24"/>
          <w:szCs w:val="24"/>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Повесть </w:t>
      </w:r>
      <w:r w:rsidRPr="00CD24F5">
        <w:rPr>
          <w:rFonts w:ascii="Times New Roman" w:hAnsi="Times New Roman" w:cs="Times New Roman"/>
          <w:bCs/>
          <w:sz w:val="24"/>
          <w:szCs w:val="24"/>
          <w:lang w:val="ru-RU"/>
        </w:rPr>
        <w:t xml:space="preserve">«Шинель». </w:t>
      </w:r>
      <w:r w:rsidRPr="00CD24F5">
        <w:rPr>
          <w:rFonts w:ascii="Times New Roman" w:hAnsi="Times New Roman" w:cs="Times New Roman"/>
          <w:sz w:val="24"/>
          <w:szCs w:val="24"/>
          <w:lang w:val="ru-RU"/>
        </w:rPr>
        <w:t xml:space="preserve">Развитие образа «маленького человека» в русской литературе. Потеря Акакием Акакиевичем Башмачкиным лица (одиночество, косноязычие). Шинель </w:t>
      </w:r>
      <w:r w:rsidRPr="00CD24F5">
        <w:rPr>
          <w:rFonts w:ascii="Times New Roman" w:hAnsi="Times New Roman" w:cs="Times New Roman"/>
          <w:sz w:val="24"/>
          <w:szCs w:val="24"/>
          <w:lang w:val="ru-RU"/>
        </w:rPr>
        <w:lastRenderedPageBreak/>
        <w:t>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Комедия </w:t>
      </w:r>
      <w:r w:rsidRPr="00CD24F5">
        <w:rPr>
          <w:rFonts w:ascii="Times New Roman" w:hAnsi="Times New Roman" w:cs="Times New Roman"/>
          <w:bCs/>
          <w:sz w:val="24"/>
          <w:szCs w:val="24"/>
          <w:lang w:val="ru-RU"/>
        </w:rPr>
        <w:t xml:space="preserve">«Ревизор». </w:t>
      </w:r>
      <w:r w:rsidRPr="00CD24F5">
        <w:rPr>
          <w:rFonts w:ascii="Times New Roman" w:hAnsi="Times New Roman" w:cs="Times New Roman"/>
          <w:sz w:val="24"/>
          <w:szCs w:val="24"/>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Поэма </w:t>
      </w:r>
      <w:r w:rsidRPr="00CD24F5">
        <w:rPr>
          <w:rFonts w:ascii="Times New Roman" w:hAnsi="Times New Roman" w:cs="Times New Roman"/>
          <w:bCs/>
          <w:sz w:val="24"/>
          <w:szCs w:val="24"/>
          <w:lang w:val="ru-RU"/>
        </w:rPr>
        <w:t xml:space="preserve">«Мёртвые души». </w:t>
      </w:r>
      <w:r w:rsidRPr="00CD24F5">
        <w:rPr>
          <w:rFonts w:ascii="Times New Roman" w:hAnsi="Times New Roman" w:cs="Times New Roman"/>
          <w:sz w:val="24"/>
          <w:szCs w:val="24"/>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 xml:space="preserve">Русская литература </w:t>
      </w:r>
      <w:r w:rsidRPr="00E973C4">
        <w:rPr>
          <w:rFonts w:ascii="Times New Roman" w:hAnsi="Times New Roman" w:cs="Times New Roman"/>
          <w:b/>
          <w:bCs/>
          <w:sz w:val="24"/>
          <w:szCs w:val="24"/>
        </w:rPr>
        <w:t>XIX </w:t>
      </w:r>
      <w:r w:rsidRPr="00CD24F5">
        <w:rPr>
          <w:rFonts w:ascii="Times New Roman" w:hAnsi="Times New Roman" w:cs="Times New Roman"/>
          <w:b/>
          <w:bCs/>
          <w:sz w:val="24"/>
          <w:szCs w:val="24"/>
          <w:lang w:val="ru-RU"/>
        </w:rPr>
        <w:t>в. (вторая половина)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Ф.</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Тютчев. </w:t>
      </w:r>
      <w:r w:rsidRPr="00CD24F5">
        <w:rPr>
          <w:rFonts w:ascii="Times New Roman" w:hAnsi="Times New Roman" w:cs="Times New Roman"/>
          <w:sz w:val="24"/>
          <w:szCs w:val="24"/>
          <w:lang w:val="ru-RU"/>
        </w:rPr>
        <w:t xml:space="preserve">Стихотворения </w:t>
      </w:r>
      <w:r w:rsidRPr="00CD24F5">
        <w:rPr>
          <w:rFonts w:ascii="Times New Roman" w:hAnsi="Times New Roman" w:cs="Times New Roman"/>
          <w:bCs/>
          <w:sz w:val="24"/>
          <w:szCs w:val="24"/>
          <w:lang w:val="ru-RU"/>
        </w:rPr>
        <w:t xml:space="preserve">«Весенняя гроза», «Есть в осени первоначальной…», «С поляны коршун поднялся…», «Фонтан». </w:t>
      </w:r>
      <w:r w:rsidRPr="00CD24F5">
        <w:rPr>
          <w:rFonts w:ascii="Times New Roman" w:hAnsi="Times New Roman" w:cs="Times New Roman"/>
          <w:sz w:val="24"/>
          <w:szCs w:val="24"/>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 xml:space="preserve">Фет. </w:t>
      </w:r>
      <w:r w:rsidRPr="00CD24F5">
        <w:rPr>
          <w:rFonts w:ascii="Times New Roman" w:hAnsi="Times New Roman" w:cs="Times New Roman"/>
          <w:sz w:val="24"/>
          <w:szCs w:val="24"/>
          <w:lang w:val="ru-RU"/>
        </w:rPr>
        <w:t xml:space="preserve">Стихотворения </w:t>
      </w:r>
      <w:r w:rsidRPr="00CD24F5">
        <w:rPr>
          <w:rFonts w:ascii="Times New Roman" w:hAnsi="Times New Roman" w:cs="Times New Roman"/>
          <w:bCs/>
          <w:sz w:val="24"/>
          <w:szCs w:val="24"/>
          <w:lang w:val="ru-RU"/>
        </w:rPr>
        <w:t>«Я пришел к тебе с приветом…», «Учись у них</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 у дуба, у берёзы…». </w:t>
      </w:r>
      <w:r w:rsidRPr="00CD24F5">
        <w:rPr>
          <w:rFonts w:ascii="Times New Roman" w:hAnsi="Times New Roman" w:cs="Times New Roman"/>
          <w:sz w:val="24"/>
          <w:szCs w:val="24"/>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С.</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Тургенев. </w:t>
      </w:r>
      <w:r w:rsidRPr="00CD24F5">
        <w:rPr>
          <w:rFonts w:ascii="Times New Roman" w:hAnsi="Times New Roman" w:cs="Times New Roman"/>
          <w:sz w:val="24"/>
          <w:szCs w:val="24"/>
          <w:lang w:val="ru-RU"/>
        </w:rPr>
        <w:t xml:space="preserve">Повесть </w:t>
      </w:r>
      <w:r w:rsidRPr="00CD24F5">
        <w:rPr>
          <w:rFonts w:ascii="Times New Roman" w:hAnsi="Times New Roman" w:cs="Times New Roman"/>
          <w:bCs/>
          <w:sz w:val="24"/>
          <w:szCs w:val="24"/>
          <w:lang w:val="ru-RU"/>
        </w:rPr>
        <w:t xml:space="preserve">«Муму». </w:t>
      </w:r>
      <w:r w:rsidRPr="00CD24F5">
        <w:rPr>
          <w:rFonts w:ascii="Times New Roman" w:hAnsi="Times New Roman" w:cs="Times New Roman"/>
          <w:sz w:val="24"/>
          <w:szCs w:val="24"/>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Рассказ </w:t>
      </w:r>
      <w:r w:rsidRPr="00CD24F5">
        <w:rPr>
          <w:rFonts w:ascii="Times New Roman" w:hAnsi="Times New Roman" w:cs="Times New Roman"/>
          <w:bCs/>
          <w:sz w:val="24"/>
          <w:szCs w:val="24"/>
          <w:lang w:val="ru-RU"/>
        </w:rPr>
        <w:t xml:space="preserve">«Певцы». </w:t>
      </w:r>
      <w:r w:rsidRPr="00CD24F5">
        <w:rPr>
          <w:rFonts w:ascii="Times New Roman" w:hAnsi="Times New Roman" w:cs="Times New Roman"/>
          <w:sz w:val="24"/>
          <w:szCs w:val="24"/>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Стихотворение в прозе </w:t>
      </w:r>
      <w:r w:rsidRPr="00CD24F5">
        <w:rPr>
          <w:rFonts w:ascii="Times New Roman" w:hAnsi="Times New Roman" w:cs="Times New Roman"/>
          <w:bCs/>
          <w:sz w:val="24"/>
          <w:szCs w:val="24"/>
          <w:lang w:val="ru-RU"/>
        </w:rPr>
        <w:t xml:space="preserve">«Русский язык», «Два богача». </w:t>
      </w:r>
      <w:r w:rsidRPr="00CD24F5">
        <w:rPr>
          <w:rFonts w:ascii="Times New Roman" w:hAnsi="Times New Roman" w:cs="Times New Roman"/>
          <w:sz w:val="24"/>
          <w:szCs w:val="24"/>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Н.</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Некрасов. </w:t>
      </w:r>
      <w:r w:rsidRPr="00CD24F5">
        <w:rPr>
          <w:rFonts w:ascii="Times New Roman" w:hAnsi="Times New Roman" w:cs="Times New Roman"/>
          <w:sz w:val="24"/>
          <w:szCs w:val="24"/>
          <w:lang w:val="ru-RU"/>
        </w:rPr>
        <w:t xml:space="preserve">Стихотворение </w:t>
      </w:r>
      <w:r w:rsidRPr="00CD24F5">
        <w:rPr>
          <w:rFonts w:ascii="Times New Roman" w:hAnsi="Times New Roman" w:cs="Times New Roman"/>
          <w:bCs/>
          <w:sz w:val="24"/>
          <w:szCs w:val="24"/>
          <w:lang w:val="ru-RU"/>
        </w:rPr>
        <w:t xml:space="preserve">«Крестьянские дети». </w:t>
      </w:r>
      <w:r w:rsidRPr="00CD24F5">
        <w:rPr>
          <w:rFonts w:ascii="Times New Roman" w:hAnsi="Times New Roman" w:cs="Times New Roman"/>
          <w:sz w:val="24"/>
          <w:szCs w:val="24"/>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Л.</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Н.</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Толстой. </w:t>
      </w:r>
      <w:r w:rsidRPr="00CD24F5">
        <w:rPr>
          <w:rFonts w:ascii="Times New Roman" w:hAnsi="Times New Roman" w:cs="Times New Roman"/>
          <w:sz w:val="24"/>
          <w:szCs w:val="24"/>
          <w:lang w:val="ru-RU"/>
        </w:rPr>
        <w:t xml:space="preserve">Рассказ </w:t>
      </w:r>
      <w:r w:rsidRPr="00CD24F5">
        <w:rPr>
          <w:rFonts w:ascii="Times New Roman" w:hAnsi="Times New Roman" w:cs="Times New Roman"/>
          <w:bCs/>
          <w:sz w:val="24"/>
          <w:szCs w:val="24"/>
          <w:lang w:val="ru-RU"/>
        </w:rPr>
        <w:t xml:space="preserve">«Кавказский пленник». </w:t>
      </w:r>
      <w:r w:rsidRPr="00CD24F5">
        <w:rPr>
          <w:rFonts w:ascii="Times New Roman" w:hAnsi="Times New Roman" w:cs="Times New Roman"/>
          <w:sz w:val="24"/>
          <w:szCs w:val="24"/>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П.</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Чехов. </w:t>
      </w:r>
      <w:r w:rsidRPr="00CD24F5">
        <w:rPr>
          <w:rFonts w:ascii="Times New Roman" w:hAnsi="Times New Roman" w:cs="Times New Roman"/>
          <w:sz w:val="24"/>
          <w:szCs w:val="24"/>
          <w:lang w:val="ru-RU"/>
        </w:rPr>
        <w:t xml:space="preserve">Рассказы </w:t>
      </w:r>
      <w:r w:rsidRPr="00CD24F5">
        <w:rPr>
          <w:rFonts w:ascii="Times New Roman" w:hAnsi="Times New Roman" w:cs="Times New Roman"/>
          <w:bCs/>
          <w:sz w:val="24"/>
          <w:szCs w:val="24"/>
          <w:lang w:val="ru-RU"/>
        </w:rPr>
        <w:t xml:space="preserve">«Толстый и тонкий», «Хамелеон», «Смерть чиновника». </w:t>
      </w:r>
      <w:r w:rsidRPr="00CD24F5">
        <w:rPr>
          <w:rFonts w:ascii="Times New Roman" w:hAnsi="Times New Roman" w:cs="Times New Roman"/>
          <w:sz w:val="24"/>
          <w:szCs w:val="24"/>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 xml:space="preserve">Русская литература </w:t>
      </w:r>
      <w:r w:rsidRPr="00E973C4">
        <w:rPr>
          <w:rFonts w:ascii="Times New Roman" w:hAnsi="Times New Roman" w:cs="Times New Roman"/>
          <w:b/>
          <w:bCs/>
          <w:sz w:val="24"/>
          <w:szCs w:val="24"/>
        </w:rPr>
        <w:t>XX </w:t>
      </w:r>
      <w:r w:rsidRPr="00CD24F5">
        <w:rPr>
          <w:rFonts w:ascii="Times New Roman" w:hAnsi="Times New Roman" w:cs="Times New Roman"/>
          <w:b/>
          <w:bCs/>
          <w:sz w:val="24"/>
          <w:szCs w:val="24"/>
          <w:lang w:val="ru-RU"/>
        </w:rPr>
        <w:t>в. (первая половина)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lastRenderedPageBreak/>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Бунин. </w:t>
      </w:r>
      <w:r w:rsidRPr="00CD24F5">
        <w:rPr>
          <w:rFonts w:ascii="Times New Roman" w:hAnsi="Times New Roman" w:cs="Times New Roman"/>
          <w:sz w:val="24"/>
          <w:szCs w:val="24"/>
          <w:lang w:val="ru-RU"/>
        </w:rPr>
        <w:t xml:space="preserve">Стихотворение </w:t>
      </w:r>
      <w:r w:rsidRPr="00CD24F5">
        <w:rPr>
          <w:rFonts w:ascii="Times New Roman" w:hAnsi="Times New Roman" w:cs="Times New Roman"/>
          <w:bCs/>
          <w:sz w:val="24"/>
          <w:szCs w:val="24"/>
          <w:lang w:val="ru-RU"/>
        </w:rPr>
        <w:t xml:space="preserve">«Густой зелёный ельник у дороги…». </w:t>
      </w:r>
      <w:r w:rsidRPr="00CD24F5">
        <w:rPr>
          <w:rFonts w:ascii="Times New Roman" w:hAnsi="Times New Roman" w:cs="Times New Roman"/>
          <w:sz w:val="24"/>
          <w:szCs w:val="24"/>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Рассказ </w:t>
      </w:r>
      <w:r w:rsidRPr="00CD24F5">
        <w:rPr>
          <w:rFonts w:ascii="Times New Roman" w:hAnsi="Times New Roman" w:cs="Times New Roman"/>
          <w:bCs/>
          <w:sz w:val="24"/>
          <w:szCs w:val="24"/>
          <w:lang w:val="ru-RU"/>
        </w:rPr>
        <w:t xml:space="preserve">«Подснежник». </w:t>
      </w:r>
      <w:r w:rsidRPr="00CD24F5">
        <w:rPr>
          <w:rFonts w:ascii="Times New Roman" w:hAnsi="Times New Roman" w:cs="Times New Roman"/>
          <w:sz w:val="24"/>
          <w:szCs w:val="24"/>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Куприн. </w:t>
      </w:r>
      <w:r w:rsidRPr="00CD24F5">
        <w:rPr>
          <w:rFonts w:ascii="Times New Roman" w:hAnsi="Times New Roman" w:cs="Times New Roman"/>
          <w:sz w:val="24"/>
          <w:szCs w:val="24"/>
          <w:lang w:val="ru-RU"/>
        </w:rPr>
        <w:t xml:space="preserve">Рассказ </w:t>
      </w:r>
      <w:r w:rsidRPr="00CD24F5">
        <w:rPr>
          <w:rFonts w:ascii="Times New Roman" w:hAnsi="Times New Roman" w:cs="Times New Roman"/>
          <w:bCs/>
          <w:sz w:val="24"/>
          <w:szCs w:val="24"/>
          <w:lang w:val="ru-RU"/>
        </w:rPr>
        <w:t xml:space="preserve">«Чудесный доктор». </w:t>
      </w:r>
      <w:r w:rsidRPr="00CD24F5">
        <w:rPr>
          <w:rFonts w:ascii="Times New Roman" w:hAnsi="Times New Roman" w:cs="Times New Roman"/>
          <w:sz w:val="24"/>
          <w:szCs w:val="24"/>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Горький. </w:t>
      </w:r>
      <w:r w:rsidRPr="00CD24F5">
        <w:rPr>
          <w:rFonts w:ascii="Times New Roman" w:hAnsi="Times New Roman" w:cs="Times New Roman"/>
          <w:sz w:val="24"/>
          <w:szCs w:val="24"/>
          <w:lang w:val="ru-RU"/>
        </w:rPr>
        <w:t xml:space="preserve">Рассказ </w:t>
      </w:r>
      <w:r w:rsidRPr="00CD24F5">
        <w:rPr>
          <w:rFonts w:ascii="Times New Roman" w:hAnsi="Times New Roman" w:cs="Times New Roman"/>
          <w:bCs/>
          <w:sz w:val="24"/>
          <w:szCs w:val="24"/>
          <w:lang w:val="ru-RU"/>
        </w:rPr>
        <w:t xml:space="preserve">«Челкаш». </w:t>
      </w:r>
      <w:r w:rsidRPr="00CD24F5">
        <w:rPr>
          <w:rFonts w:ascii="Times New Roman" w:hAnsi="Times New Roman" w:cs="Times New Roman"/>
          <w:sz w:val="24"/>
          <w:szCs w:val="24"/>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С.</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Шмелёв. </w:t>
      </w:r>
      <w:r w:rsidRPr="00CD24F5">
        <w:rPr>
          <w:rFonts w:ascii="Times New Roman" w:hAnsi="Times New Roman" w:cs="Times New Roman"/>
          <w:sz w:val="24"/>
          <w:szCs w:val="24"/>
          <w:lang w:val="ru-RU"/>
        </w:rPr>
        <w:t xml:space="preserve">Роман </w:t>
      </w:r>
      <w:r w:rsidRPr="00CD24F5">
        <w:rPr>
          <w:rFonts w:ascii="Times New Roman" w:hAnsi="Times New Roman" w:cs="Times New Roman"/>
          <w:bCs/>
          <w:sz w:val="24"/>
          <w:szCs w:val="24"/>
          <w:lang w:val="ru-RU"/>
        </w:rPr>
        <w:t>«Лето Господне»</w:t>
      </w:r>
      <w:r w:rsidRPr="00CD24F5">
        <w:rPr>
          <w:rFonts w:ascii="Times New Roman" w:hAnsi="Times New Roman" w:cs="Times New Roman"/>
          <w:sz w:val="24"/>
          <w:szCs w:val="24"/>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 xml:space="preserve">Блок. </w:t>
      </w:r>
      <w:r w:rsidRPr="00CD24F5">
        <w:rPr>
          <w:rFonts w:ascii="Times New Roman" w:hAnsi="Times New Roman" w:cs="Times New Roman"/>
          <w:sz w:val="24"/>
          <w:szCs w:val="24"/>
          <w:lang w:val="ru-RU"/>
        </w:rPr>
        <w:t xml:space="preserve">Стихотворения </w:t>
      </w:r>
      <w:r w:rsidRPr="00CD24F5">
        <w:rPr>
          <w:rFonts w:ascii="Times New Roman" w:hAnsi="Times New Roman" w:cs="Times New Roman"/>
          <w:bCs/>
          <w:sz w:val="24"/>
          <w:szCs w:val="24"/>
          <w:lang w:val="ru-RU"/>
        </w:rPr>
        <w:t xml:space="preserve">«Девушка пела в церковном хоре…», «Родина». </w:t>
      </w:r>
      <w:r w:rsidRPr="00CD24F5">
        <w:rPr>
          <w:rFonts w:ascii="Times New Roman" w:hAnsi="Times New Roman" w:cs="Times New Roman"/>
          <w:sz w:val="24"/>
          <w:szCs w:val="24"/>
          <w:lang w:val="ru-RU"/>
        </w:rPr>
        <w:t>Лирический герой в поэзии Блока. Символика и реалистические детали в стихотворениях. Образ Родины. Музыкальность лирики Блока.</w:t>
      </w:r>
    </w:p>
    <w:p w:rsidR="00E973C4" w:rsidRPr="00CD24F5" w:rsidRDefault="00E973C4" w:rsidP="00D21744">
      <w:pPr>
        <w:pStyle w:val="a3"/>
        <w:ind w:firstLine="708"/>
        <w:jc w:val="both"/>
        <w:rPr>
          <w:rFonts w:ascii="Times New Roman" w:hAnsi="Times New Roman" w:cs="Times New Roman"/>
          <w:sz w:val="24"/>
          <w:szCs w:val="24"/>
          <w:lang w:val="ru-RU"/>
        </w:rPr>
      </w:pPr>
      <w:r w:rsidRPr="00E973C4">
        <w:rPr>
          <w:rFonts w:ascii="Times New Roman" w:hAnsi="Times New Roman" w:cs="Times New Roman"/>
          <w:sz w:val="24"/>
          <w:szCs w:val="24"/>
        </w:rPr>
        <w:t>B</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 xml:space="preserve">Маяковский. </w:t>
      </w:r>
      <w:r w:rsidRPr="00CD24F5">
        <w:rPr>
          <w:rFonts w:ascii="Times New Roman" w:hAnsi="Times New Roman" w:cs="Times New Roman"/>
          <w:sz w:val="24"/>
          <w:szCs w:val="24"/>
          <w:lang w:val="ru-RU"/>
        </w:rPr>
        <w:t xml:space="preserve">Стихотворения </w:t>
      </w:r>
      <w:r w:rsidRPr="00CD24F5">
        <w:rPr>
          <w:rFonts w:ascii="Times New Roman" w:hAnsi="Times New Roman" w:cs="Times New Roman"/>
          <w:bCs/>
          <w:sz w:val="24"/>
          <w:szCs w:val="24"/>
          <w:lang w:val="ru-RU"/>
        </w:rPr>
        <w:t xml:space="preserve">«Хорошее отношение к лошадям», «Необычайное приключение, бывшее с Владимиром Маяковским летом на даче». </w:t>
      </w:r>
      <w:r w:rsidRPr="00CD24F5">
        <w:rPr>
          <w:rFonts w:ascii="Times New Roman" w:hAnsi="Times New Roman" w:cs="Times New Roman"/>
          <w:sz w:val="24"/>
          <w:szCs w:val="24"/>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973C4" w:rsidRPr="00CD24F5" w:rsidRDefault="00E973C4" w:rsidP="00D21744">
      <w:pPr>
        <w:pStyle w:val="a3"/>
        <w:ind w:firstLine="708"/>
        <w:jc w:val="both"/>
        <w:rPr>
          <w:rFonts w:ascii="Times New Roman" w:hAnsi="Times New Roman" w:cs="Times New Roman"/>
          <w:sz w:val="24"/>
          <w:szCs w:val="24"/>
          <w:lang w:val="ru-RU"/>
        </w:rPr>
      </w:pPr>
      <w:r w:rsidRPr="00E973C4">
        <w:rPr>
          <w:rFonts w:ascii="Times New Roman" w:hAnsi="Times New Roman" w:cs="Times New Roman"/>
          <w:bCs/>
          <w:sz w:val="24"/>
          <w:szCs w:val="24"/>
        </w:rPr>
        <w:t>C</w:t>
      </w:r>
      <w:r w:rsidRPr="00CD24F5">
        <w:rPr>
          <w:rFonts w:ascii="Times New Roman" w:hAnsi="Times New Roman" w:cs="Times New Roman"/>
          <w:bCs/>
          <w:sz w:val="24"/>
          <w:szCs w:val="24"/>
          <w:lang w:val="ru-RU"/>
        </w:rPr>
        <w:t>.</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Есенин. </w:t>
      </w:r>
      <w:r w:rsidRPr="00CD24F5">
        <w:rPr>
          <w:rFonts w:ascii="Times New Roman" w:hAnsi="Times New Roman" w:cs="Times New Roman"/>
          <w:sz w:val="24"/>
          <w:szCs w:val="24"/>
          <w:lang w:val="ru-RU"/>
        </w:rPr>
        <w:t xml:space="preserve">Стихотворения </w:t>
      </w:r>
      <w:r w:rsidRPr="00CD24F5">
        <w:rPr>
          <w:rFonts w:ascii="Times New Roman" w:hAnsi="Times New Roman" w:cs="Times New Roman"/>
          <w:bCs/>
          <w:sz w:val="24"/>
          <w:szCs w:val="24"/>
          <w:lang w:val="ru-RU"/>
        </w:rPr>
        <w:t xml:space="preserve">«Гой ты, Русь, моя родная…», «Нивы сжаты, рощи голы…». </w:t>
      </w:r>
      <w:r w:rsidRPr="00CD24F5">
        <w:rPr>
          <w:rFonts w:ascii="Times New Roman" w:hAnsi="Times New Roman" w:cs="Times New Roman"/>
          <w:sz w:val="24"/>
          <w:szCs w:val="24"/>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Ахматова. </w:t>
      </w:r>
      <w:r w:rsidRPr="00CD24F5">
        <w:rPr>
          <w:rFonts w:ascii="Times New Roman" w:hAnsi="Times New Roman" w:cs="Times New Roman"/>
          <w:sz w:val="24"/>
          <w:szCs w:val="24"/>
          <w:lang w:val="ru-RU"/>
        </w:rPr>
        <w:t xml:space="preserve">Стихотворения </w:t>
      </w:r>
      <w:r w:rsidRPr="00CD24F5">
        <w:rPr>
          <w:rFonts w:ascii="Times New Roman" w:hAnsi="Times New Roman" w:cs="Times New Roman"/>
          <w:bCs/>
          <w:sz w:val="24"/>
          <w:szCs w:val="24"/>
          <w:lang w:val="ru-RU"/>
        </w:rPr>
        <w:t xml:space="preserve">«Перед весной бывают дни такие…», «Родная </w:t>
      </w:r>
      <w:r w:rsidRPr="00CD24F5">
        <w:rPr>
          <w:rFonts w:ascii="Times New Roman" w:hAnsi="Times New Roman" w:cs="Times New Roman"/>
          <w:sz w:val="24"/>
          <w:szCs w:val="24"/>
          <w:lang w:val="ru-RU"/>
        </w:rPr>
        <w:t>земля». Основные темы и образы поэзии Ахматовой. Роль предметной детали, её многозначность. Тема Родины в стихотворении.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П.</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Платонов. </w:t>
      </w:r>
      <w:r w:rsidRPr="00CD24F5">
        <w:rPr>
          <w:rFonts w:ascii="Times New Roman" w:hAnsi="Times New Roman" w:cs="Times New Roman"/>
          <w:sz w:val="24"/>
          <w:szCs w:val="24"/>
          <w:lang w:val="ru-RU"/>
        </w:rPr>
        <w:t xml:space="preserve">Рассказ </w:t>
      </w:r>
      <w:r w:rsidRPr="00CD24F5">
        <w:rPr>
          <w:rFonts w:ascii="Times New Roman" w:hAnsi="Times New Roman" w:cs="Times New Roman"/>
          <w:bCs/>
          <w:sz w:val="24"/>
          <w:szCs w:val="24"/>
          <w:lang w:val="ru-RU"/>
        </w:rPr>
        <w:t xml:space="preserve">«Цветок на </w:t>
      </w:r>
      <w:r w:rsidRPr="00CD24F5">
        <w:rPr>
          <w:rFonts w:ascii="Times New Roman" w:hAnsi="Times New Roman" w:cs="Times New Roman"/>
          <w:sz w:val="24"/>
          <w:szCs w:val="24"/>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С.</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Грин. </w:t>
      </w:r>
      <w:r w:rsidRPr="00CD24F5">
        <w:rPr>
          <w:rFonts w:ascii="Times New Roman" w:hAnsi="Times New Roman" w:cs="Times New Roman"/>
          <w:sz w:val="24"/>
          <w:szCs w:val="24"/>
          <w:lang w:val="ru-RU"/>
        </w:rPr>
        <w:t xml:space="preserve">Повесть </w:t>
      </w:r>
      <w:r w:rsidRPr="00CD24F5">
        <w:rPr>
          <w:rFonts w:ascii="Times New Roman" w:hAnsi="Times New Roman" w:cs="Times New Roman"/>
          <w:bCs/>
          <w:sz w:val="24"/>
          <w:szCs w:val="24"/>
          <w:lang w:val="ru-RU"/>
        </w:rPr>
        <w:t>«Алые паруса»</w:t>
      </w:r>
      <w:r w:rsidRPr="00CD24F5">
        <w:rPr>
          <w:rFonts w:ascii="Times New Roman" w:hAnsi="Times New Roman" w:cs="Times New Roman"/>
          <w:sz w:val="24"/>
          <w:szCs w:val="24"/>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Булгаков. </w:t>
      </w:r>
      <w:r w:rsidRPr="00CD24F5">
        <w:rPr>
          <w:rFonts w:ascii="Times New Roman" w:hAnsi="Times New Roman" w:cs="Times New Roman"/>
          <w:sz w:val="24"/>
          <w:szCs w:val="24"/>
          <w:lang w:val="ru-RU"/>
        </w:rPr>
        <w:t xml:space="preserve">Повесть </w:t>
      </w:r>
      <w:r w:rsidRPr="00CD24F5">
        <w:rPr>
          <w:rFonts w:ascii="Times New Roman" w:hAnsi="Times New Roman" w:cs="Times New Roman"/>
          <w:bCs/>
          <w:sz w:val="24"/>
          <w:szCs w:val="24"/>
          <w:lang w:val="ru-RU"/>
        </w:rPr>
        <w:t xml:space="preserve">«Собачье сердце». </w:t>
      </w:r>
      <w:r w:rsidRPr="00CD24F5">
        <w:rPr>
          <w:rFonts w:ascii="Times New Roman" w:hAnsi="Times New Roman" w:cs="Times New Roman"/>
          <w:sz w:val="24"/>
          <w:szCs w:val="24"/>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 xml:space="preserve">Русская литература </w:t>
      </w:r>
      <w:r w:rsidRPr="00E973C4">
        <w:rPr>
          <w:rFonts w:ascii="Times New Roman" w:hAnsi="Times New Roman" w:cs="Times New Roman"/>
          <w:b/>
          <w:bCs/>
          <w:sz w:val="24"/>
          <w:szCs w:val="24"/>
        </w:rPr>
        <w:t>XX</w:t>
      </w:r>
      <w:r w:rsidRPr="00CD24F5">
        <w:rPr>
          <w:rFonts w:ascii="Times New Roman" w:hAnsi="Times New Roman" w:cs="Times New Roman"/>
          <w:b/>
          <w:bCs/>
          <w:sz w:val="24"/>
          <w:szCs w:val="24"/>
          <w:lang w:val="ru-RU"/>
        </w:rPr>
        <w:t xml:space="preserve"> в. (вторая половина)</w:t>
      </w:r>
    </w:p>
    <w:p w:rsidR="00E973C4" w:rsidRPr="00CD24F5" w:rsidRDefault="00E973C4" w:rsidP="00D21744">
      <w:pPr>
        <w:pStyle w:val="a3"/>
        <w:ind w:firstLine="708"/>
        <w:jc w:val="both"/>
        <w:rPr>
          <w:rFonts w:ascii="Times New Roman" w:hAnsi="Times New Roman" w:cs="Times New Roman"/>
          <w:sz w:val="24"/>
          <w:szCs w:val="24"/>
          <w:lang w:val="ru-RU"/>
        </w:rPr>
      </w:pPr>
      <w:r w:rsidRPr="00E973C4">
        <w:rPr>
          <w:rFonts w:ascii="Times New Roman" w:hAnsi="Times New Roman" w:cs="Times New Roman"/>
          <w:bCs/>
          <w:sz w:val="24"/>
          <w:szCs w:val="24"/>
        </w:rPr>
        <w:t>A</w:t>
      </w:r>
      <w:r w:rsidRPr="00CD24F5">
        <w:rPr>
          <w:rFonts w:ascii="Times New Roman" w:hAnsi="Times New Roman" w:cs="Times New Roman"/>
          <w:bCs/>
          <w:sz w:val="24"/>
          <w:szCs w:val="24"/>
          <w:lang w:val="ru-RU"/>
        </w:rPr>
        <w:t>.</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Т.</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Твардовский. </w:t>
      </w:r>
      <w:r w:rsidRPr="00CD24F5">
        <w:rPr>
          <w:rFonts w:ascii="Times New Roman" w:hAnsi="Times New Roman" w:cs="Times New Roman"/>
          <w:sz w:val="24"/>
          <w:szCs w:val="24"/>
          <w:lang w:val="ru-RU"/>
        </w:rPr>
        <w:t xml:space="preserve">Поэма </w:t>
      </w:r>
      <w:r w:rsidRPr="00CD24F5">
        <w:rPr>
          <w:rFonts w:ascii="Times New Roman" w:hAnsi="Times New Roman" w:cs="Times New Roman"/>
          <w:bCs/>
          <w:sz w:val="24"/>
          <w:szCs w:val="24"/>
          <w:lang w:val="ru-RU"/>
        </w:rPr>
        <w:t xml:space="preserve">«Василий Тёркин» </w:t>
      </w:r>
      <w:r w:rsidRPr="00CD24F5">
        <w:rPr>
          <w:rFonts w:ascii="Times New Roman" w:hAnsi="Times New Roman" w:cs="Times New Roman"/>
          <w:sz w:val="24"/>
          <w:szCs w:val="24"/>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Шолохов. </w:t>
      </w:r>
      <w:r w:rsidRPr="00CD24F5">
        <w:rPr>
          <w:rFonts w:ascii="Times New Roman" w:hAnsi="Times New Roman" w:cs="Times New Roman"/>
          <w:sz w:val="24"/>
          <w:szCs w:val="24"/>
          <w:lang w:val="ru-RU"/>
        </w:rPr>
        <w:t xml:space="preserve">Рассказ </w:t>
      </w:r>
      <w:r w:rsidRPr="00CD24F5">
        <w:rPr>
          <w:rFonts w:ascii="Times New Roman" w:hAnsi="Times New Roman" w:cs="Times New Roman"/>
          <w:bCs/>
          <w:sz w:val="24"/>
          <w:szCs w:val="24"/>
          <w:lang w:val="ru-RU"/>
        </w:rPr>
        <w:t xml:space="preserve">«Судьба человека». </w:t>
      </w:r>
      <w:r w:rsidRPr="00CD24F5">
        <w:rPr>
          <w:rFonts w:ascii="Times New Roman" w:hAnsi="Times New Roman" w:cs="Times New Roman"/>
          <w:sz w:val="24"/>
          <w:szCs w:val="24"/>
          <w:lang w:val="ru-RU"/>
        </w:rPr>
        <w:t xml:space="preserve">Изображение трагедии народа в военные годы. Образ Андрея Соколова. Особенности национального характера. Тема </w:t>
      </w:r>
      <w:r w:rsidRPr="00CD24F5">
        <w:rPr>
          <w:rFonts w:ascii="Times New Roman" w:hAnsi="Times New Roman" w:cs="Times New Roman"/>
          <w:sz w:val="24"/>
          <w:szCs w:val="24"/>
          <w:lang w:val="ru-RU"/>
        </w:rPr>
        <w:lastRenderedPageBreak/>
        <w:t>военного подвига, непобедимости человека. Воплощение судьбы целого народа в судьбе героя произведения. Особенности композиции рассказа.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Н.</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Рубцов. </w:t>
      </w:r>
      <w:r w:rsidRPr="00CD24F5">
        <w:rPr>
          <w:rFonts w:ascii="Times New Roman" w:hAnsi="Times New Roman" w:cs="Times New Roman"/>
          <w:sz w:val="24"/>
          <w:szCs w:val="24"/>
          <w:lang w:val="ru-RU"/>
        </w:rPr>
        <w:t xml:space="preserve">Стихотворения </w:t>
      </w:r>
      <w:r w:rsidRPr="00CD24F5">
        <w:rPr>
          <w:rFonts w:ascii="Times New Roman" w:hAnsi="Times New Roman" w:cs="Times New Roman"/>
          <w:bCs/>
          <w:sz w:val="24"/>
          <w:szCs w:val="24"/>
          <w:lang w:val="ru-RU"/>
        </w:rPr>
        <w:t xml:space="preserve">«Звезда полей», «В горнице». </w:t>
      </w:r>
      <w:r w:rsidRPr="00CD24F5">
        <w:rPr>
          <w:rFonts w:ascii="Times New Roman" w:hAnsi="Times New Roman" w:cs="Times New Roman"/>
          <w:sz w:val="24"/>
          <w:szCs w:val="24"/>
          <w:lang w:val="ru-RU"/>
        </w:rPr>
        <w:t>Картины природы и русского быта в стихотворениях Рубцова. Темы, образы и настроения. Лирический герой и его мировосприятие.</w:t>
      </w:r>
    </w:p>
    <w:p w:rsidR="00E973C4" w:rsidRPr="00CD24F5" w:rsidRDefault="00E973C4" w:rsidP="00D21744">
      <w:pPr>
        <w:pStyle w:val="a3"/>
        <w:ind w:firstLine="708"/>
        <w:jc w:val="both"/>
        <w:rPr>
          <w:rFonts w:ascii="Times New Roman" w:hAnsi="Times New Roman" w:cs="Times New Roman"/>
          <w:sz w:val="24"/>
          <w:szCs w:val="24"/>
          <w:lang w:val="ru-RU"/>
        </w:rPr>
      </w:pPr>
      <w:r w:rsidRPr="00E973C4">
        <w:rPr>
          <w:rFonts w:ascii="Times New Roman" w:hAnsi="Times New Roman" w:cs="Times New Roman"/>
          <w:bCs/>
          <w:sz w:val="24"/>
          <w:szCs w:val="24"/>
        </w:rPr>
        <w:t>B</w:t>
      </w:r>
      <w:r w:rsidRPr="00CD24F5">
        <w:rPr>
          <w:rFonts w:ascii="Times New Roman" w:hAnsi="Times New Roman" w:cs="Times New Roman"/>
          <w:bCs/>
          <w:sz w:val="24"/>
          <w:szCs w:val="24"/>
          <w:lang w:val="ru-RU"/>
        </w:rPr>
        <w:t>.</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Шукшин. </w:t>
      </w:r>
      <w:r w:rsidRPr="00CD24F5">
        <w:rPr>
          <w:rFonts w:ascii="Times New Roman" w:hAnsi="Times New Roman" w:cs="Times New Roman"/>
          <w:sz w:val="24"/>
          <w:szCs w:val="24"/>
          <w:lang w:val="ru-RU"/>
        </w:rPr>
        <w:t xml:space="preserve">Рассказ </w:t>
      </w:r>
      <w:r w:rsidRPr="00CD24F5">
        <w:rPr>
          <w:rFonts w:ascii="Times New Roman" w:hAnsi="Times New Roman" w:cs="Times New Roman"/>
          <w:bCs/>
          <w:sz w:val="24"/>
          <w:szCs w:val="24"/>
          <w:lang w:val="ru-RU"/>
        </w:rPr>
        <w:t xml:space="preserve">«Чудик». </w:t>
      </w:r>
      <w:r w:rsidRPr="00CD24F5">
        <w:rPr>
          <w:rFonts w:ascii="Times New Roman" w:hAnsi="Times New Roman" w:cs="Times New Roman"/>
          <w:sz w:val="24"/>
          <w:szCs w:val="24"/>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В.</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Г.</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Распутин. </w:t>
      </w:r>
      <w:r w:rsidRPr="00CD24F5">
        <w:rPr>
          <w:rFonts w:ascii="Times New Roman" w:hAnsi="Times New Roman" w:cs="Times New Roman"/>
          <w:sz w:val="24"/>
          <w:szCs w:val="24"/>
          <w:lang w:val="ru-RU"/>
        </w:rPr>
        <w:t xml:space="preserve">Рассказ </w:t>
      </w:r>
      <w:r w:rsidRPr="00CD24F5">
        <w:rPr>
          <w:rFonts w:ascii="Times New Roman" w:hAnsi="Times New Roman" w:cs="Times New Roman"/>
          <w:bCs/>
          <w:sz w:val="24"/>
          <w:szCs w:val="24"/>
          <w:lang w:val="ru-RU"/>
        </w:rPr>
        <w:t xml:space="preserve">«Уроки французского». </w:t>
      </w:r>
      <w:r w:rsidRPr="00CD24F5">
        <w:rPr>
          <w:rFonts w:ascii="Times New Roman" w:hAnsi="Times New Roman" w:cs="Times New Roman"/>
          <w:sz w:val="24"/>
          <w:szCs w:val="24"/>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В.</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П.</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Астафьев. </w:t>
      </w:r>
      <w:r w:rsidRPr="00CD24F5">
        <w:rPr>
          <w:rFonts w:ascii="Times New Roman" w:hAnsi="Times New Roman" w:cs="Times New Roman"/>
          <w:sz w:val="24"/>
          <w:szCs w:val="24"/>
          <w:lang w:val="ru-RU"/>
        </w:rPr>
        <w:t xml:space="preserve">Рассказ </w:t>
      </w:r>
      <w:r w:rsidRPr="00CD24F5">
        <w:rPr>
          <w:rFonts w:ascii="Times New Roman" w:hAnsi="Times New Roman" w:cs="Times New Roman"/>
          <w:bCs/>
          <w:sz w:val="24"/>
          <w:szCs w:val="24"/>
          <w:lang w:val="ru-RU"/>
        </w:rPr>
        <w:t xml:space="preserve">«Васюткино озеро». </w:t>
      </w:r>
      <w:r w:rsidRPr="00CD24F5">
        <w:rPr>
          <w:rFonts w:ascii="Times New Roman" w:hAnsi="Times New Roman" w:cs="Times New Roman"/>
          <w:sz w:val="24"/>
          <w:szCs w:val="24"/>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Солженицын. </w:t>
      </w:r>
      <w:r w:rsidRPr="00CD24F5">
        <w:rPr>
          <w:rFonts w:ascii="Times New Roman" w:hAnsi="Times New Roman" w:cs="Times New Roman"/>
          <w:sz w:val="24"/>
          <w:szCs w:val="24"/>
          <w:lang w:val="ru-RU"/>
        </w:rPr>
        <w:t xml:space="preserve">Рассказ </w:t>
      </w:r>
      <w:r w:rsidRPr="00CD24F5">
        <w:rPr>
          <w:rFonts w:ascii="Times New Roman" w:hAnsi="Times New Roman" w:cs="Times New Roman"/>
          <w:bCs/>
          <w:sz w:val="24"/>
          <w:szCs w:val="24"/>
          <w:lang w:val="ru-RU"/>
        </w:rPr>
        <w:t xml:space="preserve">«Матрёнин двор». </w:t>
      </w:r>
      <w:r w:rsidRPr="00CD24F5">
        <w:rPr>
          <w:rFonts w:ascii="Times New Roman" w:hAnsi="Times New Roman" w:cs="Times New Roman"/>
          <w:sz w:val="24"/>
          <w:szCs w:val="24"/>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Литература народов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Г.</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Тукай. </w:t>
      </w:r>
      <w:r w:rsidRPr="00CD24F5">
        <w:rPr>
          <w:rFonts w:ascii="Times New Roman" w:hAnsi="Times New Roman" w:cs="Times New Roman"/>
          <w:sz w:val="24"/>
          <w:szCs w:val="24"/>
          <w:lang w:val="ru-RU"/>
        </w:rPr>
        <w:t xml:space="preserve">Стихотворения </w:t>
      </w:r>
      <w:r w:rsidRPr="00CD24F5">
        <w:rPr>
          <w:rFonts w:ascii="Times New Roman" w:hAnsi="Times New Roman" w:cs="Times New Roman"/>
          <w:bCs/>
          <w:sz w:val="24"/>
          <w:szCs w:val="24"/>
          <w:lang w:val="ru-RU"/>
        </w:rPr>
        <w:t xml:space="preserve">«Родная деревня», «Книга». </w:t>
      </w:r>
      <w:r w:rsidRPr="00CD24F5">
        <w:rPr>
          <w:rFonts w:ascii="Times New Roman" w:hAnsi="Times New Roman" w:cs="Times New Roman"/>
          <w:sz w:val="24"/>
          <w:szCs w:val="24"/>
          <w:lang w:val="ru-RU"/>
        </w:rPr>
        <w:t>Любовь к своему родному краю, верность обычаям, своей семье, традициям своего народа. Книга как «отрада из отрад», «путеводная звезда».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Карим. </w:t>
      </w:r>
      <w:r w:rsidRPr="00CD24F5">
        <w:rPr>
          <w:rFonts w:ascii="Times New Roman" w:hAnsi="Times New Roman" w:cs="Times New Roman"/>
          <w:sz w:val="24"/>
          <w:szCs w:val="24"/>
          <w:lang w:val="ru-RU"/>
        </w:rPr>
        <w:t xml:space="preserve">Поэма </w:t>
      </w:r>
      <w:r w:rsidRPr="00CD24F5">
        <w:rPr>
          <w:rFonts w:ascii="Times New Roman" w:hAnsi="Times New Roman" w:cs="Times New Roman"/>
          <w:bCs/>
          <w:sz w:val="24"/>
          <w:szCs w:val="24"/>
          <w:lang w:val="ru-RU"/>
        </w:rPr>
        <w:t xml:space="preserve">«Бессмертие» </w:t>
      </w:r>
      <w:r w:rsidRPr="00CD24F5">
        <w:rPr>
          <w:rFonts w:ascii="Times New Roman" w:hAnsi="Times New Roman" w:cs="Times New Roman"/>
          <w:sz w:val="24"/>
          <w:szCs w:val="24"/>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 xml:space="preserve">Кулиев. </w:t>
      </w:r>
      <w:r w:rsidRPr="00CD24F5">
        <w:rPr>
          <w:rFonts w:ascii="Times New Roman" w:hAnsi="Times New Roman" w:cs="Times New Roman"/>
          <w:sz w:val="24"/>
          <w:szCs w:val="24"/>
          <w:lang w:val="ru-RU"/>
        </w:rPr>
        <w:t xml:space="preserve">Стихотворения </w:t>
      </w:r>
      <w:r w:rsidRPr="00CD24F5">
        <w:rPr>
          <w:rFonts w:ascii="Times New Roman" w:hAnsi="Times New Roman" w:cs="Times New Roman"/>
          <w:bCs/>
          <w:sz w:val="24"/>
          <w:szCs w:val="24"/>
          <w:lang w:val="ru-RU"/>
        </w:rPr>
        <w:t>«Когда на меня навалилась беда…», «Каким бы малым ни был мой народ…</w:t>
      </w:r>
      <w:r w:rsidRPr="00CD24F5">
        <w:rPr>
          <w:rFonts w:ascii="Times New Roman" w:hAnsi="Times New Roman" w:cs="Times New Roman"/>
          <w:sz w:val="24"/>
          <w:szCs w:val="24"/>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Р.</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Гамзатов. </w:t>
      </w:r>
      <w:r w:rsidRPr="00CD24F5">
        <w:rPr>
          <w:rFonts w:ascii="Times New Roman" w:hAnsi="Times New Roman" w:cs="Times New Roman"/>
          <w:sz w:val="24"/>
          <w:szCs w:val="24"/>
          <w:lang w:val="ru-RU"/>
        </w:rPr>
        <w:t xml:space="preserve">Стихотворения </w:t>
      </w:r>
      <w:r w:rsidRPr="00CD24F5">
        <w:rPr>
          <w:rFonts w:ascii="Times New Roman" w:hAnsi="Times New Roman" w:cs="Times New Roman"/>
          <w:bCs/>
          <w:sz w:val="24"/>
          <w:szCs w:val="24"/>
          <w:lang w:val="ru-RU"/>
        </w:rPr>
        <w:t>«Мой Дагестан», «В горах джигиты ссорились, бывало…»</w:t>
      </w:r>
      <w:r w:rsidRPr="00CD24F5">
        <w:rPr>
          <w:rFonts w:ascii="Times New Roman" w:hAnsi="Times New Roman" w:cs="Times New Roman"/>
          <w:sz w:val="24"/>
          <w:szCs w:val="24"/>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Зарубежная литература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Гомер. </w:t>
      </w:r>
      <w:r w:rsidRPr="00CD24F5">
        <w:rPr>
          <w:rFonts w:ascii="Times New Roman" w:hAnsi="Times New Roman" w:cs="Times New Roman"/>
          <w:sz w:val="24"/>
          <w:szCs w:val="24"/>
          <w:lang w:val="ru-RU"/>
        </w:rPr>
        <w:t xml:space="preserve">Поэма </w:t>
      </w:r>
      <w:r w:rsidRPr="00CD24F5">
        <w:rPr>
          <w:rFonts w:ascii="Times New Roman" w:hAnsi="Times New Roman" w:cs="Times New Roman"/>
          <w:bCs/>
          <w:sz w:val="24"/>
          <w:szCs w:val="24"/>
          <w:lang w:val="ru-RU"/>
        </w:rPr>
        <w:t xml:space="preserve">«Одиссея» </w:t>
      </w:r>
      <w:r w:rsidRPr="00CD24F5">
        <w:rPr>
          <w:rFonts w:ascii="Times New Roman" w:hAnsi="Times New Roman" w:cs="Times New Roman"/>
          <w:sz w:val="24"/>
          <w:szCs w:val="24"/>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Данте Алигьери. </w:t>
      </w:r>
      <w:r w:rsidRPr="00CD24F5">
        <w:rPr>
          <w:rFonts w:ascii="Times New Roman" w:hAnsi="Times New Roman" w:cs="Times New Roman"/>
          <w:sz w:val="24"/>
          <w:szCs w:val="24"/>
          <w:lang w:val="ru-RU"/>
        </w:rPr>
        <w:t xml:space="preserve">Поэма </w:t>
      </w:r>
      <w:r w:rsidRPr="00CD24F5">
        <w:rPr>
          <w:rFonts w:ascii="Times New Roman" w:hAnsi="Times New Roman" w:cs="Times New Roman"/>
          <w:bCs/>
          <w:sz w:val="24"/>
          <w:szCs w:val="24"/>
          <w:lang w:val="ru-RU"/>
        </w:rPr>
        <w:t>«Божественная комедия»</w:t>
      </w:r>
      <w:r w:rsidRPr="00CD24F5">
        <w:rPr>
          <w:rFonts w:ascii="Times New Roman" w:hAnsi="Times New Roman" w:cs="Times New Roman"/>
          <w:sz w:val="24"/>
          <w:szCs w:val="24"/>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У.</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Шекспир. </w:t>
      </w:r>
      <w:r w:rsidRPr="00CD24F5">
        <w:rPr>
          <w:rFonts w:ascii="Times New Roman" w:hAnsi="Times New Roman" w:cs="Times New Roman"/>
          <w:sz w:val="24"/>
          <w:szCs w:val="24"/>
          <w:lang w:val="ru-RU"/>
        </w:rPr>
        <w:t xml:space="preserve">Трагедия </w:t>
      </w:r>
      <w:r w:rsidRPr="00CD24F5">
        <w:rPr>
          <w:rFonts w:ascii="Times New Roman" w:hAnsi="Times New Roman" w:cs="Times New Roman"/>
          <w:bCs/>
          <w:sz w:val="24"/>
          <w:szCs w:val="24"/>
          <w:lang w:val="ru-RU"/>
        </w:rPr>
        <w:t>«Гамлет»</w:t>
      </w:r>
      <w:r w:rsidRPr="00CD24F5">
        <w:rPr>
          <w:rFonts w:ascii="Times New Roman" w:hAnsi="Times New Roman" w:cs="Times New Roman"/>
          <w:sz w:val="24"/>
          <w:szCs w:val="24"/>
          <w:lang w:val="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Сонет № </w:t>
      </w:r>
      <w:r w:rsidRPr="00CD24F5">
        <w:rPr>
          <w:rFonts w:ascii="Times New Roman" w:hAnsi="Times New Roman" w:cs="Times New Roman"/>
          <w:bCs/>
          <w:sz w:val="24"/>
          <w:szCs w:val="24"/>
          <w:lang w:val="ru-RU"/>
        </w:rPr>
        <w:t xml:space="preserve">130 «Её глаза на звезды не похожи…». </w:t>
      </w:r>
      <w:r w:rsidRPr="00CD24F5">
        <w:rPr>
          <w:rFonts w:ascii="Times New Roman" w:hAnsi="Times New Roman" w:cs="Times New Roman"/>
          <w:sz w:val="24"/>
          <w:szCs w:val="24"/>
          <w:lang w:val="ru-RU"/>
        </w:rPr>
        <w:t>Любовь и творчество как основные темы сонетов. Образ возлюбленной в сонетах Шекспира.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lastRenderedPageBreak/>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Сервантес. </w:t>
      </w:r>
      <w:r w:rsidRPr="00CD24F5">
        <w:rPr>
          <w:rFonts w:ascii="Times New Roman" w:hAnsi="Times New Roman" w:cs="Times New Roman"/>
          <w:sz w:val="24"/>
          <w:szCs w:val="24"/>
          <w:lang w:val="ru-RU"/>
        </w:rPr>
        <w:t xml:space="preserve">Роман </w:t>
      </w:r>
      <w:r w:rsidRPr="00CD24F5">
        <w:rPr>
          <w:rFonts w:ascii="Times New Roman" w:hAnsi="Times New Roman" w:cs="Times New Roman"/>
          <w:bCs/>
          <w:sz w:val="24"/>
          <w:szCs w:val="24"/>
          <w:lang w:val="ru-RU"/>
        </w:rPr>
        <w:t xml:space="preserve">«Дон Кихот» </w:t>
      </w:r>
      <w:r w:rsidRPr="00CD24F5">
        <w:rPr>
          <w:rFonts w:ascii="Times New Roman" w:hAnsi="Times New Roman" w:cs="Times New Roman"/>
          <w:sz w:val="24"/>
          <w:szCs w:val="24"/>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 xml:space="preserve">Дефо. </w:t>
      </w:r>
      <w:r w:rsidRPr="00CD24F5">
        <w:rPr>
          <w:rFonts w:ascii="Times New Roman" w:hAnsi="Times New Roman" w:cs="Times New Roman"/>
          <w:sz w:val="24"/>
          <w:szCs w:val="24"/>
          <w:lang w:val="ru-RU"/>
        </w:rPr>
        <w:t xml:space="preserve">Роман </w:t>
      </w:r>
      <w:r w:rsidRPr="00CD24F5">
        <w:rPr>
          <w:rFonts w:ascii="Times New Roman" w:hAnsi="Times New Roman" w:cs="Times New Roman"/>
          <w:bCs/>
          <w:sz w:val="24"/>
          <w:szCs w:val="24"/>
          <w:lang w:val="ru-RU"/>
        </w:rPr>
        <w:t>«Робинзон Крузо»</w:t>
      </w:r>
      <w:r w:rsidRPr="00CD24F5">
        <w:rPr>
          <w:rFonts w:ascii="Times New Roman" w:hAnsi="Times New Roman" w:cs="Times New Roman"/>
          <w:sz w:val="24"/>
          <w:szCs w:val="24"/>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В.</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Гёте. </w:t>
      </w:r>
      <w:r w:rsidRPr="00CD24F5">
        <w:rPr>
          <w:rFonts w:ascii="Times New Roman" w:hAnsi="Times New Roman" w:cs="Times New Roman"/>
          <w:sz w:val="24"/>
          <w:szCs w:val="24"/>
          <w:lang w:val="ru-RU"/>
        </w:rPr>
        <w:t xml:space="preserve">Трагедия </w:t>
      </w:r>
      <w:r w:rsidRPr="00CD24F5">
        <w:rPr>
          <w:rFonts w:ascii="Times New Roman" w:hAnsi="Times New Roman" w:cs="Times New Roman"/>
          <w:bCs/>
          <w:sz w:val="24"/>
          <w:szCs w:val="24"/>
          <w:lang w:val="ru-RU"/>
        </w:rPr>
        <w:t xml:space="preserve">«Фауст» </w:t>
      </w:r>
      <w:r w:rsidRPr="00CD24F5">
        <w:rPr>
          <w:rFonts w:ascii="Times New Roman" w:hAnsi="Times New Roman" w:cs="Times New Roman"/>
          <w:sz w:val="24"/>
          <w:szCs w:val="24"/>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Ж.</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Б.</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Мольер. </w:t>
      </w:r>
      <w:r w:rsidRPr="00CD24F5">
        <w:rPr>
          <w:rFonts w:ascii="Times New Roman" w:hAnsi="Times New Roman" w:cs="Times New Roman"/>
          <w:sz w:val="24"/>
          <w:szCs w:val="24"/>
          <w:lang w:val="ru-RU"/>
        </w:rPr>
        <w:t xml:space="preserve">Комедия </w:t>
      </w:r>
      <w:r w:rsidRPr="00CD24F5">
        <w:rPr>
          <w:rFonts w:ascii="Times New Roman" w:hAnsi="Times New Roman" w:cs="Times New Roman"/>
          <w:bCs/>
          <w:sz w:val="24"/>
          <w:szCs w:val="24"/>
          <w:lang w:val="ru-RU"/>
        </w:rPr>
        <w:t>«Мещанин во дворянстве»</w:t>
      </w:r>
      <w:r w:rsidRPr="00CD24F5">
        <w:rPr>
          <w:rFonts w:ascii="Times New Roman" w:hAnsi="Times New Roman" w:cs="Times New Roman"/>
          <w:sz w:val="24"/>
          <w:szCs w:val="24"/>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Дж.</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Г.</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Байрон. </w:t>
      </w:r>
      <w:r w:rsidRPr="00CD24F5">
        <w:rPr>
          <w:rFonts w:ascii="Times New Roman" w:hAnsi="Times New Roman" w:cs="Times New Roman"/>
          <w:sz w:val="24"/>
          <w:szCs w:val="24"/>
          <w:lang w:val="ru-RU"/>
        </w:rPr>
        <w:t xml:space="preserve">Стихотворение </w:t>
      </w:r>
      <w:r w:rsidRPr="00CD24F5">
        <w:rPr>
          <w:rFonts w:ascii="Times New Roman" w:hAnsi="Times New Roman" w:cs="Times New Roman"/>
          <w:bCs/>
          <w:sz w:val="24"/>
          <w:szCs w:val="24"/>
          <w:lang w:val="ru-RU"/>
        </w:rPr>
        <w:t xml:space="preserve">«Душа моя мрачна…». </w:t>
      </w:r>
      <w:r w:rsidRPr="00CD24F5">
        <w:rPr>
          <w:rFonts w:ascii="Times New Roman" w:hAnsi="Times New Roman" w:cs="Times New Roman"/>
          <w:sz w:val="24"/>
          <w:szCs w:val="24"/>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де</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Сент-Экзюпери. </w:t>
      </w:r>
      <w:r w:rsidRPr="00CD24F5">
        <w:rPr>
          <w:rFonts w:ascii="Times New Roman" w:hAnsi="Times New Roman" w:cs="Times New Roman"/>
          <w:sz w:val="24"/>
          <w:szCs w:val="24"/>
          <w:lang w:val="ru-RU"/>
        </w:rPr>
        <w:t xml:space="preserve">Повесть-сказка </w:t>
      </w:r>
      <w:r w:rsidRPr="00CD24F5">
        <w:rPr>
          <w:rFonts w:ascii="Times New Roman" w:hAnsi="Times New Roman" w:cs="Times New Roman"/>
          <w:bCs/>
          <w:sz w:val="24"/>
          <w:szCs w:val="24"/>
          <w:lang w:val="ru-RU"/>
        </w:rPr>
        <w:t xml:space="preserve">«Маленький принц» </w:t>
      </w:r>
      <w:r w:rsidRPr="00CD24F5">
        <w:rPr>
          <w:rFonts w:ascii="Times New Roman" w:hAnsi="Times New Roman" w:cs="Times New Roman"/>
          <w:sz w:val="24"/>
          <w:szCs w:val="24"/>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Р.</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Брэдбери. </w:t>
      </w:r>
      <w:r w:rsidRPr="00CD24F5">
        <w:rPr>
          <w:rFonts w:ascii="Times New Roman" w:hAnsi="Times New Roman" w:cs="Times New Roman"/>
          <w:sz w:val="24"/>
          <w:szCs w:val="24"/>
          <w:lang w:val="ru-RU"/>
        </w:rPr>
        <w:t xml:space="preserve">Рассказ </w:t>
      </w:r>
      <w:r w:rsidRPr="00CD24F5">
        <w:rPr>
          <w:rFonts w:ascii="Times New Roman" w:hAnsi="Times New Roman" w:cs="Times New Roman"/>
          <w:bCs/>
          <w:sz w:val="24"/>
          <w:szCs w:val="24"/>
          <w:lang w:val="ru-RU"/>
        </w:rPr>
        <w:t xml:space="preserve">«Всё лето в один день». </w:t>
      </w:r>
      <w:r w:rsidRPr="00CD24F5">
        <w:rPr>
          <w:rFonts w:ascii="Times New Roman" w:hAnsi="Times New Roman" w:cs="Times New Roman"/>
          <w:sz w:val="24"/>
          <w:szCs w:val="24"/>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Обзор</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Героический эпос</w:t>
      </w:r>
      <w:r w:rsidRPr="00CD24F5">
        <w:rPr>
          <w:rFonts w:ascii="Times New Roman" w:hAnsi="Times New Roman" w:cs="Times New Roman"/>
          <w:bCs/>
          <w:iCs/>
          <w:sz w:val="24"/>
          <w:szCs w:val="24"/>
          <w:lang w:val="ru-RU"/>
        </w:rPr>
        <w:t xml:space="preserve">. </w:t>
      </w:r>
      <w:r w:rsidRPr="00CD24F5">
        <w:rPr>
          <w:rFonts w:ascii="Times New Roman" w:hAnsi="Times New Roman" w:cs="Times New Roman"/>
          <w:sz w:val="24"/>
          <w:szCs w:val="24"/>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Литературная сказка</w:t>
      </w:r>
      <w:r w:rsidRPr="00CD24F5">
        <w:rPr>
          <w:rFonts w:ascii="Times New Roman" w:hAnsi="Times New Roman" w:cs="Times New Roman"/>
          <w:bCs/>
          <w:iCs/>
          <w:sz w:val="24"/>
          <w:szCs w:val="24"/>
          <w:lang w:val="ru-RU"/>
        </w:rPr>
        <w:t xml:space="preserve">. </w:t>
      </w:r>
      <w:r w:rsidRPr="00CD24F5">
        <w:rPr>
          <w:rFonts w:ascii="Times New Roman" w:hAnsi="Times New Roman" w:cs="Times New Roman"/>
          <w:sz w:val="24"/>
          <w:szCs w:val="24"/>
          <w:lang w:val="ru-RU"/>
        </w:rPr>
        <w:t>Х.</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К.</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Андерсен. </w:t>
      </w:r>
      <w:r w:rsidRPr="00CD24F5">
        <w:rPr>
          <w:rFonts w:ascii="Times New Roman" w:hAnsi="Times New Roman" w:cs="Times New Roman"/>
          <w:sz w:val="24"/>
          <w:szCs w:val="24"/>
          <w:lang w:val="ru-RU"/>
        </w:rPr>
        <w:t xml:space="preserve">Сказка «Снежная королева».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Погорельский. </w:t>
      </w:r>
      <w:r w:rsidRPr="00CD24F5">
        <w:rPr>
          <w:rFonts w:ascii="Times New Roman" w:hAnsi="Times New Roman" w:cs="Times New Roman"/>
          <w:sz w:val="24"/>
          <w:szCs w:val="24"/>
          <w:lang w:val="ru-RU"/>
        </w:rPr>
        <w:t xml:space="preserve">Сказка «Чёрная курица, или Подземные жители».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Н.</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Островский. </w:t>
      </w:r>
      <w:r w:rsidRPr="00CD24F5">
        <w:rPr>
          <w:rFonts w:ascii="Times New Roman" w:hAnsi="Times New Roman" w:cs="Times New Roman"/>
          <w:sz w:val="24"/>
          <w:szCs w:val="24"/>
          <w:lang w:val="ru-RU"/>
        </w:rPr>
        <w:t xml:space="preserve">«Снегурочка» (сцены). </w:t>
      </w: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sz w:val="24"/>
          <w:szCs w:val="24"/>
          <w:lang w:val="ru-RU"/>
        </w:rPr>
        <w:t>Е.</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Салтыков-Щедрин.</w:t>
      </w:r>
      <w:r w:rsidRPr="00CD24F5">
        <w:rPr>
          <w:rFonts w:ascii="Times New Roman" w:hAnsi="Times New Roman" w:cs="Times New Roman"/>
          <w:sz w:val="24"/>
          <w:szCs w:val="24"/>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Жанр басни</w:t>
      </w:r>
      <w:r w:rsidRPr="00CD24F5">
        <w:rPr>
          <w:rFonts w:ascii="Times New Roman" w:hAnsi="Times New Roman" w:cs="Times New Roman"/>
          <w:bCs/>
          <w:iCs/>
          <w:sz w:val="24"/>
          <w:szCs w:val="24"/>
          <w:lang w:val="ru-RU"/>
        </w:rPr>
        <w:t xml:space="preserve">. </w:t>
      </w:r>
      <w:r w:rsidRPr="00CD24F5">
        <w:rPr>
          <w:rFonts w:ascii="Times New Roman" w:hAnsi="Times New Roman" w:cs="Times New Roman"/>
          <w:bCs/>
          <w:sz w:val="24"/>
          <w:szCs w:val="24"/>
          <w:lang w:val="ru-RU"/>
        </w:rPr>
        <w:t xml:space="preserve">Эзоп. </w:t>
      </w:r>
      <w:r w:rsidRPr="00CD24F5">
        <w:rPr>
          <w:rFonts w:ascii="Times New Roman" w:hAnsi="Times New Roman" w:cs="Times New Roman"/>
          <w:sz w:val="24"/>
          <w:szCs w:val="24"/>
          <w:lang w:val="ru-RU"/>
        </w:rPr>
        <w:t xml:space="preserve">Басни «Ворон и Лисица», «Жук и Муравей». </w:t>
      </w:r>
      <w:r w:rsidRPr="00CD24F5">
        <w:rPr>
          <w:rFonts w:ascii="Times New Roman" w:hAnsi="Times New Roman" w:cs="Times New Roman"/>
          <w:bCs/>
          <w:sz w:val="24"/>
          <w:szCs w:val="24"/>
          <w:lang w:val="ru-RU"/>
        </w:rPr>
        <w:t>Ж.</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Лафонтен. </w:t>
      </w:r>
      <w:r w:rsidRPr="00CD24F5">
        <w:rPr>
          <w:rFonts w:ascii="Times New Roman" w:hAnsi="Times New Roman" w:cs="Times New Roman"/>
          <w:sz w:val="24"/>
          <w:szCs w:val="24"/>
          <w:lang w:val="ru-RU"/>
        </w:rPr>
        <w:t xml:space="preserve">Басня «Жёлудь и Тыква». </w:t>
      </w:r>
      <w:r w:rsidRPr="00CD24F5">
        <w:rPr>
          <w:rFonts w:ascii="Times New Roman" w:hAnsi="Times New Roman" w:cs="Times New Roman"/>
          <w:bCs/>
          <w:sz w:val="24"/>
          <w:szCs w:val="24"/>
          <w:lang w:val="ru-RU"/>
        </w:rPr>
        <w:t>Г.</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Э.</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Лессинг. </w:t>
      </w:r>
      <w:r w:rsidRPr="00CD24F5">
        <w:rPr>
          <w:rFonts w:ascii="Times New Roman" w:hAnsi="Times New Roman" w:cs="Times New Roman"/>
          <w:sz w:val="24"/>
          <w:szCs w:val="24"/>
          <w:lang w:val="ru-RU"/>
        </w:rPr>
        <w:t xml:space="preserve">Басня «Свинья и Дуб». История жанра басни. Сюжеты античных басен и их обработки в литературе </w:t>
      </w:r>
      <w:r w:rsidRPr="00E973C4">
        <w:rPr>
          <w:rFonts w:ascii="Times New Roman" w:hAnsi="Times New Roman" w:cs="Times New Roman"/>
          <w:sz w:val="24"/>
          <w:szCs w:val="24"/>
        </w:rPr>
        <w:t>XVII</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XVIII </w:t>
      </w:r>
      <w:r w:rsidRPr="00CD24F5">
        <w:rPr>
          <w:rFonts w:ascii="Times New Roman" w:hAnsi="Times New Roman" w:cs="Times New Roman"/>
          <w:sz w:val="24"/>
          <w:szCs w:val="24"/>
          <w:lang w:val="ru-RU"/>
        </w:rPr>
        <w:t>вв. Аллегория как форма иносказания и средство раскрытия определённых свойств человека. Нравственные проблемы и поучительный характер басен.</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Жанр баллады.</w:t>
      </w:r>
      <w:r w:rsidRPr="00CD24F5">
        <w:rPr>
          <w:rFonts w:ascii="Times New Roman" w:hAnsi="Times New Roman" w:cs="Times New Roman"/>
          <w:bCs/>
          <w:iCs/>
          <w:sz w:val="24"/>
          <w:szCs w:val="24"/>
          <w:lang w:val="ru-RU"/>
        </w:rPr>
        <w:t xml:space="preserve"> </w:t>
      </w:r>
      <w:r w:rsidRPr="00CD24F5">
        <w:rPr>
          <w:rFonts w:ascii="Times New Roman" w:hAnsi="Times New Roman" w:cs="Times New Roman"/>
          <w:bCs/>
          <w:sz w:val="24"/>
          <w:szCs w:val="24"/>
          <w:lang w:val="ru-RU"/>
        </w:rPr>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В.</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Гёте. </w:t>
      </w:r>
      <w:r w:rsidRPr="00CD24F5">
        <w:rPr>
          <w:rFonts w:ascii="Times New Roman" w:hAnsi="Times New Roman" w:cs="Times New Roman"/>
          <w:sz w:val="24"/>
          <w:szCs w:val="24"/>
          <w:lang w:val="ru-RU"/>
        </w:rPr>
        <w:t xml:space="preserve">Баллада «Лесной царь». </w:t>
      </w:r>
      <w:r w:rsidRPr="00CD24F5">
        <w:rPr>
          <w:rFonts w:ascii="Times New Roman" w:hAnsi="Times New Roman" w:cs="Times New Roman"/>
          <w:bCs/>
          <w:sz w:val="24"/>
          <w:szCs w:val="24"/>
          <w:lang w:val="ru-RU"/>
        </w:rPr>
        <w:t>Ф.</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Шиллер. </w:t>
      </w:r>
      <w:r w:rsidRPr="00CD24F5">
        <w:rPr>
          <w:rFonts w:ascii="Times New Roman" w:hAnsi="Times New Roman" w:cs="Times New Roman"/>
          <w:sz w:val="24"/>
          <w:szCs w:val="24"/>
          <w:lang w:val="ru-RU"/>
        </w:rPr>
        <w:t xml:space="preserve">Баллада «Перчатка». </w:t>
      </w:r>
      <w:r w:rsidRPr="00CD24F5">
        <w:rPr>
          <w:rFonts w:ascii="Times New Roman" w:hAnsi="Times New Roman" w:cs="Times New Roman"/>
          <w:bCs/>
          <w:sz w:val="24"/>
          <w:szCs w:val="24"/>
          <w:lang w:val="ru-RU"/>
        </w:rPr>
        <w:t>В.</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Скотт. </w:t>
      </w:r>
      <w:r w:rsidRPr="00CD24F5">
        <w:rPr>
          <w:rFonts w:ascii="Times New Roman" w:hAnsi="Times New Roman" w:cs="Times New Roman"/>
          <w:sz w:val="24"/>
          <w:szCs w:val="24"/>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Жанр новеллы</w:t>
      </w:r>
      <w:r w:rsidRPr="00CD24F5">
        <w:rPr>
          <w:rFonts w:ascii="Times New Roman" w:hAnsi="Times New Roman" w:cs="Times New Roman"/>
          <w:bCs/>
          <w:iCs/>
          <w:sz w:val="24"/>
          <w:szCs w:val="24"/>
          <w:lang w:val="ru-RU"/>
        </w:rPr>
        <w:t xml:space="preserve">. </w:t>
      </w:r>
      <w:r w:rsidRPr="00CD24F5">
        <w:rPr>
          <w:rFonts w:ascii="Times New Roman" w:hAnsi="Times New Roman" w:cs="Times New Roman"/>
          <w:bCs/>
          <w:sz w:val="24"/>
          <w:szCs w:val="24"/>
          <w:lang w:val="ru-RU"/>
        </w:rPr>
        <w:t>П.</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Мериме. </w:t>
      </w:r>
      <w:r w:rsidRPr="00CD24F5">
        <w:rPr>
          <w:rFonts w:ascii="Times New Roman" w:hAnsi="Times New Roman" w:cs="Times New Roman"/>
          <w:sz w:val="24"/>
          <w:szCs w:val="24"/>
          <w:lang w:val="ru-RU"/>
        </w:rPr>
        <w:t xml:space="preserve">Новелла «Видение Карла </w:t>
      </w:r>
      <w:r w:rsidRPr="00E973C4">
        <w:rPr>
          <w:rFonts w:ascii="Times New Roman" w:hAnsi="Times New Roman" w:cs="Times New Roman"/>
          <w:sz w:val="24"/>
          <w:szCs w:val="24"/>
        </w:rPr>
        <w:t>XI</w:t>
      </w:r>
      <w:r w:rsidRPr="00CD24F5">
        <w:rPr>
          <w:rFonts w:ascii="Times New Roman" w:hAnsi="Times New Roman" w:cs="Times New Roman"/>
          <w:sz w:val="24"/>
          <w:szCs w:val="24"/>
          <w:lang w:val="ru-RU"/>
        </w:rPr>
        <w:t>». Э.</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По. Новелла «Низвержение в Мальстрем». </w:t>
      </w:r>
      <w:r w:rsidRPr="00CD24F5">
        <w:rPr>
          <w:rFonts w:ascii="Times New Roman" w:hAnsi="Times New Roman" w:cs="Times New Roman"/>
          <w:bCs/>
          <w:sz w:val="24"/>
          <w:szCs w:val="24"/>
          <w:lang w:val="ru-RU"/>
        </w:rPr>
        <w:t>О.</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Генри. </w:t>
      </w:r>
      <w:r w:rsidRPr="00CD24F5">
        <w:rPr>
          <w:rFonts w:ascii="Times New Roman" w:hAnsi="Times New Roman" w:cs="Times New Roman"/>
          <w:sz w:val="24"/>
          <w:szCs w:val="24"/>
          <w:lang w:val="ru-RU"/>
        </w:rPr>
        <w:t xml:space="preserve">Новелла «Дары волхвов». История жанра </w:t>
      </w:r>
      <w:r w:rsidRPr="00CD24F5">
        <w:rPr>
          <w:rFonts w:ascii="Times New Roman" w:hAnsi="Times New Roman" w:cs="Times New Roman"/>
          <w:sz w:val="24"/>
          <w:szCs w:val="24"/>
          <w:lang w:val="ru-RU"/>
        </w:rPr>
        <w:lastRenderedPageBreak/>
        <w:t>новеллы. Жанровые признаки. Особая роль необычного сюжета, острого конфликта, драматизма действия в новелле. Строгость её построения.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Жанр рассказа</w:t>
      </w:r>
      <w:r w:rsidRPr="00CD24F5">
        <w:rPr>
          <w:rFonts w:ascii="Times New Roman" w:hAnsi="Times New Roman" w:cs="Times New Roman"/>
          <w:bCs/>
          <w:iCs/>
          <w:sz w:val="24"/>
          <w:szCs w:val="24"/>
          <w:lang w:val="ru-RU"/>
        </w:rPr>
        <w:t xml:space="preserve">. </w:t>
      </w:r>
      <w:r w:rsidRPr="00CD24F5">
        <w:rPr>
          <w:rFonts w:ascii="Times New Roman" w:hAnsi="Times New Roman" w:cs="Times New Roman"/>
          <w:bCs/>
          <w:sz w:val="24"/>
          <w:szCs w:val="24"/>
          <w:lang w:val="ru-RU"/>
        </w:rPr>
        <w:t>Ф.</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Достоевский. </w:t>
      </w:r>
      <w:r w:rsidRPr="00CD24F5">
        <w:rPr>
          <w:rFonts w:ascii="Times New Roman" w:hAnsi="Times New Roman" w:cs="Times New Roman"/>
          <w:sz w:val="24"/>
          <w:szCs w:val="24"/>
          <w:lang w:val="ru-RU"/>
        </w:rPr>
        <w:t xml:space="preserve">Рассказ «Мальчик у Христа на ёлке».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П.</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Чехов. </w:t>
      </w:r>
      <w:r w:rsidRPr="00CD24F5">
        <w:rPr>
          <w:rFonts w:ascii="Times New Roman" w:hAnsi="Times New Roman" w:cs="Times New Roman"/>
          <w:sz w:val="24"/>
          <w:szCs w:val="24"/>
          <w:lang w:val="ru-RU"/>
        </w:rPr>
        <w:t xml:space="preserve">Рассказ «Лошадиная фамилия». </w:t>
      </w: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Зощенко. </w:t>
      </w:r>
      <w:r w:rsidRPr="00CD24F5">
        <w:rPr>
          <w:rFonts w:ascii="Times New Roman" w:hAnsi="Times New Roman" w:cs="Times New Roman"/>
          <w:sz w:val="24"/>
          <w:szCs w:val="24"/>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Сказовое повествование</w:t>
      </w:r>
      <w:r w:rsidRPr="00CD24F5">
        <w:rPr>
          <w:rFonts w:ascii="Times New Roman" w:hAnsi="Times New Roman" w:cs="Times New Roman"/>
          <w:bCs/>
          <w:iCs/>
          <w:sz w:val="24"/>
          <w:szCs w:val="24"/>
          <w:lang w:val="ru-RU"/>
        </w:rPr>
        <w:t xml:space="preserve">. </w:t>
      </w:r>
      <w:r w:rsidRPr="00CD24F5">
        <w:rPr>
          <w:rFonts w:ascii="Times New Roman" w:hAnsi="Times New Roman" w:cs="Times New Roman"/>
          <w:bCs/>
          <w:sz w:val="24"/>
          <w:szCs w:val="24"/>
          <w:lang w:val="ru-RU"/>
        </w:rPr>
        <w:t>Н.</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С.</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Лесков. </w:t>
      </w:r>
      <w:r w:rsidRPr="00CD24F5">
        <w:rPr>
          <w:rFonts w:ascii="Times New Roman" w:hAnsi="Times New Roman" w:cs="Times New Roman"/>
          <w:sz w:val="24"/>
          <w:szCs w:val="24"/>
          <w:lang w:val="ru-RU"/>
        </w:rPr>
        <w:t xml:space="preserve">Сказ «Левша». </w:t>
      </w:r>
      <w:r w:rsidRPr="00CD24F5">
        <w:rPr>
          <w:rFonts w:ascii="Times New Roman" w:hAnsi="Times New Roman" w:cs="Times New Roman"/>
          <w:bCs/>
          <w:sz w:val="24"/>
          <w:szCs w:val="24"/>
          <w:lang w:val="ru-RU"/>
        </w:rPr>
        <w:t>П.</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П.</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Бажов. </w:t>
      </w:r>
      <w:r w:rsidRPr="00CD24F5">
        <w:rPr>
          <w:rFonts w:ascii="Times New Roman" w:hAnsi="Times New Roman" w:cs="Times New Roman"/>
          <w:sz w:val="24"/>
          <w:szCs w:val="24"/>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iCs/>
          <w:sz w:val="24"/>
          <w:szCs w:val="24"/>
          <w:lang w:val="ru-RU"/>
        </w:rPr>
        <w:t xml:space="preserve">Тема детства в русской и зарубежной литературе.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П.</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Чехов. </w:t>
      </w:r>
      <w:r w:rsidRPr="00CD24F5">
        <w:rPr>
          <w:rFonts w:ascii="Times New Roman" w:hAnsi="Times New Roman" w:cs="Times New Roman"/>
          <w:sz w:val="24"/>
          <w:szCs w:val="24"/>
          <w:lang w:val="ru-RU"/>
        </w:rPr>
        <w:t xml:space="preserve">Рассказ «Мальчики». </w:t>
      </w: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Пришвин. </w:t>
      </w:r>
      <w:r w:rsidRPr="00CD24F5">
        <w:rPr>
          <w:rFonts w:ascii="Times New Roman" w:hAnsi="Times New Roman" w:cs="Times New Roman"/>
          <w:sz w:val="24"/>
          <w:szCs w:val="24"/>
          <w:lang w:val="ru-RU"/>
        </w:rPr>
        <w:t xml:space="preserve">Повесть «Кладовая солнца». </w:t>
      </w: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Твен. </w:t>
      </w:r>
      <w:r w:rsidRPr="00CD24F5">
        <w:rPr>
          <w:rFonts w:ascii="Times New Roman" w:hAnsi="Times New Roman" w:cs="Times New Roman"/>
          <w:sz w:val="24"/>
          <w:szCs w:val="24"/>
          <w:lang w:val="ru-RU"/>
        </w:rPr>
        <w:t xml:space="preserve">Повесть «Приключения Тома Сойера» (фрагменты). </w:t>
      </w:r>
      <w:r w:rsidRPr="00CD24F5">
        <w:rPr>
          <w:rFonts w:ascii="Times New Roman" w:hAnsi="Times New Roman" w:cs="Times New Roman"/>
          <w:bCs/>
          <w:sz w:val="24"/>
          <w:szCs w:val="24"/>
          <w:lang w:val="ru-RU"/>
        </w:rPr>
        <w:t>О.</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Генри. </w:t>
      </w:r>
      <w:r w:rsidRPr="00CD24F5">
        <w:rPr>
          <w:rFonts w:ascii="Times New Roman" w:hAnsi="Times New Roman" w:cs="Times New Roman"/>
          <w:sz w:val="24"/>
          <w:szCs w:val="24"/>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 xml:space="preserve">Русские и зарубежные писатели о животных. </w:t>
      </w:r>
      <w:r w:rsidRPr="00CD24F5">
        <w:rPr>
          <w:rFonts w:ascii="Times New Roman" w:hAnsi="Times New Roman" w:cs="Times New Roman"/>
          <w:bCs/>
          <w:sz w:val="24"/>
          <w:szCs w:val="24"/>
          <w:lang w:val="ru-RU"/>
        </w:rPr>
        <w:t>Ю.</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П.</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Казаков. </w:t>
      </w:r>
      <w:r w:rsidRPr="00CD24F5">
        <w:rPr>
          <w:rFonts w:ascii="Times New Roman" w:hAnsi="Times New Roman" w:cs="Times New Roman"/>
          <w:sz w:val="24"/>
          <w:szCs w:val="24"/>
          <w:lang w:val="ru-RU"/>
        </w:rPr>
        <w:t xml:space="preserve">Рассказ «Арктур — гончий пёс». </w:t>
      </w:r>
      <w:r w:rsidRPr="00CD24F5">
        <w:rPr>
          <w:rFonts w:ascii="Times New Roman" w:hAnsi="Times New Roman" w:cs="Times New Roman"/>
          <w:bCs/>
          <w:sz w:val="24"/>
          <w:szCs w:val="24"/>
          <w:lang w:val="ru-RU"/>
        </w:rPr>
        <w:t>В.</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П.</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Астафьев. </w:t>
      </w:r>
      <w:r w:rsidRPr="00CD24F5">
        <w:rPr>
          <w:rFonts w:ascii="Times New Roman" w:hAnsi="Times New Roman" w:cs="Times New Roman"/>
          <w:sz w:val="24"/>
          <w:szCs w:val="24"/>
          <w:lang w:val="ru-RU"/>
        </w:rPr>
        <w:t>Рассказ «Жизнь Трезора». Дж.</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 xml:space="preserve">Лондон. </w:t>
      </w:r>
      <w:r w:rsidRPr="00CD24F5">
        <w:rPr>
          <w:rFonts w:ascii="Times New Roman" w:hAnsi="Times New Roman" w:cs="Times New Roman"/>
          <w:sz w:val="24"/>
          <w:szCs w:val="24"/>
          <w:lang w:val="ru-RU"/>
        </w:rPr>
        <w:t xml:space="preserve">Повесть «Белый Клык». </w:t>
      </w:r>
      <w:r w:rsidRPr="00CD24F5">
        <w:rPr>
          <w:rFonts w:ascii="Times New Roman" w:hAnsi="Times New Roman" w:cs="Times New Roman"/>
          <w:bCs/>
          <w:sz w:val="24"/>
          <w:szCs w:val="24"/>
          <w:lang w:val="ru-RU"/>
        </w:rPr>
        <w:t>Э.</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Сетон-Томпсон. </w:t>
      </w:r>
      <w:r w:rsidRPr="00CD24F5">
        <w:rPr>
          <w:rFonts w:ascii="Times New Roman" w:hAnsi="Times New Roman" w:cs="Times New Roman"/>
          <w:sz w:val="24"/>
          <w:szCs w:val="24"/>
          <w:lang w:val="ru-RU"/>
        </w:rPr>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Тема природы в русской поэзии</w:t>
      </w:r>
      <w:r w:rsidRPr="00CD24F5">
        <w:rPr>
          <w:rFonts w:ascii="Times New Roman" w:hAnsi="Times New Roman" w:cs="Times New Roman"/>
          <w:bCs/>
          <w:iCs/>
          <w:sz w:val="24"/>
          <w:szCs w:val="24"/>
          <w:lang w:val="ru-RU"/>
        </w:rPr>
        <w:t xml:space="preserve">.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К.</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Толстой. </w:t>
      </w:r>
      <w:r w:rsidRPr="00CD24F5">
        <w:rPr>
          <w:rFonts w:ascii="Times New Roman" w:hAnsi="Times New Roman" w:cs="Times New Roman"/>
          <w:sz w:val="24"/>
          <w:szCs w:val="24"/>
          <w:lang w:val="ru-RU"/>
        </w:rPr>
        <w:t>Стихотворение «Осень. Обсыпается весь наш бедный сад…».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 xml:space="preserve">Фет. </w:t>
      </w:r>
      <w:r w:rsidRPr="00CD24F5">
        <w:rPr>
          <w:rFonts w:ascii="Times New Roman" w:hAnsi="Times New Roman" w:cs="Times New Roman"/>
          <w:sz w:val="24"/>
          <w:szCs w:val="24"/>
          <w:lang w:val="ru-RU"/>
        </w:rPr>
        <w:t xml:space="preserve">Стихотворение «Чудная картина…». </w:t>
      </w:r>
      <w:r w:rsidRPr="00CD24F5">
        <w:rPr>
          <w:rFonts w:ascii="Times New Roman" w:hAnsi="Times New Roman" w:cs="Times New Roman"/>
          <w:bCs/>
          <w:sz w:val="24"/>
          <w:szCs w:val="24"/>
          <w:lang w:val="ru-RU"/>
        </w:rPr>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Бунин. </w:t>
      </w:r>
      <w:r w:rsidRPr="00CD24F5">
        <w:rPr>
          <w:rFonts w:ascii="Times New Roman" w:hAnsi="Times New Roman" w:cs="Times New Roman"/>
          <w:sz w:val="24"/>
          <w:szCs w:val="24"/>
          <w:lang w:val="ru-RU"/>
        </w:rPr>
        <w:t xml:space="preserve">Стихотворение «Листопад» (фрагмент «Лес, точно терем расписной…»). </w:t>
      </w:r>
      <w:r w:rsidRPr="00CD24F5">
        <w:rPr>
          <w:rFonts w:ascii="Times New Roman" w:hAnsi="Times New Roman" w:cs="Times New Roman"/>
          <w:bCs/>
          <w:sz w:val="24"/>
          <w:szCs w:val="24"/>
          <w:lang w:val="ru-RU"/>
        </w:rPr>
        <w:t>Н.</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Заболоцкий. </w:t>
      </w:r>
      <w:r w:rsidRPr="00CD24F5">
        <w:rPr>
          <w:rFonts w:ascii="Times New Roman" w:hAnsi="Times New Roman" w:cs="Times New Roman"/>
          <w:sz w:val="24"/>
          <w:szCs w:val="24"/>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Тема родины в русской поэзии</w:t>
      </w:r>
      <w:r w:rsidRPr="00CD24F5">
        <w:rPr>
          <w:rFonts w:ascii="Times New Roman" w:hAnsi="Times New Roman" w:cs="Times New Roman"/>
          <w:bCs/>
          <w:iCs/>
          <w:sz w:val="24"/>
          <w:szCs w:val="24"/>
          <w:lang w:val="ru-RU"/>
        </w:rPr>
        <w:t xml:space="preserve">. </w:t>
      </w:r>
      <w:r w:rsidRPr="00CD24F5">
        <w:rPr>
          <w:rFonts w:ascii="Times New Roman" w:hAnsi="Times New Roman" w:cs="Times New Roman"/>
          <w:bCs/>
          <w:sz w:val="24"/>
          <w:szCs w:val="24"/>
          <w:lang w:val="ru-RU"/>
        </w:rPr>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С. </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Никитин. </w:t>
      </w:r>
      <w:r w:rsidRPr="00CD24F5">
        <w:rPr>
          <w:rFonts w:ascii="Times New Roman" w:hAnsi="Times New Roman" w:cs="Times New Roman"/>
          <w:sz w:val="24"/>
          <w:szCs w:val="24"/>
          <w:lang w:val="ru-RU"/>
        </w:rPr>
        <w:t xml:space="preserve">Стихотворение «Русь».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К.</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Толстой. </w:t>
      </w:r>
      <w:r w:rsidRPr="00CD24F5">
        <w:rPr>
          <w:rFonts w:ascii="Times New Roman" w:hAnsi="Times New Roman" w:cs="Times New Roman"/>
          <w:sz w:val="24"/>
          <w:szCs w:val="24"/>
          <w:lang w:val="ru-RU"/>
        </w:rPr>
        <w:t xml:space="preserve">Стихотворение «Край ты мой, родимый край…». </w:t>
      </w:r>
      <w:r w:rsidRPr="00CD24F5">
        <w:rPr>
          <w:rFonts w:ascii="Times New Roman" w:hAnsi="Times New Roman" w:cs="Times New Roman"/>
          <w:bCs/>
          <w:sz w:val="24"/>
          <w:szCs w:val="24"/>
          <w:lang w:val="ru-RU"/>
        </w:rPr>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Бунин. </w:t>
      </w:r>
      <w:r w:rsidRPr="00CD24F5">
        <w:rPr>
          <w:rFonts w:ascii="Times New Roman" w:hAnsi="Times New Roman" w:cs="Times New Roman"/>
          <w:sz w:val="24"/>
          <w:szCs w:val="24"/>
          <w:lang w:val="ru-RU"/>
        </w:rPr>
        <w:t xml:space="preserve">Стихотворение «У птицы есть гнездо, у зверя есть нора…». </w:t>
      </w:r>
      <w:r w:rsidRPr="00CD24F5">
        <w:rPr>
          <w:rFonts w:ascii="Times New Roman" w:hAnsi="Times New Roman" w:cs="Times New Roman"/>
          <w:bCs/>
          <w:sz w:val="24"/>
          <w:szCs w:val="24"/>
          <w:lang w:val="ru-RU"/>
        </w:rPr>
        <w:t>И.</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Северянин. </w:t>
      </w:r>
      <w:r w:rsidRPr="00CD24F5">
        <w:rPr>
          <w:rFonts w:ascii="Times New Roman" w:hAnsi="Times New Roman" w:cs="Times New Roman"/>
          <w:sz w:val="24"/>
          <w:szCs w:val="24"/>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Военная тема в русской литературе</w:t>
      </w:r>
      <w:r w:rsidRPr="00CD24F5">
        <w:rPr>
          <w:rFonts w:ascii="Times New Roman" w:hAnsi="Times New Roman" w:cs="Times New Roman"/>
          <w:bCs/>
          <w:iCs/>
          <w:sz w:val="24"/>
          <w:szCs w:val="24"/>
          <w:lang w:val="ru-RU"/>
        </w:rPr>
        <w:t xml:space="preserve">. </w:t>
      </w:r>
      <w:r w:rsidRPr="00CD24F5">
        <w:rPr>
          <w:rFonts w:ascii="Times New Roman" w:hAnsi="Times New Roman" w:cs="Times New Roman"/>
          <w:bCs/>
          <w:sz w:val="24"/>
          <w:szCs w:val="24"/>
          <w:lang w:val="ru-RU"/>
        </w:rPr>
        <w:t>В.</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П.</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Катаев. </w:t>
      </w:r>
      <w:r w:rsidRPr="00CD24F5">
        <w:rPr>
          <w:rFonts w:ascii="Times New Roman" w:hAnsi="Times New Roman" w:cs="Times New Roman"/>
          <w:sz w:val="24"/>
          <w:szCs w:val="24"/>
          <w:lang w:val="ru-RU"/>
        </w:rPr>
        <w:t xml:space="preserve">Повесть «Сын полка» (фрагменты). </w:t>
      </w:r>
      <w:r w:rsidRPr="00E973C4">
        <w:rPr>
          <w:rFonts w:ascii="Times New Roman" w:hAnsi="Times New Roman" w:cs="Times New Roman"/>
          <w:bCs/>
          <w:sz w:val="24"/>
          <w:szCs w:val="24"/>
        </w:rPr>
        <w:t>A</w:t>
      </w:r>
      <w:r w:rsidRPr="00CD24F5">
        <w:rPr>
          <w:rFonts w:ascii="Times New Roman" w:hAnsi="Times New Roman" w:cs="Times New Roman"/>
          <w:bCs/>
          <w:sz w:val="24"/>
          <w:szCs w:val="24"/>
          <w:lang w:val="ru-RU"/>
        </w:rPr>
        <w:t>.</w:t>
      </w:r>
      <w:r w:rsidRPr="00E973C4">
        <w:rPr>
          <w:rFonts w:ascii="Times New Roman" w:hAnsi="Times New Roman" w:cs="Times New Roman"/>
          <w:sz w:val="24"/>
          <w:szCs w:val="24"/>
        </w:rPr>
        <w:t> </w:t>
      </w:r>
      <w:r w:rsidRPr="00CD24F5">
        <w:rPr>
          <w:rFonts w:ascii="Times New Roman" w:hAnsi="Times New Roman" w:cs="Times New Roman"/>
          <w:bCs/>
          <w:sz w:val="24"/>
          <w:szCs w:val="24"/>
          <w:lang w:val="ru-RU"/>
        </w:rPr>
        <w:t>Т.</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Твардовский. </w:t>
      </w:r>
      <w:r w:rsidRPr="00CD24F5">
        <w:rPr>
          <w:rFonts w:ascii="Times New Roman" w:hAnsi="Times New Roman" w:cs="Times New Roman"/>
          <w:sz w:val="24"/>
          <w:szCs w:val="24"/>
          <w:lang w:val="ru-RU"/>
        </w:rPr>
        <w:t xml:space="preserve">Стихотворение «Рассказ танкиста». </w:t>
      </w:r>
      <w:r w:rsidRPr="00CD24F5">
        <w:rPr>
          <w:rFonts w:ascii="Times New Roman" w:hAnsi="Times New Roman" w:cs="Times New Roman"/>
          <w:bCs/>
          <w:sz w:val="24"/>
          <w:szCs w:val="24"/>
          <w:lang w:val="ru-RU"/>
        </w:rPr>
        <w:t>Д.</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С.</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Самойлов</w:t>
      </w:r>
      <w:r w:rsidRPr="00CD24F5">
        <w:rPr>
          <w:rFonts w:ascii="Times New Roman" w:hAnsi="Times New Roman" w:cs="Times New Roman"/>
          <w:sz w:val="24"/>
          <w:szCs w:val="24"/>
          <w:lang w:val="ru-RU"/>
        </w:rPr>
        <w:t xml:space="preserve">. Стихотворение «Сороковые». </w:t>
      </w:r>
      <w:r w:rsidRPr="00E973C4">
        <w:rPr>
          <w:rFonts w:ascii="Times New Roman" w:hAnsi="Times New Roman" w:cs="Times New Roman"/>
          <w:bCs/>
          <w:sz w:val="24"/>
          <w:szCs w:val="24"/>
        </w:rPr>
        <w:t>B</w:t>
      </w:r>
      <w:r w:rsidRPr="00CD24F5">
        <w:rPr>
          <w:rFonts w:ascii="Times New Roman" w:hAnsi="Times New Roman" w:cs="Times New Roman"/>
          <w:bCs/>
          <w:sz w:val="24"/>
          <w:szCs w:val="24"/>
          <w:lang w:val="ru-RU"/>
        </w:rPr>
        <w:t>.</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В.</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Быков. </w:t>
      </w:r>
      <w:r w:rsidRPr="00CD24F5">
        <w:rPr>
          <w:rFonts w:ascii="Times New Roman" w:hAnsi="Times New Roman" w:cs="Times New Roman"/>
          <w:sz w:val="24"/>
          <w:szCs w:val="24"/>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Автобиографические произведения русских писателей</w:t>
      </w:r>
      <w:r w:rsidRPr="00CD24F5">
        <w:rPr>
          <w:rFonts w:ascii="Times New Roman" w:hAnsi="Times New Roman" w:cs="Times New Roman"/>
          <w:bCs/>
          <w:iCs/>
          <w:sz w:val="24"/>
          <w:szCs w:val="24"/>
          <w:lang w:val="ru-RU"/>
        </w:rPr>
        <w:t xml:space="preserve">. </w:t>
      </w:r>
      <w:r w:rsidRPr="00CD24F5">
        <w:rPr>
          <w:rFonts w:ascii="Times New Roman" w:hAnsi="Times New Roman" w:cs="Times New Roman"/>
          <w:bCs/>
          <w:sz w:val="24"/>
          <w:szCs w:val="24"/>
          <w:lang w:val="ru-RU"/>
        </w:rPr>
        <w:t>Л.</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Н.</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Толстой. </w:t>
      </w:r>
      <w:r w:rsidRPr="00CD24F5">
        <w:rPr>
          <w:rFonts w:ascii="Times New Roman" w:hAnsi="Times New Roman" w:cs="Times New Roman"/>
          <w:sz w:val="24"/>
          <w:szCs w:val="24"/>
          <w:lang w:val="ru-RU"/>
        </w:rPr>
        <w:t xml:space="preserve">Повесть «Детство» (фрагменты). </w:t>
      </w:r>
      <w:r w:rsidRPr="00CD24F5">
        <w:rPr>
          <w:rFonts w:ascii="Times New Roman" w:hAnsi="Times New Roman" w:cs="Times New Roman"/>
          <w:bCs/>
          <w:sz w:val="24"/>
          <w:szCs w:val="24"/>
          <w:lang w:val="ru-RU"/>
        </w:rPr>
        <w:t>М.</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Горький. </w:t>
      </w:r>
      <w:r w:rsidRPr="00CD24F5">
        <w:rPr>
          <w:rFonts w:ascii="Times New Roman" w:hAnsi="Times New Roman" w:cs="Times New Roman"/>
          <w:sz w:val="24"/>
          <w:szCs w:val="24"/>
          <w:lang w:val="ru-RU"/>
        </w:rPr>
        <w:t xml:space="preserve">Повесть «Детство» (фрагменты). </w:t>
      </w:r>
      <w:r w:rsidRPr="00CD24F5">
        <w:rPr>
          <w:rFonts w:ascii="Times New Roman" w:hAnsi="Times New Roman" w:cs="Times New Roman"/>
          <w:bCs/>
          <w:sz w:val="24"/>
          <w:szCs w:val="24"/>
          <w:lang w:val="ru-RU"/>
        </w:rPr>
        <w:t>А.</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Н.</w:t>
      </w:r>
      <w:r w:rsidRPr="00E973C4">
        <w:rPr>
          <w:rFonts w:ascii="Times New Roman" w:hAnsi="Times New Roman" w:cs="Times New Roman"/>
          <w:bCs/>
          <w:sz w:val="24"/>
          <w:szCs w:val="24"/>
        </w:rPr>
        <w:t> </w:t>
      </w:r>
      <w:r w:rsidRPr="00CD24F5">
        <w:rPr>
          <w:rFonts w:ascii="Times New Roman" w:hAnsi="Times New Roman" w:cs="Times New Roman"/>
          <w:bCs/>
          <w:sz w:val="24"/>
          <w:szCs w:val="24"/>
          <w:lang w:val="ru-RU"/>
        </w:rPr>
        <w:t xml:space="preserve">Толстой. </w:t>
      </w:r>
      <w:r w:rsidRPr="00CD24F5">
        <w:rPr>
          <w:rFonts w:ascii="Times New Roman" w:hAnsi="Times New Roman" w:cs="Times New Roman"/>
          <w:sz w:val="24"/>
          <w:szCs w:val="24"/>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Сведения по теории и истории литературы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Литература как искусство словесного образа. Литература и мифология. Литература и фольклор.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Художественный вымысел. Правдоподобие и фантастика.</w:t>
      </w:r>
    </w:p>
    <w:p w:rsidR="00E973C4" w:rsidRPr="00CD24F5" w:rsidRDefault="00E973C4" w:rsidP="00D21744">
      <w:pPr>
        <w:pStyle w:val="a3"/>
        <w:ind w:left="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Авторская позиция. Заглавие произведения. Эпиграф. «Говорящие» фамилии. Финал произведения.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E973C4">
        <w:rPr>
          <w:rFonts w:ascii="Times New Roman" w:hAnsi="Times New Roman" w:cs="Times New Roman"/>
          <w:sz w:val="24"/>
          <w:szCs w:val="24"/>
        </w:rPr>
        <w:t>XVII</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XVIII</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XIX</w:t>
      </w:r>
      <w:r w:rsidRPr="00CD24F5">
        <w:rPr>
          <w:rFonts w:ascii="Times New Roman" w:hAnsi="Times New Roman" w:cs="Times New Roman"/>
          <w:sz w:val="24"/>
          <w:szCs w:val="24"/>
          <w:lang w:val="ru-RU"/>
        </w:rPr>
        <w:t xml:space="preserve"> и </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вв.). Литературные направления (классицизм, сентиментализм, романтизм, реализм, модернизм).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Русская литература </w:t>
      </w:r>
      <w:r w:rsidRPr="00E973C4">
        <w:rPr>
          <w:rFonts w:ascii="Times New Roman" w:hAnsi="Times New Roman" w:cs="Times New Roman"/>
          <w:sz w:val="24"/>
          <w:szCs w:val="24"/>
        </w:rPr>
        <w:t>XVIII </w:t>
      </w:r>
      <w:r w:rsidRPr="00CD24F5">
        <w:rPr>
          <w:rFonts w:ascii="Times New Roman" w:hAnsi="Times New Roman" w:cs="Times New Roman"/>
          <w:sz w:val="24"/>
          <w:szCs w:val="24"/>
          <w:lang w:val="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Русская литература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 xml:space="preserve">в. Романтизм в русской литературе. Романтический герой. Становление реализма в русской литературе </w:t>
      </w:r>
      <w:r w:rsidRPr="00E973C4">
        <w:rPr>
          <w:rFonts w:ascii="Times New Roman" w:hAnsi="Times New Roman" w:cs="Times New Roman"/>
          <w:sz w:val="24"/>
          <w:szCs w:val="24"/>
        </w:rPr>
        <w:t>XIX</w:t>
      </w:r>
      <w:r w:rsidRPr="00CD24F5">
        <w:rPr>
          <w:rFonts w:ascii="Times New Roman" w:hAnsi="Times New Roman" w:cs="Times New Roman"/>
          <w:sz w:val="24"/>
          <w:szCs w:val="24"/>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 xml:space="preserve">в. (человек и природа, родина, любовь, назначение поэзии). Социальная и нравственная проблематика русской драматургии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Русская литература </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 xml:space="preserve">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в. (человек и природа, родина, любовь, война, назначение поэзии).</w:t>
      </w:r>
    </w:p>
    <w:p w:rsidR="00E973C4" w:rsidRPr="00CD24F5" w:rsidRDefault="00E973C4" w:rsidP="00D21744">
      <w:pPr>
        <w:ind w:firstLine="709"/>
        <w:jc w:val="both"/>
        <w:rPr>
          <w:lang w:val="ru-RU"/>
        </w:rPr>
      </w:pP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Иностранный язык</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Предметное содержание речи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Межличностные взаимоотношения в семье, со сверстниками; решение конфликтных ситуаций. Внешность и черты характера человека.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Досуг и увлечения (чтение, кино, театр, музей, музыка). Виды отдыха, путешествия. Молодёжная мода. Покупки.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Здоровый образ жизни: режим труда и отдыха, спорт, сбалансированное питание, отказ от вредных привычек.</w:t>
      </w:r>
    </w:p>
    <w:p w:rsidR="00E973C4" w:rsidRPr="00CD24F5" w:rsidRDefault="00E973C4" w:rsidP="00D21744">
      <w:pPr>
        <w:pStyle w:val="a3"/>
        <w:ind w:left="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Мир профессий. Проблемы выбора профессии. Роль иностранного языка в планах на будущее.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Средства массовой информации и коммуникации (пресса, телевидение, радио, Интернет).</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Виды речевой деятельности/Коммуникативные умения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iCs/>
          <w:sz w:val="24"/>
          <w:szCs w:val="24"/>
          <w:lang w:val="ru-RU"/>
        </w:rPr>
        <w:t>Говорение</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iCs/>
          <w:sz w:val="24"/>
          <w:szCs w:val="24"/>
          <w:lang w:val="ru-RU"/>
        </w:rPr>
        <w:t>Диалогическая речь</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2,5—3 мин (9 класс).</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iCs/>
          <w:sz w:val="24"/>
          <w:szCs w:val="24"/>
          <w:lang w:val="ru-RU"/>
        </w:rPr>
        <w:t>Монологическая речь</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iCs/>
          <w:sz w:val="24"/>
          <w:szCs w:val="24"/>
          <w:lang w:val="ru-RU"/>
        </w:rPr>
        <w:t>Аудирование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Жанры текстов: прагматические, публицистические.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Типы текстов: объявление, реклама, сообщение, рассказ, диалог-интервью, стихотворение и др.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до 1,5 мин.</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iCs/>
          <w:sz w:val="24"/>
          <w:szCs w:val="24"/>
          <w:lang w:val="ru-RU"/>
        </w:rPr>
        <w:t>Чтение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w:t>
      </w:r>
      <w:r w:rsidRPr="00CD24F5">
        <w:rPr>
          <w:rFonts w:ascii="Times New Roman" w:hAnsi="Times New Roman" w:cs="Times New Roman"/>
          <w:sz w:val="24"/>
          <w:szCs w:val="24"/>
          <w:lang w:val="ru-RU"/>
        </w:rPr>
        <w:lastRenderedPageBreak/>
        <w:t>чтение); с выборочным пониманием нужной или интересующей информации (просмотровое/поисковое чтение).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Жанры текстов: научно-популярные, публицистические, художествен-ные, прагматические.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Типы текстов: статья, интервью, рассказ, объявление, рецепт, меню, проспект, реклама, стихотворение и др.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Независимо от вида чтения возможно использование двуязычного словаря.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iCs/>
          <w:sz w:val="24"/>
          <w:szCs w:val="24"/>
          <w:lang w:val="ru-RU"/>
        </w:rPr>
        <w:t>Письменная речь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Дальнейшее развитие и совершенствование письменной речи, а именно умений: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писать короткие поздравления с днем рождения и другими праздниками, выражать пожелания (объёмом 30—40 слов, включая адрес);</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заполнять формуляры, бланки (указывать имя, фамилию, пол, гражданство, адрес);</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   составлять план, тезисы устного или письменного сообщения, кратко излагать результаты проектной деятельности.</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Языковые знания и навыки</w:t>
      </w:r>
    </w:p>
    <w:p w:rsidR="00E973C4" w:rsidRPr="00CD24F5" w:rsidRDefault="00E973C4" w:rsidP="00D21744">
      <w:pPr>
        <w:pStyle w:val="a3"/>
        <w:jc w:val="both"/>
        <w:rPr>
          <w:rFonts w:ascii="Times New Roman" w:hAnsi="Times New Roman" w:cs="Times New Roman"/>
          <w:b/>
          <w:i/>
          <w:sz w:val="24"/>
          <w:szCs w:val="24"/>
          <w:lang w:val="ru-RU"/>
        </w:rPr>
      </w:pPr>
      <w:r w:rsidRPr="00CD24F5">
        <w:rPr>
          <w:rFonts w:ascii="Times New Roman" w:hAnsi="Times New Roman" w:cs="Times New Roman"/>
          <w:b/>
          <w:bCs/>
          <w:i/>
          <w:iCs/>
          <w:sz w:val="24"/>
          <w:szCs w:val="24"/>
          <w:lang w:val="ru-RU"/>
        </w:rPr>
        <w:t>Орфография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Знание правил чтения и орфографии и навыки их применения на основе изучаемого лексико-грамматического материала.</w:t>
      </w:r>
    </w:p>
    <w:p w:rsidR="00E973C4" w:rsidRPr="00CD24F5" w:rsidRDefault="00E973C4" w:rsidP="00D21744">
      <w:pPr>
        <w:pStyle w:val="a3"/>
        <w:jc w:val="both"/>
        <w:rPr>
          <w:rFonts w:ascii="Times New Roman" w:hAnsi="Times New Roman" w:cs="Times New Roman"/>
          <w:b/>
          <w:i/>
          <w:sz w:val="24"/>
          <w:szCs w:val="24"/>
          <w:lang w:val="ru-RU"/>
        </w:rPr>
      </w:pPr>
      <w:r w:rsidRPr="00CD24F5">
        <w:rPr>
          <w:rFonts w:ascii="Times New Roman" w:hAnsi="Times New Roman" w:cs="Times New Roman"/>
          <w:b/>
          <w:bCs/>
          <w:i/>
          <w:iCs/>
          <w:sz w:val="24"/>
          <w:szCs w:val="24"/>
          <w:lang w:val="ru-RU"/>
        </w:rPr>
        <w:t>Фонетическая сторона речи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973C4" w:rsidRPr="00CD24F5" w:rsidRDefault="00E973C4" w:rsidP="00D21744">
      <w:pPr>
        <w:pStyle w:val="a3"/>
        <w:ind w:firstLine="708"/>
        <w:jc w:val="both"/>
        <w:rPr>
          <w:rFonts w:ascii="Times New Roman" w:hAnsi="Times New Roman" w:cs="Times New Roman"/>
          <w:b/>
          <w:i/>
          <w:sz w:val="24"/>
          <w:szCs w:val="24"/>
          <w:lang w:val="ru-RU"/>
        </w:rPr>
      </w:pPr>
      <w:r w:rsidRPr="00CD24F5">
        <w:rPr>
          <w:rFonts w:ascii="Times New Roman" w:hAnsi="Times New Roman" w:cs="Times New Roman"/>
          <w:b/>
          <w:bCs/>
          <w:i/>
          <w:iCs/>
          <w:sz w:val="24"/>
          <w:szCs w:val="24"/>
          <w:lang w:val="ru-RU"/>
        </w:rPr>
        <w:t>Лексическая сторона речи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973C4" w:rsidRPr="00CD24F5" w:rsidRDefault="00E973C4" w:rsidP="00D21744">
      <w:pPr>
        <w:pStyle w:val="a3"/>
        <w:ind w:firstLine="708"/>
        <w:jc w:val="both"/>
        <w:rPr>
          <w:rFonts w:ascii="Times New Roman" w:hAnsi="Times New Roman" w:cs="Times New Roman"/>
          <w:b/>
          <w:i/>
          <w:sz w:val="24"/>
          <w:szCs w:val="24"/>
          <w:lang w:val="ru-RU"/>
        </w:rPr>
      </w:pPr>
      <w:r w:rsidRPr="00CD24F5">
        <w:rPr>
          <w:rFonts w:ascii="Times New Roman" w:hAnsi="Times New Roman" w:cs="Times New Roman"/>
          <w:b/>
          <w:bCs/>
          <w:i/>
          <w:iCs/>
          <w:sz w:val="24"/>
          <w:szCs w:val="24"/>
          <w:lang w:val="ru-RU"/>
        </w:rPr>
        <w:t>Грамматическая сторона речи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Знание признаков нераспространённых и распространённых простых предложений, безличных предложений, сложносочиненных и сложноподчи-нённых предложений, </w:t>
      </w:r>
      <w:r w:rsidRPr="00CD24F5">
        <w:rPr>
          <w:rFonts w:ascii="Times New Roman" w:hAnsi="Times New Roman" w:cs="Times New Roman"/>
          <w:sz w:val="24"/>
          <w:szCs w:val="24"/>
          <w:lang w:val="ru-RU"/>
        </w:rPr>
        <w:lastRenderedPageBreak/>
        <w:t>использования прямого и обратного порядка слов. Навыки распознавания и употребления в речи перечисленных грамматических явлений.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973C4" w:rsidRPr="00CD24F5" w:rsidRDefault="00E973C4" w:rsidP="00D21744">
      <w:pPr>
        <w:pStyle w:val="a3"/>
        <w:ind w:firstLine="708"/>
        <w:jc w:val="both"/>
        <w:rPr>
          <w:rFonts w:ascii="Times New Roman" w:hAnsi="Times New Roman" w:cs="Times New Roman"/>
          <w:b/>
          <w:i/>
          <w:sz w:val="24"/>
          <w:szCs w:val="24"/>
          <w:lang w:val="ru-RU"/>
        </w:rPr>
      </w:pPr>
      <w:r w:rsidRPr="00CD24F5">
        <w:rPr>
          <w:rFonts w:ascii="Times New Roman" w:hAnsi="Times New Roman" w:cs="Times New Roman"/>
          <w:b/>
          <w:i/>
          <w:sz w:val="24"/>
          <w:szCs w:val="24"/>
          <w:lang w:val="ru-RU"/>
        </w:rPr>
        <w:t>Социокультурные знания и умения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973C4" w:rsidRPr="00E973C4" w:rsidRDefault="00E973C4" w:rsidP="00D21744">
      <w:pPr>
        <w:pStyle w:val="a3"/>
        <w:ind w:firstLine="708"/>
        <w:jc w:val="both"/>
        <w:rPr>
          <w:rFonts w:ascii="Times New Roman" w:hAnsi="Times New Roman" w:cs="Times New Roman"/>
          <w:sz w:val="24"/>
          <w:szCs w:val="24"/>
        </w:rPr>
      </w:pPr>
      <w:r w:rsidRPr="00E973C4">
        <w:rPr>
          <w:rFonts w:ascii="Times New Roman" w:hAnsi="Times New Roman" w:cs="Times New Roman"/>
          <w:sz w:val="24"/>
          <w:szCs w:val="24"/>
        </w:rPr>
        <w:t>Это предполагает овладение:</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знаниями о значении родного и иностранного языков в современном мире;</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сведениями о социокультурном портрете стран, говорящих на иностранном языке, их символике и культурном наследии;</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973C4" w:rsidRPr="00E973C4" w:rsidRDefault="00E973C4" w:rsidP="00D21744">
      <w:pPr>
        <w:pStyle w:val="a3"/>
        <w:ind w:firstLine="360"/>
        <w:jc w:val="both"/>
        <w:rPr>
          <w:rFonts w:ascii="Times New Roman" w:hAnsi="Times New Roman" w:cs="Times New Roman"/>
          <w:b/>
          <w:sz w:val="24"/>
          <w:szCs w:val="24"/>
        </w:rPr>
      </w:pPr>
      <w:r w:rsidRPr="00E973C4">
        <w:rPr>
          <w:rFonts w:ascii="Times New Roman" w:hAnsi="Times New Roman" w:cs="Times New Roman"/>
          <w:b/>
          <w:sz w:val="24"/>
          <w:szCs w:val="24"/>
        </w:rPr>
        <w:t>Компенсаторные умения</w:t>
      </w:r>
    </w:p>
    <w:p w:rsidR="00E973C4" w:rsidRPr="00E973C4" w:rsidRDefault="00E973C4" w:rsidP="00D21744">
      <w:pPr>
        <w:pStyle w:val="a3"/>
        <w:ind w:firstLine="360"/>
        <w:jc w:val="both"/>
        <w:rPr>
          <w:rFonts w:ascii="Times New Roman" w:hAnsi="Times New Roman" w:cs="Times New Roman"/>
          <w:sz w:val="24"/>
          <w:szCs w:val="24"/>
        </w:rPr>
      </w:pPr>
      <w:r w:rsidRPr="00E973C4">
        <w:rPr>
          <w:rFonts w:ascii="Times New Roman" w:hAnsi="Times New Roman" w:cs="Times New Roman"/>
          <w:sz w:val="24"/>
          <w:szCs w:val="24"/>
        </w:rPr>
        <w:t>Совершенствуются умения:</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переспрашивать, просить повторить, уточняя значение незнакомых слов;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использовать в качестве опоры при порождении собственных высказываний ключевые слова, план к тексту, тематический словарь и т.</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д.;</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прогнозировать содержание текста на основе заголовка, предварительно поставленных вопросов;</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догадываться о значении незнакомых слов по контексту, по используемым собеседником жестам и мимике;</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использовать синонимы, антонимы, описания понятия при дефиците языковых средств.</w:t>
      </w:r>
    </w:p>
    <w:p w:rsidR="00E973C4" w:rsidRPr="00CD24F5" w:rsidRDefault="00E973C4" w:rsidP="00D21744">
      <w:pPr>
        <w:pStyle w:val="a3"/>
        <w:ind w:firstLine="360"/>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Общеучебные умения и универсальные способы деятельности</w:t>
      </w:r>
    </w:p>
    <w:p w:rsidR="00E973C4" w:rsidRPr="00E973C4" w:rsidRDefault="00E973C4" w:rsidP="00D21744">
      <w:pPr>
        <w:pStyle w:val="a3"/>
        <w:ind w:firstLine="360"/>
        <w:jc w:val="both"/>
        <w:rPr>
          <w:rFonts w:ascii="Times New Roman" w:hAnsi="Times New Roman" w:cs="Times New Roman"/>
          <w:sz w:val="24"/>
          <w:szCs w:val="24"/>
        </w:rPr>
      </w:pPr>
      <w:r w:rsidRPr="00E973C4">
        <w:rPr>
          <w:rFonts w:ascii="Times New Roman" w:hAnsi="Times New Roman" w:cs="Times New Roman"/>
          <w:sz w:val="24"/>
          <w:szCs w:val="24"/>
        </w:rPr>
        <w:t>Формируются и совершенствуются умения:</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работать с разными источниками на иностранном языке: справочными материалами, словарями, интернет-ресурсами, литературой;</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самостоятельно работать, рационально организовывая свой труд в классе и дома.</w:t>
      </w:r>
    </w:p>
    <w:p w:rsidR="00E973C4" w:rsidRPr="00CD24F5" w:rsidRDefault="00E973C4" w:rsidP="00D21744">
      <w:pPr>
        <w:pStyle w:val="a3"/>
        <w:ind w:firstLine="360"/>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Специальные учебные умения</w:t>
      </w:r>
    </w:p>
    <w:p w:rsidR="00E973C4" w:rsidRPr="00CD24F5" w:rsidRDefault="00E973C4" w:rsidP="00D21744">
      <w:pPr>
        <w:pStyle w:val="a3"/>
        <w:ind w:firstLine="36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Формируются и совершенствуются умения:</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находить ключевые слова и социокультурные реалии при работе с текстом;</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семантизировать слова на основе языковой догадки;</w:t>
      </w:r>
    </w:p>
    <w:p w:rsidR="00E973C4" w:rsidRPr="00E973C4" w:rsidRDefault="00E973C4" w:rsidP="00D21744">
      <w:pPr>
        <w:pStyle w:val="a3"/>
        <w:numPr>
          <w:ilvl w:val="0"/>
          <w:numId w:val="26"/>
        </w:numPr>
        <w:jc w:val="both"/>
        <w:rPr>
          <w:rFonts w:ascii="Times New Roman" w:hAnsi="Times New Roman" w:cs="Times New Roman"/>
          <w:sz w:val="24"/>
          <w:szCs w:val="24"/>
        </w:rPr>
      </w:pPr>
      <w:r w:rsidRPr="00E973C4">
        <w:rPr>
          <w:rFonts w:ascii="Times New Roman" w:hAnsi="Times New Roman" w:cs="Times New Roman"/>
          <w:sz w:val="24"/>
          <w:szCs w:val="24"/>
        </w:rPr>
        <w:t>осуществлять словообразовательный анализ;</w:t>
      </w:r>
    </w:p>
    <w:p w:rsidR="00E973C4" w:rsidRPr="00E973C4" w:rsidRDefault="00E973C4" w:rsidP="00D21744">
      <w:pPr>
        <w:pStyle w:val="a3"/>
        <w:numPr>
          <w:ilvl w:val="0"/>
          <w:numId w:val="26"/>
        </w:numPr>
        <w:jc w:val="both"/>
        <w:rPr>
          <w:rFonts w:ascii="Times New Roman" w:hAnsi="Times New Roman" w:cs="Times New Roman"/>
          <w:sz w:val="24"/>
          <w:szCs w:val="24"/>
        </w:rPr>
      </w:pPr>
      <w:r w:rsidRPr="00E973C4">
        <w:rPr>
          <w:rFonts w:ascii="Times New Roman" w:hAnsi="Times New Roman" w:cs="Times New Roman"/>
          <w:sz w:val="24"/>
          <w:szCs w:val="24"/>
        </w:rPr>
        <w:t>выборочно использовать перевод;</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пользоваться двуязычным и толковым словарями;</w:t>
      </w:r>
    </w:p>
    <w:p w:rsidR="00E973C4" w:rsidRPr="00CD24F5" w:rsidRDefault="00E973C4" w:rsidP="00D21744">
      <w:pPr>
        <w:pStyle w:val="a3"/>
        <w:numPr>
          <w:ilvl w:val="0"/>
          <w:numId w:val="26"/>
        </w:numPr>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участвовать в проектной деятельности межпредметного характера.</w:t>
      </w:r>
    </w:p>
    <w:p w:rsidR="00E973C4" w:rsidRPr="00CD24F5" w:rsidRDefault="00E973C4" w:rsidP="00D21744">
      <w:pPr>
        <w:pStyle w:val="a3"/>
        <w:ind w:firstLine="36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Содержание курса по конкретному иностранному языку даётся на примере английского языка.</w:t>
      </w:r>
    </w:p>
    <w:p w:rsidR="00E973C4" w:rsidRPr="00CD24F5" w:rsidRDefault="00E973C4" w:rsidP="00D21744">
      <w:pPr>
        <w:pStyle w:val="a3"/>
        <w:ind w:firstLine="360"/>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Языковые средства</w:t>
      </w:r>
    </w:p>
    <w:p w:rsidR="00E973C4" w:rsidRPr="00CD24F5" w:rsidRDefault="00E973C4" w:rsidP="00D21744">
      <w:pPr>
        <w:pStyle w:val="a3"/>
        <w:ind w:firstLine="360"/>
        <w:jc w:val="both"/>
        <w:rPr>
          <w:rFonts w:ascii="Times New Roman" w:hAnsi="Times New Roman" w:cs="Times New Roman"/>
          <w:b/>
          <w:bCs/>
          <w:i/>
          <w:sz w:val="24"/>
          <w:szCs w:val="24"/>
          <w:u w:val="single"/>
          <w:lang w:val="ru-RU"/>
        </w:rPr>
      </w:pPr>
      <w:r w:rsidRPr="00CD24F5">
        <w:rPr>
          <w:rFonts w:ascii="Times New Roman" w:hAnsi="Times New Roman" w:cs="Times New Roman"/>
          <w:b/>
          <w:bCs/>
          <w:i/>
          <w:iCs/>
          <w:sz w:val="24"/>
          <w:szCs w:val="24"/>
          <w:lang w:val="ru-RU"/>
        </w:rPr>
        <w:t>Лексическая сторона речи</w:t>
      </w:r>
    </w:p>
    <w:p w:rsidR="00E973C4" w:rsidRPr="00CD24F5" w:rsidRDefault="00E973C4" w:rsidP="00D21744">
      <w:pPr>
        <w:pStyle w:val="a3"/>
        <w:ind w:firstLine="360"/>
        <w:jc w:val="both"/>
        <w:rPr>
          <w:rFonts w:ascii="Times New Roman" w:hAnsi="Times New Roman" w:cs="Times New Roman"/>
          <w:bCs/>
          <w:sz w:val="24"/>
          <w:szCs w:val="24"/>
          <w:u w:val="single"/>
          <w:lang w:val="ru-RU"/>
        </w:rPr>
      </w:pPr>
      <w:r w:rsidRPr="00CD24F5">
        <w:rPr>
          <w:rFonts w:ascii="Times New Roman" w:hAnsi="Times New Roman" w:cs="Times New Roman"/>
          <w:sz w:val="24"/>
          <w:szCs w:val="24"/>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973C4" w:rsidRPr="00CD24F5" w:rsidRDefault="00E973C4" w:rsidP="00D21744">
      <w:pPr>
        <w:pStyle w:val="a3"/>
        <w:ind w:firstLine="360"/>
        <w:jc w:val="both"/>
        <w:rPr>
          <w:rFonts w:ascii="Times New Roman" w:hAnsi="Times New Roman" w:cs="Times New Roman"/>
          <w:bCs/>
          <w:sz w:val="24"/>
          <w:szCs w:val="24"/>
          <w:u w:val="single"/>
          <w:lang w:val="ru-RU"/>
        </w:rPr>
      </w:pPr>
      <w:r w:rsidRPr="00CD24F5">
        <w:rPr>
          <w:rFonts w:ascii="Times New Roman" w:hAnsi="Times New Roman" w:cs="Times New Roman"/>
          <w:sz w:val="24"/>
          <w:szCs w:val="24"/>
          <w:lang w:val="ru-RU"/>
        </w:rPr>
        <w:t>Основные способы словообразования:</w:t>
      </w:r>
    </w:p>
    <w:p w:rsidR="00E973C4" w:rsidRPr="00CD24F5" w:rsidRDefault="00E973C4" w:rsidP="00D21744">
      <w:pPr>
        <w:pStyle w:val="a3"/>
        <w:jc w:val="both"/>
        <w:rPr>
          <w:rFonts w:ascii="Times New Roman" w:hAnsi="Times New Roman" w:cs="Times New Roman"/>
          <w:i/>
          <w:sz w:val="24"/>
          <w:szCs w:val="24"/>
          <w:lang w:val="ru-RU"/>
        </w:rPr>
      </w:pPr>
      <w:r w:rsidRPr="00CD24F5">
        <w:rPr>
          <w:rFonts w:ascii="Times New Roman" w:hAnsi="Times New Roman" w:cs="Times New Roman"/>
          <w:i/>
          <w:sz w:val="24"/>
          <w:szCs w:val="24"/>
          <w:lang w:val="ru-RU"/>
        </w:rPr>
        <w:t>1)</w:t>
      </w:r>
      <w:r w:rsidRPr="00E973C4">
        <w:rPr>
          <w:rFonts w:ascii="Times New Roman" w:hAnsi="Times New Roman" w:cs="Times New Roman"/>
          <w:i/>
          <w:sz w:val="24"/>
          <w:szCs w:val="24"/>
        </w:rPr>
        <w:t> </w:t>
      </w:r>
      <w:r w:rsidRPr="00CD24F5">
        <w:rPr>
          <w:rFonts w:ascii="Times New Roman" w:hAnsi="Times New Roman" w:cs="Times New Roman"/>
          <w:i/>
          <w:sz w:val="24"/>
          <w:szCs w:val="24"/>
          <w:lang w:val="ru-RU"/>
        </w:rPr>
        <w:t>аффиксация: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глаголов: </w:t>
      </w:r>
      <w:r w:rsidRPr="00E973C4">
        <w:rPr>
          <w:rFonts w:ascii="Times New Roman" w:hAnsi="Times New Roman" w:cs="Times New Roman"/>
          <w:sz w:val="24"/>
          <w:szCs w:val="24"/>
        </w:rPr>
        <w:t>dis</w:t>
      </w:r>
      <w:r w:rsidRPr="00CD24F5">
        <w:rPr>
          <w:rFonts w:ascii="Times New Roman" w:hAnsi="Times New Roman" w:cs="Times New Roman"/>
          <w:sz w:val="24"/>
          <w:szCs w:val="24"/>
          <w:lang w:val="ru-RU"/>
        </w:rPr>
        <w:t>- (</w:t>
      </w:r>
      <w:r w:rsidRPr="00E973C4">
        <w:rPr>
          <w:rFonts w:ascii="Times New Roman" w:hAnsi="Times New Roman" w:cs="Times New Roman"/>
          <w:sz w:val="24"/>
          <w:szCs w:val="24"/>
        </w:rPr>
        <w:t>disagree</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mis</w:t>
      </w:r>
      <w:r w:rsidRPr="00CD24F5">
        <w:rPr>
          <w:rFonts w:ascii="Times New Roman" w:hAnsi="Times New Roman" w:cs="Times New Roman"/>
          <w:sz w:val="24"/>
          <w:szCs w:val="24"/>
          <w:lang w:val="ru-RU"/>
        </w:rPr>
        <w:t>- (</w:t>
      </w:r>
      <w:r w:rsidRPr="00E973C4">
        <w:rPr>
          <w:rFonts w:ascii="Times New Roman" w:hAnsi="Times New Roman" w:cs="Times New Roman"/>
          <w:sz w:val="24"/>
          <w:szCs w:val="24"/>
        </w:rPr>
        <w:t>misunderstand</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re</w:t>
      </w:r>
      <w:r w:rsidRPr="00CD24F5">
        <w:rPr>
          <w:rFonts w:ascii="Times New Roman" w:hAnsi="Times New Roman" w:cs="Times New Roman"/>
          <w:sz w:val="24"/>
          <w:szCs w:val="24"/>
          <w:lang w:val="ru-RU"/>
        </w:rPr>
        <w:t>- (</w:t>
      </w:r>
      <w:r w:rsidRPr="00E973C4">
        <w:rPr>
          <w:rFonts w:ascii="Times New Roman" w:hAnsi="Times New Roman" w:cs="Times New Roman"/>
          <w:sz w:val="24"/>
          <w:szCs w:val="24"/>
        </w:rPr>
        <w:t>rewrite</w:t>
      </w:r>
      <w:r w:rsidRPr="00CD24F5">
        <w:rPr>
          <w:rFonts w:ascii="Times New Roman" w:hAnsi="Times New Roman" w:cs="Times New Roman"/>
          <w:sz w:val="24"/>
          <w:szCs w:val="24"/>
          <w:lang w:val="ru-RU"/>
        </w:rPr>
        <w:t>); -</w:t>
      </w:r>
      <w:r w:rsidRPr="00E973C4">
        <w:rPr>
          <w:rFonts w:ascii="Times New Roman" w:hAnsi="Times New Roman" w:cs="Times New Roman"/>
          <w:sz w:val="24"/>
          <w:szCs w:val="24"/>
        </w:rPr>
        <w:t>ize</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ise</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organize</w:t>
      </w:r>
      <w:r w:rsidRPr="00CD24F5">
        <w:rPr>
          <w:rFonts w:ascii="Times New Roman" w:hAnsi="Times New Roman" w:cs="Times New Roman"/>
          <w:sz w:val="24"/>
          <w:szCs w:val="24"/>
          <w:lang w:val="ru-RU"/>
        </w:rPr>
        <w:t>);</w:t>
      </w:r>
    </w:p>
    <w:p w:rsidR="00E973C4" w:rsidRPr="00E973C4" w:rsidRDefault="00E973C4" w:rsidP="00D21744">
      <w:pPr>
        <w:pStyle w:val="a3"/>
        <w:jc w:val="both"/>
        <w:rPr>
          <w:rFonts w:ascii="Times New Roman" w:hAnsi="Times New Roman" w:cs="Times New Roman"/>
          <w:sz w:val="24"/>
          <w:szCs w:val="24"/>
        </w:rPr>
      </w:pPr>
      <w:r w:rsidRPr="00E973C4">
        <w:rPr>
          <w:rFonts w:ascii="Times New Roman" w:hAnsi="Times New Roman" w:cs="Times New Roman"/>
          <w:sz w:val="24"/>
          <w:szCs w:val="24"/>
        </w:rPr>
        <w:t>• существительных: -sion/-tion (conclusion/celebration), -ance/-ence (performance/influence), -ment (environment), -ity (possibility), -ness (kindness),  -ship(friendship), -ist (optimist), -ing (meeting);</w:t>
      </w:r>
    </w:p>
    <w:p w:rsidR="00E973C4" w:rsidRPr="00E973C4" w:rsidRDefault="00E973C4" w:rsidP="00D21744">
      <w:pPr>
        <w:pStyle w:val="a3"/>
        <w:jc w:val="both"/>
        <w:rPr>
          <w:rFonts w:ascii="Times New Roman" w:hAnsi="Times New Roman" w:cs="Times New Roman"/>
          <w:sz w:val="24"/>
          <w:szCs w:val="24"/>
        </w:rPr>
      </w:pPr>
      <w:r w:rsidRPr="00E973C4">
        <w:rPr>
          <w:rFonts w:ascii="Times New Roman" w:hAnsi="Times New Roman" w:cs="Times New Roman"/>
          <w:sz w:val="24"/>
          <w:szCs w:val="24"/>
        </w:rPr>
        <w:t>• прилагательных: un- (unpleasant), im-/in- (impolite/independent), inter- (international); -y (busy), -ly (lovely), -ful (careful), -al (historical), -ic (scientific), -ian/-an (Russian), -ing (loving); -ous (dangerous), -able/-ible (enjoyable/responsible), -less (harmless), -ive (native);</w:t>
      </w:r>
    </w:p>
    <w:p w:rsidR="00E973C4" w:rsidRPr="00E973C4" w:rsidRDefault="00E973C4" w:rsidP="00D21744">
      <w:pPr>
        <w:pStyle w:val="a3"/>
        <w:jc w:val="both"/>
        <w:rPr>
          <w:rFonts w:ascii="Times New Roman" w:hAnsi="Times New Roman" w:cs="Times New Roman"/>
          <w:sz w:val="24"/>
          <w:szCs w:val="24"/>
        </w:rPr>
      </w:pPr>
      <w:r w:rsidRPr="00E973C4">
        <w:rPr>
          <w:rFonts w:ascii="Times New Roman" w:hAnsi="Times New Roman" w:cs="Times New Roman"/>
          <w:sz w:val="24"/>
          <w:szCs w:val="24"/>
        </w:rPr>
        <w:t>• наречий: -ly (usually);</w:t>
      </w:r>
    </w:p>
    <w:p w:rsidR="00E973C4" w:rsidRPr="00E973C4" w:rsidRDefault="00E973C4" w:rsidP="00D21744">
      <w:pPr>
        <w:pStyle w:val="a3"/>
        <w:jc w:val="both"/>
        <w:rPr>
          <w:rFonts w:ascii="Times New Roman" w:hAnsi="Times New Roman" w:cs="Times New Roman"/>
          <w:sz w:val="24"/>
          <w:szCs w:val="24"/>
        </w:rPr>
      </w:pPr>
      <w:r w:rsidRPr="00E973C4">
        <w:rPr>
          <w:rFonts w:ascii="Times New Roman" w:hAnsi="Times New Roman" w:cs="Times New Roman"/>
          <w:sz w:val="24"/>
          <w:szCs w:val="24"/>
        </w:rPr>
        <w:t>• числительных: -teen (fifteen), -ty (seventy), -th (sixth);</w:t>
      </w:r>
    </w:p>
    <w:p w:rsidR="00E973C4" w:rsidRPr="00CD24F5" w:rsidRDefault="00E973C4" w:rsidP="00D21744">
      <w:pPr>
        <w:pStyle w:val="a3"/>
        <w:jc w:val="both"/>
        <w:rPr>
          <w:rFonts w:ascii="Times New Roman" w:hAnsi="Times New Roman" w:cs="Times New Roman"/>
          <w:i/>
          <w:sz w:val="24"/>
          <w:szCs w:val="24"/>
          <w:lang w:val="ru-RU"/>
        </w:rPr>
      </w:pPr>
      <w:r w:rsidRPr="00CD24F5">
        <w:rPr>
          <w:rFonts w:ascii="Times New Roman" w:hAnsi="Times New Roman" w:cs="Times New Roman"/>
          <w:i/>
          <w:sz w:val="24"/>
          <w:szCs w:val="24"/>
          <w:lang w:val="ru-RU"/>
        </w:rPr>
        <w:t>2)</w:t>
      </w:r>
      <w:r w:rsidRPr="00E973C4">
        <w:rPr>
          <w:rFonts w:ascii="Times New Roman" w:hAnsi="Times New Roman" w:cs="Times New Roman"/>
          <w:i/>
          <w:sz w:val="24"/>
          <w:szCs w:val="24"/>
        </w:rPr>
        <w:t> </w:t>
      </w:r>
      <w:r w:rsidRPr="00CD24F5">
        <w:rPr>
          <w:rFonts w:ascii="Times New Roman" w:hAnsi="Times New Roman" w:cs="Times New Roman"/>
          <w:i/>
          <w:sz w:val="24"/>
          <w:szCs w:val="24"/>
          <w:lang w:val="ru-RU"/>
        </w:rPr>
        <w:t>словосложение:</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существительное + существительное (</w:t>
      </w:r>
      <w:r w:rsidRPr="00E973C4">
        <w:rPr>
          <w:rFonts w:ascii="Times New Roman" w:hAnsi="Times New Roman" w:cs="Times New Roman"/>
          <w:sz w:val="24"/>
          <w:szCs w:val="24"/>
        </w:rPr>
        <w:t>policeman</w:t>
      </w:r>
      <w:r w:rsidRPr="00CD24F5">
        <w:rPr>
          <w:rFonts w:ascii="Times New Roman" w:hAnsi="Times New Roman" w:cs="Times New Roman"/>
          <w:sz w:val="24"/>
          <w:szCs w:val="24"/>
          <w:lang w:val="ru-RU"/>
        </w:rPr>
        <w:t>);</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прилагательное + прилагательное (</w:t>
      </w:r>
      <w:r w:rsidRPr="00E973C4">
        <w:rPr>
          <w:rFonts w:ascii="Times New Roman" w:hAnsi="Times New Roman" w:cs="Times New Roman"/>
          <w:sz w:val="24"/>
          <w:szCs w:val="24"/>
        </w:rPr>
        <w:t>well</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known</w:t>
      </w:r>
      <w:r w:rsidRPr="00CD24F5">
        <w:rPr>
          <w:rFonts w:ascii="Times New Roman" w:hAnsi="Times New Roman" w:cs="Times New Roman"/>
          <w:sz w:val="24"/>
          <w:szCs w:val="24"/>
          <w:lang w:val="ru-RU"/>
        </w:rPr>
        <w:t>);</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прилагательное + существительное (</w:t>
      </w:r>
      <w:r w:rsidRPr="00E973C4">
        <w:rPr>
          <w:rFonts w:ascii="Times New Roman" w:hAnsi="Times New Roman" w:cs="Times New Roman"/>
          <w:sz w:val="24"/>
          <w:szCs w:val="24"/>
        </w:rPr>
        <w:t>blackboard</w:t>
      </w:r>
      <w:r w:rsidRPr="00CD24F5">
        <w:rPr>
          <w:rFonts w:ascii="Times New Roman" w:hAnsi="Times New Roman" w:cs="Times New Roman"/>
          <w:sz w:val="24"/>
          <w:szCs w:val="24"/>
          <w:lang w:val="ru-RU"/>
        </w:rPr>
        <w:t>).</w:t>
      </w:r>
    </w:p>
    <w:p w:rsidR="00E973C4" w:rsidRPr="00CD24F5" w:rsidRDefault="00E973C4" w:rsidP="00D21744">
      <w:pPr>
        <w:pStyle w:val="a3"/>
        <w:jc w:val="both"/>
        <w:rPr>
          <w:rFonts w:ascii="Times New Roman" w:hAnsi="Times New Roman" w:cs="Times New Roman"/>
          <w:i/>
          <w:sz w:val="24"/>
          <w:szCs w:val="24"/>
          <w:lang w:val="ru-RU"/>
        </w:rPr>
      </w:pPr>
      <w:r w:rsidRPr="00CD24F5">
        <w:rPr>
          <w:rFonts w:ascii="Times New Roman" w:hAnsi="Times New Roman" w:cs="Times New Roman"/>
          <w:i/>
          <w:sz w:val="24"/>
          <w:szCs w:val="24"/>
          <w:lang w:val="ru-RU"/>
        </w:rPr>
        <w:t>3)</w:t>
      </w:r>
      <w:r w:rsidRPr="00E973C4">
        <w:rPr>
          <w:rFonts w:ascii="Times New Roman" w:hAnsi="Times New Roman" w:cs="Times New Roman"/>
          <w:i/>
          <w:sz w:val="24"/>
          <w:szCs w:val="24"/>
        </w:rPr>
        <w:t> </w:t>
      </w:r>
      <w:r w:rsidRPr="00CD24F5">
        <w:rPr>
          <w:rFonts w:ascii="Times New Roman" w:hAnsi="Times New Roman" w:cs="Times New Roman"/>
          <w:i/>
          <w:sz w:val="24"/>
          <w:szCs w:val="24"/>
          <w:lang w:val="ru-RU"/>
        </w:rPr>
        <w:t>конверсия: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образование существительных от неопределённой формы глагола (</w:t>
      </w:r>
      <w:r w:rsidRPr="00E973C4">
        <w:rPr>
          <w:rFonts w:ascii="Times New Roman" w:hAnsi="Times New Roman" w:cs="Times New Roman"/>
          <w:sz w:val="24"/>
          <w:szCs w:val="24"/>
        </w:rPr>
        <w:t>toplay</w:t>
      </w:r>
      <w:r w:rsidRPr="00CD24F5">
        <w:rPr>
          <w:rFonts w:ascii="Times New Roman" w:hAnsi="Times New Roman" w:cs="Times New Roman"/>
          <w:sz w:val="24"/>
          <w:szCs w:val="24"/>
          <w:lang w:val="ru-RU"/>
        </w:rPr>
        <w:t xml:space="preserve"> — </w:t>
      </w:r>
      <w:r w:rsidRPr="00E973C4">
        <w:rPr>
          <w:rFonts w:ascii="Times New Roman" w:hAnsi="Times New Roman" w:cs="Times New Roman"/>
          <w:sz w:val="24"/>
          <w:szCs w:val="24"/>
        </w:rPr>
        <w:t>play</w:t>
      </w:r>
      <w:r w:rsidRPr="00CD24F5">
        <w:rPr>
          <w:rFonts w:ascii="Times New Roman" w:hAnsi="Times New Roman" w:cs="Times New Roman"/>
          <w:sz w:val="24"/>
          <w:szCs w:val="24"/>
          <w:lang w:val="ru-RU"/>
        </w:rPr>
        <w:t>);</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образование существительных от прилагательных (</w:t>
      </w:r>
      <w:r w:rsidRPr="00E973C4">
        <w:rPr>
          <w:rFonts w:ascii="Times New Roman" w:hAnsi="Times New Roman" w:cs="Times New Roman"/>
          <w:sz w:val="24"/>
          <w:szCs w:val="24"/>
        </w:rPr>
        <w:t>richpeople</w:t>
      </w:r>
      <w:r w:rsidRPr="00CD24F5">
        <w:rPr>
          <w:rFonts w:ascii="Times New Roman" w:hAnsi="Times New Roman" w:cs="Times New Roman"/>
          <w:sz w:val="24"/>
          <w:szCs w:val="24"/>
          <w:lang w:val="ru-RU"/>
        </w:rPr>
        <w:t xml:space="preserve"> — </w:t>
      </w:r>
      <w:r w:rsidRPr="00E973C4">
        <w:rPr>
          <w:rFonts w:ascii="Times New Roman" w:hAnsi="Times New Roman" w:cs="Times New Roman"/>
          <w:sz w:val="24"/>
          <w:szCs w:val="24"/>
        </w:rPr>
        <w:t>therich</w:t>
      </w:r>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Распознавание и использование интернациональных слов (</w:t>
      </w:r>
      <w:r w:rsidRPr="00E973C4">
        <w:rPr>
          <w:rFonts w:ascii="Times New Roman" w:hAnsi="Times New Roman" w:cs="Times New Roman"/>
          <w:sz w:val="24"/>
          <w:szCs w:val="24"/>
        </w:rPr>
        <w:t>doctor</w:t>
      </w:r>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Представления о синонимии, антонимии, лексической сочетаемости, многозначности.</w:t>
      </w:r>
    </w:p>
    <w:p w:rsidR="00E973C4" w:rsidRPr="00CD24F5" w:rsidRDefault="00E973C4" w:rsidP="00D21744">
      <w:pPr>
        <w:pStyle w:val="a3"/>
        <w:ind w:firstLine="708"/>
        <w:jc w:val="both"/>
        <w:rPr>
          <w:rFonts w:ascii="Times New Roman" w:hAnsi="Times New Roman" w:cs="Times New Roman"/>
          <w:b/>
          <w:bCs/>
          <w:iCs/>
          <w:sz w:val="24"/>
          <w:szCs w:val="24"/>
          <w:lang w:val="ru-RU"/>
        </w:rPr>
      </w:pPr>
      <w:r w:rsidRPr="00CD24F5">
        <w:rPr>
          <w:rFonts w:ascii="Times New Roman" w:hAnsi="Times New Roman" w:cs="Times New Roman"/>
          <w:b/>
          <w:bCs/>
          <w:iCs/>
          <w:sz w:val="24"/>
          <w:szCs w:val="24"/>
          <w:lang w:val="ru-RU"/>
        </w:rPr>
        <w:t>Грамматическая сторона речи</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w:t>
      </w:r>
      <w:r w:rsidRPr="00CD24F5">
        <w:rPr>
          <w:rFonts w:ascii="Times New Roman" w:hAnsi="Times New Roman" w:cs="Times New Roman"/>
          <w:sz w:val="24"/>
          <w:szCs w:val="24"/>
          <w:lang w:val="ru-RU"/>
        </w:rPr>
        <w:lastRenderedPageBreak/>
        <w:t>указывается в графе «Характеристика основных видов деятельности ученика» в Тематическом планировании.</w:t>
      </w:r>
    </w:p>
    <w:p w:rsidR="00E973C4" w:rsidRPr="00E973C4" w:rsidRDefault="00E973C4" w:rsidP="00D21744">
      <w:pPr>
        <w:pStyle w:val="a3"/>
        <w:ind w:firstLine="708"/>
        <w:jc w:val="both"/>
        <w:rPr>
          <w:rFonts w:ascii="Times New Roman" w:hAnsi="Times New Roman" w:cs="Times New Roman"/>
          <w:bCs/>
          <w:iCs/>
          <w:sz w:val="24"/>
          <w:szCs w:val="24"/>
        </w:rPr>
      </w:pPr>
      <w:r w:rsidRPr="00CD24F5">
        <w:rPr>
          <w:rFonts w:ascii="Times New Roman" w:hAnsi="Times New Roman" w:cs="Times New Roman"/>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E973C4">
        <w:rPr>
          <w:rFonts w:ascii="Times New Roman" w:hAnsi="Times New Roman" w:cs="Times New Roman"/>
          <w:sz w:val="24"/>
          <w:szCs w:val="24"/>
        </w:rPr>
        <w:t>Wemovedto</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a</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newhouselastyear</w:t>
      </w:r>
      <w:r w:rsidRPr="00CD24F5">
        <w:rPr>
          <w:rFonts w:ascii="Times New Roman" w:hAnsi="Times New Roman" w:cs="Times New Roman"/>
          <w:sz w:val="24"/>
          <w:szCs w:val="24"/>
          <w:lang w:val="ru-RU"/>
        </w:rPr>
        <w:t>); предложения с начальным ‘</w:t>
      </w:r>
      <w:r w:rsidRPr="00E973C4">
        <w:rPr>
          <w:rFonts w:ascii="Times New Roman" w:hAnsi="Times New Roman" w:cs="Times New Roman"/>
          <w:sz w:val="24"/>
          <w:szCs w:val="24"/>
        </w:rPr>
        <w:t>It</w:t>
      </w:r>
      <w:r w:rsidRPr="00CD24F5">
        <w:rPr>
          <w:rFonts w:ascii="Times New Roman" w:hAnsi="Times New Roman" w:cs="Times New Roman"/>
          <w:sz w:val="24"/>
          <w:szCs w:val="24"/>
          <w:lang w:val="ru-RU"/>
        </w:rPr>
        <w:t>’ и с начальным ‘</w:t>
      </w:r>
      <w:r w:rsidRPr="00E973C4">
        <w:rPr>
          <w:rFonts w:ascii="Times New Roman" w:hAnsi="Times New Roman" w:cs="Times New Roman"/>
          <w:sz w:val="24"/>
          <w:szCs w:val="24"/>
        </w:rPr>
        <w:t>There</w:t>
      </w:r>
      <w:r w:rsidRPr="00CD24F5">
        <w:rPr>
          <w:rFonts w:ascii="Times New Roman" w:hAnsi="Times New Roman" w:cs="Times New Roman"/>
          <w:sz w:val="24"/>
          <w:szCs w:val="24"/>
          <w:lang w:val="ru-RU"/>
        </w:rPr>
        <w:t xml:space="preserve"> + </w:t>
      </w:r>
      <w:r w:rsidRPr="00E973C4">
        <w:rPr>
          <w:rFonts w:ascii="Times New Roman" w:hAnsi="Times New Roman" w:cs="Times New Roman"/>
          <w:sz w:val="24"/>
          <w:szCs w:val="24"/>
        </w:rPr>
        <w:t>tobe</w:t>
      </w:r>
      <w:r w:rsidRPr="00CD24F5">
        <w:rPr>
          <w:rFonts w:ascii="Times New Roman" w:hAnsi="Times New Roman" w:cs="Times New Roman"/>
          <w:sz w:val="24"/>
          <w:szCs w:val="24"/>
          <w:lang w:val="ru-RU"/>
        </w:rPr>
        <w:t>’ (</w:t>
      </w:r>
      <w:r w:rsidRPr="00E973C4">
        <w:rPr>
          <w:rFonts w:ascii="Times New Roman" w:hAnsi="Times New Roman" w:cs="Times New Roman"/>
          <w:sz w:val="24"/>
          <w:szCs w:val="24"/>
        </w:rPr>
        <w:t>It</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scold</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It</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sfiveo</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clock</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It</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s</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interesting</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It was winter. There are a lot of trees in the park).</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 xml:space="preserve">Сложносочинённые предложения с сочинительными союзами </w:t>
      </w:r>
      <w:r w:rsidRPr="00E973C4">
        <w:rPr>
          <w:rFonts w:ascii="Times New Roman" w:hAnsi="Times New Roman" w:cs="Times New Roman"/>
          <w:sz w:val="24"/>
          <w:szCs w:val="24"/>
        </w:rPr>
        <w:t>and</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but</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or</w:t>
      </w:r>
      <w:r w:rsidRPr="00CD24F5">
        <w:rPr>
          <w:rFonts w:ascii="Times New Roman" w:hAnsi="Times New Roman" w:cs="Times New Roman"/>
          <w:sz w:val="24"/>
          <w:szCs w:val="24"/>
          <w:lang w:val="ru-RU"/>
        </w:rPr>
        <w:t>.</w:t>
      </w:r>
    </w:p>
    <w:p w:rsidR="00E973C4" w:rsidRPr="00E973C4" w:rsidRDefault="00E973C4" w:rsidP="00D21744">
      <w:pPr>
        <w:pStyle w:val="a3"/>
        <w:ind w:firstLine="708"/>
        <w:jc w:val="both"/>
        <w:rPr>
          <w:rFonts w:ascii="Times New Roman" w:hAnsi="Times New Roman" w:cs="Times New Roman"/>
          <w:bCs/>
          <w:iCs/>
          <w:sz w:val="24"/>
          <w:szCs w:val="24"/>
        </w:rPr>
      </w:pPr>
      <w:r w:rsidRPr="00E973C4">
        <w:rPr>
          <w:rFonts w:ascii="Times New Roman" w:hAnsi="Times New Roman" w:cs="Times New Roman"/>
          <w:sz w:val="24"/>
          <w:szCs w:val="24"/>
        </w:rPr>
        <w:t>Сложноподчинённыепредложенияссоюзамиисоюзнымисловами what, when, why, which, that, who, if, because, that’s why, than, so.</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 xml:space="preserve">Сложноподчинённые предложения с придаточными: времени с союзами </w:t>
      </w:r>
      <w:r w:rsidRPr="00E973C4">
        <w:rPr>
          <w:rFonts w:ascii="Times New Roman" w:hAnsi="Times New Roman" w:cs="Times New Roman"/>
          <w:sz w:val="24"/>
          <w:szCs w:val="24"/>
        </w:rPr>
        <w:t>for</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since</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during</w:t>
      </w:r>
      <w:r w:rsidRPr="00CD24F5">
        <w:rPr>
          <w:rFonts w:ascii="Times New Roman" w:hAnsi="Times New Roman" w:cs="Times New Roman"/>
          <w:sz w:val="24"/>
          <w:szCs w:val="24"/>
          <w:lang w:val="ru-RU"/>
        </w:rPr>
        <w:t xml:space="preserve">; цели с союзами </w:t>
      </w:r>
      <w:r w:rsidRPr="00E973C4">
        <w:rPr>
          <w:rFonts w:ascii="Times New Roman" w:hAnsi="Times New Roman" w:cs="Times New Roman"/>
          <w:sz w:val="24"/>
          <w:szCs w:val="24"/>
        </w:rPr>
        <w:t>so</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that</w:t>
      </w:r>
      <w:r w:rsidRPr="00CD24F5">
        <w:rPr>
          <w:rFonts w:ascii="Times New Roman" w:hAnsi="Times New Roman" w:cs="Times New Roman"/>
          <w:sz w:val="24"/>
          <w:szCs w:val="24"/>
          <w:lang w:val="ru-RU"/>
        </w:rPr>
        <w:t xml:space="preserve">; условия с союзом </w:t>
      </w:r>
      <w:r w:rsidRPr="00E973C4">
        <w:rPr>
          <w:rFonts w:ascii="Times New Roman" w:hAnsi="Times New Roman" w:cs="Times New Roman"/>
          <w:sz w:val="24"/>
          <w:szCs w:val="24"/>
        </w:rPr>
        <w:t>unless</w:t>
      </w:r>
      <w:r w:rsidRPr="00CD24F5">
        <w:rPr>
          <w:rFonts w:ascii="Times New Roman" w:hAnsi="Times New Roman" w:cs="Times New Roman"/>
          <w:sz w:val="24"/>
          <w:szCs w:val="24"/>
          <w:lang w:val="ru-RU"/>
        </w:rPr>
        <w:t xml:space="preserve">; определительными с союзами </w:t>
      </w:r>
      <w:r w:rsidRPr="00E973C4">
        <w:rPr>
          <w:rFonts w:ascii="Times New Roman" w:hAnsi="Times New Roman" w:cs="Times New Roman"/>
          <w:sz w:val="24"/>
          <w:szCs w:val="24"/>
        </w:rPr>
        <w:t>who</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which</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that</w:t>
      </w:r>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 xml:space="preserve">Сложноподчинённые предложения с союзами </w:t>
      </w:r>
      <w:r w:rsidRPr="00E973C4">
        <w:rPr>
          <w:rFonts w:ascii="Times New Roman" w:hAnsi="Times New Roman" w:cs="Times New Roman"/>
          <w:sz w:val="24"/>
          <w:szCs w:val="24"/>
        </w:rPr>
        <w:t>whoever</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whatever</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however</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whenever</w:t>
      </w:r>
      <w:r w:rsidRPr="00CD24F5">
        <w:rPr>
          <w:rFonts w:ascii="Times New Roman" w:hAnsi="Times New Roman" w:cs="Times New Roman"/>
          <w:sz w:val="24"/>
          <w:szCs w:val="24"/>
          <w:lang w:val="ru-RU"/>
        </w:rPr>
        <w:t>.</w:t>
      </w:r>
    </w:p>
    <w:p w:rsidR="00E973C4" w:rsidRPr="00E973C4" w:rsidRDefault="00E973C4" w:rsidP="00D21744">
      <w:pPr>
        <w:pStyle w:val="a3"/>
        <w:ind w:firstLine="708"/>
        <w:jc w:val="both"/>
        <w:rPr>
          <w:rFonts w:ascii="Times New Roman" w:hAnsi="Times New Roman" w:cs="Times New Roman"/>
          <w:bCs/>
          <w:iCs/>
          <w:sz w:val="24"/>
          <w:szCs w:val="24"/>
        </w:rPr>
      </w:pPr>
      <w:r w:rsidRPr="00E973C4">
        <w:rPr>
          <w:rFonts w:ascii="Times New Roman" w:hAnsi="Times New Roman" w:cs="Times New Roman"/>
          <w:sz w:val="24"/>
          <w:szCs w:val="24"/>
        </w:rPr>
        <w:t xml:space="preserve">Условныепредложения реального (Conditional I — If it doesn’t rain, they’ll go for a picnic) инереального (Conditional II — If I were rich, I would help the endangered animals; Conditional </w:t>
      </w:r>
      <w:r w:rsidRPr="00E973C4">
        <w:rPr>
          <w:rFonts w:ascii="Times New Roman" w:hAnsi="Times New Roman" w:cs="Times New Roman"/>
          <w:bCs/>
          <w:sz w:val="24"/>
          <w:szCs w:val="24"/>
        </w:rPr>
        <w:t xml:space="preserve">III </w:t>
      </w:r>
      <w:r w:rsidRPr="00E973C4">
        <w:rPr>
          <w:rFonts w:ascii="Times New Roman" w:hAnsi="Times New Roman" w:cs="Times New Roman"/>
          <w:sz w:val="24"/>
          <w:szCs w:val="24"/>
        </w:rPr>
        <w:t>— If she had asked me, I would have helped her) характера.</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 xml:space="preserve">Все типы вопросительных предложений (общий, специальный, альтернативный, разделительный вопросы в </w:t>
      </w:r>
      <w:r w:rsidRPr="00E973C4">
        <w:rPr>
          <w:rFonts w:ascii="Times New Roman" w:hAnsi="Times New Roman" w:cs="Times New Roman"/>
          <w:sz w:val="24"/>
          <w:szCs w:val="24"/>
        </w:rPr>
        <w:t>Present</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Future</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PastSimple</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PresentPerfect</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PresentContinuous</w:t>
      </w:r>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Побудительные предложения в утвердительной (</w:t>
      </w:r>
      <w:r w:rsidRPr="00E973C4">
        <w:rPr>
          <w:rFonts w:ascii="Times New Roman" w:hAnsi="Times New Roman" w:cs="Times New Roman"/>
          <w:sz w:val="24"/>
          <w:szCs w:val="24"/>
        </w:rPr>
        <w:t>Becareful</w:t>
      </w:r>
      <w:r w:rsidRPr="00CD24F5">
        <w:rPr>
          <w:rFonts w:ascii="Times New Roman" w:hAnsi="Times New Roman" w:cs="Times New Roman"/>
          <w:sz w:val="24"/>
          <w:szCs w:val="24"/>
          <w:lang w:val="ru-RU"/>
        </w:rPr>
        <w:t>) и отрицательной (</w:t>
      </w:r>
      <w:r w:rsidRPr="00E973C4">
        <w:rPr>
          <w:rFonts w:ascii="Times New Roman" w:hAnsi="Times New Roman" w:cs="Times New Roman"/>
          <w:sz w:val="24"/>
          <w:szCs w:val="24"/>
        </w:rPr>
        <w:t>Don</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tworry</w:t>
      </w:r>
      <w:r w:rsidRPr="00CD24F5">
        <w:rPr>
          <w:rFonts w:ascii="Times New Roman" w:hAnsi="Times New Roman" w:cs="Times New Roman"/>
          <w:sz w:val="24"/>
          <w:szCs w:val="24"/>
          <w:lang w:val="ru-RU"/>
        </w:rPr>
        <w:t>) форме.</w:t>
      </w:r>
    </w:p>
    <w:p w:rsidR="00E973C4" w:rsidRPr="00E973C4" w:rsidRDefault="00E973C4" w:rsidP="00D21744">
      <w:pPr>
        <w:pStyle w:val="a3"/>
        <w:ind w:firstLine="708"/>
        <w:jc w:val="both"/>
        <w:rPr>
          <w:rFonts w:ascii="Times New Roman" w:hAnsi="Times New Roman" w:cs="Times New Roman"/>
          <w:bCs/>
          <w:iCs/>
          <w:sz w:val="24"/>
          <w:szCs w:val="24"/>
        </w:rPr>
      </w:pPr>
      <w:r w:rsidRPr="00E973C4">
        <w:rPr>
          <w:rFonts w:ascii="Times New Roman" w:hAnsi="Times New Roman" w:cs="Times New Roman"/>
          <w:sz w:val="24"/>
          <w:szCs w:val="24"/>
        </w:rPr>
        <w:t>Предложениясконструкциями as ... as, not so … as, either ... or, neither … nor.</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 xml:space="preserve">Конструкция </w:t>
      </w:r>
      <w:r w:rsidRPr="00E973C4">
        <w:rPr>
          <w:rFonts w:ascii="Times New Roman" w:hAnsi="Times New Roman" w:cs="Times New Roman"/>
          <w:sz w:val="24"/>
          <w:szCs w:val="24"/>
        </w:rPr>
        <w:t>tobegoingto</w:t>
      </w:r>
      <w:r w:rsidRPr="00CD24F5">
        <w:rPr>
          <w:rFonts w:ascii="Times New Roman" w:hAnsi="Times New Roman" w:cs="Times New Roman"/>
          <w:sz w:val="24"/>
          <w:szCs w:val="24"/>
          <w:lang w:val="ru-RU"/>
        </w:rPr>
        <w:t xml:space="preserve"> (для выражения будущего действия).</w:t>
      </w:r>
    </w:p>
    <w:p w:rsidR="00E973C4" w:rsidRPr="00E973C4" w:rsidRDefault="00E973C4" w:rsidP="00D21744">
      <w:pPr>
        <w:pStyle w:val="a3"/>
        <w:ind w:firstLine="708"/>
        <w:jc w:val="both"/>
        <w:rPr>
          <w:rFonts w:ascii="Times New Roman" w:hAnsi="Times New Roman" w:cs="Times New Roman"/>
          <w:bCs/>
          <w:iCs/>
          <w:sz w:val="24"/>
          <w:szCs w:val="24"/>
        </w:rPr>
      </w:pPr>
      <w:r w:rsidRPr="00E973C4">
        <w:rPr>
          <w:rFonts w:ascii="Times New Roman" w:hAnsi="Times New Roman" w:cs="Times New Roman"/>
          <w:sz w:val="24"/>
          <w:szCs w:val="24"/>
        </w:rPr>
        <w:t>Конструкции It takes me ... to do something; to look/feel/be happy.</w:t>
      </w:r>
    </w:p>
    <w:p w:rsidR="00E973C4" w:rsidRPr="00E973C4" w:rsidRDefault="00E973C4" w:rsidP="00D21744">
      <w:pPr>
        <w:pStyle w:val="a3"/>
        <w:ind w:firstLine="708"/>
        <w:jc w:val="both"/>
        <w:rPr>
          <w:rFonts w:ascii="Times New Roman" w:hAnsi="Times New Roman" w:cs="Times New Roman"/>
          <w:bCs/>
          <w:iCs/>
          <w:sz w:val="24"/>
          <w:szCs w:val="24"/>
        </w:rPr>
      </w:pPr>
      <w:r w:rsidRPr="00E973C4">
        <w:rPr>
          <w:rFonts w:ascii="Times New Roman" w:hAnsi="Times New Roman" w:cs="Times New Roman"/>
          <w:sz w:val="24"/>
          <w:szCs w:val="24"/>
        </w:rPr>
        <w:t>Конструкцииbe/get used to something; be/get used to doing something.</w:t>
      </w:r>
    </w:p>
    <w:p w:rsidR="00E973C4" w:rsidRPr="00E973C4" w:rsidRDefault="00E973C4" w:rsidP="00D21744">
      <w:pPr>
        <w:pStyle w:val="a3"/>
        <w:ind w:firstLine="708"/>
        <w:jc w:val="both"/>
        <w:rPr>
          <w:rFonts w:ascii="Times New Roman" w:hAnsi="Times New Roman" w:cs="Times New Roman"/>
          <w:bCs/>
          <w:iCs/>
          <w:sz w:val="24"/>
          <w:szCs w:val="24"/>
        </w:rPr>
      </w:pPr>
      <w:r w:rsidRPr="00E973C4">
        <w:rPr>
          <w:rFonts w:ascii="Times New Roman" w:hAnsi="Times New Roman" w:cs="Times New Roman"/>
          <w:sz w:val="24"/>
          <w:szCs w:val="24"/>
        </w:rPr>
        <w:t>Конструкциисинфинитивомтипа I saw Jim ride his bike. I want you to meet me at the station tomorrow. She seems to be a good friend.</w:t>
      </w:r>
    </w:p>
    <w:p w:rsidR="00E973C4" w:rsidRPr="00E973C4" w:rsidRDefault="00E973C4" w:rsidP="00D21744">
      <w:pPr>
        <w:pStyle w:val="a3"/>
        <w:ind w:firstLine="708"/>
        <w:jc w:val="both"/>
        <w:rPr>
          <w:rFonts w:ascii="Times New Roman" w:hAnsi="Times New Roman" w:cs="Times New Roman"/>
          <w:bCs/>
          <w:iCs/>
          <w:sz w:val="24"/>
          <w:szCs w:val="24"/>
        </w:rPr>
      </w:pPr>
      <w:r w:rsidRPr="00E973C4">
        <w:rPr>
          <w:rFonts w:ascii="Times New Roman" w:hAnsi="Times New Roman" w:cs="Times New Roman"/>
          <w:sz w:val="24"/>
          <w:szCs w:val="24"/>
        </w:rPr>
        <w:t>Правильныеинеправильныеглаголывформахдействительногозалогавизъявительномнаклонении (Present, Past, Future Simple; Present, Past Perfect; Present, Past, Future Continuous; Present Perfect Continuous; Future-in-the-Past).</w:t>
      </w:r>
    </w:p>
    <w:p w:rsidR="00E973C4" w:rsidRPr="00E973C4" w:rsidRDefault="00E973C4" w:rsidP="00D21744">
      <w:pPr>
        <w:pStyle w:val="a3"/>
        <w:ind w:firstLine="708"/>
        <w:jc w:val="both"/>
        <w:rPr>
          <w:rFonts w:ascii="Times New Roman" w:hAnsi="Times New Roman" w:cs="Times New Roman"/>
          <w:bCs/>
          <w:iCs/>
          <w:sz w:val="24"/>
          <w:szCs w:val="24"/>
        </w:rPr>
      </w:pPr>
      <w:r w:rsidRPr="00E973C4">
        <w:rPr>
          <w:rFonts w:ascii="Times New Roman" w:hAnsi="Times New Roman" w:cs="Times New Roman"/>
          <w:sz w:val="24"/>
          <w:szCs w:val="24"/>
        </w:rPr>
        <w:t>Глаголы в видо-временныхформах страдательного залога (Present, Past, Future Simple Passive; Past Perfect Passive).</w:t>
      </w:r>
    </w:p>
    <w:p w:rsidR="00E973C4" w:rsidRPr="00E973C4" w:rsidRDefault="00E973C4" w:rsidP="00D21744">
      <w:pPr>
        <w:pStyle w:val="a3"/>
        <w:ind w:firstLine="708"/>
        <w:jc w:val="both"/>
        <w:rPr>
          <w:rFonts w:ascii="Times New Roman" w:hAnsi="Times New Roman" w:cs="Times New Roman"/>
          <w:bCs/>
          <w:iCs/>
          <w:sz w:val="24"/>
          <w:szCs w:val="24"/>
        </w:rPr>
      </w:pPr>
      <w:r w:rsidRPr="00E973C4">
        <w:rPr>
          <w:rFonts w:ascii="Times New Roman" w:hAnsi="Times New Roman" w:cs="Times New Roman"/>
          <w:sz w:val="24"/>
          <w:szCs w:val="24"/>
        </w:rPr>
        <w:t>Модальныеглаголыиихэквиваленты (can/could/be able to, may/might, must/have to, shall, should, would, need).</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 xml:space="preserve">Причастия </w:t>
      </w:r>
      <w:r w:rsidRPr="00E973C4">
        <w:rPr>
          <w:rFonts w:ascii="Times New Roman" w:hAnsi="Times New Roman" w:cs="Times New Roman"/>
          <w:sz w:val="24"/>
          <w:szCs w:val="24"/>
        </w:rPr>
        <w:t>I</w:t>
      </w:r>
      <w:r w:rsidRPr="00CD24F5">
        <w:rPr>
          <w:rFonts w:ascii="Times New Roman" w:hAnsi="Times New Roman" w:cs="Times New Roman"/>
          <w:sz w:val="24"/>
          <w:szCs w:val="24"/>
          <w:lang w:val="ru-RU"/>
        </w:rPr>
        <w:t xml:space="preserve"> и </w:t>
      </w:r>
      <w:r w:rsidRPr="00E973C4">
        <w:rPr>
          <w:rFonts w:ascii="Times New Roman" w:hAnsi="Times New Roman" w:cs="Times New Roman"/>
          <w:sz w:val="24"/>
          <w:szCs w:val="24"/>
        </w:rPr>
        <w:t>II</w:t>
      </w:r>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 xml:space="preserve">Неличные формы глагола (герундий, причастия </w:t>
      </w:r>
      <w:r w:rsidRPr="00E973C4">
        <w:rPr>
          <w:rFonts w:ascii="Times New Roman" w:hAnsi="Times New Roman" w:cs="Times New Roman"/>
          <w:sz w:val="24"/>
          <w:szCs w:val="24"/>
        </w:rPr>
        <w:t>I</w:t>
      </w:r>
      <w:r w:rsidRPr="00CD24F5">
        <w:rPr>
          <w:rFonts w:ascii="Times New Roman" w:hAnsi="Times New Roman" w:cs="Times New Roman"/>
          <w:sz w:val="24"/>
          <w:szCs w:val="24"/>
          <w:lang w:val="ru-RU"/>
        </w:rPr>
        <w:t xml:space="preserve"> и </w:t>
      </w:r>
      <w:r w:rsidRPr="00E973C4">
        <w:rPr>
          <w:rFonts w:ascii="Times New Roman" w:hAnsi="Times New Roman" w:cs="Times New Roman"/>
          <w:sz w:val="24"/>
          <w:szCs w:val="24"/>
        </w:rPr>
        <w:t>II</w:t>
      </w:r>
      <w:r w:rsidRPr="00CD24F5">
        <w:rPr>
          <w:rFonts w:ascii="Times New Roman" w:hAnsi="Times New Roman" w:cs="Times New Roman"/>
          <w:sz w:val="24"/>
          <w:szCs w:val="24"/>
          <w:lang w:val="ru-RU"/>
        </w:rPr>
        <w:t>) без различения их функций.</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Фразовые глаголы, обслуживающие темы, отобранные для данного этапа обучения.</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Определённый, неопределённый и нулевой артикли (в том числе с географическими названиями).</w:t>
      </w:r>
    </w:p>
    <w:p w:rsidR="00E973C4" w:rsidRPr="00CD24F5" w:rsidRDefault="00E973C4" w:rsidP="00D21744">
      <w:pPr>
        <w:pStyle w:val="a3"/>
        <w:ind w:left="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Неисчисляемые и исчисляемые существительные (</w:t>
      </w:r>
      <w:r w:rsidRPr="00E973C4">
        <w:rPr>
          <w:rFonts w:ascii="Times New Roman" w:hAnsi="Times New Roman" w:cs="Times New Roman"/>
          <w:sz w:val="24"/>
          <w:szCs w:val="24"/>
        </w:rPr>
        <w:t>a</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pencil</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water</w:t>
      </w:r>
      <w:r w:rsidRPr="00CD24F5">
        <w:rPr>
          <w:rFonts w:ascii="Times New Roman" w:hAnsi="Times New Roman" w:cs="Times New Roman"/>
          <w:sz w:val="24"/>
          <w:szCs w:val="24"/>
          <w:lang w:val="ru-RU"/>
        </w:rPr>
        <w:t>), существительные с причастиями настоящего и прошедшего времени (</w:t>
      </w:r>
      <w:r w:rsidRPr="00E973C4">
        <w:rPr>
          <w:rFonts w:ascii="Times New Roman" w:hAnsi="Times New Roman" w:cs="Times New Roman"/>
          <w:sz w:val="24"/>
          <w:szCs w:val="24"/>
        </w:rPr>
        <w:t>a</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burninghouse</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a</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writtenletter</w:t>
      </w:r>
      <w:r w:rsidRPr="00CD24F5">
        <w:rPr>
          <w:rFonts w:ascii="Times New Roman" w:hAnsi="Times New Roman" w:cs="Times New Roman"/>
          <w:sz w:val="24"/>
          <w:szCs w:val="24"/>
          <w:lang w:val="ru-RU"/>
        </w:rPr>
        <w:t>). Существительные в функции прилагательного (</w:t>
      </w:r>
      <w:r w:rsidRPr="00E973C4">
        <w:rPr>
          <w:rFonts w:ascii="Times New Roman" w:hAnsi="Times New Roman" w:cs="Times New Roman"/>
          <w:sz w:val="24"/>
          <w:szCs w:val="24"/>
        </w:rPr>
        <w:t>artgallery</w:t>
      </w:r>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Степени сравнения прилагательных и наречий, в том числе образованных не по правилу (</w:t>
      </w:r>
      <w:r w:rsidRPr="00E973C4">
        <w:rPr>
          <w:rFonts w:ascii="Times New Roman" w:hAnsi="Times New Roman" w:cs="Times New Roman"/>
          <w:sz w:val="24"/>
          <w:szCs w:val="24"/>
        </w:rPr>
        <w:t>little</w:t>
      </w:r>
      <w:r w:rsidRPr="00CD24F5">
        <w:rPr>
          <w:rFonts w:ascii="Times New Roman" w:hAnsi="Times New Roman" w:cs="Times New Roman"/>
          <w:sz w:val="24"/>
          <w:szCs w:val="24"/>
          <w:lang w:val="ru-RU"/>
        </w:rPr>
        <w:t xml:space="preserve"> — </w:t>
      </w:r>
      <w:r w:rsidRPr="00E973C4">
        <w:rPr>
          <w:rFonts w:ascii="Times New Roman" w:hAnsi="Times New Roman" w:cs="Times New Roman"/>
          <w:sz w:val="24"/>
          <w:szCs w:val="24"/>
        </w:rPr>
        <w:t>less</w:t>
      </w:r>
      <w:r w:rsidRPr="00CD24F5">
        <w:rPr>
          <w:rFonts w:ascii="Times New Roman" w:hAnsi="Times New Roman" w:cs="Times New Roman"/>
          <w:sz w:val="24"/>
          <w:szCs w:val="24"/>
          <w:lang w:val="ru-RU"/>
        </w:rPr>
        <w:t xml:space="preserve"> — </w:t>
      </w:r>
      <w:r w:rsidRPr="00E973C4">
        <w:rPr>
          <w:rFonts w:ascii="Times New Roman" w:hAnsi="Times New Roman" w:cs="Times New Roman"/>
          <w:sz w:val="24"/>
          <w:szCs w:val="24"/>
        </w:rPr>
        <w:t>least</w:t>
      </w:r>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Личные местоимения в именительном (</w:t>
      </w:r>
      <w:r w:rsidRPr="00E973C4">
        <w:rPr>
          <w:rFonts w:ascii="Times New Roman" w:hAnsi="Times New Roman" w:cs="Times New Roman"/>
          <w:sz w:val="24"/>
          <w:szCs w:val="24"/>
        </w:rPr>
        <w:t>my</w:t>
      </w:r>
      <w:r w:rsidRPr="00CD24F5">
        <w:rPr>
          <w:rFonts w:ascii="Times New Roman" w:hAnsi="Times New Roman" w:cs="Times New Roman"/>
          <w:sz w:val="24"/>
          <w:szCs w:val="24"/>
          <w:lang w:val="ru-RU"/>
        </w:rPr>
        <w:t>) и объектном (</w:t>
      </w:r>
      <w:r w:rsidRPr="00E973C4">
        <w:rPr>
          <w:rFonts w:ascii="Times New Roman" w:hAnsi="Times New Roman" w:cs="Times New Roman"/>
          <w:sz w:val="24"/>
          <w:szCs w:val="24"/>
        </w:rPr>
        <w:t>me</w:t>
      </w:r>
      <w:r w:rsidRPr="00CD24F5">
        <w:rPr>
          <w:rFonts w:ascii="Times New Roman" w:hAnsi="Times New Roman" w:cs="Times New Roman"/>
          <w:sz w:val="24"/>
          <w:szCs w:val="24"/>
          <w:lang w:val="ru-RU"/>
        </w:rPr>
        <w:t>) падежах, а также в абсолютной форме (</w:t>
      </w:r>
      <w:r w:rsidRPr="00E973C4">
        <w:rPr>
          <w:rFonts w:ascii="Times New Roman" w:hAnsi="Times New Roman" w:cs="Times New Roman"/>
          <w:sz w:val="24"/>
          <w:szCs w:val="24"/>
        </w:rPr>
        <w:t>mine</w:t>
      </w:r>
      <w:r w:rsidRPr="00CD24F5">
        <w:rPr>
          <w:rFonts w:ascii="Times New Roman" w:hAnsi="Times New Roman" w:cs="Times New Roman"/>
          <w:sz w:val="24"/>
          <w:szCs w:val="24"/>
          <w:lang w:val="ru-RU"/>
        </w:rPr>
        <w:t>). Неопределённые местоимения (</w:t>
      </w:r>
      <w:r w:rsidRPr="00E973C4">
        <w:rPr>
          <w:rFonts w:ascii="Times New Roman" w:hAnsi="Times New Roman" w:cs="Times New Roman"/>
          <w:sz w:val="24"/>
          <w:szCs w:val="24"/>
        </w:rPr>
        <w:t>some</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any</w:t>
      </w:r>
      <w:r w:rsidRPr="00CD24F5">
        <w:rPr>
          <w:rFonts w:ascii="Times New Roman" w:hAnsi="Times New Roman" w:cs="Times New Roman"/>
          <w:sz w:val="24"/>
          <w:szCs w:val="24"/>
          <w:lang w:val="ru-RU"/>
        </w:rPr>
        <w:t>). Возвратные местоимения, неопределённые местоимения и их производные (</w:t>
      </w:r>
      <w:r w:rsidRPr="00E973C4">
        <w:rPr>
          <w:rFonts w:ascii="Times New Roman" w:hAnsi="Times New Roman" w:cs="Times New Roman"/>
          <w:sz w:val="24"/>
          <w:szCs w:val="24"/>
        </w:rPr>
        <w:t>somebody</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anything</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nobody</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everything</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etc</w:t>
      </w:r>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lastRenderedPageBreak/>
        <w:t>Наречия, оканчивающиеся на -</w:t>
      </w:r>
      <w:r w:rsidRPr="00E973C4">
        <w:rPr>
          <w:rFonts w:ascii="Times New Roman" w:hAnsi="Times New Roman" w:cs="Times New Roman"/>
          <w:sz w:val="24"/>
          <w:szCs w:val="24"/>
        </w:rPr>
        <w:t>l</w:t>
      </w:r>
      <w:r w:rsidRPr="00CD24F5">
        <w:rPr>
          <w:rFonts w:ascii="Times New Roman" w:hAnsi="Times New Roman" w:cs="Times New Roman"/>
          <w:sz w:val="24"/>
          <w:szCs w:val="24"/>
          <w:lang w:val="ru-RU"/>
        </w:rPr>
        <w:t>у (</w:t>
      </w:r>
      <w:r w:rsidRPr="00E973C4">
        <w:rPr>
          <w:rFonts w:ascii="Times New Roman" w:hAnsi="Times New Roman" w:cs="Times New Roman"/>
          <w:sz w:val="24"/>
          <w:szCs w:val="24"/>
        </w:rPr>
        <w:t>early</w:t>
      </w:r>
      <w:r w:rsidRPr="00CD24F5">
        <w:rPr>
          <w:rFonts w:ascii="Times New Roman" w:hAnsi="Times New Roman" w:cs="Times New Roman"/>
          <w:sz w:val="24"/>
          <w:szCs w:val="24"/>
          <w:lang w:val="ru-RU"/>
        </w:rPr>
        <w:t>), а также совпадающие по форме с прилагательными (</w:t>
      </w:r>
      <w:r w:rsidRPr="00E973C4">
        <w:rPr>
          <w:rFonts w:ascii="Times New Roman" w:hAnsi="Times New Roman" w:cs="Times New Roman"/>
          <w:sz w:val="24"/>
          <w:szCs w:val="24"/>
        </w:rPr>
        <w:t>fast</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high</w:t>
      </w:r>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 xml:space="preserve">Устойчивые словоформы в функции наречия типа </w:t>
      </w:r>
      <w:r w:rsidRPr="00E973C4">
        <w:rPr>
          <w:rFonts w:ascii="Times New Roman" w:hAnsi="Times New Roman" w:cs="Times New Roman"/>
          <w:sz w:val="24"/>
          <w:szCs w:val="24"/>
        </w:rPr>
        <w:t>sometimes</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atlast</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atleast</w:t>
      </w:r>
      <w:r w:rsidRPr="00CD24F5">
        <w:rPr>
          <w:rFonts w:ascii="Times New Roman" w:hAnsi="Times New Roman" w:cs="Times New Roman"/>
          <w:sz w:val="24"/>
          <w:szCs w:val="24"/>
          <w:lang w:val="ru-RU"/>
        </w:rPr>
        <w:t xml:space="preserve"> и т.</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д.</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Числительные для обозначения дат и больших чисел.</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Предлоги места, времени, направления; предлоги, употребляемые со страдательным залогом (</w:t>
      </w:r>
      <w:r w:rsidRPr="00E973C4">
        <w:rPr>
          <w:rFonts w:ascii="Times New Roman" w:hAnsi="Times New Roman" w:cs="Times New Roman"/>
          <w:sz w:val="24"/>
          <w:szCs w:val="24"/>
        </w:rPr>
        <w:t>by</w:t>
      </w:r>
      <w:r w:rsidRPr="00CD24F5">
        <w:rPr>
          <w:rFonts w:ascii="Times New Roman" w:hAnsi="Times New Roman" w:cs="Times New Roman"/>
          <w:sz w:val="24"/>
          <w:szCs w:val="24"/>
          <w:lang w:val="ru-RU"/>
        </w:rPr>
        <w:t xml:space="preserve">, </w:t>
      </w:r>
      <w:r w:rsidRPr="00E973C4">
        <w:rPr>
          <w:rFonts w:ascii="Times New Roman" w:hAnsi="Times New Roman" w:cs="Times New Roman"/>
          <w:sz w:val="24"/>
          <w:szCs w:val="24"/>
        </w:rPr>
        <w:t>with</w:t>
      </w:r>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sz w:val="24"/>
          <w:szCs w:val="24"/>
          <w:lang w:val="ru-RU"/>
        </w:rPr>
      </w:pP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2.2.2.  Общественно-научные предметы</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i/>
          <w:sz w:val="24"/>
          <w:szCs w:val="24"/>
          <w:lang w:val="ru-RU"/>
        </w:rPr>
        <w:t xml:space="preserve">                                    </w:t>
      </w:r>
      <w:r w:rsidRPr="00CD24F5">
        <w:rPr>
          <w:rFonts w:ascii="Times New Roman" w:hAnsi="Times New Roman" w:cs="Times New Roman"/>
          <w:b/>
          <w:sz w:val="24"/>
          <w:szCs w:val="24"/>
          <w:lang w:val="ru-RU"/>
        </w:rPr>
        <w:t>История России</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Место курса «История» в учебном (образовательном) плане школы.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Предмет «История» изучается на ступени основного общего образования в качестве обязательного предмета в 5–9 классах в общем объеме  350 часа, в 5-9 классах по 2 часа в неделю.</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ab/>
        <w:t>Курсы «История России» и «Всеобщая история», изложенные в примерной программе основного общего образования «История» раздельно, на практике изучаются синхронно-параллельно.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 место включения регионального материала.     В ряде случаев целесообразно объединенное изучение сюжетов отечественной и всеобщей истории (темы по истории международных отношений и внешней политики России, истории мировых войн, отдельные вопросы истории культуры и др.).</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Древняя и средневековая Русь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Что изучает история Отечества</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История России — часть всемирной истории. Факторы самобытности российской истории. История региона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часть истории России. Источники по российской истории.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Древнейшие народы на территории России</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Древняя Русь в </w:t>
      </w:r>
      <w:r w:rsidRPr="00E973C4">
        <w:rPr>
          <w:rFonts w:ascii="Times New Roman" w:hAnsi="Times New Roman" w:cs="Times New Roman"/>
          <w:b/>
          <w:bCs/>
          <w:sz w:val="24"/>
          <w:szCs w:val="24"/>
        </w:rPr>
        <w:t>VIII</w:t>
      </w:r>
      <w:r w:rsidRPr="00CD24F5">
        <w:rPr>
          <w:rFonts w:ascii="Times New Roman" w:hAnsi="Times New Roman" w:cs="Times New Roman"/>
          <w:b/>
          <w:bCs/>
          <w:sz w:val="24"/>
          <w:szCs w:val="24"/>
          <w:lang w:val="ru-RU"/>
        </w:rPr>
        <w:t xml:space="preserve"> — первой половине </w:t>
      </w:r>
      <w:r w:rsidRPr="00E973C4">
        <w:rPr>
          <w:rFonts w:ascii="Times New Roman" w:hAnsi="Times New Roman" w:cs="Times New Roman"/>
          <w:b/>
          <w:bCs/>
          <w:sz w:val="24"/>
          <w:szCs w:val="24"/>
        </w:rPr>
        <w:t>XII </w:t>
      </w:r>
      <w:r w:rsidRPr="00CD24F5">
        <w:rPr>
          <w:rFonts w:ascii="Times New Roman" w:hAnsi="Times New Roman" w:cs="Times New Roman"/>
          <w:b/>
          <w:bCs/>
          <w:sz w:val="24"/>
          <w:szCs w:val="24"/>
          <w:lang w:val="ru-RU"/>
        </w:rPr>
        <w:t>в.</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 </w:t>
      </w:r>
      <w:r w:rsidRPr="00CD24F5">
        <w:rPr>
          <w:rFonts w:ascii="Times New Roman" w:hAnsi="Times New Roman" w:cs="Times New Roman"/>
          <w:b/>
          <w:bCs/>
          <w:sz w:val="24"/>
          <w:szCs w:val="24"/>
          <w:lang w:val="ru-RU"/>
        </w:rPr>
        <w:tab/>
        <w:t xml:space="preserve">Русь Удельная в 30-е гг. </w:t>
      </w:r>
      <w:r w:rsidRPr="00E973C4">
        <w:rPr>
          <w:rFonts w:ascii="Times New Roman" w:hAnsi="Times New Roman" w:cs="Times New Roman"/>
          <w:b/>
          <w:bCs/>
          <w:sz w:val="24"/>
          <w:szCs w:val="24"/>
        </w:rPr>
        <w:t>XII</w:t>
      </w:r>
      <w:r w:rsidRPr="00CD24F5">
        <w:rPr>
          <w:rFonts w:ascii="Times New Roman" w:hAnsi="Times New Roman" w:cs="Times New Roman"/>
          <w:b/>
          <w:bCs/>
          <w:sz w:val="24"/>
          <w:szCs w:val="24"/>
          <w:lang w:val="ru-RU"/>
        </w:rPr>
        <w:t>—</w:t>
      </w:r>
      <w:r w:rsidRPr="00E973C4">
        <w:rPr>
          <w:rFonts w:ascii="Times New Roman" w:hAnsi="Times New Roman" w:cs="Times New Roman"/>
          <w:b/>
          <w:bCs/>
          <w:sz w:val="24"/>
          <w:szCs w:val="24"/>
        </w:rPr>
        <w:t>XIII </w:t>
      </w:r>
      <w:r w:rsidRPr="00CD24F5">
        <w:rPr>
          <w:rFonts w:ascii="Times New Roman" w:hAnsi="Times New Roman" w:cs="Times New Roman"/>
          <w:b/>
          <w:bCs/>
          <w:sz w:val="24"/>
          <w:szCs w:val="24"/>
          <w:lang w:val="ru-RU"/>
        </w:rPr>
        <w:t>в</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w:t>
      </w:r>
      <w:r w:rsidRPr="00CD24F5">
        <w:rPr>
          <w:rFonts w:ascii="Times New Roman" w:hAnsi="Times New Roman" w:cs="Times New Roman"/>
          <w:sz w:val="24"/>
          <w:szCs w:val="24"/>
          <w:lang w:val="ru-RU"/>
        </w:rPr>
        <w:lastRenderedPageBreak/>
        <w:t>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Русь и Литва. Русские земли в составе Великого княжества Литовского.</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Культура Руси в 30-е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гг. </w:t>
      </w:r>
      <w:r w:rsidRPr="00E973C4">
        <w:rPr>
          <w:rFonts w:ascii="Times New Roman" w:hAnsi="Times New Roman" w:cs="Times New Roman"/>
          <w:bCs/>
          <w:sz w:val="24"/>
          <w:szCs w:val="24"/>
        </w:rPr>
        <w:t>XII</w:t>
      </w:r>
      <w:r w:rsidRPr="00CD24F5">
        <w:rPr>
          <w:rFonts w:ascii="Times New Roman" w:hAnsi="Times New Roman" w:cs="Times New Roman"/>
          <w:bCs/>
          <w:sz w:val="24"/>
          <w:szCs w:val="24"/>
          <w:lang w:val="ru-RU"/>
        </w:rPr>
        <w:t>—</w:t>
      </w:r>
      <w:r w:rsidRPr="00E973C4">
        <w:rPr>
          <w:rFonts w:ascii="Times New Roman" w:hAnsi="Times New Roman" w:cs="Times New Roman"/>
          <w:bCs/>
          <w:sz w:val="24"/>
          <w:szCs w:val="24"/>
        </w:rPr>
        <w:t>XIII </w:t>
      </w:r>
      <w:r w:rsidRPr="00CD24F5">
        <w:rPr>
          <w:rFonts w:ascii="Times New Roman" w:hAnsi="Times New Roman" w:cs="Times New Roman"/>
          <w:sz w:val="24"/>
          <w:szCs w:val="24"/>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Московская Русь в </w:t>
      </w:r>
      <w:r w:rsidRPr="00E973C4">
        <w:rPr>
          <w:rFonts w:ascii="Times New Roman" w:hAnsi="Times New Roman" w:cs="Times New Roman"/>
          <w:b/>
          <w:bCs/>
          <w:sz w:val="24"/>
          <w:szCs w:val="24"/>
        </w:rPr>
        <w:t>XIV</w:t>
      </w:r>
      <w:r w:rsidRPr="00CD24F5">
        <w:rPr>
          <w:rFonts w:ascii="Times New Roman" w:hAnsi="Times New Roman" w:cs="Times New Roman"/>
          <w:b/>
          <w:sz w:val="24"/>
          <w:szCs w:val="24"/>
          <w:lang w:val="ru-RU"/>
        </w:rPr>
        <w:t>—</w:t>
      </w:r>
      <w:r w:rsidRPr="00E973C4">
        <w:rPr>
          <w:rFonts w:ascii="Times New Roman" w:hAnsi="Times New Roman" w:cs="Times New Roman"/>
          <w:b/>
          <w:bCs/>
          <w:sz w:val="24"/>
          <w:szCs w:val="24"/>
        </w:rPr>
        <w:t>XV </w:t>
      </w:r>
      <w:r w:rsidRPr="00CD24F5">
        <w:rPr>
          <w:rFonts w:ascii="Times New Roman" w:hAnsi="Times New Roman" w:cs="Times New Roman"/>
          <w:b/>
          <w:bCs/>
          <w:sz w:val="24"/>
          <w:szCs w:val="24"/>
          <w:lang w:val="ru-RU"/>
        </w:rPr>
        <w:t>вв.</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E973C4">
        <w:rPr>
          <w:rFonts w:ascii="Times New Roman" w:hAnsi="Times New Roman" w:cs="Times New Roman"/>
          <w:sz w:val="24"/>
          <w:szCs w:val="24"/>
        </w:rPr>
        <w:t>XV </w:t>
      </w:r>
      <w:r w:rsidRPr="00CD24F5">
        <w:rPr>
          <w:rFonts w:ascii="Times New Roman" w:hAnsi="Times New Roman" w:cs="Times New Roman"/>
          <w:sz w:val="24"/>
          <w:szCs w:val="24"/>
          <w:lang w:val="ru-RU"/>
        </w:rPr>
        <w:t>в., её итоги. Образование русской, украинской и белорусской народностей.</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Завершение объединения русских земель. Прекращение зависимости Руси от Золотой Орды. Иван</w:t>
      </w:r>
      <w:r w:rsidRPr="00E973C4">
        <w:rPr>
          <w:rFonts w:ascii="Times New Roman" w:hAnsi="Times New Roman" w:cs="Times New Roman"/>
          <w:sz w:val="24"/>
          <w:szCs w:val="24"/>
        </w:rPr>
        <w:t> </w:t>
      </w:r>
      <w:r w:rsidRPr="00E973C4">
        <w:rPr>
          <w:rFonts w:ascii="Times New Roman" w:hAnsi="Times New Roman" w:cs="Times New Roman"/>
          <w:bCs/>
          <w:sz w:val="24"/>
          <w:szCs w:val="24"/>
        </w:rPr>
        <w:t>III</w:t>
      </w:r>
      <w:r w:rsidRPr="00CD24F5">
        <w:rPr>
          <w:rFonts w:ascii="Times New Roman" w:hAnsi="Times New Roman" w:cs="Times New Roman"/>
          <w:bCs/>
          <w:sz w:val="24"/>
          <w:szCs w:val="24"/>
          <w:lang w:val="ru-RU"/>
        </w:rPr>
        <w:t>.</w:t>
      </w:r>
      <w:r w:rsidRPr="00CD24F5">
        <w:rPr>
          <w:rFonts w:ascii="Times New Roman" w:hAnsi="Times New Roman" w:cs="Times New Roman"/>
          <w:sz w:val="24"/>
          <w:szCs w:val="24"/>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D24F5">
          <w:rPr>
            <w:rFonts w:ascii="Times New Roman" w:hAnsi="Times New Roman" w:cs="Times New Roman"/>
            <w:sz w:val="24"/>
            <w:szCs w:val="24"/>
            <w:lang w:val="ru-RU"/>
          </w:rPr>
          <w:t>1497</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Экономическое и социальное развитие Руси в </w:t>
      </w:r>
      <w:r w:rsidRPr="00E973C4">
        <w:rPr>
          <w:rFonts w:ascii="Times New Roman" w:hAnsi="Times New Roman" w:cs="Times New Roman"/>
          <w:sz w:val="24"/>
          <w:szCs w:val="24"/>
        </w:rPr>
        <w:t>XIV</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XV </w:t>
      </w:r>
      <w:r w:rsidRPr="00CD24F5">
        <w:rPr>
          <w:rFonts w:ascii="Times New Roman" w:hAnsi="Times New Roman" w:cs="Times New Roman"/>
          <w:sz w:val="24"/>
          <w:szCs w:val="24"/>
          <w:lang w:val="ru-RU"/>
        </w:rP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Третий Рим».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Культура и быт Руси в </w:t>
      </w:r>
      <w:r w:rsidRPr="00E973C4">
        <w:rPr>
          <w:rFonts w:ascii="Times New Roman" w:hAnsi="Times New Roman" w:cs="Times New Roman"/>
          <w:sz w:val="24"/>
          <w:szCs w:val="24"/>
        </w:rPr>
        <w:t>XIV</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XV </w:t>
      </w:r>
      <w:r w:rsidRPr="00CD24F5">
        <w:rPr>
          <w:rFonts w:ascii="Times New Roman" w:hAnsi="Times New Roman" w:cs="Times New Roman"/>
          <w:sz w:val="24"/>
          <w:szCs w:val="24"/>
          <w:lang w:val="ru-RU"/>
        </w:rP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Грек,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Рублёв).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Московское государство в </w:t>
      </w:r>
      <w:r w:rsidRPr="00E973C4">
        <w:rPr>
          <w:rFonts w:ascii="Times New Roman" w:hAnsi="Times New Roman" w:cs="Times New Roman"/>
          <w:b/>
          <w:bCs/>
          <w:sz w:val="24"/>
          <w:szCs w:val="24"/>
        </w:rPr>
        <w:t>XVI </w:t>
      </w:r>
      <w:r w:rsidRPr="00CD24F5">
        <w:rPr>
          <w:rFonts w:ascii="Times New Roman" w:hAnsi="Times New Roman" w:cs="Times New Roman"/>
          <w:b/>
          <w:bCs/>
          <w:sz w:val="24"/>
          <w:szCs w:val="24"/>
          <w:lang w:val="ru-RU"/>
        </w:rPr>
        <w:t>в.</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Социально-экономическое и политическое развитие. Иван</w:t>
      </w:r>
      <w:r w:rsidRPr="00E973C4">
        <w:rPr>
          <w:rFonts w:ascii="Times New Roman" w:hAnsi="Times New Roman" w:cs="Times New Roman"/>
          <w:sz w:val="24"/>
          <w:szCs w:val="24"/>
        </w:rPr>
        <w:t> IV</w:t>
      </w:r>
      <w:r w:rsidRPr="00CD24F5">
        <w:rPr>
          <w:rFonts w:ascii="Times New Roman" w:hAnsi="Times New Roman" w:cs="Times New Roman"/>
          <w:sz w:val="24"/>
          <w:szCs w:val="24"/>
          <w:lang w:val="ru-RU"/>
        </w:rPr>
        <w:t>. Избранная рада. Реформы 1550-х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и их значение. Стоглавый собор. Опричнина: причины, сущность, последствия.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Внешняя политика и международные связи Московского царства в </w:t>
      </w:r>
      <w:r w:rsidRPr="00E973C4">
        <w:rPr>
          <w:rFonts w:ascii="Times New Roman" w:hAnsi="Times New Roman" w:cs="Times New Roman"/>
          <w:sz w:val="24"/>
          <w:szCs w:val="24"/>
        </w:rPr>
        <w:t>XVI </w:t>
      </w:r>
      <w:r w:rsidRPr="00CD24F5">
        <w:rPr>
          <w:rFonts w:ascii="Times New Roman" w:hAnsi="Times New Roman" w:cs="Times New Roman"/>
          <w:sz w:val="24"/>
          <w:szCs w:val="24"/>
          <w:lang w:val="ru-RU"/>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Россия в конце </w:t>
      </w:r>
      <w:r w:rsidRPr="00E973C4">
        <w:rPr>
          <w:rFonts w:ascii="Times New Roman" w:hAnsi="Times New Roman" w:cs="Times New Roman"/>
          <w:sz w:val="24"/>
          <w:szCs w:val="24"/>
        </w:rPr>
        <w:t>XVI </w:t>
      </w:r>
      <w:r w:rsidRPr="00CD24F5">
        <w:rPr>
          <w:rFonts w:ascii="Times New Roman" w:hAnsi="Times New Roman" w:cs="Times New Roman"/>
          <w:sz w:val="24"/>
          <w:szCs w:val="24"/>
          <w:lang w:val="ru-RU"/>
        </w:rPr>
        <w:t>в. Учреждение патриаршества. Дальнейшее закрепощение крестьян.</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Культура и быт Московской Руси в </w:t>
      </w:r>
      <w:r w:rsidRPr="00E973C4">
        <w:rPr>
          <w:rFonts w:ascii="Times New Roman" w:hAnsi="Times New Roman" w:cs="Times New Roman"/>
          <w:sz w:val="24"/>
          <w:szCs w:val="24"/>
        </w:rPr>
        <w:t>XVI </w:t>
      </w:r>
      <w:r w:rsidRPr="00CD24F5">
        <w:rPr>
          <w:rFonts w:ascii="Times New Roman" w:hAnsi="Times New Roman" w:cs="Times New Roman"/>
          <w:sz w:val="24"/>
          <w:szCs w:val="24"/>
          <w:lang w:val="ru-RU"/>
        </w:rPr>
        <w:t>в. Устное народное творчество. Просвещение. Книгопечатание (И.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Фёдоров). Публицистика. Исторические повести. Зодчество (шатровые храмы). Живопись (Дионисий). Быт, нравы, обычаи. «Домострой».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Россия на рубеже </w:t>
      </w:r>
      <w:r w:rsidRPr="00E973C4">
        <w:rPr>
          <w:rFonts w:ascii="Times New Roman" w:hAnsi="Times New Roman" w:cs="Times New Roman"/>
          <w:b/>
          <w:bCs/>
          <w:sz w:val="24"/>
          <w:szCs w:val="24"/>
        </w:rPr>
        <w:t>XVI</w:t>
      </w:r>
      <w:r w:rsidRPr="00CD24F5">
        <w:rPr>
          <w:rFonts w:ascii="Times New Roman" w:hAnsi="Times New Roman" w:cs="Times New Roman"/>
          <w:b/>
          <w:bCs/>
          <w:sz w:val="24"/>
          <w:szCs w:val="24"/>
          <w:lang w:val="ru-RU"/>
        </w:rPr>
        <w:t>—</w:t>
      </w:r>
      <w:r w:rsidRPr="00E973C4">
        <w:rPr>
          <w:rFonts w:ascii="Times New Roman" w:hAnsi="Times New Roman" w:cs="Times New Roman"/>
          <w:b/>
          <w:bCs/>
          <w:sz w:val="24"/>
          <w:szCs w:val="24"/>
        </w:rPr>
        <w:t>XVII </w:t>
      </w:r>
      <w:r w:rsidRPr="00CD24F5">
        <w:rPr>
          <w:rFonts w:ascii="Times New Roman" w:hAnsi="Times New Roman" w:cs="Times New Roman"/>
          <w:b/>
          <w:bCs/>
          <w:sz w:val="24"/>
          <w:szCs w:val="24"/>
          <w:lang w:val="ru-RU"/>
        </w:rPr>
        <w:t>вв.</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Минина и Д.</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Пожарского. Освобождение Москвы. Начало царствования династии Романовых.</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Россия в Новое время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Хронология и сущность нового этапа российской истории.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lastRenderedPageBreak/>
        <w:t xml:space="preserve">Россия в </w:t>
      </w:r>
      <w:r w:rsidRPr="00E973C4">
        <w:rPr>
          <w:rFonts w:ascii="Times New Roman" w:hAnsi="Times New Roman" w:cs="Times New Roman"/>
          <w:b/>
          <w:bCs/>
          <w:sz w:val="24"/>
          <w:szCs w:val="24"/>
        </w:rPr>
        <w:t>XVII </w:t>
      </w:r>
      <w:r w:rsidRPr="00CD24F5">
        <w:rPr>
          <w:rFonts w:ascii="Times New Roman" w:hAnsi="Times New Roman" w:cs="Times New Roman"/>
          <w:b/>
          <w:bCs/>
          <w:sz w:val="24"/>
          <w:szCs w:val="24"/>
          <w:lang w:val="ru-RU"/>
        </w:rPr>
        <w:t>в.</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D24F5">
          <w:rPr>
            <w:rFonts w:ascii="Times New Roman" w:hAnsi="Times New Roman" w:cs="Times New Roman"/>
            <w:sz w:val="24"/>
            <w:szCs w:val="24"/>
            <w:lang w:val="ru-RU"/>
          </w:rPr>
          <w:t>1649</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Оформление сословного строя. Права и обязанности основных сословий. Окончательное закрепощение крестьян.</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Народы России в </w:t>
      </w:r>
      <w:r w:rsidRPr="00E973C4">
        <w:rPr>
          <w:rFonts w:ascii="Times New Roman" w:hAnsi="Times New Roman" w:cs="Times New Roman"/>
          <w:sz w:val="24"/>
          <w:szCs w:val="24"/>
        </w:rPr>
        <w:t>XVII </w:t>
      </w:r>
      <w:r w:rsidRPr="00CD24F5">
        <w:rPr>
          <w:rFonts w:ascii="Times New Roman" w:hAnsi="Times New Roman" w:cs="Times New Roman"/>
          <w:sz w:val="24"/>
          <w:szCs w:val="24"/>
          <w:lang w:val="ru-RU"/>
        </w:rPr>
        <w:t>в. Освоение Сибири и Дальнего Востока. Русские первопроходцы.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Народные движения в </w:t>
      </w:r>
      <w:r w:rsidRPr="00E973C4">
        <w:rPr>
          <w:rFonts w:ascii="Times New Roman" w:hAnsi="Times New Roman" w:cs="Times New Roman"/>
          <w:sz w:val="24"/>
          <w:szCs w:val="24"/>
        </w:rPr>
        <w:t>XVII </w:t>
      </w:r>
      <w:r w:rsidRPr="00CD24F5">
        <w:rPr>
          <w:rFonts w:ascii="Times New Roman" w:hAnsi="Times New Roman" w:cs="Times New Roman"/>
          <w:sz w:val="24"/>
          <w:szCs w:val="24"/>
          <w:lang w:val="ru-RU"/>
        </w:rPr>
        <w:t>в.: причины, формы, участники. Городские восстания. Восстание под предводительством 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Разина.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Власть и церковь. Реформы патриарха Никона. Церковный раскол. Протопоп Аввакум.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Внешняя политика России в </w:t>
      </w:r>
      <w:r w:rsidRPr="00E973C4">
        <w:rPr>
          <w:rFonts w:ascii="Times New Roman" w:hAnsi="Times New Roman" w:cs="Times New Roman"/>
          <w:sz w:val="24"/>
          <w:szCs w:val="24"/>
        </w:rPr>
        <w:t>XVII </w:t>
      </w:r>
      <w:r w:rsidRPr="00CD24F5">
        <w:rPr>
          <w:rFonts w:ascii="Times New Roman" w:hAnsi="Times New Roman" w:cs="Times New Roman"/>
          <w:sz w:val="24"/>
          <w:szCs w:val="24"/>
          <w:lang w:val="ru-RU"/>
        </w:rPr>
        <w:t>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Культура и быт России в </w:t>
      </w:r>
      <w:r w:rsidRPr="00E973C4">
        <w:rPr>
          <w:rFonts w:ascii="Times New Roman" w:hAnsi="Times New Roman" w:cs="Times New Roman"/>
          <w:sz w:val="24"/>
          <w:szCs w:val="24"/>
        </w:rPr>
        <w:t>XVII </w:t>
      </w:r>
      <w:r w:rsidRPr="00CD24F5">
        <w:rPr>
          <w:rFonts w:ascii="Times New Roman" w:hAnsi="Times New Roman" w:cs="Times New Roman"/>
          <w:sz w:val="24"/>
          <w:szCs w:val="24"/>
          <w:lang w:val="ru-RU"/>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Ушаков). Быт и обычаи различных сословий (царский двор, бояре, дворяне, посадские, крестьяне, старообрядцы).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Россия на рубеже </w:t>
      </w:r>
      <w:r w:rsidRPr="00E973C4">
        <w:rPr>
          <w:rFonts w:ascii="Times New Roman" w:hAnsi="Times New Roman" w:cs="Times New Roman"/>
          <w:b/>
          <w:bCs/>
          <w:sz w:val="24"/>
          <w:szCs w:val="24"/>
        </w:rPr>
        <w:t>XVII</w:t>
      </w:r>
      <w:r w:rsidRPr="00CD24F5">
        <w:rPr>
          <w:rFonts w:ascii="Times New Roman" w:hAnsi="Times New Roman" w:cs="Times New Roman"/>
          <w:b/>
          <w:bCs/>
          <w:sz w:val="24"/>
          <w:szCs w:val="24"/>
          <w:lang w:val="ru-RU"/>
        </w:rPr>
        <w:t>—</w:t>
      </w:r>
      <w:r w:rsidRPr="00E973C4">
        <w:rPr>
          <w:rFonts w:ascii="Times New Roman" w:hAnsi="Times New Roman" w:cs="Times New Roman"/>
          <w:b/>
          <w:bCs/>
          <w:sz w:val="24"/>
          <w:szCs w:val="24"/>
        </w:rPr>
        <w:t>XVIII </w:t>
      </w:r>
      <w:r w:rsidRPr="00CD24F5">
        <w:rPr>
          <w:rFonts w:ascii="Times New Roman" w:hAnsi="Times New Roman" w:cs="Times New Roman"/>
          <w:b/>
          <w:bCs/>
          <w:sz w:val="24"/>
          <w:szCs w:val="24"/>
          <w:lang w:val="ru-RU"/>
        </w:rPr>
        <w:t>вв.</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Необходимость и предпосылки преобразований. Начало царствования Петра</w:t>
      </w:r>
      <w:r w:rsidRPr="00E973C4">
        <w:rPr>
          <w:rFonts w:ascii="Times New Roman" w:hAnsi="Times New Roman" w:cs="Times New Roman"/>
          <w:sz w:val="24"/>
          <w:szCs w:val="24"/>
        </w:rPr>
        <w:t> I</w:t>
      </w:r>
      <w:r w:rsidRPr="00CD24F5">
        <w:rPr>
          <w:rFonts w:ascii="Times New Roman" w:hAnsi="Times New Roman" w:cs="Times New Roman"/>
          <w:sz w:val="24"/>
          <w:szCs w:val="24"/>
          <w:lang w:val="ru-RU"/>
        </w:rPr>
        <w:t>. Азовские походы. Великое посольство.</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Россия в первой четверти </w:t>
      </w:r>
      <w:r w:rsidRPr="00E973C4">
        <w:rPr>
          <w:rFonts w:ascii="Times New Roman" w:hAnsi="Times New Roman" w:cs="Times New Roman"/>
          <w:b/>
          <w:bCs/>
          <w:sz w:val="24"/>
          <w:szCs w:val="24"/>
        </w:rPr>
        <w:t>XVIII </w:t>
      </w:r>
      <w:r w:rsidRPr="00CD24F5">
        <w:rPr>
          <w:rFonts w:ascii="Times New Roman" w:hAnsi="Times New Roman" w:cs="Times New Roman"/>
          <w:b/>
          <w:bCs/>
          <w:sz w:val="24"/>
          <w:szCs w:val="24"/>
          <w:lang w:val="ru-RU"/>
        </w:rPr>
        <w:t>в</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 xml:space="preserve">Преобразования Петра </w:t>
      </w:r>
      <w:r w:rsidRPr="00E973C4">
        <w:rPr>
          <w:rFonts w:ascii="Times New Roman" w:hAnsi="Times New Roman" w:cs="Times New Roman"/>
          <w:sz w:val="24"/>
          <w:szCs w:val="24"/>
        </w:rPr>
        <w:t>I</w:t>
      </w:r>
      <w:r w:rsidRPr="00CD24F5">
        <w:rPr>
          <w:rFonts w:ascii="Times New Roman" w:hAnsi="Times New Roman" w:cs="Times New Roman"/>
          <w:sz w:val="24"/>
          <w:szCs w:val="24"/>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w:t>
      </w:r>
      <w:r w:rsidRPr="00E973C4">
        <w:rPr>
          <w:rFonts w:ascii="Times New Roman" w:hAnsi="Times New Roman" w:cs="Times New Roman"/>
          <w:sz w:val="24"/>
          <w:szCs w:val="24"/>
        </w:rPr>
        <w:t> I</w:t>
      </w:r>
      <w:r w:rsidRPr="00CD24F5">
        <w:rPr>
          <w:rFonts w:ascii="Times New Roman" w:hAnsi="Times New Roman" w:cs="Times New Roman"/>
          <w:sz w:val="24"/>
          <w:szCs w:val="24"/>
          <w:lang w:val="ru-RU"/>
        </w:rPr>
        <w:t>; дело царевича Алексея.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Политика протекционизма и меркантилизма. Денежная и налоговая реформы. Подушная подать.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Социальные движения в первой четверти </w:t>
      </w:r>
      <w:r w:rsidRPr="00E973C4">
        <w:rPr>
          <w:rFonts w:ascii="Times New Roman" w:hAnsi="Times New Roman" w:cs="Times New Roman"/>
          <w:sz w:val="24"/>
          <w:szCs w:val="24"/>
        </w:rPr>
        <w:t>XVIII </w:t>
      </w:r>
      <w:r w:rsidRPr="00CD24F5">
        <w:rPr>
          <w:rFonts w:ascii="Times New Roman" w:hAnsi="Times New Roman" w:cs="Times New Roman"/>
          <w:sz w:val="24"/>
          <w:szCs w:val="24"/>
          <w:lang w:val="ru-RU"/>
        </w:rPr>
        <w:t>в. Восстания в Астрахани, Башкирии, на Дону. Религиозные выступления.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Внешняя политика России в первой четверти </w:t>
      </w:r>
      <w:r w:rsidRPr="00E973C4">
        <w:rPr>
          <w:rFonts w:ascii="Times New Roman" w:hAnsi="Times New Roman" w:cs="Times New Roman"/>
          <w:sz w:val="24"/>
          <w:szCs w:val="24"/>
        </w:rPr>
        <w:t>XVIII </w:t>
      </w:r>
      <w:r w:rsidRPr="00CD24F5">
        <w:rPr>
          <w:rFonts w:ascii="Times New Roman" w:hAnsi="Times New Roman" w:cs="Times New Roman"/>
          <w:sz w:val="24"/>
          <w:szCs w:val="24"/>
          <w:lang w:val="ru-RU"/>
        </w:rPr>
        <w:t>в. Северная война: причины, основные события, итоги. Прутский и Каспийский походы. Провозглашение России империей.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Нартов. Литература и искусство. Архитектура и изобразительное искусство (Д.</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Трезини,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Растрелли, 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Никитин). Изменения в дворянском быту.</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Итоги и цена петровских преобразований.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Дворцовые перевороты: </w:t>
      </w:r>
      <w:r w:rsidRPr="00CD24F5">
        <w:rPr>
          <w:rFonts w:ascii="Times New Roman" w:hAnsi="Times New Roman" w:cs="Times New Roman"/>
          <w:sz w:val="24"/>
          <w:szCs w:val="24"/>
          <w:lang w:val="ru-RU"/>
        </w:rPr>
        <w:t>причины, сущность, последствия. Внутренняя и внешняя политика преемников Петра</w:t>
      </w:r>
      <w:r w:rsidRPr="00E973C4">
        <w:rPr>
          <w:rFonts w:ascii="Times New Roman" w:hAnsi="Times New Roman" w:cs="Times New Roman"/>
          <w:sz w:val="24"/>
          <w:szCs w:val="24"/>
        </w:rPr>
        <w:t> I</w:t>
      </w:r>
      <w:r w:rsidRPr="00CD24F5">
        <w:rPr>
          <w:rFonts w:ascii="Times New Roman" w:hAnsi="Times New Roman" w:cs="Times New Roman"/>
          <w:sz w:val="24"/>
          <w:szCs w:val="24"/>
          <w:lang w:val="ru-RU"/>
        </w:rPr>
        <w:t>. Расширение привилегий дворянства. Участие России в Семилетней войне (П.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Румянцев).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Российская империя в 1762—1801 гг.</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 xml:space="preserve">Правление Екатерины </w:t>
      </w:r>
      <w:r w:rsidRPr="00E973C4">
        <w:rPr>
          <w:rFonts w:ascii="Times New Roman" w:hAnsi="Times New Roman" w:cs="Times New Roman"/>
          <w:sz w:val="24"/>
          <w:szCs w:val="24"/>
        </w:rPr>
        <w:t>II</w:t>
      </w:r>
      <w:r w:rsidRPr="00CD24F5">
        <w:rPr>
          <w:rFonts w:ascii="Times New Roman" w:hAnsi="Times New Roman" w:cs="Times New Roman"/>
          <w:sz w:val="24"/>
          <w:szCs w:val="24"/>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Российская империя в конце </w:t>
      </w:r>
      <w:r w:rsidRPr="00E973C4">
        <w:rPr>
          <w:rFonts w:ascii="Times New Roman" w:hAnsi="Times New Roman" w:cs="Times New Roman"/>
          <w:sz w:val="24"/>
          <w:szCs w:val="24"/>
        </w:rPr>
        <w:t>XVIII </w:t>
      </w:r>
      <w:r w:rsidRPr="00CD24F5">
        <w:rPr>
          <w:rFonts w:ascii="Times New Roman" w:hAnsi="Times New Roman" w:cs="Times New Roman"/>
          <w:sz w:val="24"/>
          <w:szCs w:val="24"/>
          <w:lang w:val="ru-RU"/>
        </w:rPr>
        <w:t>в. Внутренняя и внешняя политика Павла</w:t>
      </w:r>
      <w:r w:rsidRPr="00E973C4">
        <w:rPr>
          <w:rFonts w:ascii="Times New Roman" w:hAnsi="Times New Roman" w:cs="Times New Roman"/>
          <w:sz w:val="24"/>
          <w:szCs w:val="24"/>
        </w:rPr>
        <w:t> I</w:t>
      </w:r>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Россия в европейской и мировой политике во второй половине </w:t>
      </w:r>
      <w:r w:rsidRPr="00E973C4">
        <w:rPr>
          <w:rFonts w:ascii="Times New Roman" w:hAnsi="Times New Roman" w:cs="Times New Roman"/>
          <w:sz w:val="24"/>
          <w:szCs w:val="24"/>
        </w:rPr>
        <w:t>XVIII</w:t>
      </w:r>
      <w:r w:rsidRPr="00CD24F5">
        <w:rPr>
          <w:rFonts w:ascii="Times New Roman" w:hAnsi="Times New Roman" w:cs="Times New Roman"/>
          <w:sz w:val="24"/>
          <w:szCs w:val="24"/>
          <w:lang w:val="ru-RU"/>
        </w:rPr>
        <w:t xml:space="preserve"> в. Русско-турецкие войны и их итоги. Присоединение Крыма и Северного Причерноморья; </w:t>
      </w:r>
      <w:r w:rsidRPr="00CD24F5">
        <w:rPr>
          <w:rFonts w:ascii="Times New Roman" w:hAnsi="Times New Roman" w:cs="Times New Roman"/>
          <w:sz w:val="24"/>
          <w:szCs w:val="24"/>
          <w:lang w:val="ru-RU"/>
        </w:rPr>
        <w:lastRenderedPageBreak/>
        <w:t>Г.</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Суворов, Ф.</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Ф.</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Ушаков).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Культура и быт России во второй половине </w:t>
      </w:r>
      <w:r w:rsidRPr="00E973C4">
        <w:rPr>
          <w:rFonts w:ascii="Times New Roman" w:hAnsi="Times New Roman" w:cs="Times New Roman"/>
          <w:sz w:val="24"/>
          <w:szCs w:val="24"/>
        </w:rPr>
        <w:t>XVIII </w:t>
      </w:r>
      <w:r w:rsidRPr="00CD24F5">
        <w:rPr>
          <w:rFonts w:ascii="Times New Roman" w:hAnsi="Times New Roman" w:cs="Times New Roman"/>
          <w:sz w:val="24"/>
          <w:szCs w:val="24"/>
          <w:lang w:val="ru-RU"/>
        </w:rPr>
        <w:t>в. Просвещение. Становление отечественной науки; 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Ломоносов.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Исследовательские экспедиции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Беринг, 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Крашенинников). Историческая наука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Татищев, 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Щербатов). Русские изобретатели (И.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Ползунов, 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Кулибин). Литература: основные направления, жанры, писатели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Тредиаковский, 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Карамзин, Г.</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Р.</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Державин, Д.</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Фонвизин). Развитие архитектуры, живописи, скульптуры, музыки (стили и течения, художники и их произведения). Театр (Ф.</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Волков). Культура и быт народов Российской империи.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Российская империя в первой четверти </w:t>
      </w:r>
      <w:r w:rsidRPr="00E973C4">
        <w:rPr>
          <w:rFonts w:ascii="Times New Roman" w:hAnsi="Times New Roman" w:cs="Times New Roman"/>
          <w:b/>
          <w:bCs/>
          <w:sz w:val="24"/>
          <w:szCs w:val="24"/>
        </w:rPr>
        <w:t>XIX </w:t>
      </w:r>
      <w:r w:rsidRPr="00CD24F5">
        <w:rPr>
          <w:rFonts w:ascii="Times New Roman" w:hAnsi="Times New Roman" w:cs="Times New Roman"/>
          <w:b/>
          <w:bCs/>
          <w:sz w:val="24"/>
          <w:szCs w:val="24"/>
          <w:lang w:val="ru-RU"/>
        </w:rPr>
        <w:t>в.</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Территория. Население. Социально-экономическое развитие. Император Александр</w:t>
      </w:r>
      <w:r w:rsidRPr="00E973C4">
        <w:rPr>
          <w:rFonts w:ascii="Times New Roman" w:hAnsi="Times New Roman" w:cs="Times New Roman"/>
          <w:sz w:val="24"/>
          <w:szCs w:val="24"/>
        </w:rPr>
        <w:t> I</w:t>
      </w:r>
      <w:r w:rsidRPr="00CD24F5">
        <w:rPr>
          <w:rFonts w:ascii="Times New Roman" w:hAnsi="Times New Roman" w:cs="Times New Roman"/>
          <w:sz w:val="24"/>
          <w:szCs w:val="24"/>
          <w:lang w:val="ru-RU"/>
        </w:rPr>
        <w:t xml:space="preserve"> и его окружение. Создание министерств. Указ о вольных хлебопашцах. Меры по развитию системы образования. Проект 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Сперанского. Учреждение Государственного совета. Причины свёртывания либеральных реформ.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Россия в международных отношениях начала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 xml:space="preserve">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D24F5">
          <w:rPr>
            <w:rFonts w:ascii="Times New Roman" w:hAnsi="Times New Roman" w:cs="Times New Roman"/>
            <w:sz w:val="24"/>
            <w:szCs w:val="24"/>
            <w:lang w:val="ru-RU"/>
          </w:rPr>
          <w:t>1807</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и его последствия. Присоединение к России Финляндии.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Отечественная война </w:t>
      </w:r>
      <w:smartTag w:uri="urn:schemas-microsoft-com:office:smarttags" w:element="metricconverter">
        <w:smartTagPr>
          <w:attr w:name="ProductID" w:val="1812 г"/>
        </w:smartTagPr>
        <w:r w:rsidRPr="00CD24F5">
          <w:rPr>
            <w:rFonts w:ascii="Times New Roman" w:hAnsi="Times New Roman" w:cs="Times New Roman"/>
            <w:sz w:val="24"/>
            <w:szCs w:val="24"/>
            <w:lang w:val="ru-RU"/>
          </w:rPr>
          <w:t>1812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Планы сторон, основные этапы и сражения войны. Патриотический подъём народа. Герои войны (М.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Кутузов, 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Багратион, 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Раевский, Д.</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Давыдов и др.). Причины победы России в Отечественной войне </w:t>
      </w:r>
      <w:smartTag w:uri="urn:schemas-microsoft-com:office:smarttags" w:element="metricconverter">
        <w:smartTagPr>
          <w:attr w:name="ProductID" w:val="1812 г"/>
        </w:smartTagPr>
        <w:r w:rsidRPr="00CD24F5">
          <w:rPr>
            <w:rFonts w:ascii="Times New Roman" w:hAnsi="Times New Roman" w:cs="Times New Roman"/>
            <w:sz w:val="24"/>
            <w:szCs w:val="24"/>
            <w:lang w:val="ru-RU"/>
          </w:rPr>
          <w:t>1812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xml:space="preserve">. Влияние Отечественной войны </w:t>
      </w:r>
      <w:smartTag w:uri="urn:schemas-microsoft-com:office:smarttags" w:element="metricconverter">
        <w:smartTagPr>
          <w:attr w:name="ProductID" w:val="1812 г"/>
        </w:smartTagPr>
        <w:r w:rsidRPr="00CD24F5">
          <w:rPr>
            <w:rFonts w:ascii="Times New Roman" w:hAnsi="Times New Roman" w:cs="Times New Roman"/>
            <w:sz w:val="24"/>
            <w:szCs w:val="24"/>
            <w:lang w:val="ru-RU"/>
          </w:rPr>
          <w:t>1812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D24F5">
          <w:rPr>
            <w:rFonts w:ascii="Times New Roman" w:hAnsi="Times New Roman" w:cs="Times New Roman"/>
            <w:sz w:val="24"/>
            <w:szCs w:val="24"/>
            <w:lang w:val="ru-RU"/>
          </w:rPr>
          <w:t>1812</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Заграничный поход русской армии 1813—1814</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Венский конгресс. Священный союз. Роль России в европейской политике в 1813—1825</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Россия и Америка.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Изменение внутриполитического курса Александра</w:t>
      </w:r>
      <w:r w:rsidRPr="00E973C4">
        <w:rPr>
          <w:rFonts w:ascii="Times New Roman" w:hAnsi="Times New Roman" w:cs="Times New Roman"/>
          <w:sz w:val="24"/>
          <w:szCs w:val="24"/>
        </w:rPr>
        <w:t> I</w:t>
      </w:r>
      <w:r w:rsidRPr="00CD24F5">
        <w:rPr>
          <w:rFonts w:ascii="Times New Roman" w:hAnsi="Times New Roman" w:cs="Times New Roman"/>
          <w:sz w:val="24"/>
          <w:szCs w:val="24"/>
          <w:lang w:val="ru-RU"/>
        </w:rPr>
        <w:t xml:space="preserve"> в 1816—1825</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Основные итоги внутренней политики Александра</w:t>
      </w:r>
      <w:r w:rsidRPr="00E973C4">
        <w:rPr>
          <w:rFonts w:ascii="Times New Roman" w:hAnsi="Times New Roman" w:cs="Times New Roman"/>
          <w:sz w:val="24"/>
          <w:szCs w:val="24"/>
        </w:rPr>
        <w:t> I</w:t>
      </w:r>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Движение декабристов: предпосылки возникновения, идейные основы и цели, первые организации, их участники. Южное общество; «Русская правда» 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Пестеля. Северное общество; Конституция 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Муравьёва. Выступления декабристов в Санкт-Петербурге (14 декабря </w:t>
      </w:r>
      <w:smartTag w:uri="urn:schemas-microsoft-com:office:smarttags" w:element="metricconverter">
        <w:smartTagPr>
          <w:attr w:name="ProductID" w:val="1825 г"/>
        </w:smartTagPr>
        <w:r w:rsidRPr="00CD24F5">
          <w:rPr>
            <w:rFonts w:ascii="Times New Roman" w:hAnsi="Times New Roman" w:cs="Times New Roman"/>
            <w:sz w:val="24"/>
            <w:szCs w:val="24"/>
            <w:lang w:val="ru-RU"/>
          </w:rPr>
          <w:t>1825</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и на юге, их итоги. Значение движения декабристов.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Российская империя в 1825—1855</w:t>
      </w:r>
      <w:r w:rsidRPr="00E973C4">
        <w:rPr>
          <w:rFonts w:ascii="Times New Roman" w:hAnsi="Times New Roman" w:cs="Times New Roman"/>
          <w:b/>
          <w:bCs/>
          <w:sz w:val="24"/>
          <w:szCs w:val="24"/>
        </w:rPr>
        <w:t> </w:t>
      </w:r>
      <w:r w:rsidRPr="00CD24F5">
        <w:rPr>
          <w:rFonts w:ascii="Times New Roman" w:hAnsi="Times New Roman" w:cs="Times New Roman"/>
          <w:b/>
          <w:bCs/>
          <w:sz w:val="24"/>
          <w:szCs w:val="24"/>
          <w:lang w:val="ru-RU"/>
        </w:rPr>
        <w:t>гг.</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Правление Николая</w:t>
      </w:r>
      <w:r w:rsidRPr="00E973C4">
        <w:rPr>
          <w:rFonts w:ascii="Times New Roman" w:hAnsi="Times New Roman" w:cs="Times New Roman"/>
          <w:sz w:val="24"/>
          <w:szCs w:val="24"/>
        </w:rPr>
        <w:t> I</w:t>
      </w:r>
      <w:r w:rsidRPr="00CD24F5">
        <w:rPr>
          <w:rFonts w:ascii="Times New Roman" w:hAnsi="Times New Roman" w:cs="Times New Roman"/>
          <w:sz w:val="24"/>
          <w:szCs w:val="24"/>
          <w:lang w:val="ru-RU"/>
        </w:rPr>
        <w:t>. Преобразование и укрепление роли государственного аппарата. Кодификация законов.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Социально-экономическое развитие России во второй четверти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в. Крестьянский вопрос. Реформа управления государственными крестьянами 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Д.</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Киселёва. Начало промышленного переворота, его экономические и социальные последствия. Финансовая реформа 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Ф.</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Канкрина.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Общественное движение в 1830—1850-е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Охранительное направление. Теория официальной народности (С.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Уваров). Оппозиционная общественная мысль. Славянофилы (И.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 и К.</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Аксаковы, 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 и 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Киреевские,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Хомяков, Ю.</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Ф.</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Самарин и др.) и западники (К.</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Д.</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Кавелин, 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Соловьёв, Т.</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Грановский и др.). Революционно-социалистические течения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Герцен, 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Огарёв,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Белинский). Общество петрашевцев.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Внешняя политика России во второй четверти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в.: европейская политика, восточный вопрос. Крымская война 1853—1856</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причины, участники, основные сражения. Героизм защитников Севастополя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Корнилов, 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Нахимов,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Истомин). Итоги и последствия войны.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Народы России и национальная политика самодержавия в первой половине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в. Кавказская война. Имамат; движение Шамиля.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Культура России в первой половине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в. Развитие науки и техники (Н.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Лобачевский, 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Пирогов, 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Зинин, Б.</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Якоби и др.). Географические </w:t>
      </w:r>
      <w:r w:rsidRPr="00CD24F5">
        <w:rPr>
          <w:rFonts w:ascii="Times New Roman" w:hAnsi="Times New Roman" w:cs="Times New Roman"/>
          <w:sz w:val="24"/>
          <w:szCs w:val="24"/>
          <w:lang w:val="ru-RU"/>
        </w:rPr>
        <w:lastRenderedPageBreak/>
        <w:t>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Жуковский,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Пушкин, 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Ю.</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Лермонтов, 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Гоголь и др.). Становление национальной музыкальной школы (М.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Глинка,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Даргомыжский). Театр. Живопись: стили (классицизм, романтизм, реализм), жанры, художники (К.</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Брюллов, О.</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Кипренский,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Тропинин и др.). Архитектура: стили (русский ампир, классицизм), зодчие и их произведения. Вклад российской культуры первой половины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в. в мировую культуру.</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Российская империя во второй половине </w:t>
      </w:r>
      <w:r w:rsidRPr="00E973C4">
        <w:rPr>
          <w:rFonts w:ascii="Times New Roman" w:hAnsi="Times New Roman" w:cs="Times New Roman"/>
          <w:b/>
          <w:bCs/>
          <w:sz w:val="24"/>
          <w:szCs w:val="24"/>
        </w:rPr>
        <w:t>XIX </w:t>
      </w:r>
      <w:r w:rsidRPr="00CD24F5">
        <w:rPr>
          <w:rFonts w:ascii="Times New Roman" w:hAnsi="Times New Roman" w:cs="Times New Roman"/>
          <w:b/>
          <w:bCs/>
          <w:sz w:val="24"/>
          <w:szCs w:val="24"/>
          <w:lang w:val="ru-RU"/>
        </w:rPr>
        <w:t>в.</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Великие реформы 1860—1870-х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Необходимость и предпосылки реформ. Император Александр</w:t>
      </w:r>
      <w:r w:rsidRPr="00E973C4">
        <w:rPr>
          <w:rFonts w:ascii="Times New Roman" w:hAnsi="Times New Roman" w:cs="Times New Roman"/>
          <w:sz w:val="24"/>
          <w:szCs w:val="24"/>
        </w:rPr>
        <w:t> II</w:t>
      </w:r>
      <w:r w:rsidRPr="00CD24F5">
        <w:rPr>
          <w:rFonts w:ascii="Times New Roman" w:hAnsi="Times New Roman" w:cs="Times New Roman"/>
          <w:sz w:val="24"/>
          <w:szCs w:val="24"/>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D24F5">
          <w:rPr>
            <w:rFonts w:ascii="Times New Roman" w:hAnsi="Times New Roman" w:cs="Times New Roman"/>
            <w:sz w:val="24"/>
            <w:szCs w:val="24"/>
            <w:lang w:val="ru-RU"/>
          </w:rPr>
          <w:t>1861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Значение отмены крепостного права. Земская, судебная, военная, городская реформы. Итоги и следствия реформ 1860—1870-х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Национальные движения и национальная политика в 1860—1870-е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Общественное движение в России в последней трети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в. Консервативные, либеральные, радикальные течения общественной мысли. Народническое движение: идеология (М.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Бакунин, 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Л.</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Лавров, 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Внутренняя политика самодержавия в 1881—1890-е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Начало царствования Александра</w:t>
      </w:r>
      <w:r w:rsidRPr="00E973C4">
        <w:rPr>
          <w:rFonts w:ascii="Times New Roman" w:hAnsi="Times New Roman" w:cs="Times New Roman"/>
          <w:sz w:val="24"/>
          <w:szCs w:val="24"/>
        </w:rPr>
        <w:t> </w:t>
      </w:r>
      <w:r w:rsidRPr="00E973C4">
        <w:rPr>
          <w:rFonts w:ascii="Times New Roman" w:hAnsi="Times New Roman" w:cs="Times New Roman"/>
          <w:bCs/>
          <w:sz w:val="24"/>
          <w:szCs w:val="24"/>
        </w:rPr>
        <w:t>III</w:t>
      </w:r>
      <w:r w:rsidRPr="00CD24F5">
        <w:rPr>
          <w:rFonts w:ascii="Times New Roman" w:hAnsi="Times New Roman" w:cs="Times New Roman"/>
          <w:bCs/>
          <w:sz w:val="24"/>
          <w:szCs w:val="24"/>
          <w:lang w:val="ru-RU"/>
        </w:rPr>
        <w:t>.</w:t>
      </w:r>
      <w:r w:rsidRPr="00CD24F5">
        <w:rPr>
          <w:rFonts w:ascii="Times New Roman" w:hAnsi="Times New Roman" w:cs="Times New Roman"/>
          <w:sz w:val="24"/>
          <w:szCs w:val="24"/>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E973C4">
        <w:rPr>
          <w:rFonts w:ascii="Times New Roman" w:hAnsi="Times New Roman" w:cs="Times New Roman"/>
          <w:sz w:val="24"/>
          <w:szCs w:val="24"/>
        </w:rPr>
        <w:t> X</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Бунге, 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Ю.</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Витте). Разработка рабочего законодательства. Национальная политика.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Внешняя политика России во второй половине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в. Европейская политика. Русско-турецкая война 1877—1878</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Культура России во второй половине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в. Достижения российских учёных, их вклад в мировую науку и технику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Столетов, Д.</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Менделеев, 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Некрасов, 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Тургенев, Л.</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Толстой, Ф.</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Чайковский, Могучая кучка). Место российской культуры в мировой культуре </w:t>
      </w:r>
      <w:r w:rsidRPr="00E973C4">
        <w:rPr>
          <w:rFonts w:ascii="Times New Roman" w:hAnsi="Times New Roman" w:cs="Times New Roman"/>
          <w:sz w:val="24"/>
          <w:szCs w:val="24"/>
        </w:rPr>
        <w:t>XIX </w:t>
      </w:r>
      <w:r w:rsidRPr="00CD24F5">
        <w:rPr>
          <w:rFonts w:ascii="Times New Roman" w:hAnsi="Times New Roman" w:cs="Times New Roman"/>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Изменения в условиях жизни населения городов. Развитие связи и городского транспорта. Досуг горожан. Жизнь деревни.</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Россия в Новейшее время (</w:t>
      </w:r>
      <w:r w:rsidRPr="00E973C4">
        <w:rPr>
          <w:rFonts w:ascii="Times New Roman" w:hAnsi="Times New Roman" w:cs="Times New Roman"/>
          <w:b/>
          <w:sz w:val="24"/>
          <w:szCs w:val="24"/>
        </w:rPr>
        <w:t>XX</w:t>
      </w:r>
      <w:r w:rsidRPr="00CD24F5">
        <w:rPr>
          <w:rFonts w:ascii="Times New Roman" w:hAnsi="Times New Roman" w:cs="Times New Roman"/>
          <w:b/>
          <w:sz w:val="24"/>
          <w:szCs w:val="24"/>
          <w:lang w:val="ru-RU"/>
        </w:rPr>
        <w:t xml:space="preserve"> — начало </w:t>
      </w:r>
      <w:r w:rsidRPr="00E973C4">
        <w:rPr>
          <w:rFonts w:ascii="Times New Roman" w:hAnsi="Times New Roman" w:cs="Times New Roman"/>
          <w:b/>
          <w:sz w:val="24"/>
          <w:szCs w:val="24"/>
        </w:rPr>
        <w:t>XXI </w:t>
      </w:r>
      <w:r w:rsidRPr="00CD24F5">
        <w:rPr>
          <w:rFonts w:ascii="Times New Roman" w:hAnsi="Times New Roman" w:cs="Times New Roman"/>
          <w:b/>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Периодизация и основные этапы отечественной истории </w:t>
      </w:r>
      <w:r w:rsidRPr="00E973C4">
        <w:rPr>
          <w:rFonts w:ascii="Times New Roman" w:hAnsi="Times New Roman" w:cs="Times New Roman"/>
          <w:sz w:val="24"/>
          <w:szCs w:val="24"/>
        </w:rPr>
        <w:t>XX</w:t>
      </w:r>
      <w:r w:rsidRPr="00CD24F5">
        <w:rPr>
          <w:rFonts w:ascii="Times New Roman" w:hAnsi="Times New Roman" w:cs="Times New Roman"/>
          <w:sz w:val="24"/>
          <w:szCs w:val="24"/>
          <w:lang w:val="ru-RU"/>
        </w:rPr>
        <w:t xml:space="preserve"> — начала </w:t>
      </w:r>
      <w:r w:rsidRPr="00E973C4">
        <w:rPr>
          <w:rFonts w:ascii="Times New Roman" w:hAnsi="Times New Roman" w:cs="Times New Roman"/>
          <w:sz w:val="24"/>
          <w:szCs w:val="24"/>
        </w:rPr>
        <w:t>XXI </w:t>
      </w:r>
      <w:r w:rsidRPr="00CD24F5">
        <w:rPr>
          <w:rFonts w:ascii="Times New Roman" w:hAnsi="Times New Roman" w:cs="Times New Roman"/>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Российская империя в начале </w:t>
      </w:r>
      <w:r w:rsidRPr="00E973C4">
        <w:rPr>
          <w:rFonts w:ascii="Times New Roman" w:hAnsi="Times New Roman" w:cs="Times New Roman"/>
          <w:b/>
          <w:bCs/>
          <w:sz w:val="24"/>
          <w:szCs w:val="24"/>
        </w:rPr>
        <w:t>XX </w:t>
      </w:r>
      <w:r w:rsidRPr="00CD24F5">
        <w:rPr>
          <w:rFonts w:ascii="Times New Roman" w:hAnsi="Times New Roman" w:cs="Times New Roman"/>
          <w:b/>
          <w:bCs/>
          <w:sz w:val="24"/>
          <w:szCs w:val="24"/>
          <w:lang w:val="ru-RU"/>
        </w:rPr>
        <w:t>в.</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w:t>
      </w:r>
      <w:r w:rsidRPr="00CD24F5">
        <w:rPr>
          <w:rFonts w:ascii="Times New Roman" w:hAnsi="Times New Roman" w:cs="Times New Roman"/>
          <w:sz w:val="24"/>
          <w:szCs w:val="24"/>
          <w:lang w:val="ru-RU"/>
        </w:rPr>
        <w:lastRenderedPageBreak/>
        <w:t xml:space="preserve">Российское общество в начале </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в.: социальная структура, положение основных групп населения.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Политическое развитие России в начале </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в. Император Николай</w:t>
      </w:r>
      <w:r w:rsidRPr="00E973C4">
        <w:rPr>
          <w:rFonts w:ascii="Times New Roman" w:hAnsi="Times New Roman" w:cs="Times New Roman"/>
          <w:sz w:val="24"/>
          <w:szCs w:val="24"/>
        </w:rPr>
        <w:t> II</w:t>
      </w:r>
      <w:r w:rsidRPr="00CD24F5">
        <w:rPr>
          <w:rFonts w:ascii="Times New Roman" w:hAnsi="Times New Roman" w:cs="Times New Roman"/>
          <w:sz w:val="24"/>
          <w:szCs w:val="24"/>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в. и опыт их реализации (С.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Ю.</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Витте, 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Столыпин). Самодержавие и общество.</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Русско-японская война 1904—1905</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планы сторон, основные сражения. Портсмутский мир. Воздействие войны на общественную и политическую жизнь страны.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Общественное движение в России в начале </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в. Либералы и консерваторы. Возникновение социалистических организаций и партий: их цели, тактика, лидеры (Г.</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Плеханов,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Чернов,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Ленин, Ю.</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О.</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Мартов).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Первая российская революция (1905—1907</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Милюков,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Гучков,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Пуришкевич). Думская деятельность в 1906—1907</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Итоги и значение революции.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Правительственная программа 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Столыпина. Аграрная реформа: цели, основные мероприятия, итоги и значение.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Политическая и общественная жизнь в России в 1912—1914</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Культура России в начале </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Рахманинов, Ф.</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Шаляпин). Русский балет. «Русские сезоны» 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Дягилева. Первые шаги российского кинематографа. Российская культура начала </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составная часть мировой культуры.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Россия в Первой мировой войне. Международные противоречия на рубеже </w:t>
      </w:r>
      <w:r w:rsidRPr="00E973C4">
        <w:rPr>
          <w:rFonts w:ascii="Times New Roman" w:hAnsi="Times New Roman" w:cs="Times New Roman"/>
          <w:sz w:val="24"/>
          <w:szCs w:val="24"/>
        </w:rPr>
        <w:t>XIX</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Россия в 1917—1921 гг.</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 xml:space="preserve">Революционные события </w:t>
      </w:r>
      <w:smartTag w:uri="urn:schemas-microsoft-com:office:smarttags" w:element="metricconverter">
        <w:smartTagPr>
          <w:attr w:name="ProductID" w:val="1917 г"/>
        </w:smartTagPr>
        <w:r w:rsidRPr="00CD24F5">
          <w:rPr>
            <w:rFonts w:ascii="Times New Roman" w:hAnsi="Times New Roman" w:cs="Times New Roman"/>
            <w:sz w:val="24"/>
            <w:szCs w:val="24"/>
            <w:lang w:val="ru-RU"/>
          </w:rPr>
          <w:t>1917</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D24F5">
          <w:rPr>
            <w:rFonts w:ascii="Times New Roman" w:hAnsi="Times New Roman" w:cs="Times New Roman"/>
            <w:sz w:val="24"/>
            <w:szCs w:val="24"/>
            <w:lang w:val="ru-RU"/>
          </w:rPr>
          <w:t>1917</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Становление советской власти. Первые декреты. Создание советской государственности.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D24F5">
        <w:rPr>
          <w:rFonts w:ascii="Times New Roman" w:hAnsi="Times New Roman" w:cs="Times New Roman"/>
          <w:bCs/>
          <w:sz w:val="24"/>
          <w:szCs w:val="24"/>
          <w:lang w:val="ru-RU"/>
        </w:rPr>
        <w:t>1918</w:t>
      </w:r>
      <w:r w:rsidRPr="00CD24F5">
        <w:rPr>
          <w:rFonts w:ascii="Times New Roman" w:hAnsi="Times New Roman" w:cs="Times New Roman"/>
          <w:sz w:val="24"/>
          <w:szCs w:val="24"/>
          <w:lang w:val="ru-RU"/>
        </w:rPr>
        <w:t>—1</w:t>
      </w:r>
      <w:r w:rsidRPr="00CD24F5">
        <w:rPr>
          <w:rFonts w:ascii="Times New Roman" w:hAnsi="Times New Roman" w:cs="Times New Roman"/>
          <w:bCs/>
          <w:sz w:val="24"/>
          <w:szCs w:val="24"/>
          <w:lang w:val="ru-RU"/>
        </w:rPr>
        <w:t>920</w:t>
      </w:r>
      <w:r w:rsidRPr="00E973C4">
        <w:rPr>
          <w:rFonts w:ascii="Times New Roman" w:hAnsi="Times New Roman" w:cs="Times New Roman"/>
          <w:bCs/>
          <w:sz w:val="24"/>
          <w:szCs w:val="24"/>
        </w:rPr>
        <w:t> </w:t>
      </w:r>
      <w:r w:rsidRPr="00CD24F5">
        <w:rPr>
          <w:rFonts w:ascii="Times New Roman" w:hAnsi="Times New Roman" w:cs="Times New Roman"/>
          <w:sz w:val="24"/>
          <w:szCs w:val="24"/>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D24F5">
          <w:rPr>
            <w:rFonts w:ascii="Times New Roman" w:hAnsi="Times New Roman" w:cs="Times New Roman"/>
            <w:sz w:val="24"/>
            <w:szCs w:val="24"/>
            <w:lang w:val="ru-RU"/>
          </w:rPr>
          <w:t>1921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Массовые выступления против политики власти (крестьянские восстания, мятеж в Кронштадте). Переход к новой экономической политике.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СССР в 1922—1941 гг.</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Политическая жизнь в 1920-е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Обострение внутрипартийных разногласий и борьбы за лидерство в партии и государстве.</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Достижения и противоречия нэпа, причины его свёртывания.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Сталин. Массовые репрессии, их последствия.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Культура и духовная жизнь в 1920—1930-е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Конституция СССР </w:t>
      </w:r>
      <w:smartTag w:uri="urn:schemas-microsoft-com:office:smarttags" w:element="metricconverter">
        <w:smartTagPr>
          <w:attr w:name="ProductID" w:val="1936 г"/>
        </w:smartTagPr>
        <w:r w:rsidRPr="00CD24F5">
          <w:rPr>
            <w:rFonts w:ascii="Times New Roman" w:hAnsi="Times New Roman" w:cs="Times New Roman"/>
            <w:sz w:val="24"/>
            <w:szCs w:val="24"/>
            <w:lang w:val="ru-RU"/>
          </w:rPr>
          <w:t>1936</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Страна в конце 1930-х — начале 1940-х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Основные направления внешней политики Советского государства в 1920—1930-е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D24F5">
          <w:rPr>
            <w:rFonts w:ascii="Times New Roman" w:hAnsi="Times New Roman" w:cs="Times New Roman"/>
            <w:sz w:val="24"/>
            <w:szCs w:val="24"/>
            <w:lang w:val="ru-RU"/>
          </w:rPr>
          <w:t>1939</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D24F5">
          <w:rPr>
            <w:rFonts w:ascii="Times New Roman" w:hAnsi="Times New Roman" w:cs="Times New Roman"/>
            <w:sz w:val="24"/>
            <w:szCs w:val="24"/>
            <w:lang w:val="ru-RU"/>
          </w:rPr>
          <w:t>1941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Война с Финляндией и её итоги.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Великая Отечественная война 1941—1945 гг.</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Начало, этапы и крупнейшие сражения Великой Отечественной войны 1941—1945</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Итоги Великой Отечественной войны. Причины победы советского народа. Советские полководцы (Г.</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Жуков, К.</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Рокоссовский,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Василевский, 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Конев, 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Д.</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Черняховский и др.). Великая Отечественная война 1941—1945</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в памяти народа, произведениях искусства.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СССР с середины 1940-х до середины 1950-х</w:t>
      </w:r>
      <w:r w:rsidRPr="00E973C4">
        <w:rPr>
          <w:rFonts w:ascii="Times New Roman" w:hAnsi="Times New Roman" w:cs="Times New Roman"/>
          <w:b/>
          <w:bCs/>
          <w:sz w:val="24"/>
          <w:szCs w:val="24"/>
        </w:rPr>
        <w:t> </w:t>
      </w:r>
      <w:r w:rsidRPr="00CD24F5">
        <w:rPr>
          <w:rFonts w:ascii="Times New Roman" w:hAnsi="Times New Roman" w:cs="Times New Roman"/>
          <w:b/>
          <w:bCs/>
          <w:sz w:val="24"/>
          <w:szCs w:val="24"/>
          <w:lang w:val="ru-RU"/>
        </w:rPr>
        <w:t>гг</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Советское общество в середине 1950-х — первой половине 1960-х</w:t>
      </w:r>
      <w:r w:rsidRPr="00E973C4">
        <w:rPr>
          <w:rFonts w:ascii="Times New Roman" w:hAnsi="Times New Roman" w:cs="Times New Roman"/>
          <w:b/>
          <w:bCs/>
          <w:sz w:val="24"/>
          <w:szCs w:val="24"/>
        </w:rPr>
        <w:t> </w:t>
      </w:r>
      <w:r w:rsidRPr="00CD24F5">
        <w:rPr>
          <w:rFonts w:ascii="Times New Roman" w:hAnsi="Times New Roman" w:cs="Times New Roman"/>
          <w:b/>
          <w:bCs/>
          <w:sz w:val="24"/>
          <w:szCs w:val="24"/>
          <w:lang w:val="ru-RU"/>
        </w:rPr>
        <w:t>гг.</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 xml:space="preserve">Смерть Сталина и борьба за власть. </w:t>
      </w:r>
      <w:r w:rsidRPr="00E973C4">
        <w:rPr>
          <w:rFonts w:ascii="Times New Roman" w:hAnsi="Times New Roman" w:cs="Times New Roman"/>
          <w:sz w:val="24"/>
          <w:szCs w:val="24"/>
        </w:rPr>
        <w:t>XX</w:t>
      </w:r>
      <w:r w:rsidRPr="00CD24F5">
        <w:rPr>
          <w:rFonts w:ascii="Times New Roman" w:hAnsi="Times New Roman" w:cs="Times New Roman"/>
          <w:sz w:val="24"/>
          <w:szCs w:val="24"/>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Советская культура в конце 1950-х — 1960-е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Научно-техническая революция в СССР, открытия в науке и технике (М.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Келдыш, 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Курчатов,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Д.</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Сахаров и др.). Успехи советской космонавтики (С.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Королёв, Ю.</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Гагарин). Новые тенденции в художественной жизни страны. «Оттепель» в литературе, молодые поэты 1960-х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Театр, его общественное звучание. Власть и творческая интеллигенция.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Противоречия внутриполитического курса 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Хрущёва. Причины отставки 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Хрущёва.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СССР в середине 1960-х — середине 1980-х</w:t>
      </w:r>
      <w:r w:rsidRPr="00E973C4">
        <w:rPr>
          <w:rFonts w:ascii="Times New Roman" w:hAnsi="Times New Roman" w:cs="Times New Roman"/>
          <w:b/>
          <w:bCs/>
          <w:sz w:val="24"/>
          <w:szCs w:val="24"/>
        </w:rPr>
        <w:t> </w:t>
      </w:r>
      <w:r w:rsidRPr="00CD24F5">
        <w:rPr>
          <w:rFonts w:ascii="Times New Roman" w:hAnsi="Times New Roman" w:cs="Times New Roman"/>
          <w:b/>
          <w:bCs/>
          <w:sz w:val="24"/>
          <w:szCs w:val="24"/>
          <w:lang w:val="ru-RU"/>
        </w:rPr>
        <w:t xml:space="preserve">гг. </w:t>
      </w:r>
      <w:r w:rsidRPr="00CD24F5">
        <w:rPr>
          <w:rFonts w:ascii="Times New Roman" w:hAnsi="Times New Roman" w:cs="Times New Roman"/>
          <w:sz w:val="24"/>
          <w:szCs w:val="24"/>
          <w:lang w:val="ru-RU"/>
        </w:rPr>
        <w:t>Альтернативы развития страны в середине 1960-х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Л.</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И.</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Брежнев. Экономическая реформа </w:t>
      </w:r>
      <w:smartTag w:uri="urn:schemas-microsoft-com:office:smarttags" w:element="metricconverter">
        <w:smartTagPr>
          <w:attr w:name="ProductID" w:val="1965 г"/>
        </w:smartTagPr>
        <w:r w:rsidRPr="00CD24F5">
          <w:rPr>
            <w:rFonts w:ascii="Times New Roman" w:hAnsi="Times New Roman" w:cs="Times New Roman"/>
            <w:sz w:val="24"/>
            <w:szCs w:val="24"/>
            <w:lang w:val="ru-RU"/>
          </w:rPr>
          <w:t>1965</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CD24F5">
          <w:rPr>
            <w:rFonts w:ascii="Times New Roman" w:hAnsi="Times New Roman" w:cs="Times New Roman"/>
            <w:sz w:val="24"/>
            <w:szCs w:val="24"/>
            <w:lang w:val="ru-RU"/>
          </w:rPr>
          <w:t>1977</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Советская культура в середине 1960-х — середине 1980-х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СССР в системе международных отношений в середине 1960-х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СССР в годы перестройки (1985—1991</w:t>
      </w:r>
      <w:r w:rsidRPr="00E973C4">
        <w:rPr>
          <w:rFonts w:ascii="Times New Roman" w:hAnsi="Times New Roman" w:cs="Times New Roman"/>
          <w:b/>
          <w:bCs/>
          <w:sz w:val="24"/>
          <w:szCs w:val="24"/>
        </w:rPr>
        <w:t> </w:t>
      </w:r>
      <w:r w:rsidRPr="00CD24F5">
        <w:rPr>
          <w:rFonts w:ascii="Times New Roman" w:hAnsi="Times New Roman" w:cs="Times New Roman"/>
          <w:b/>
          <w:bCs/>
          <w:sz w:val="24"/>
          <w:szCs w:val="24"/>
          <w:lang w:val="ru-RU"/>
        </w:rPr>
        <w:t>гг.).</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Предпосылки изменения государственного курса в середине 1980-х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D24F5">
          <w:rPr>
            <w:rFonts w:ascii="Times New Roman" w:hAnsi="Times New Roman" w:cs="Times New Roman"/>
            <w:sz w:val="24"/>
            <w:szCs w:val="24"/>
            <w:lang w:val="ru-RU"/>
          </w:rPr>
          <w:t>1991</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Роспуск КПСС. Распад СССР. Образование СНГ. Причины и последствия кризиса советской системы и распада СССР.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Российская Федерация в 90-е</w:t>
      </w:r>
      <w:r w:rsidRPr="00E973C4">
        <w:rPr>
          <w:rFonts w:ascii="Times New Roman" w:hAnsi="Times New Roman" w:cs="Times New Roman"/>
          <w:b/>
          <w:bCs/>
          <w:sz w:val="24"/>
          <w:szCs w:val="24"/>
        </w:rPr>
        <w:t> </w:t>
      </w:r>
      <w:r w:rsidRPr="00CD24F5">
        <w:rPr>
          <w:rFonts w:ascii="Times New Roman" w:hAnsi="Times New Roman" w:cs="Times New Roman"/>
          <w:b/>
          <w:bCs/>
          <w:sz w:val="24"/>
          <w:szCs w:val="24"/>
          <w:lang w:val="ru-RU"/>
        </w:rPr>
        <w:t xml:space="preserve">гг. </w:t>
      </w:r>
      <w:r w:rsidRPr="00E973C4">
        <w:rPr>
          <w:rFonts w:ascii="Times New Roman" w:hAnsi="Times New Roman" w:cs="Times New Roman"/>
          <w:b/>
          <w:bCs/>
          <w:sz w:val="24"/>
          <w:szCs w:val="24"/>
        </w:rPr>
        <w:t>XX</w:t>
      </w:r>
      <w:r w:rsidRPr="00CD24F5">
        <w:rPr>
          <w:rFonts w:ascii="Times New Roman" w:hAnsi="Times New Roman" w:cs="Times New Roman"/>
          <w:b/>
          <w:bCs/>
          <w:sz w:val="24"/>
          <w:szCs w:val="24"/>
          <w:lang w:val="ru-RU"/>
        </w:rPr>
        <w:t xml:space="preserve"> — начале </w:t>
      </w:r>
      <w:r w:rsidRPr="00E973C4">
        <w:rPr>
          <w:rFonts w:ascii="Times New Roman" w:hAnsi="Times New Roman" w:cs="Times New Roman"/>
          <w:b/>
          <w:bCs/>
          <w:sz w:val="24"/>
          <w:szCs w:val="24"/>
        </w:rPr>
        <w:t>XXI </w:t>
      </w:r>
      <w:r w:rsidRPr="00CD24F5">
        <w:rPr>
          <w:rFonts w:ascii="Times New Roman" w:hAnsi="Times New Roman" w:cs="Times New Roman"/>
          <w:b/>
          <w:bCs/>
          <w:sz w:val="24"/>
          <w:szCs w:val="24"/>
          <w:lang w:val="ru-RU"/>
        </w:rPr>
        <w:t>в</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Вступление России в новый этап истории. Формирование суверенной российской государственности. Изменения в системе власти. Б.</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Ельцин. Политический кризис осени </w:t>
      </w:r>
      <w:smartTag w:uri="urn:schemas-microsoft-com:office:smarttags" w:element="metricconverter">
        <w:smartTagPr>
          <w:attr w:name="ProductID" w:val="1993 г"/>
        </w:smartTagPr>
        <w:r w:rsidRPr="00CD24F5">
          <w:rPr>
            <w:rFonts w:ascii="Times New Roman" w:hAnsi="Times New Roman" w:cs="Times New Roman"/>
            <w:sz w:val="24"/>
            <w:szCs w:val="24"/>
            <w:lang w:val="ru-RU"/>
          </w:rPr>
          <w:t>1993</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Принятие Конституции России (</w:t>
      </w:r>
      <w:smartTag w:uri="urn:schemas-microsoft-com:office:smarttags" w:element="metricconverter">
        <w:smartTagPr>
          <w:attr w:name="ProductID" w:val="1993 г"/>
        </w:smartTagPr>
        <w:r w:rsidRPr="00CD24F5">
          <w:rPr>
            <w:rFonts w:ascii="Times New Roman" w:hAnsi="Times New Roman" w:cs="Times New Roman"/>
            <w:sz w:val="24"/>
            <w:szCs w:val="24"/>
            <w:lang w:val="ru-RU"/>
          </w:rPr>
          <w:t>1993</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Экономические реформы 1990-х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основные этапы и результаты. Трудности и противоречия перехода к рыночной экономике.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Геополитическое положение и внешняя политика России в 1990-е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гг. Россия и Запад. Балканский кризис </w:t>
      </w:r>
      <w:smartTag w:uri="urn:schemas-microsoft-com:office:smarttags" w:element="metricconverter">
        <w:smartTagPr>
          <w:attr w:name="ProductID" w:val="1999 г"/>
        </w:smartTagPr>
        <w:r w:rsidRPr="00CD24F5">
          <w:rPr>
            <w:rFonts w:ascii="Times New Roman" w:hAnsi="Times New Roman" w:cs="Times New Roman"/>
            <w:sz w:val="24"/>
            <w:szCs w:val="24"/>
            <w:lang w:val="ru-RU"/>
          </w:rPr>
          <w:t>1999</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Отношения со странами СНГ и Балтии. Восточное направление внешней политики. Русское зарубежье.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Российская Федерация в 2000—2008</w:t>
      </w:r>
      <w:r w:rsidRPr="00E973C4">
        <w:rPr>
          <w:rFonts w:ascii="Times New Roman" w:hAnsi="Times New Roman" w:cs="Times New Roman"/>
          <w:b/>
          <w:bCs/>
          <w:sz w:val="24"/>
          <w:szCs w:val="24"/>
        </w:rPr>
        <w:t> </w:t>
      </w:r>
      <w:r w:rsidRPr="00CD24F5">
        <w:rPr>
          <w:rFonts w:ascii="Times New Roman" w:hAnsi="Times New Roman" w:cs="Times New Roman"/>
          <w:b/>
          <w:bCs/>
          <w:sz w:val="24"/>
          <w:szCs w:val="24"/>
          <w:lang w:val="ru-RU"/>
        </w:rPr>
        <w:t>гг</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Отставка Б.</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Ельцина; президентские выборы </w:t>
      </w:r>
      <w:smartTag w:uri="urn:schemas-microsoft-com:office:smarttags" w:element="metricconverter">
        <w:smartTagPr>
          <w:attr w:name="ProductID" w:val="2000 г"/>
        </w:smartTagPr>
        <w:r w:rsidRPr="00CD24F5">
          <w:rPr>
            <w:rFonts w:ascii="Times New Roman" w:hAnsi="Times New Roman" w:cs="Times New Roman"/>
            <w:sz w:val="24"/>
            <w:szCs w:val="24"/>
            <w:lang w:val="ru-RU"/>
          </w:rPr>
          <w:t>2000</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Деятельность Президента России 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Путина: курс на продолжение </w:t>
      </w:r>
      <w:r w:rsidRPr="00CD24F5">
        <w:rPr>
          <w:rFonts w:ascii="Times New Roman" w:hAnsi="Times New Roman" w:cs="Times New Roman"/>
          <w:sz w:val="24"/>
          <w:szCs w:val="24"/>
          <w:lang w:val="ru-RU"/>
        </w:rPr>
        <w:lastRenderedPageBreak/>
        <w:t>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Культура и духовная жизнь общества в начале </w:t>
      </w:r>
      <w:r w:rsidRPr="00E973C4">
        <w:rPr>
          <w:rFonts w:ascii="Times New Roman" w:hAnsi="Times New Roman" w:cs="Times New Roman"/>
          <w:sz w:val="24"/>
          <w:szCs w:val="24"/>
        </w:rPr>
        <w:t>XXI </w:t>
      </w:r>
      <w:r w:rsidRPr="00CD24F5">
        <w:rPr>
          <w:rFonts w:ascii="Times New Roman" w:hAnsi="Times New Roman" w:cs="Times New Roman"/>
          <w:sz w:val="24"/>
          <w:szCs w:val="24"/>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Президентские выборы </w:t>
      </w:r>
      <w:smartTag w:uri="urn:schemas-microsoft-com:office:smarttags" w:element="metricconverter">
        <w:smartTagPr>
          <w:attr w:name="ProductID" w:val="2008 г"/>
        </w:smartTagPr>
        <w:r w:rsidRPr="00CD24F5">
          <w:rPr>
            <w:rFonts w:ascii="Times New Roman" w:hAnsi="Times New Roman" w:cs="Times New Roman"/>
            <w:sz w:val="24"/>
            <w:szCs w:val="24"/>
            <w:lang w:val="ru-RU"/>
          </w:rPr>
          <w:t>2008</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Президент России Д.</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Разработка новой внешнеполитической стратегии в начале </w:t>
      </w:r>
      <w:r w:rsidRPr="00E973C4">
        <w:rPr>
          <w:rFonts w:ascii="Times New Roman" w:hAnsi="Times New Roman" w:cs="Times New Roman"/>
          <w:sz w:val="24"/>
          <w:szCs w:val="24"/>
        </w:rPr>
        <w:t>XXI </w:t>
      </w:r>
      <w:r w:rsidRPr="00CD24F5">
        <w:rPr>
          <w:rFonts w:ascii="Times New Roman" w:hAnsi="Times New Roman" w:cs="Times New Roman"/>
          <w:sz w:val="24"/>
          <w:szCs w:val="24"/>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Всеобщая история</w:t>
      </w:r>
    </w:p>
    <w:p w:rsidR="00E973C4" w:rsidRPr="00CD24F5" w:rsidRDefault="00E973C4" w:rsidP="00D21744">
      <w:pPr>
        <w:pStyle w:val="a3"/>
        <w:ind w:firstLine="708"/>
        <w:jc w:val="both"/>
        <w:rPr>
          <w:rFonts w:ascii="Times New Roman" w:hAnsi="Times New Roman" w:cs="Times New Roman"/>
          <w:b/>
          <w:i/>
          <w:sz w:val="24"/>
          <w:szCs w:val="24"/>
          <w:lang w:val="ru-RU"/>
        </w:rPr>
      </w:pPr>
      <w:r w:rsidRPr="00CD24F5">
        <w:rPr>
          <w:rFonts w:ascii="Times New Roman" w:hAnsi="Times New Roman" w:cs="Times New Roman"/>
          <w:b/>
          <w:sz w:val="24"/>
          <w:szCs w:val="24"/>
          <w:lang w:val="ru-RU"/>
        </w:rPr>
        <w:t>История Древнего мира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Что изучает история. Историческая хронология (счёт лет «до 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э.» и «н.</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э.»). Историческая карта. Источники исторических знаний. Вспомогательные исторические науки.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Первобытность.</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Древний мир:</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понятие и хронология. Карта Древнего мира.</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Древний Восток</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w:t>
      </w:r>
      <w:r w:rsidRPr="00CD24F5">
        <w:rPr>
          <w:rFonts w:ascii="Times New Roman" w:hAnsi="Times New Roman" w:cs="Times New Roman"/>
          <w:sz w:val="24"/>
          <w:szCs w:val="24"/>
          <w:lang w:val="ru-RU"/>
        </w:rPr>
        <w:lastRenderedPageBreak/>
        <w:t>Великий шёлковый путь. Религиозно-философские учения (конфуцианство). Научные знания и изобретения. Храмы. Великая Китайская стена.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Античный мир:</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понятие. Карта античного мира.</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Древняя Греция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Древний Рим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Историческое и культурное наследие древних цивилизаций.</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История Средних веков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Средние века: понятие и хронологические рамки.</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Раннее Средневековье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Начало Средневековья. Великое переселение народов. Образование варварских королевств.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Византийская империя в </w:t>
      </w:r>
      <w:r w:rsidRPr="00E973C4">
        <w:rPr>
          <w:rFonts w:ascii="Times New Roman" w:hAnsi="Times New Roman" w:cs="Times New Roman"/>
          <w:sz w:val="24"/>
          <w:szCs w:val="24"/>
        </w:rPr>
        <w:t>IV</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XI </w:t>
      </w:r>
      <w:r w:rsidRPr="00CD24F5">
        <w:rPr>
          <w:rFonts w:ascii="Times New Roman" w:hAnsi="Times New Roman" w:cs="Times New Roman"/>
          <w:sz w:val="24"/>
          <w:szCs w:val="24"/>
          <w:lang w:val="ru-RU"/>
        </w:rPr>
        <w:t xml:space="preserve">вв.: территория, хозяйство, управление. Византийские императоры; Юстиниан. Кодификация законов. Власть императора и </w:t>
      </w:r>
      <w:r w:rsidRPr="00CD24F5">
        <w:rPr>
          <w:rFonts w:ascii="Times New Roman" w:hAnsi="Times New Roman" w:cs="Times New Roman"/>
          <w:sz w:val="24"/>
          <w:szCs w:val="24"/>
          <w:lang w:val="ru-RU"/>
        </w:rPr>
        <w:lastRenderedPageBreak/>
        <w:t>церковь. Внешняя политика Византии: отношения с соседями, вторжения славян и арабов. Культура Византии.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Арабы в </w:t>
      </w:r>
      <w:r w:rsidRPr="00E973C4">
        <w:rPr>
          <w:rFonts w:ascii="Times New Roman" w:hAnsi="Times New Roman" w:cs="Times New Roman"/>
          <w:sz w:val="24"/>
          <w:szCs w:val="24"/>
        </w:rPr>
        <w:t>VI</w:t>
      </w:r>
      <w:r w:rsidRPr="00CD24F5">
        <w:rPr>
          <w:rFonts w:ascii="Times New Roman" w:hAnsi="Times New Roman" w:cs="Times New Roman"/>
          <w:sz w:val="24"/>
          <w:szCs w:val="24"/>
          <w:lang w:val="ru-RU"/>
        </w:rPr>
        <w:t>—Х</w:t>
      </w:r>
      <w:r w:rsidRPr="00E973C4">
        <w:rPr>
          <w:rFonts w:ascii="Times New Roman" w:hAnsi="Times New Roman" w:cs="Times New Roman"/>
          <w:sz w:val="24"/>
          <w:szCs w:val="24"/>
        </w:rPr>
        <w:t>I </w:t>
      </w:r>
      <w:r w:rsidRPr="00CD24F5">
        <w:rPr>
          <w:rFonts w:ascii="Times New Roman" w:hAnsi="Times New Roman" w:cs="Times New Roman"/>
          <w:sz w:val="24"/>
          <w:szCs w:val="24"/>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Зрелое Средневековье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Крестьянство: феодальная зависимость, повинности, условия жизни. Крестьянская община.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Государства Европы в </w:t>
      </w:r>
      <w:r w:rsidRPr="00E973C4">
        <w:rPr>
          <w:rFonts w:ascii="Times New Roman" w:hAnsi="Times New Roman" w:cs="Times New Roman"/>
          <w:sz w:val="24"/>
          <w:szCs w:val="24"/>
        </w:rPr>
        <w:t>XII</w:t>
      </w:r>
      <w:r w:rsidRPr="00CD24F5">
        <w:rPr>
          <w:rFonts w:ascii="Times New Roman" w:hAnsi="Times New Roman" w:cs="Times New Roman"/>
          <w:sz w:val="24"/>
          <w:szCs w:val="24"/>
          <w:lang w:val="ru-RU"/>
        </w:rPr>
        <w:t>—Х</w:t>
      </w:r>
      <w:r w:rsidRPr="00E973C4">
        <w:rPr>
          <w:rFonts w:ascii="Times New Roman" w:hAnsi="Times New Roman" w:cs="Times New Roman"/>
          <w:sz w:val="24"/>
          <w:szCs w:val="24"/>
        </w:rPr>
        <w:t>V </w:t>
      </w:r>
      <w:r w:rsidRPr="00CD24F5">
        <w:rPr>
          <w:rFonts w:ascii="Times New Roman" w:hAnsi="Times New Roman" w:cs="Times New Roman"/>
          <w:sz w:val="24"/>
          <w:szCs w:val="24"/>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д’Арк. Германские государства в </w:t>
      </w:r>
      <w:r w:rsidRPr="00E973C4">
        <w:rPr>
          <w:rFonts w:ascii="Times New Roman" w:hAnsi="Times New Roman" w:cs="Times New Roman"/>
          <w:sz w:val="24"/>
          <w:szCs w:val="24"/>
        </w:rPr>
        <w:t>XII</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XV </w:t>
      </w:r>
      <w:r w:rsidRPr="00CD24F5">
        <w:rPr>
          <w:rFonts w:ascii="Times New Roman" w:hAnsi="Times New Roman" w:cs="Times New Roman"/>
          <w:sz w:val="24"/>
          <w:szCs w:val="24"/>
          <w:lang w:val="ru-RU"/>
        </w:rPr>
        <w:t xml:space="preserve">вв. Реконкиста и образование централизованных государств на Пиренейском полуострове. Итальянские республики в </w:t>
      </w:r>
      <w:r w:rsidRPr="00E973C4">
        <w:rPr>
          <w:rFonts w:ascii="Times New Roman" w:hAnsi="Times New Roman" w:cs="Times New Roman"/>
          <w:sz w:val="24"/>
          <w:szCs w:val="24"/>
        </w:rPr>
        <w:t>XII</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XV </w:t>
      </w:r>
      <w:r w:rsidRPr="00CD24F5">
        <w:rPr>
          <w:rFonts w:ascii="Times New Roman" w:hAnsi="Times New Roman" w:cs="Times New Roman"/>
          <w:sz w:val="24"/>
          <w:szCs w:val="24"/>
          <w:lang w:val="ru-RU"/>
        </w:rPr>
        <w:t xml:space="preserve">вв. Экономическое и социальное развитие европейских стран. Обострение социальных противоречий в </w:t>
      </w:r>
      <w:r w:rsidRPr="00E973C4">
        <w:rPr>
          <w:rFonts w:ascii="Times New Roman" w:hAnsi="Times New Roman" w:cs="Times New Roman"/>
          <w:sz w:val="24"/>
          <w:szCs w:val="24"/>
        </w:rPr>
        <w:t>XIV </w:t>
      </w:r>
      <w:r w:rsidRPr="00CD24F5">
        <w:rPr>
          <w:rFonts w:ascii="Times New Roman" w:hAnsi="Times New Roman" w:cs="Times New Roman"/>
          <w:sz w:val="24"/>
          <w:szCs w:val="24"/>
          <w:lang w:val="ru-RU"/>
        </w:rPr>
        <w:t>в. (Жакерия, восстание УотаТайлера). Гуситское движение в Чехии.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Византийская империя и славянские государства в </w:t>
      </w:r>
      <w:r w:rsidRPr="00E973C4">
        <w:rPr>
          <w:rFonts w:ascii="Times New Roman" w:hAnsi="Times New Roman" w:cs="Times New Roman"/>
          <w:sz w:val="24"/>
          <w:szCs w:val="24"/>
        </w:rPr>
        <w:t>XII</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XV </w:t>
      </w:r>
      <w:r w:rsidRPr="00CD24F5">
        <w:rPr>
          <w:rFonts w:ascii="Times New Roman" w:hAnsi="Times New Roman" w:cs="Times New Roman"/>
          <w:sz w:val="24"/>
          <w:szCs w:val="24"/>
          <w:lang w:val="ru-RU"/>
        </w:rPr>
        <w:t>вв. Экспансия турок-османов и падение Византии.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Страны Востока в Средние века</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Государства доколумбовой Америки.</w:t>
      </w:r>
      <w:r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Общественный строй. Религиозные верования населения. Культура.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Историческое и культурное наследие Средневековья.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Новая история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Новое время: понятие и хронологические рамки.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Европа в конце Х</w:t>
      </w:r>
      <w:r w:rsidRPr="00E973C4">
        <w:rPr>
          <w:rFonts w:ascii="Times New Roman" w:hAnsi="Times New Roman" w:cs="Times New Roman"/>
          <w:bCs/>
          <w:sz w:val="24"/>
          <w:szCs w:val="24"/>
        </w:rPr>
        <w:t>V</w:t>
      </w:r>
      <w:r w:rsidRPr="00CD24F5">
        <w:rPr>
          <w:rFonts w:ascii="Times New Roman" w:hAnsi="Times New Roman" w:cs="Times New Roman"/>
          <w:sz w:val="24"/>
          <w:szCs w:val="24"/>
          <w:lang w:val="ru-RU"/>
        </w:rPr>
        <w:t xml:space="preserve">— </w:t>
      </w:r>
      <w:r w:rsidRPr="00CD24F5">
        <w:rPr>
          <w:rFonts w:ascii="Times New Roman" w:hAnsi="Times New Roman" w:cs="Times New Roman"/>
          <w:bCs/>
          <w:sz w:val="24"/>
          <w:szCs w:val="24"/>
          <w:lang w:val="ru-RU"/>
        </w:rPr>
        <w:t xml:space="preserve">начале </w:t>
      </w:r>
      <w:r w:rsidRPr="00E973C4">
        <w:rPr>
          <w:rFonts w:ascii="Times New Roman" w:hAnsi="Times New Roman" w:cs="Times New Roman"/>
          <w:bCs/>
          <w:sz w:val="24"/>
          <w:szCs w:val="24"/>
        </w:rPr>
        <w:t>XVII </w:t>
      </w:r>
      <w:r w:rsidRPr="00CD24F5">
        <w:rPr>
          <w:rFonts w:ascii="Times New Roman" w:hAnsi="Times New Roman" w:cs="Times New Roman"/>
          <w:bCs/>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E973C4">
        <w:rPr>
          <w:rFonts w:ascii="Times New Roman" w:hAnsi="Times New Roman" w:cs="Times New Roman"/>
          <w:sz w:val="24"/>
          <w:szCs w:val="24"/>
        </w:rPr>
        <w:t>XVI</w:t>
      </w:r>
      <w:r w:rsidRPr="00CD24F5">
        <w:rPr>
          <w:rFonts w:ascii="Times New Roman" w:hAnsi="Times New Roman" w:cs="Times New Roman"/>
          <w:sz w:val="24"/>
          <w:szCs w:val="24"/>
          <w:lang w:val="ru-RU"/>
        </w:rPr>
        <w:t xml:space="preserve"> — начале </w:t>
      </w:r>
      <w:r w:rsidRPr="00E973C4">
        <w:rPr>
          <w:rFonts w:ascii="Times New Roman" w:hAnsi="Times New Roman" w:cs="Times New Roman"/>
          <w:sz w:val="24"/>
          <w:szCs w:val="24"/>
        </w:rPr>
        <w:t>XVII </w:t>
      </w:r>
      <w:r w:rsidRPr="00CD24F5">
        <w:rPr>
          <w:rFonts w:ascii="Times New Roman" w:hAnsi="Times New Roman" w:cs="Times New Roman"/>
          <w:sz w:val="24"/>
          <w:szCs w:val="24"/>
          <w:lang w:val="ru-RU"/>
        </w:rPr>
        <w:t>в. Возникновение мануфактур. Развитие товарного производства. Расширение внутреннего и мирового рынка.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 xml:space="preserve">Абсолютные монархии. Англия, Франция, монархия Габсбургов в </w:t>
      </w:r>
      <w:r w:rsidRPr="00E973C4">
        <w:rPr>
          <w:rFonts w:ascii="Times New Roman" w:hAnsi="Times New Roman" w:cs="Times New Roman"/>
          <w:sz w:val="24"/>
          <w:szCs w:val="24"/>
        </w:rPr>
        <w:t>XVI </w:t>
      </w:r>
      <w:r w:rsidRPr="00CD24F5">
        <w:rPr>
          <w:rFonts w:ascii="Times New Roman" w:hAnsi="Times New Roman" w:cs="Times New Roman"/>
          <w:sz w:val="24"/>
          <w:szCs w:val="24"/>
          <w:lang w:val="ru-RU"/>
        </w:rPr>
        <w:t xml:space="preserve">— начале </w:t>
      </w:r>
      <w:r w:rsidRPr="00E973C4">
        <w:rPr>
          <w:rFonts w:ascii="Times New Roman" w:hAnsi="Times New Roman" w:cs="Times New Roman"/>
          <w:sz w:val="24"/>
          <w:szCs w:val="24"/>
        </w:rPr>
        <w:t>XVII </w:t>
      </w:r>
      <w:r w:rsidRPr="00CD24F5">
        <w:rPr>
          <w:rFonts w:ascii="Times New Roman" w:hAnsi="Times New Roman" w:cs="Times New Roman"/>
          <w:sz w:val="24"/>
          <w:szCs w:val="24"/>
          <w:lang w:val="ru-RU"/>
        </w:rPr>
        <w:t>в.: внутреннее развитие и внешняя политика. Образование национальных государств в Европе.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Начало Реформации; 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Нидерландская революция: цели, участники, формы борьбы. Итоги и значение революции.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 xml:space="preserve">Страны Европы и Северной Америки в середине </w:t>
      </w:r>
      <w:r w:rsidRPr="00BA7EDD">
        <w:rPr>
          <w:rFonts w:ascii="Times New Roman" w:hAnsi="Times New Roman" w:cs="Times New Roman"/>
          <w:b/>
          <w:bCs/>
          <w:sz w:val="24"/>
          <w:szCs w:val="24"/>
        </w:rPr>
        <w:t>XVII</w:t>
      </w:r>
      <w:r w:rsidRPr="00CD24F5">
        <w:rPr>
          <w:rFonts w:ascii="Times New Roman" w:hAnsi="Times New Roman" w:cs="Times New Roman"/>
          <w:b/>
          <w:bCs/>
          <w:sz w:val="24"/>
          <w:szCs w:val="24"/>
          <w:lang w:val="ru-RU"/>
        </w:rPr>
        <w:t>—Х</w:t>
      </w:r>
      <w:r w:rsidRPr="00BA7EDD">
        <w:rPr>
          <w:rFonts w:ascii="Times New Roman" w:hAnsi="Times New Roman" w:cs="Times New Roman"/>
          <w:b/>
          <w:bCs/>
          <w:sz w:val="24"/>
          <w:szCs w:val="24"/>
        </w:rPr>
        <w:t>VIII </w:t>
      </w:r>
      <w:r w:rsidRPr="00CD24F5">
        <w:rPr>
          <w:rFonts w:ascii="Times New Roman" w:hAnsi="Times New Roman" w:cs="Times New Roman"/>
          <w:b/>
          <w:bCs/>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Английская революция </w:t>
      </w:r>
      <w:r w:rsidRPr="00E973C4">
        <w:rPr>
          <w:rFonts w:ascii="Times New Roman" w:hAnsi="Times New Roman" w:cs="Times New Roman"/>
          <w:sz w:val="24"/>
          <w:szCs w:val="24"/>
        </w:rPr>
        <w:t>XVII </w:t>
      </w:r>
      <w:r w:rsidRPr="00CD24F5">
        <w:rPr>
          <w:rFonts w:ascii="Times New Roman" w:hAnsi="Times New Roman" w:cs="Times New Roman"/>
          <w:sz w:val="24"/>
          <w:szCs w:val="24"/>
          <w:lang w:val="ru-RU"/>
        </w:rPr>
        <w:t>в.: причины, участники, этапы. О.</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Кромвель. Итоги и значение революции. Экономическое и социальное развитие Европы в </w:t>
      </w:r>
      <w:r w:rsidRPr="00E973C4">
        <w:rPr>
          <w:rFonts w:ascii="Times New Roman" w:hAnsi="Times New Roman" w:cs="Times New Roman"/>
          <w:sz w:val="24"/>
          <w:szCs w:val="24"/>
        </w:rPr>
        <w:t>XVII</w:t>
      </w:r>
      <w:r w:rsidRPr="00CD24F5">
        <w:rPr>
          <w:rFonts w:ascii="Times New Roman" w:hAnsi="Times New Roman" w:cs="Times New Roman"/>
          <w:sz w:val="24"/>
          <w:szCs w:val="24"/>
          <w:lang w:val="ru-RU"/>
        </w:rPr>
        <w:t>—Х</w:t>
      </w:r>
      <w:r w:rsidRPr="00E973C4">
        <w:rPr>
          <w:rFonts w:ascii="Times New Roman" w:hAnsi="Times New Roman" w:cs="Times New Roman"/>
          <w:sz w:val="24"/>
          <w:szCs w:val="24"/>
        </w:rPr>
        <w:t>VIII </w:t>
      </w:r>
      <w:r w:rsidRPr="00CD24F5">
        <w:rPr>
          <w:rFonts w:ascii="Times New Roman" w:hAnsi="Times New Roman" w:cs="Times New Roman"/>
          <w:sz w:val="24"/>
          <w:szCs w:val="24"/>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E973C4">
        <w:rPr>
          <w:rFonts w:ascii="Times New Roman" w:hAnsi="Times New Roman" w:cs="Times New Roman"/>
          <w:sz w:val="24"/>
          <w:szCs w:val="24"/>
        </w:rPr>
        <w:t>XVIII </w:t>
      </w:r>
      <w:r w:rsidRPr="00CD24F5">
        <w:rPr>
          <w:rFonts w:ascii="Times New Roman" w:hAnsi="Times New Roman" w:cs="Times New Roman"/>
          <w:sz w:val="24"/>
          <w:szCs w:val="24"/>
          <w:lang w:val="ru-RU"/>
        </w:rPr>
        <w:t>в. Война североамериканских колоний за независимость. Образование Соединённых Штатов Америки; «отцы-основатели».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Французская революция </w:t>
      </w:r>
      <w:r w:rsidRPr="00E973C4">
        <w:rPr>
          <w:rFonts w:ascii="Times New Roman" w:hAnsi="Times New Roman" w:cs="Times New Roman"/>
          <w:sz w:val="24"/>
          <w:szCs w:val="24"/>
        </w:rPr>
        <w:t>XVIII </w:t>
      </w:r>
      <w:r w:rsidRPr="00CD24F5">
        <w:rPr>
          <w:rFonts w:ascii="Times New Roman" w:hAnsi="Times New Roman" w:cs="Times New Roman"/>
          <w:sz w:val="24"/>
          <w:szCs w:val="24"/>
          <w:lang w:val="ru-RU"/>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Европейская культура </w:t>
      </w:r>
      <w:r w:rsidRPr="00E973C4">
        <w:rPr>
          <w:rFonts w:ascii="Times New Roman" w:hAnsi="Times New Roman" w:cs="Times New Roman"/>
          <w:sz w:val="24"/>
          <w:szCs w:val="24"/>
        </w:rPr>
        <w:t>XVI</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XVIII </w:t>
      </w:r>
      <w:r w:rsidRPr="00CD24F5">
        <w:rPr>
          <w:rFonts w:ascii="Times New Roman" w:hAnsi="Times New Roman" w:cs="Times New Roman"/>
          <w:sz w:val="24"/>
          <w:szCs w:val="24"/>
          <w:lang w:val="ru-RU"/>
        </w:rPr>
        <w:t xml:space="preserve">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E973C4">
        <w:rPr>
          <w:rFonts w:ascii="Times New Roman" w:hAnsi="Times New Roman" w:cs="Times New Roman"/>
          <w:sz w:val="24"/>
          <w:szCs w:val="24"/>
        </w:rPr>
        <w:t>XVII</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XVIII </w:t>
      </w:r>
      <w:r w:rsidRPr="00CD24F5">
        <w:rPr>
          <w:rFonts w:ascii="Times New Roman" w:hAnsi="Times New Roman" w:cs="Times New Roman"/>
          <w:sz w:val="24"/>
          <w:szCs w:val="24"/>
          <w:lang w:val="ru-RU"/>
        </w:rPr>
        <w:t xml:space="preserve">вв. (барокко, классицизм). Становление театра. Международные отношения середины </w:t>
      </w:r>
      <w:r w:rsidRPr="00E973C4">
        <w:rPr>
          <w:rFonts w:ascii="Times New Roman" w:hAnsi="Times New Roman" w:cs="Times New Roman"/>
          <w:sz w:val="24"/>
          <w:szCs w:val="24"/>
        </w:rPr>
        <w:t>XVII</w:t>
      </w:r>
      <w:r w:rsidRPr="00CD24F5">
        <w:rPr>
          <w:rFonts w:ascii="Times New Roman" w:hAnsi="Times New Roman" w:cs="Times New Roman"/>
          <w:sz w:val="24"/>
          <w:szCs w:val="24"/>
          <w:lang w:val="ru-RU"/>
        </w:rPr>
        <w:t>—</w:t>
      </w:r>
      <w:r w:rsidRPr="00E973C4">
        <w:rPr>
          <w:rFonts w:ascii="Times New Roman" w:hAnsi="Times New Roman" w:cs="Times New Roman"/>
          <w:sz w:val="24"/>
          <w:szCs w:val="24"/>
        </w:rPr>
        <w:t>XVIII </w:t>
      </w:r>
      <w:r w:rsidRPr="00CD24F5">
        <w:rPr>
          <w:rFonts w:ascii="Times New Roman" w:hAnsi="Times New Roman" w:cs="Times New Roman"/>
          <w:sz w:val="24"/>
          <w:szCs w:val="24"/>
          <w:lang w:val="ru-RU"/>
        </w:rPr>
        <w:t>в. Европейские конфликты и дипломатия. Семилетняя война. Разделы Речи Посполитой. Колониальные захваты европейских держав.</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 xml:space="preserve">Страны Востока в </w:t>
      </w:r>
      <w:r w:rsidRPr="00BA7EDD">
        <w:rPr>
          <w:rFonts w:ascii="Times New Roman" w:hAnsi="Times New Roman" w:cs="Times New Roman"/>
          <w:b/>
          <w:bCs/>
          <w:sz w:val="24"/>
          <w:szCs w:val="24"/>
        </w:rPr>
        <w:t>XVI</w:t>
      </w:r>
      <w:r w:rsidRPr="00CD24F5">
        <w:rPr>
          <w:rFonts w:ascii="Times New Roman" w:hAnsi="Times New Roman" w:cs="Times New Roman"/>
          <w:b/>
          <w:bCs/>
          <w:sz w:val="24"/>
          <w:szCs w:val="24"/>
          <w:lang w:val="ru-RU"/>
        </w:rPr>
        <w:t>—</w:t>
      </w:r>
      <w:r w:rsidRPr="00BA7EDD">
        <w:rPr>
          <w:rFonts w:ascii="Times New Roman" w:hAnsi="Times New Roman" w:cs="Times New Roman"/>
          <w:b/>
          <w:bCs/>
          <w:sz w:val="24"/>
          <w:szCs w:val="24"/>
        </w:rPr>
        <w:t>XVIII </w:t>
      </w:r>
      <w:r w:rsidRPr="00CD24F5">
        <w:rPr>
          <w:rFonts w:ascii="Times New Roman" w:hAnsi="Times New Roman" w:cs="Times New Roman"/>
          <w:b/>
          <w:bCs/>
          <w:sz w:val="24"/>
          <w:szCs w:val="24"/>
          <w:lang w:val="ru-RU"/>
        </w:rPr>
        <w:t>вв.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Страны Европы и Северной Америки в первой половине Х</w:t>
      </w:r>
      <w:r w:rsidRPr="00BA7EDD">
        <w:rPr>
          <w:rFonts w:ascii="Times New Roman" w:hAnsi="Times New Roman" w:cs="Times New Roman"/>
          <w:b/>
          <w:bCs/>
          <w:sz w:val="24"/>
          <w:szCs w:val="24"/>
        </w:rPr>
        <w:t>I</w:t>
      </w:r>
      <w:r w:rsidRPr="00CD24F5">
        <w:rPr>
          <w:rFonts w:ascii="Times New Roman" w:hAnsi="Times New Roman" w:cs="Times New Roman"/>
          <w:b/>
          <w:bCs/>
          <w:sz w:val="24"/>
          <w:szCs w:val="24"/>
          <w:lang w:val="ru-RU"/>
        </w:rPr>
        <w:t>Х</w:t>
      </w:r>
      <w:r w:rsidRPr="00BA7EDD">
        <w:rPr>
          <w:rFonts w:ascii="Times New Roman" w:hAnsi="Times New Roman" w:cs="Times New Roman"/>
          <w:b/>
          <w:bCs/>
          <w:sz w:val="24"/>
          <w:szCs w:val="24"/>
        </w:rPr>
        <w:t> </w:t>
      </w:r>
      <w:r w:rsidRPr="00CD24F5">
        <w:rPr>
          <w:rFonts w:ascii="Times New Roman" w:hAnsi="Times New Roman" w:cs="Times New Roman"/>
          <w:b/>
          <w:bCs/>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Империя Наполеона во Франции: внутренняя и внешняя политика. Наполеоновские войны. Падение империи. Венский конгресс; Ш.</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Талейран. Священный союз.</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Страны Европы и Северной Америки во второй половине Х</w:t>
      </w:r>
      <w:r w:rsidRPr="00BA7EDD">
        <w:rPr>
          <w:rFonts w:ascii="Times New Roman" w:hAnsi="Times New Roman" w:cs="Times New Roman"/>
          <w:b/>
          <w:bCs/>
          <w:sz w:val="24"/>
          <w:szCs w:val="24"/>
        </w:rPr>
        <w:t>I</w:t>
      </w:r>
      <w:r w:rsidRPr="00CD24F5">
        <w:rPr>
          <w:rFonts w:ascii="Times New Roman" w:hAnsi="Times New Roman" w:cs="Times New Roman"/>
          <w:b/>
          <w:bCs/>
          <w:sz w:val="24"/>
          <w:szCs w:val="24"/>
          <w:lang w:val="ru-RU"/>
        </w:rPr>
        <w:t>Х</w:t>
      </w:r>
      <w:r w:rsidRPr="00BA7EDD">
        <w:rPr>
          <w:rFonts w:ascii="Times New Roman" w:hAnsi="Times New Roman" w:cs="Times New Roman"/>
          <w:b/>
          <w:bCs/>
          <w:sz w:val="24"/>
          <w:szCs w:val="24"/>
        </w:rPr>
        <w:t> </w:t>
      </w:r>
      <w:r w:rsidRPr="00CD24F5">
        <w:rPr>
          <w:rFonts w:ascii="Times New Roman" w:hAnsi="Times New Roman" w:cs="Times New Roman"/>
          <w:b/>
          <w:bCs/>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Кавур, Дж.</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Гарибальди. Объединение германских государств, провозглашение Германской империи; О.</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Бисмарк. Габсбургская монархия: австро-венгерский дуализм.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Соединённые Штаты Америки во второй половине Х</w:t>
      </w:r>
      <w:r w:rsidRPr="00E973C4">
        <w:rPr>
          <w:rFonts w:ascii="Times New Roman" w:hAnsi="Times New Roman" w:cs="Times New Roman"/>
          <w:sz w:val="24"/>
          <w:szCs w:val="24"/>
        </w:rPr>
        <w:t>I</w:t>
      </w:r>
      <w:r w:rsidRPr="00CD24F5">
        <w:rPr>
          <w:rFonts w:ascii="Times New Roman" w:hAnsi="Times New Roman" w:cs="Times New Roman"/>
          <w:sz w:val="24"/>
          <w:szCs w:val="24"/>
          <w:lang w:val="ru-RU"/>
        </w:rPr>
        <w:t>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 экономика, социальные отношения, политическая жизнь. Север и Юг. Гражданская война (1861—1865).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Линкольн.</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lastRenderedPageBreak/>
        <w:t>Экономическое и социально-политическое развитие стран Европы и США в конце Х</w:t>
      </w:r>
      <w:r w:rsidRPr="00BA7EDD">
        <w:rPr>
          <w:rFonts w:ascii="Times New Roman" w:hAnsi="Times New Roman" w:cs="Times New Roman"/>
          <w:b/>
          <w:bCs/>
          <w:sz w:val="24"/>
          <w:szCs w:val="24"/>
        </w:rPr>
        <w:t>I</w:t>
      </w:r>
      <w:r w:rsidRPr="00CD24F5">
        <w:rPr>
          <w:rFonts w:ascii="Times New Roman" w:hAnsi="Times New Roman" w:cs="Times New Roman"/>
          <w:b/>
          <w:bCs/>
          <w:sz w:val="24"/>
          <w:szCs w:val="24"/>
          <w:lang w:val="ru-RU"/>
        </w:rPr>
        <w:t>Х</w:t>
      </w:r>
      <w:r w:rsidRPr="00BA7EDD">
        <w:rPr>
          <w:rFonts w:ascii="Times New Roman" w:hAnsi="Times New Roman" w:cs="Times New Roman"/>
          <w:b/>
          <w:bCs/>
          <w:sz w:val="24"/>
          <w:szCs w:val="24"/>
        </w:rPr>
        <w:t> </w:t>
      </w:r>
      <w:r w:rsidRPr="00CD24F5">
        <w:rPr>
          <w:rFonts w:ascii="Times New Roman" w:hAnsi="Times New Roman" w:cs="Times New Roman"/>
          <w:b/>
          <w:bCs/>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Страны Азии в Х</w:t>
      </w:r>
      <w:r w:rsidRPr="00BA7EDD">
        <w:rPr>
          <w:rFonts w:ascii="Times New Roman" w:hAnsi="Times New Roman" w:cs="Times New Roman"/>
          <w:b/>
          <w:bCs/>
          <w:sz w:val="24"/>
          <w:szCs w:val="24"/>
        </w:rPr>
        <w:t>I</w:t>
      </w:r>
      <w:r w:rsidRPr="00CD24F5">
        <w:rPr>
          <w:rFonts w:ascii="Times New Roman" w:hAnsi="Times New Roman" w:cs="Times New Roman"/>
          <w:b/>
          <w:bCs/>
          <w:sz w:val="24"/>
          <w:szCs w:val="24"/>
          <w:lang w:val="ru-RU"/>
        </w:rPr>
        <w:t>Х</w:t>
      </w:r>
      <w:r w:rsidRPr="00BA7EDD">
        <w:rPr>
          <w:rFonts w:ascii="Times New Roman" w:hAnsi="Times New Roman" w:cs="Times New Roman"/>
          <w:b/>
          <w:bCs/>
          <w:sz w:val="24"/>
          <w:szCs w:val="24"/>
        </w:rPr>
        <w:t> </w:t>
      </w:r>
      <w:r w:rsidRPr="00CD24F5">
        <w:rPr>
          <w:rFonts w:ascii="Times New Roman" w:hAnsi="Times New Roman" w:cs="Times New Roman"/>
          <w:b/>
          <w:bCs/>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Война за независимость в Латинской Америке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Колониальное общество. Освободительная борьба: задачи, участники, формы выступлений. П.</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Д.</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Туссен-Лувертюр, С.</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Боливар. Провозглашение независимых государств.</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Народы Африки в Новое время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Колониальные империи. Колониальные порядки и традиционные общественные отношения. Выступления против колонизаторов.</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 xml:space="preserve">Развитие культуры в </w:t>
      </w:r>
      <w:r w:rsidRPr="00BA7EDD">
        <w:rPr>
          <w:rFonts w:ascii="Times New Roman" w:hAnsi="Times New Roman" w:cs="Times New Roman"/>
          <w:b/>
          <w:bCs/>
          <w:sz w:val="24"/>
          <w:szCs w:val="24"/>
        </w:rPr>
        <w:t>XIX </w:t>
      </w:r>
      <w:r w:rsidRPr="00CD24F5">
        <w:rPr>
          <w:rFonts w:ascii="Times New Roman" w:hAnsi="Times New Roman" w:cs="Times New Roman"/>
          <w:b/>
          <w:bCs/>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 xml:space="preserve">Международные отношения в </w:t>
      </w:r>
      <w:r w:rsidRPr="00BA7EDD">
        <w:rPr>
          <w:rFonts w:ascii="Times New Roman" w:hAnsi="Times New Roman" w:cs="Times New Roman"/>
          <w:b/>
          <w:bCs/>
          <w:sz w:val="24"/>
          <w:szCs w:val="24"/>
        </w:rPr>
        <w:t>XIX </w:t>
      </w:r>
      <w:r w:rsidRPr="00CD24F5">
        <w:rPr>
          <w:rFonts w:ascii="Times New Roman" w:hAnsi="Times New Roman" w:cs="Times New Roman"/>
          <w:b/>
          <w:bCs/>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Историческое и культурное наследие Нового времени.</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Новейшая история. ХХ — начало </w:t>
      </w:r>
      <w:r w:rsidRPr="00BA7EDD">
        <w:rPr>
          <w:rFonts w:ascii="Times New Roman" w:hAnsi="Times New Roman" w:cs="Times New Roman"/>
          <w:b/>
          <w:sz w:val="24"/>
          <w:szCs w:val="24"/>
        </w:rPr>
        <w:t>XXI </w:t>
      </w:r>
      <w:r w:rsidRPr="00CD24F5">
        <w:rPr>
          <w:rFonts w:ascii="Times New Roman" w:hAnsi="Times New Roman" w:cs="Times New Roman"/>
          <w:b/>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Мир к началу </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в. Новейшая история: понятие, периодизация.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Мир в 1900—1914</w:t>
      </w:r>
      <w:r w:rsidRPr="00BA7EDD">
        <w:rPr>
          <w:rFonts w:ascii="Times New Roman" w:hAnsi="Times New Roman" w:cs="Times New Roman"/>
          <w:b/>
          <w:bCs/>
          <w:sz w:val="24"/>
          <w:szCs w:val="24"/>
        </w:rPr>
        <w:t> </w:t>
      </w:r>
      <w:r w:rsidRPr="00CD24F5">
        <w:rPr>
          <w:rFonts w:ascii="Times New Roman" w:hAnsi="Times New Roman" w:cs="Times New Roman"/>
          <w:b/>
          <w:bCs/>
          <w:sz w:val="24"/>
          <w:szCs w:val="24"/>
          <w:lang w:val="ru-RU"/>
        </w:rPr>
        <w:t>гг.</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Страны Европы и США в 1900—1914</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Ллойд Джордж.</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Страны Азии и Латинской Америки в 1900—1917</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 в странах Азии (Турция, Иран, Китай). Мексиканская революция 1910—1917</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Руководители освободительной борьбы (Сунь Ятсен, Э.</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Сапата, Ф.</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Вилья).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Первая мировая война (1914—1918</w:t>
      </w:r>
      <w:r w:rsidRPr="00BA7EDD">
        <w:rPr>
          <w:rFonts w:ascii="Times New Roman" w:hAnsi="Times New Roman" w:cs="Times New Roman"/>
          <w:b/>
          <w:bCs/>
          <w:sz w:val="24"/>
          <w:szCs w:val="24"/>
        </w:rPr>
        <w:t> </w:t>
      </w:r>
      <w:r w:rsidRPr="00CD24F5">
        <w:rPr>
          <w:rFonts w:ascii="Times New Roman" w:hAnsi="Times New Roman" w:cs="Times New Roman"/>
          <w:b/>
          <w:bCs/>
          <w:sz w:val="24"/>
          <w:szCs w:val="24"/>
          <w:lang w:val="ru-RU"/>
        </w:rPr>
        <w:t>гг.)</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Мир в 1918—1939</w:t>
      </w:r>
      <w:r w:rsidRPr="00BA7EDD">
        <w:rPr>
          <w:rFonts w:ascii="Times New Roman" w:hAnsi="Times New Roman" w:cs="Times New Roman"/>
          <w:b/>
          <w:bCs/>
          <w:sz w:val="24"/>
          <w:szCs w:val="24"/>
        </w:rPr>
        <w:t> </w:t>
      </w:r>
      <w:r w:rsidRPr="00CD24F5">
        <w:rPr>
          <w:rFonts w:ascii="Times New Roman" w:hAnsi="Times New Roman" w:cs="Times New Roman"/>
          <w:b/>
          <w:bCs/>
          <w:sz w:val="24"/>
          <w:szCs w:val="24"/>
          <w:lang w:val="ru-RU"/>
        </w:rPr>
        <w:t>гг.</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Революционные события 1918 — начала 1920-х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Приход фашистов к власти в Италии; Б.</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Муссолини.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Страны Европы и США в 1924—1939</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Экономическое развитие: от процветания к кризису 1929—1933</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Опыт социальных компромиссов: первые лейбористские правительства в Великобритании. Великая депрессия. «Новый курс» Ф.</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Д.</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Рузвельта.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Утверждение авторитарных и тоталитарных режимов в 1930-е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в странах Центральной и Восточной Европы. Приход нацистов к власти в Германии; А.</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Гитлер. Внутренняя и внешняя политика гитлеровского режима.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Создание и победа Народного фронта во Франции. Революция и приход к власти правительства Народного фронта в Испании. Гражданская война 1936—1939</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в Испании.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Страны Азии в 1920—1930-е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Опыт модернизации в Турции; 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КемальАтатюрк. Революция 1920-х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в Китае. Движение народов Индии против колониального гнёта; М.</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К.</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Ганди.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Развитие культуры в первой трети </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 xml:space="preserve">в. Социальные потрясения начала </w:t>
      </w:r>
      <w:r w:rsidRPr="00E973C4">
        <w:rPr>
          <w:rFonts w:ascii="Times New Roman" w:hAnsi="Times New Roman" w:cs="Times New Roman"/>
          <w:sz w:val="24"/>
          <w:szCs w:val="24"/>
        </w:rPr>
        <w:t>XX</w:t>
      </w:r>
      <w:r w:rsidRPr="00CD24F5">
        <w:rPr>
          <w:rFonts w:ascii="Times New Roman" w:hAnsi="Times New Roman" w:cs="Times New Roman"/>
          <w:sz w:val="24"/>
          <w:szCs w:val="24"/>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Международные отношения в 1920—1930-е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Лига Наций и её деятельность в 1920-е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Обострение международных отношений в 1930-е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D24F5">
          <w:rPr>
            <w:rFonts w:ascii="Times New Roman" w:hAnsi="Times New Roman" w:cs="Times New Roman"/>
            <w:sz w:val="24"/>
            <w:szCs w:val="24"/>
            <w:lang w:val="ru-RU"/>
          </w:rPr>
          <w:t>1939</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w:t>
        </w:r>
      </w:smartTag>
      <w:r w:rsidRPr="00CD24F5">
        <w:rPr>
          <w:rFonts w:ascii="Times New Roman" w:hAnsi="Times New Roman" w:cs="Times New Roman"/>
          <w:sz w:val="24"/>
          <w:szCs w:val="24"/>
          <w:lang w:val="ru-RU"/>
        </w:rPr>
        <w:t>., их результаты.</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Вторая мировая война (1939—1945</w:t>
      </w:r>
      <w:r w:rsidRPr="00BA7EDD">
        <w:rPr>
          <w:rFonts w:ascii="Times New Roman" w:hAnsi="Times New Roman" w:cs="Times New Roman"/>
          <w:b/>
          <w:bCs/>
          <w:sz w:val="24"/>
          <w:szCs w:val="24"/>
        </w:rPr>
        <w:t> </w:t>
      </w:r>
      <w:r w:rsidRPr="00CD24F5">
        <w:rPr>
          <w:rFonts w:ascii="Times New Roman" w:hAnsi="Times New Roman" w:cs="Times New Roman"/>
          <w:b/>
          <w:bCs/>
          <w:sz w:val="24"/>
          <w:szCs w:val="24"/>
          <w:lang w:val="ru-RU"/>
        </w:rPr>
        <w:t>гг.)</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bCs/>
          <w:sz w:val="24"/>
          <w:szCs w:val="24"/>
          <w:lang w:val="ru-RU"/>
        </w:rPr>
        <w:t xml:space="preserve">Мир во второй половине </w:t>
      </w:r>
      <w:r w:rsidRPr="00BA7EDD">
        <w:rPr>
          <w:rFonts w:ascii="Times New Roman" w:hAnsi="Times New Roman" w:cs="Times New Roman"/>
          <w:b/>
          <w:bCs/>
          <w:sz w:val="24"/>
          <w:szCs w:val="24"/>
        </w:rPr>
        <w:t>XX</w:t>
      </w:r>
      <w:r w:rsidRPr="00CD24F5">
        <w:rPr>
          <w:rFonts w:ascii="Times New Roman" w:hAnsi="Times New Roman" w:cs="Times New Roman"/>
          <w:b/>
          <w:bCs/>
          <w:sz w:val="24"/>
          <w:szCs w:val="24"/>
          <w:lang w:val="ru-RU"/>
        </w:rPr>
        <w:t xml:space="preserve"> — начале </w:t>
      </w:r>
      <w:r w:rsidRPr="00BA7EDD">
        <w:rPr>
          <w:rFonts w:ascii="Times New Roman" w:hAnsi="Times New Roman" w:cs="Times New Roman"/>
          <w:b/>
          <w:bCs/>
          <w:sz w:val="24"/>
          <w:szCs w:val="24"/>
        </w:rPr>
        <w:t>XXI </w:t>
      </w:r>
      <w:r w:rsidRPr="00CD24F5">
        <w:rPr>
          <w:rFonts w:ascii="Times New Roman" w:hAnsi="Times New Roman" w:cs="Times New Roman"/>
          <w:b/>
          <w:bCs/>
          <w:sz w:val="24"/>
          <w:szCs w:val="24"/>
          <w:lang w:val="ru-RU"/>
        </w:rPr>
        <w:t>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Новые явления в экономике и социальной жизни послевоенного мира. Научно-техническая революция второй половины </w:t>
      </w:r>
      <w:r w:rsidRPr="00E973C4">
        <w:rPr>
          <w:rFonts w:ascii="Times New Roman" w:hAnsi="Times New Roman" w:cs="Times New Roman"/>
          <w:sz w:val="24"/>
          <w:szCs w:val="24"/>
        </w:rPr>
        <w:t>XX </w:t>
      </w:r>
      <w:r w:rsidRPr="00CD24F5">
        <w:rPr>
          <w:rFonts w:ascii="Times New Roman" w:hAnsi="Times New Roman" w:cs="Times New Roman"/>
          <w:sz w:val="24"/>
          <w:szCs w:val="24"/>
          <w:lang w:val="ru-RU"/>
        </w:rPr>
        <w:t>в. Переход от индустриального общества к постиндустриальному, информационному обществу. Эволюция социальной структуры общества.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Соединённые Штаты Америки во второй половине ХХ — начале </w:t>
      </w:r>
      <w:r w:rsidRPr="00E973C4">
        <w:rPr>
          <w:rFonts w:ascii="Times New Roman" w:hAnsi="Times New Roman" w:cs="Times New Roman"/>
          <w:sz w:val="24"/>
          <w:szCs w:val="24"/>
        </w:rPr>
        <w:t>XXI </w:t>
      </w:r>
      <w:r w:rsidRPr="00CD24F5">
        <w:rPr>
          <w:rFonts w:ascii="Times New Roman" w:hAnsi="Times New Roman" w:cs="Times New Roman"/>
          <w:sz w:val="24"/>
          <w:szCs w:val="24"/>
          <w:lang w:val="ru-RU"/>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Страны Западной Европы во второй половине </w:t>
      </w:r>
      <w:r w:rsidRPr="00E973C4">
        <w:rPr>
          <w:rFonts w:ascii="Times New Roman" w:hAnsi="Times New Roman" w:cs="Times New Roman"/>
          <w:sz w:val="24"/>
          <w:szCs w:val="24"/>
        </w:rPr>
        <w:t>XX</w:t>
      </w:r>
      <w:r w:rsidRPr="00CD24F5">
        <w:rPr>
          <w:rFonts w:ascii="Times New Roman" w:hAnsi="Times New Roman" w:cs="Times New Roman"/>
          <w:sz w:val="24"/>
          <w:szCs w:val="24"/>
          <w:lang w:val="ru-RU"/>
        </w:rPr>
        <w:t xml:space="preserve"> — начале </w:t>
      </w:r>
      <w:r w:rsidRPr="00E973C4">
        <w:rPr>
          <w:rFonts w:ascii="Times New Roman" w:hAnsi="Times New Roman" w:cs="Times New Roman"/>
          <w:sz w:val="24"/>
          <w:szCs w:val="24"/>
        </w:rPr>
        <w:t>XXI </w:t>
      </w:r>
      <w:r w:rsidRPr="00CD24F5">
        <w:rPr>
          <w:rFonts w:ascii="Times New Roman" w:hAnsi="Times New Roman" w:cs="Times New Roman"/>
          <w:sz w:val="24"/>
          <w:szCs w:val="24"/>
          <w:lang w:val="ru-RU"/>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в Португалии, Испании, Греции. Европейская интеграция: цели, этапы, результаты.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Страны Восточной Европы во второй половине ХХ — начале </w:t>
      </w:r>
      <w:r w:rsidRPr="00E973C4">
        <w:rPr>
          <w:rFonts w:ascii="Times New Roman" w:hAnsi="Times New Roman" w:cs="Times New Roman"/>
          <w:sz w:val="24"/>
          <w:szCs w:val="24"/>
        </w:rPr>
        <w:t>XXI </w:t>
      </w:r>
      <w:r w:rsidRPr="00CD24F5">
        <w:rPr>
          <w:rFonts w:ascii="Times New Roman" w:hAnsi="Times New Roman" w:cs="Times New Roman"/>
          <w:sz w:val="24"/>
          <w:szCs w:val="24"/>
          <w:lang w:val="ru-RU"/>
        </w:rPr>
        <w:t>в. Революции середины 1940-х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Социалистический эксперимент: достижения и противоречия. События конца 1980-х — начала 1990-х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падение коммунистических режимов. Политические и экономические преобразования 1990-х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 xml:space="preserve">гг. Социальные отношения. </w:t>
      </w:r>
      <w:r w:rsidRPr="00CD24F5">
        <w:rPr>
          <w:rFonts w:ascii="Times New Roman" w:hAnsi="Times New Roman" w:cs="Times New Roman"/>
          <w:sz w:val="24"/>
          <w:szCs w:val="24"/>
          <w:lang w:val="ru-RU"/>
        </w:rPr>
        <w:lastRenderedPageBreak/>
        <w:t>Внешнеполитические позиции восточноевропейских государств. Проблемы интеграции в единой Европе.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Страны Азии и Африки во второй половине </w:t>
      </w:r>
      <w:r w:rsidRPr="00E973C4">
        <w:rPr>
          <w:rFonts w:ascii="Times New Roman" w:hAnsi="Times New Roman" w:cs="Times New Roman"/>
          <w:sz w:val="24"/>
          <w:szCs w:val="24"/>
        </w:rPr>
        <w:t>XX</w:t>
      </w:r>
      <w:r w:rsidRPr="00CD24F5">
        <w:rPr>
          <w:rFonts w:ascii="Times New Roman" w:hAnsi="Times New Roman" w:cs="Times New Roman"/>
          <w:sz w:val="24"/>
          <w:szCs w:val="24"/>
          <w:lang w:val="ru-RU"/>
        </w:rPr>
        <w:t xml:space="preserve"> — начале </w:t>
      </w:r>
      <w:r w:rsidRPr="00E973C4">
        <w:rPr>
          <w:rFonts w:ascii="Times New Roman" w:hAnsi="Times New Roman" w:cs="Times New Roman"/>
          <w:sz w:val="24"/>
          <w:szCs w:val="24"/>
        </w:rPr>
        <w:t>XXI </w:t>
      </w:r>
      <w:r w:rsidRPr="00CD24F5">
        <w:rPr>
          <w:rFonts w:ascii="Times New Roman" w:hAnsi="Times New Roman" w:cs="Times New Roman"/>
          <w:sz w:val="24"/>
          <w:szCs w:val="24"/>
          <w:lang w:val="ru-RU"/>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Страны Латинской Америки во второй половине ХХ — начале </w:t>
      </w:r>
      <w:r w:rsidRPr="00E973C4">
        <w:rPr>
          <w:rFonts w:ascii="Times New Roman" w:hAnsi="Times New Roman" w:cs="Times New Roman"/>
          <w:sz w:val="24"/>
          <w:szCs w:val="24"/>
        </w:rPr>
        <w:t>XXI </w:t>
      </w:r>
      <w:r w:rsidRPr="00CD24F5">
        <w:rPr>
          <w:rFonts w:ascii="Times New Roman" w:hAnsi="Times New Roman" w:cs="Times New Roman"/>
          <w:sz w:val="24"/>
          <w:szCs w:val="24"/>
          <w:lang w:val="ru-RU"/>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Культура зарубежных стран во второй половине </w:t>
      </w:r>
      <w:r w:rsidRPr="00E973C4">
        <w:rPr>
          <w:rFonts w:ascii="Times New Roman" w:hAnsi="Times New Roman" w:cs="Times New Roman"/>
          <w:sz w:val="24"/>
          <w:szCs w:val="24"/>
        </w:rPr>
        <w:t>XX</w:t>
      </w:r>
      <w:r w:rsidRPr="00CD24F5">
        <w:rPr>
          <w:rFonts w:ascii="Times New Roman" w:hAnsi="Times New Roman" w:cs="Times New Roman"/>
          <w:sz w:val="24"/>
          <w:szCs w:val="24"/>
          <w:lang w:val="ru-RU"/>
        </w:rPr>
        <w:t xml:space="preserve"> — начале </w:t>
      </w:r>
      <w:r w:rsidRPr="00E973C4">
        <w:rPr>
          <w:rFonts w:ascii="Times New Roman" w:hAnsi="Times New Roman" w:cs="Times New Roman"/>
          <w:sz w:val="24"/>
          <w:szCs w:val="24"/>
        </w:rPr>
        <w:t>XXI </w:t>
      </w:r>
      <w:r w:rsidRPr="00CD24F5">
        <w:rPr>
          <w:rFonts w:ascii="Times New Roman" w:hAnsi="Times New Roman" w:cs="Times New Roman"/>
          <w:sz w:val="24"/>
          <w:szCs w:val="24"/>
          <w:lang w:val="ru-RU"/>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E973C4">
        <w:rPr>
          <w:rFonts w:ascii="Times New Roman" w:hAnsi="Times New Roman" w:cs="Times New Roman"/>
          <w:sz w:val="24"/>
          <w:szCs w:val="24"/>
        </w:rPr>
        <w:t>XX</w:t>
      </w:r>
      <w:r w:rsidRPr="00CD24F5">
        <w:rPr>
          <w:rFonts w:ascii="Times New Roman" w:hAnsi="Times New Roman" w:cs="Times New Roman"/>
          <w:sz w:val="24"/>
          <w:szCs w:val="24"/>
          <w:lang w:val="ru-RU"/>
        </w:rPr>
        <w:t xml:space="preserve"> — начала </w:t>
      </w:r>
      <w:r w:rsidRPr="00E973C4">
        <w:rPr>
          <w:rFonts w:ascii="Times New Roman" w:hAnsi="Times New Roman" w:cs="Times New Roman"/>
          <w:sz w:val="24"/>
          <w:szCs w:val="24"/>
        </w:rPr>
        <w:t>XXI </w:t>
      </w:r>
      <w:r w:rsidRPr="00CD24F5">
        <w:rPr>
          <w:rFonts w:ascii="Times New Roman" w:hAnsi="Times New Roman" w:cs="Times New Roman"/>
          <w:sz w:val="24"/>
          <w:szCs w:val="24"/>
          <w:lang w:val="ru-RU"/>
        </w:rPr>
        <w:t>в. Массовая культура. Расширение контактов и взаимовлияний в мировой культуре.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Международные отношения во второй половине ХХ — начале </w:t>
      </w:r>
      <w:r w:rsidRPr="00E973C4">
        <w:rPr>
          <w:rFonts w:ascii="Times New Roman" w:hAnsi="Times New Roman" w:cs="Times New Roman"/>
          <w:sz w:val="24"/>
          <w:szCs w:val="24"/>
        </w:rPr>
        <w:t>XXI </w:t>
      </w:r>
      <w:r w:rsidRPr="00CD24F5">
        <w:rPr>
          <w:rFonts w:ascii="Times New Roman" w:hAnsi="Times New Roman" w:cs="Times New Roman"/>
          <w:sz w:val="24"/>
          <w:szCs w:val="24"/>
          <w:lang w:val="ru-RU"/>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E973C4">
        <w:rPr>
          <w:rFonts w:ascii="Times New Roman" w:hAnsi="Times New Roman" w:cs="Times New Roman"/>
          <w:sz w:val="24"/>
          <w:szCs w:val="24"/>
        </w:rPr>
        <w:t> </w:t>
      </w:r>
      <w:r w:rsidRPr="00CD24F5">
        <w:rPr>
          <w:rFonts w:ascii="Times New Roman" w:hAnsi="Times New Roman" w:cs="Times New Roman"/>
          <w:sz w:val="24"/>
          <w:szCs w:val="24"/>
          <w:lang w:val="ru-RU"/>
        </w:rPr>
        <w:t>гг. Распад биполярной системы. ООН, её роль в современном мире.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Основное содержание и противоречия современной эпохи. Глобальные проблемы человечества. Мировое сообщество в начале </w:t>
      </w:r>
      <w:r w:rsidRPr="00E973C4">
        <w:rPr>
          <w:rFonts w:ascii="Times New Roman" w:hAnsi="Times New Roman" w:cs="Times New Roman"/>
          <w:sz w:val="24"/>
          <w:szCs w:val="24"/>
        </w:rPr>
        <w:t>XXI </w:t>
      </w:r>
      <w:r w:rsidRPr="00CD24F5">
        <w:rPr>
          <w:rFonts w:ascii="Times New Roman" w:hAnsi="Times New Roman" w:cs="Times New Roman"/>
          <w:sz w:val="24"/>
          <w:szCs w:val="24"/>
          <w:lang w:val="ru-RU"/>
        </w:rPr>
        <w:t>в.</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Обществознание</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Социальная сущность личности</w:t>
      </w:r>
    </w:p>
    <w:p w:rsidR="00E973C4" w:rsidRPr="00CD24F5" w:rsidRDefault="00E973C4" w:rsidP="00D21744">
      <w:pPr>
        <w:pStyle w:val="a3"/>
        <w:ind w:firstLine="708"/>
        <w:jc w:val="both"/>
        <w:rPr>
          <w:rFonts w:ascii="Times New Roman" w:hAnsi="Times New Roman" w:cs="Times New Roman"/>
          <w:iCs/>
          <w:sz w:val="24"/>
          <w:szCs w:val="24"/>
          <w:lang w:val="ru-RU"/>
        </w:rPr>
      </w:pPr>
      <w:r w:rsidRPr="00CD24F5">
        <w:rPr>
          <w:rFonts w:ascii="Times New Roman" w:hAnsi="Times New Roman" w:cs="Times New Roman"/>
          <w:sz w:val="24"/>
          <w:szCs w:val="24"/>
          <w:lang w:val="ru-RU"/>
        </w:rPr>
        <w:t>Человек в социальном измерении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Природа человека. Интересы и потребности. Самооценка. Здоровый образ жизни. Безопасность жизни.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Деятельность и поведение. Мотивы деятельности. Виды деятельности. Люди с ограниченными возможностями и особыми потребностями.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Как человек познаёт мир и самого себя. Образование и самообразование.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Социальное становление человека: как усваиваются социальные нормы. Социальные «параметры личности».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Положение личности в обществе: от чего оно зависит. Статус. Типичные социальные роли.</w:t>
      </w:r>
    </w:p>
    <w:p w:rsidR="00E973C4" w:rsidRPr="00CD24F5" w:rsidRDefault="00E973C4" w:rsidP="00D21744">
      <w:pPr>
        <w:pStyle w:val="a3"/>
        <w:ind w:left="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Возраст человека и социальные отношения. Особенности подросткового возраста. Отношения в семье и со сверстниками.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Гендер как «социальный пол». Различия в поведении мальчиков и девочек.</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Национальная принадлежность: влияет ли она на социальное положение личности?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Гражданско-правовое положение личности в обществе. Юные граждане России: какие права человек получает от рождения.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Ближайшее социальное окружение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Семья и семейные отношения. Роли в семье. Семейные ценности и традиции. Забота и воспитание в семье.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Защита прав и интересов детей, оставшихся без попечения родителей.</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Человек в малой группе. Ученический коллектив, группа сверстников.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Межличностные отношения. Общение. Межличностные конфликты и пути их разрешения.</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Современное общество</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Общество — большой «дом» человечества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Что связывает людей в общество. Устойчивость и изменчивость в развитии общества. Основные типы обществ. Общественный прогресс.</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Сферы общественной жизни, их взаимосвязь.</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Труд и образ жизни людей: как создаются материальные блага. Экономика.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Социальные различия в обществе: причины их возникновения и проявления. Социальные общности и группы.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Государственная власть, её роль в управлении общественной жизнью.</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Из чего складывается духовная культура общества. Духовные богатства общества: создание, сохранение, распространение, усвоение.</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Общество, в котором мы живём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Мир как единое целое. Ускорение мирового общественного развития.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Современные средства связи и коммуникации, их влияние на нашу жизнь.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Глобальные проблемы современности. Экологическая ситуация в современном глобальном мире: как спасти природу.</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Российское общество в начале </w:t>
      </w:r>
      <w:r w:rsidRPr="00BA7EDD">
        <w:rPr>
          <w:rFonts w:ascii="Times New Roman" w:hAnsi="Times New Roman" w:cs="Times New Roman"/>
          <w:sz w:val="24"/>
          <w:szCs w:val="24"/>
        </w:rPr>
        <w:t>XXI </w:t>
      </w:r>
      <w:r w:rsidRPr="00CD24F5">
        <w:rPr>
          <w:rFonts w:ascii="Times New Roman" w:hAnsi="Times New Roman" w:cs="Times New Roman"/>
          <w:sz w:val="24"/>
          <w:szCs w:val="24"/>
          <w:lang w:val="ru-RU"/>
        </w:rPr>
        <w:t xml:space="preserve">в.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Ресурсы и возможности развития нашей страны: какие задачи стоят перед отечественной экономикой.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Духовные ценности российского народа. Культурные достижения народов России: как их сохранить и приумножить.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Место России среди других государств мира.</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Социальные нормы</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Регулирование поведения людей в обществе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Социальные нормы и правила общественной жизни. Общественные традиции и обычаи.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Общественное сознание и ценности. Гражданственность и патриотизм.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Право, его роль в жизни человека, общества и государства. Основные признаки права. Нормы права. Понятие прав, свобод и обязанностей.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Дееспособность и правоспособность человека. Правоотношения, субъекты права.</w:t>
      </w:r>
    </w:p>
    <w:p w:rsidR="00E973C4" w:rsidRPr="00CD24F5" w:rsidRDefault="00E973C4" w:rsidP="00D21744">
      <w:pPr>
        <w:pStyle w:val="a3"/>
        <w:ind w:left="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Личные (гражданские) права, социально-экономические и культурные права, политические права и свободы российских граждан.</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Как защищаются права человека в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Основы российского законодательства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Гражданские правоотношения. Гражданско-правовые споры. Судебное разбирательство.</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Семейные правоотношения. Права и обязанности родителей и детей. Защита прав и интересов детей, оставшихся без родителей.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Административные правоотношения. Административное правонару-шение.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Преступление и наказание. Правовая ответственность несовершен-нолетних.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Правоохранительные органы. Судебная система.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Экономика и социальные отношения</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Мир экономики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Экономика и её роль в жизни общества</w:t>
      </w:r>
      <w:r w:rsidRPr="00CD24F5">
        <w:rPr>
          <w:rFonts w:ascii="Times New Roman" w:hAnsi="Times New Roman" w:cs="Times New Roman"/>
          <w:sz w:val="24"/>
          <w:szCs w:val="24"/>
          <w:lang w:val="ru-RU"/>
        </w:rPr>
        <w:t>. Экономические ресурсы и потребности. Товары и услуги. Цикличность экономического развития.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Современное производство. Факторы производства. Новые технологии и их возможности. Предприятия и их современные формы.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Типы экономических систем. Собственность и её формы.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Рыночное регулирование экономики: возможности и границы. Виды рынков. Законы рыночной экономики.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Деньги и их функции. Инфляция. Роль банков в экономике.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Роль государства в рыночной экономике. Государственный бюджет. Налоги.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Занятость и безработица: какие профессии востребованы на рынке труда в начале </w:t>
      </w:r>
      <w:r w:rsidRPr="00BA7EDD">
        <w:rPr>
          <w:rFonts w:ascii="Times New Roman" w:hAnsi="Times New Roman" w:cs="Times New Roman"/>
          <w:sz w:val="24"/>
          <w:szCs w:val="24"/>
        </w:rPr>
        <w:t>XXI </w:t>
      </w:r>
      <w:r w:rsidRPr="00CD24F5">
        <w:rPr>
          <w:rFonts w:ascii="Times New Roman" w:hAnsi="Times New Roman" w:cs="Times New Roman"/>
          <w:sz w:val="24"/>
          <w:szCs w:val="24"/>
          <w:lang w:val="ru-RU"/>
        </w:rPr>
        <w:t>в. Причины безработицы. Роль государства в обеспечении занятости.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Особенности экономического развития России.</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Человек в экономических отношениях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Основные участники экономики — производители и потребители. Роль человеческого фактора в развитии экономики.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Экономика семьи. Прожиточный минимум. Семейное потребление.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Права потребителя.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Мир социальных отношений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Основные социальные группы современного российского общества. Социальная политика Российского государства.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Нации и межнациональные отношения. Характеристика межнациональных отношений в современной России. Понятие толерантности.</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Политика. Культура</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Политическая жизнь общества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Власть. Властные отношения. Политика. Внутренняя и внешняя политика.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Сущность государства. Суверенитет. Государственное управление. Формы государства. Функции государства.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Наше государство — Российская Федерация. Государственное устройство России. Гражданство Российской Федерации.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Политический режим. Демократия. Парламентаризм.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Республика. Выборы и избирательные системы. Политические партии.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Межгосударственные отношения. Международные политические организации.</w:t>
      </w:r>
    </w:p>
    <w:p w:rsidR="00E973C4" w:rsidRPr="00CD24F5" w:rsidRDefault="00E973C4" w:rsidP="00D21744">
      <w:pPr>
        <w:pStyle w:val="a3"/>
        <w:ind w:left="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Войны и вооружённые конфликты. Национальная безопасность. Сепаратизм. Международно-правовая защита жертв вооружённых конфликтов.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Глобализация и её противоречия.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Человек и политика. Политические события и судьбы людей. Гражданская активность. Патриотизм.</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Культурно-информационная среда общественной жизни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Информация и способы её распространения. Средства массовой информации. Интернет.</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Культура, её многообразие и формы. Культурные различия. Диалог культур как черта современного мира.</w:t>
      </w:r>
    </w:p>
    <w:p w:rsidR="00E973C4" w:rsidRPr="00CD24F5" w:rsidRDefault="00E973C4" w:rsidP="00D21744">
      <w:pPr>
        <w:pStyle w:val="a3"/>
        <w:ind w:left="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Роль религии в культурном развитии. Религиозные нормы. Мировые религии. Веротерпимость.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Культура Российской Федерации. Образование и наука. Искусство. Возрождение религиозной жизни в нашей стране.</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Человек в меняющемся обществе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ind w:firstLine="709"/>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География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География Земли</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Источники географической информации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Развитие географических знаний о Земле</w:t>
      </w:r>
      <w:r w:rsidRPr="00CD24F5">
        <w:rPr>
          <w:rFonts w:ascii="Times New Roman" w:hAnsi="Times New Roman" w:cs="Times New Roman"/>
          <w:sz w:val="24"/>
          <w:szCs w:val="24"/>
          <w:lang w:val="ru-RU"/>
        </w:rPr>
        <w:t>. Развитие п</w:t>
      </w:r>
      <w:r w:rsidRPr="00CD24F5">
        <w:rPr>
          <w:rFonts w:ascii="Times New Roman" w:hAnsi="Times New Roman" w:cs="Times New Roman"/>
          <w:iCs/>
          <w:sz w:val="24"/>
          <w:szCs w:val="24"/>
          <w:lang w:val="ru-RU"/>
        </w:rPr>
        <w:t xml:space="preserve">редставлений человека о мире. </w:t>
      </w:r>
      <w:r w:rsidRPr="00CD24F5">
        <w:rPr>
          <w:rFonts w:ascii="Times New Roman" w:hAnsi="Times New Roman" w:cs="Times New Roman"/>
          <w:sz w:val="24"/>
          <w:szCs w:val="24"/>
          <w:lang w:val="ru-RU"/>
        </w:rPr>
        <w:t>Выдающиеся географические открытия. Современный этап научных географических исследований.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Глобус.</w:t>
      </w:r>
      <w:r w:rsidRPr="00CD24F5">
        <w:rPr>
          <w:rFonts w:ascii="Times New Roman" w:hAnsi="Times New Roman" w:cs="Times New Roman"/>
          <w:sz w:val="24"/>
          <w:szCs w:val="24"/>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План местности.</w:t>
      </w:r>
      <w:r w:rsidRPr="00CD24F5">
        <w:rPr>
          <w:rFonts w:ascii="Times New Roman" w:hAnsi="Times New Roman" w:cs="Times New Roman"/>
          <w:sz w:val="24"/>
          <w:szCs w:val="24"/>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Географическая карта — особый источник информации.</w:t>
      </w:r>
      <w:r w:rsidRPr="00CD24F5">
        <w:rPr>
          <w:rFonts w:ascii="Times New Roman" w:hAnsi="Times New Roman" w:cs="Times New Roman"/>
          <w:sz w:val="24"/>
          <w:szCs w:val="24"/>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Географические методы изучения окружающей среды</w:t>
      </w:r>
      <w:r w:rsidRPr="00CD24F5">
        <w:rPr>
          <w:rFonts w:ascii="Times New Roman" w:hAnsi="Times New Roman" w:cs="Times New Roman"/>
          <w:sz w:val="24"/>
          <w:szCs w:val="24"/>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Природа Земли и человек</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Земля — планета Солнечной системы.</w:t>
      </w:r>
      <w:r w:rsidRPr="00CD24F5">
        <w:rPr>
          <w:rFonts w:ascii="Times New Roman" w:hAnsi="Times New Roman" w:cs="Times New Roman"/>
          <w:sz w:val="24"/>
          <w:szCs w:val="24"/>
          <w:lang w:val="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Земная кора и литосфера.Рельеф Земли.</w:t>
      </w:r>
      <w:r w:rsidRPr="00CD24F5">
        <w:rPr>
          <w:rFonts w:ascii="Times New Roman" w:hAnsi="Times New Roman" w:cs="Times New Roman"/>
          <w:sz w:val="24"/>
          <w:szCs w:val="24"/>
          <w:lang w:val="ru-RU"/>
        </w:rPr>
        <w:t xml:space="preserve"> Внутреннее строение Земли, методы его изучения.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lastRenderedPageBreak/>
        <w:t>Земная кора и литосфера.</w:t>
      </w:r>
      <w:r w:rsidRPr="00CD24F5">
        <w:rPr>
          <w:rFonts w:ascii="Times New Roman" w:hAnsi="Times New Roman" w:cs="Times New Roman"/>
          <w:sz w:val="24"/>
          <w:szCs w:val="24"/>
          <w:lang w:val="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Рельеф Земли.</w:t>
      </w:r>
      <w:r w:rsidRPr="00CD24F5">
        <w:rPr>
          <w:rFonts w:ascii="Times New Roman" w:hAnsi="Times New Roman" w:cs="Times New Roman"/>
          <w:sz w:val="24"/>
          <w:szCs w:val="24"/>
          <w:lang w:val="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Человек и литосфера.</w:t>
      </w:r>
      <w:r w:rsidRPr="00CD24F5">
        <w:rPr>
          <w:rFonts w:ascii="Times New Roman" w:hAnsi="Times New Roman" w:cs="Times New Roman"/>
          <w:sz w:val="24"/>
          <w:szCs w:val="24"/>
          <w:lang w:val="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i/>
          <w:sz w:val="24"/>
          <w:szCs w:val="24"/>
          <w:lang w:val="ru-RU"/>
        </w:rPr>
        <w:t>Атмосфера — воздушная оболочка Земли.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 xml:space="preserve">Атмосфера. </w:t>
      </w:r>
      <w:r w:rsidRPr="00CD24F5">
        <w:rPr>
          <w:rFonts w:ascii="Times New Roman" w:hAnsi="Times New Roman" w:cs="Times New Roman"/>
          <w:sz w:val="24"/>
          <w:szCs w:val="24"/>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Погода и климат.</w:t>
      </w:r>
      <w:r w:rsidRPr="00CD24F5">
        <w:rPr>
          <w:rFonts w:ascii="Times New Roman" w:hAnsi="Times New Roman" w:cs="Times New Roman"/>
          <w:sz w:val="24"/>
          <w:szCs w:val="24"/>
          <w:lang w:val="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Человек и атмосфера</w:t>
      </w:r>
      <w:r w:rsidRPr="00CD24F5">
        <w:rPr>
          <w:rFonts w:ascii="Times New Roman" w:hAnsi="Times New Roman" w:cs="Times New Roman"/>
          <w:sz w:val="24"/>
          <w:szCs w:val="24"/>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i/>
          <w:sz w:val="24"/>
          <w:szCs w:val="24"/>
          <w:lang w:val="ru-RU"/>
        </w:rPr>
        <w:t>Гидросфера — водная оболочка Земли.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Вода на Земле</w:t>
      </w:r>
      <w:r w:rsidRPr="00CD24F5">
        <w:rPr>
          <w:rFonts w:ascii="Times New Roman" w:hAnsi="Times New Roman" w:cs="Times New Roman"/>
          <w:sz w:val="24"/>
          <w:szCs w:val="24"/>
          <w:lang w:val="ru-RU"/>
        </w:rPr>
        <w:t>. Части гидросферы. Мировой круговорот воды.</w:t>
      </w:r>
    </w:p>
    <w:p w:rsidR="00E973C4" w:rsidRPr="00CD24F5" w:rsidRDefault="00E973C4" w:rsidP="00D21744">
      <w:pPr>
        <w:pStyle w:val="a3"/>
        <w:ind w:firstLine="708"/>
        <w:jc w:val="both"/>
        <w:rPr>
          <w:rFonts w:ascii="Times New Roman" w:hAnsi="Times New Roman" w:cs="Times New Roman"/>
          <w:i/>
          <w:iCs/>
          <w:sz w:val="24"/>
          <w:szCs w:val="24"/>
          <w:lang w:val="ru-RU"/>
        </w:rPr>
      </w:pPr>
      <w:r w:rsidRPr="00CD24F5">
        <w:rPr>
          <w:rFonts w:ascii="Times New Roman" w:hAnsi="Times New Roman" w:cs="Times New Roman"/>
          <w:i/>
          <w:sz w:val="24"/>
          <w:szCs w:val="24"/>
          <w:lang w:val="ru-RU"/>
        </w:rPr>
        <w:t>Океаны.</w:t>
      </w:r>
      <w:r w:rsidRPr="00CD24F5">
        <w:rPr>
          <w:rFonts w:ascii="Times New Roman" w:hAnsi="Times New Roman" w:cs="Times New Roman"/>
          <w:sz w:val="24"/>
          <w:szCs w:val="24"/>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Воды суши</w:t>
      </w:r>
      <w:r w:rsidRPr="00CD24F5">
        <w:rPr>
          <w:rFonts w:ascii="Times New Roman" w:hAnsi="Times New Roman" w:cs="Times New Roman"/>
          <w:sz w:val="24"/>
          <w:szCs w:val="24"/>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 xml:space="preserve">Человек и гидросфера. </w:t>
      </w:r>
      <w:r w:rsidRPr="00CD24F5">
        <w:rPr>
          <w:rFonts w:ascii="Times New Roman" w:hAnsi="Times New Roman" w:cs="Times New Roman"/>
          <w:sz w:val="24"/>
          <w:szCs w:val="24"/>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Биосфера Земли.</w:t>
      </w:r>
      <w:r w:rsidRPr="00CD24F5">
        <w:rPr>
          <w:rFonts w:ascii="Times New Roman" w:hAnsi="Times New Roman" w:cs="Times New Roman"/>
          <w:sz w:val="24"/>
          <w:szCs w:val="24"/>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Почва как особое природное образование.</w:t>
      </w:r>
      <w:r w:rsidRPr="00CD24F5">
        <w:rPr>
          <w:rFonts w:ascii="Times New Roman" w:hAnsi="Times New Roman" w:cs="Times New Roman"/>
          <w:sz w:val="24"/>
          <w:szCs w:val="24"/>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Географическая оболочка Земли.</w:t>
      </w:r>
      <w:r w:rsidRPr="00CD24F5">
        <w:rPr>
          <w:rFonts w:ascii="Times New Roman" w:hAnsi="Times New Roman" w:cs="Times New Roman"/>
          <w:sz w:val="24"/>
          <w:szCs w:val="24"/>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Население Земли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Заселение человеком Земли. Расы.</w:t>
      </w:r>
      <w:r w:rsidRPr="00CD24F5">
        <w:rPr>
          <w:rFonts w:ascii="Times New Roman" w:hAnsi="Times New Roman" w:cs="Times New Roman"/>
          <w:sz w:val="24"/>
          <w:szCs w:val="24"/>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Численность населения Земли, её изменение во времени.</w:t>
      </w:r>
      <w:r w:rsidRPr="00CD24F5">
        <w:rPr>
          <w:rFonts w:ascii="Times New Roman" w:hAnsi="Times New Roman" w:cs="Times New Roman"/>
          <w:sz w:val="24"/>
          <w:szCs w:val="24"/>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973C4" w:rsidRPr="00CD24F5" w:rsidRDefault="00E973C4" w:rsidP="00D21744">
      <w:pPr>
        <w:pStyle w:val="a3"/>
        <w:ind w:firstLine="708"/>
        <w:jc w:val="both"/>
        <w:rPr>
          <w:rFonts w:ascii="Times New Roman" w:hAnsi="Times New Roman" w:cs="Times New Roman"/>
          <w:bCs/>
          <w:sz w:val="24"/>
          <w:szCs w:val="24"/>
          <w:lang w:val="ru-RU"/>
        </w:rPr>
      </w:pPr>
      <w:r w:rsidRPr="00CD24F5">
        <w:rPr>
          <w:rFonts w:ascii="Times New Roman" w:hAnsi="Times New Roman" w:cs="Times New Roman"/>
          <w:sz w:val="24"/>
          <w:szCs w:val="24"/>
          <w:lang w:val="ru-RU"/>
        </w:rPr>
        <w:t xml:space="preserve">Факторы, влияющие на рост численности населения. </w:t>
      </w:r>
      <w:r w:rsidRPr="00CD24F5">
        <w:rPr>
          <w:rFonts w:ascii="Times New Roman" w:hAnsi="Times New Roman" w:cs="Times New Roman"/>
          <w:bCs/>
          <w:sz w:val="24"/>
          <w:szCs w:val="24"/>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 xml:space="preserve">Размещение людей на Земле. </w:t>
      </w:r>
      <w:r w:rsidRPr="00CD24F5">
        <w:rPr>
          <w:rFonts w:ascii="Times New Roman" w:hAnsi="Times New Roman" w:cs="Times New Roman"/>
          <w:sz w:val="24"/>
          <w:szCs w:val="24"/>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 xml:space="preserve">Народы и религии мира. </w:t>
      </w:r>
      <w:r w:rsidRPr="00CD24F5">
        <w:rPr>
          <w:rFonts w:ascii="Times New Roman" w:hAnsi="Times New Roman" w:cs="Times New Roman"/>
          <w:sz w:val="24"/>
          <w:szCs w:val="24"/>
          <w:lang w:val="ru-RU"/>
        </w:rPr>
        <w:t>Народ. Языковые семьи. География народов и языков. Карта народов мира. Мировые и национальные религии, их география.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Хозяйственная деятельность людей.</w:t>
      </w:r>
      <w:r w:rsidRPr="00CD24F5">
        <w:rPr>
          <w:rFonts w:ascii="Times New Roman" w:hAnsi="Times New Roman" w:cs="Times New Roman"/>
          <w:sz w:val="24"/>
          <w:szCs w:val="24"/>
          <w:lang w:val="ru-RU"/>
        </w:rPr>
        <w:t xml:space="preserve"> Понятие о современном хозяйстве, его составе. Основные виды хозяйственной деятельности людей, их география.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sz w:val="24"/>
          <w:szCs w:val="24"/>
          <w:lang w:val="ru-RU"/>
        </w:rPr>
        <w:t xml:space="preserve">Городское и сельское население. </w:t>
      </w:r>
      <w:r w:rsidRPr="00CD24F5">
        <w:rPr>
          <w:rFonts w:ascii="Times New Roman" w:hAnsi="Times New Roman" w:cs="Times New Roman"/>
          <w:sz w:val="24"/>
          <w:szCs w:val="24"/>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lastRenderedPageBreak/>
        <w:t>Материки, океаны и страны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Современный облик Земли: планетарные географические закономерности.</w:t>
      </w:r>
      <w:r w:rsidRPr="00CD24F5">
        <w:rPr>
          <w:rFonts w:ascii="Times New Roman" w:hAnsi="Times New Roman" w:cs="Times New Roman"/>
          <w:sz w:val="24"/>
          <w:szCs w:val="24"/>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Материки, океаны и страны.</w:t>
      </w:r>
      <w:r w:rsidRPr="00CD24F5">
        <w:rPr>
          <w:rFonts w:ascii="Times New Roman" w:hAnsi="Times New Roman" w:cs="Times New Roman"/>
          <w:sz w:val="24"/>
          <w:szCs w:val="24"/>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Историко-культурные районы мира. Памятники природного и культурного наследия человечества.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973C4" w:rsidRPr="00CD24F5" w:rsidRDefault="00E973C4" w:rsidP="00D21744">
      <w:pPr>
        <w:ind w:firstLine="709"/>
        <w:jc w:val="both"/>
        <w:rPr>
          <w:b/>
          <w:lang w:val="ru-RU"/>
        </w:rPr>
      </w:pPr>
    </w:p>
    <w:p w:rsidR="00E973C4" w:rsidRPr="00CD24F5" w:rsidRDefault="00E973C4" w:rsidP="00D21744">
      <w:pPr>
        <w:pStyle w:val="a3"/>
        <w:jc w:val="both"/>
        <w:rPr>
          <w:rFonts w:ascii="Times New Roman" w:hAnsi="Times New Roman" w:cs="Times New Roman"/>
          <w:b/>
          <w:iCs/>
          <w:sz w:val="24"/>
          <w:szCs w:val="24"/>
          <w:lang w:val="ru-RU"/>
        </w:rPr>
      </w:pPr>
      <w:r w:rsidRPr="00CD24F5">
        <w:rPr>
          <w:rFonts w:ascii="Times New Roman" w:hAnsi="Times New Roman" w:cs="Times New Roman"/>
          <w:b/>
          <w:sz w:val="24"/>
          <w:szCs w:val="24"/>
          <w:lang w:val="ru-RU"/>
        </w:rPr>
        <w:t>География России</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Особенности географического положения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 xml:space="preserve">Географическое положение </w:t>
      </w:r>
      <w:r w:rsidRPr="00CD24F5">
        <w:rPr>
          <w:rFonts w:ascii="Times New Roman" w:hAnsi="Times New Roman" w:cs="Times New Roman"/>
          <w:i/>
          <w:iCs/>
          <w:sz w:val="24"/>
          <w:szCs w:val="24"/>
          <w:lang w:val="ru-RU"/>
        </w:rPr>
        <w:t>России.</w:t>
      </w:r>
      <w:r w:rsidRPr="00CD24F5">
        <w:rPr>
          <w:rFonts w:ascii="Times New Roman" w:hAnsi="Times New Roman" w:cs="Times New Roman"/>
          <w:sz w:val="24"/>
          <w:szCs w:val="24"/>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 xml:space="preserve">Границы </w:t>
      </w:r>
      <w:r w:rsidRPr="00CD24F5">
        <w:rPr>
          <w:rFonts w:ascii="Times New Roman" w:hAnsi="Times New Roman" w:cs="Times New Roman"/>
          <w:i/>
          <w:iCs/>
          <w:sz w:val="24"/>
          <w:szCs w:val="24"/>
          <w:lang w:val="ru-RU"/>
        </w:rPr>
        <w:t>России.</w:t>
      </w:r>
      <w:r w:rsidRPr="00CD24F5">
        <w:rPr>
          <w:rFonts w:ascii="Times New Roman" w:hAnsi="Times New Roman" w:cs="Times New Roman"/>
          <w:sz w:val="24"/>
          <w:szCs w:val="24"/>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 xml:space="preserve">История освоения и изучения </w:t>
      </w:r>
      <w:r w:rsidRPr="00CD24F5">
        <w:rPr>
          <w:rFonts w:ascii="Times New Roman" w:hAnsi="Times New Roman" w:cs="Times New Roman"/>
          <w:bCs/>
          <w:i/>
          <w:iCs/>
          <w:sz w:val="24"/>
          <w:szCs w:val="24"/>
          <w:lang w:val="ru-RU"/>
        </w:rPr>
        <w:t xml:space="preserve">территории </w:t>
      </w:r>
      <w:r w:rsidRPr="00CD24F5">
        <w:rPr>
          <w:rFonts w:ascii="Times New Roman" w:hAnsi="Times New Roman" w:cs="Times New Roman"/>
          <w:i/>
          <w:iCs/>
          <w:sz w:val="24"/>
          <w:szCs w:val="24"/>
          <w:lang w:val="ru-RU"/>
        </w:rPr>
        <w:t>России.</w:t>
      </w:r>
      <w:r w:rsidRPr="00CD24F5">
        <w:rPr>
          <w:rFonts w:ascii="Times New Roman" w:hAnsi="Times New Roman" w:cs="Times New Roman"/>
          <w:sz w:val="24"/>
          <w:szCs w:val="24"/>
          <w:lang w:val="ru-RU"/>
        </w:rPr>
        <w:t>Формирование и освоение государственной территории России. Выявление изменений границ страны на разных исторических этапах.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Современное административно-территориальное устройство страны.</w:t>
      </w:r>
      <w:r w:rsidRPr="00CD24F5">
        <w:rPr>
          <w:rFonts w:ascii="Times New Roman" w:hAnsi="Times New Roman" w:cs="Times New Roman"/>
          <w:sz w:val="24"/>
          <w:szCs w:val="24"/>
          <w:lang w:val="ru-RU"/>
        </w:rPr>
        <w:t>Федеративное устройство страны. Субъекты Российской Федерации, их равноправие и разнообразие. Федеральные округа.</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Природа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Природныеусловия</w:t>
      </w:r>
      <w:r w:rsidRPr="00CD24F5">
        <w:rPr>
          <w:rFonts w:ascii="Times New Roman" w:hAnsi="Times New Roman" w:cs="Times New Roman"/>
          <w:i/>
          <w:iCs/>
          <w:sz w:val="24"/>
          <w:szCs w:val="24"/>
          <w:lang w:val="ru-RU"/>
        </w:rPr>
        <w:t xml:space="preserve">и ресурсы России. </w:t>
      </w:r>
      <w:r w:rsidRPr="00CD24F5">
        <w:rPr>
          <w:rFonts w:ascii="Times New Roman" w:hAnsi="Times New Roman" w:cs="Times New Roman"/>
          <w:sz w:val="24"/>
          <w:szCs w:val="24"/>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Геологическое строение, рельеф и полезные ископаемые.</w:t>
      </w:r>
      <w:r w:rsidRPr="00CD24F5">
        <w:rPr>
          <w:rFonts w:ascii="Times New Roman" w:hAnsi="Times New Roman" w:cs="Times New Roman"/>
          <w:sz w:val="24"/>
          <w:szCs w:val="24"/>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w:t>
      </w:r>
      <w:r w:rsidRPr="00CD24F5">
        <w:rPr>
          <w:rFonts w:ascii="Times New Roman" w:hAnsi="Times New Roman" w:cs="Times New Roman"/>
          <w:sz w:val="24"/>
          <w:szCs w:val="24"/>
          <w:lang w:val="ru-RU"/>
        </w:rPr>
        <w:lastRenderedPageBreak/>
        <w:t>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Климат и климатические ресурсы</w:t>
      </w:r>
      <w:r w:rsidRPr="00CD24F5">
        <w:rPr>
          <w:rFonts w:ascii="Times New Roman" w:hAnsi="Times New Roman" w:cs="Times New Roman"/>
          <w:i/>
          <w:iCs/>
          <w:sz w:val="24"/>
          <w:szCs w:val="24"/>
          <w:lang w:val="ru-RU"/>
        </w:rPr>
        <w:t>.</w:t>
      </w:r>
      <w:r w:rsidRPr="00CD24F5">
        <w:rPr>
          <w:rFonts w:ascii="Times New Roman" w:hAnsi="Times New Roman" w:cs="Times New Roman"/>
          <w:sz w:val="24"/>
          <w:szCs w:val="24"/>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Внутренние воды и водные ресурсы.</w:t>
      </w:r>
      <w:r w:rsidRPr="00CD24F5">
        <w:rPr>
          <w:rFonts w:ascii="Times New Roman" w:hAnsi="Times New Roman" w:cs="Times New Roman"/>
          <w:sz w:val="24"/>
          <w:szCs w:val="24"/>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Почва и почвенные ресурсы</w:t>
      </w:r>
      <w:r w:rsidRPr="00CD24F5">
        <w:rPr>
          <w:rFonts w:ascii="Times New Roman" w:hAnsi="Times New Roman" w:cs="Times New Roman"/>
          <w:i/>
          <w:iCs/>
          <w:sz w:val="24"/>
          <w:szCs w:val="24"/>
          <w:lang w:val="ru-RU"/>
        </w:rPr>
        <w:t>.</w:t>
      </w:r>
      <w:r w:rsidRPr="00CD24F5">
        <w:rPr>
          <w:rFonts w:ascii="Times New Roman" w:hAnsi="Times New Roman" w:cs="Times New Roman"/>
          <w:sz w:val="24"/>
          <w:szCs w:val="24"/>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Растительный и животный мир. Биологические ресурсы.</w:t>
      </w:r>
      <w:r w:rsidRPr="00CD24F5">
        <w:rPr>
          <w:rFonts w:ascii="Times New Roman" w:hAnsi="Times New Roman" w:cs="Times New Roman"/>
          <w:sz w:val="24"/>
          <w:szCs w:val="24"/>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Природно-хозяйственные зоны.</w:t>
      </w:r>
      <w:r w:rsidRPr="00CD24F5">
        <w:rPr>
          <w:rFonts w:ascii="Times New Roman" w:hAnsi="Times New Roman" w:cs="Times New Roman"/>
          <w:sz w:val="24"/>
          <w:szCs w:val="24"/>
          <w:lang w:val="ru-RU"/>
        </w:rPr>
        <w:t xml:space="preserve">Природно-хозяйственные зоны России: взаимосвязь и взаимообусловленность их компонентов. Характеристика арктических пустынь, тундр и </w:t>
      </w:r>
      <w:r w:rsidRPr="00CD24F5">
        <w:rPr>
          <w:rFonts w:ascii="Times New Roman" w:hAnsi="Times New Roman" w:cs="Times New Roman"/>
          <w:sz w:val="24"/>
          <w:szCs w:val="24"/>
          <w:lang w:val="ru-RU"/>
        </w:rPr>
        <w:lastRenderedPageBreak/>
        <w:t>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Население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 xml:space="preserve">Численность населения России. </w:t>
      </w:r>
      <w:r w:rsidRPr="00CD24F5">
        <w:rPr>
          <w:rFonts w:ascii="Times New Roman" w:hAnsi="Times New Roman" w:cs="Times New Roman"/>
          <w:sz w:val="24"/>
          <w:szCs w:val="24"/>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BA7EDD">
        <w:rPr>
          <w:rFonts w:ascii="Times New Roman" w:hAnsi="Times New Roman" w:cs="Times New Roman"/>
          <w:sz w:val="24"/>
          <w:szCs w:val="24"/>
        </w:rPr>
        <w:t>XX</w:t>
      </w:r>
      <w:r w:rsidRPr="00CD24F5">
        <w:rPr>
          <w:rFonts w:ascii="Times New Roman" w:hAnsi="Times New Roman" w:cs="Times New Roman"/>
          <w:sz w:val="24"/>
          <w:szCs w:val="24"/>
          <w:lang w:val="ru-RU"/>
        </w:rPr>
        <w:t>—</w:t>
      </w:r>
      <w:r w:rsidRPr="00BA7EDD">
        <w:rPr>
          <w:rFonts w:ascii="Times New Roman" w:hAnsi="Times New Roman" w:cs="Times New Roman"/>
          <w:sz w:val="24"/>
          <w:szCs w:val="24"/>
        </w:rPr>
        <w:t>XXI </w:t>
      </w:r>
      <w:r w:rsidRPr="00CD24F5">
        <w:rPr>
          <w:rFonts w:ascii="Times New Roman" w:hAnsi="Times New Roman" w:cs="Times New Roman"/>
          <w:sz w:val="24"/>
          <w:szCs w:val="24"/>
          <w:lang w:val="ru-RU"/>
        </w:rPr>
        <w:t>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Половой и возрастной состав населения страны.</w:t>
      </w:r>
      <w:r w:rsidRPr="00CD24F5">
        <w:rPr>
          <w:rFonts w:ascii="Times New Roman" w:hAnsi="Times New Roman" w:cs="Times New Roman"/>
          <w:sz w:val="24"/>
          <w:szCs w:val="24"/>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 xml:space="preserve">Народы и религии России. </w:t>
      </w:r>
      <w:r w:rsidRPr="00CD24F5">
        <w:rPr>
          <w:rFonts w:ascii="Times New Roman" w:hAnsi="Times New Roman" w:cs="Times New Roman"/>
          <w:sz w:val="24"/>
          <w:szCs w:val="24"/>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 xml:space="preserve">Особенности размещения населения России. </w:t>
      </w:r>
      <w:r w:rsidRPr="00CD24F5">
        <w:rPr>
          <w:rFonts w:ascii="Times New Roman" w:hAnsi="Times New Roman" w:cs="Times New Roman"/>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 xml:space="preserve">Миграции населения России. </w:t>
      </w:r>
      <w:r w:rsidRPr="00CD24F5">
        <w:rPr>
          <w:rFonts w:ascii="Times New Roman" w:hAnsi="Times New Roman" w:cs="Times New Roman"/>
          <w:sz w:val="24"/>
          <w:szCs w:val="24"/>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Человеческий капитал страны.</w:t>
      </w:r>
      <w:r w:rsidRPr="00CD24F5">
        <w:rPr>
          <w:rFonts w:ascii="Times New Roman" w:hAnsi="Times New Roman" w:cs="Times New Roman"/>
          <w:sz w:val="24"/>
          <w:szCs w:val="24"/>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Хозяйство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Особенности хозяйства России.</w:t>
      </w:r>
      <w:r w:rsidRPr="00CD24F5">
        <w:rPr>
          <w:rFonts w:ascii="Times New Roman" w:hAnsi="Times New Roman" w:cs="Times New Roman"/>
          <w:sz w:val="24"/>
          <w:szCs w:val="24"/>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Производственный капитал.</w:t>
      </w:r>
      <w:r w:rsidRPr="00CD24F5">
        <w:rPr>
          <w:rFonts w:ascii="Times New Roman" w:hAnsi="Times New Roman" w:cs="Times New Roman"/>
          <w:sz w:val="24"/>
          <w:szCs w:val="24"/>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Топливно-энергетический комплекс (ТЭК).</w:t>
      </w:r>
      <w:r w:rsidRPr="00CD24F5">
        <w:rPr>
          <w:rFonts w:ascii="Times New Roman" w:hAnsi="Times New Roman" w:cs="Times New Roman"/>
          <w:sz w:val="24"/>
          <w:szCs w:val="24"/>
          <w:lang w:val="ru-RU"/>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w:t>
      </w:r>
      <w:r w:rsidRPr="00CD24F5">
        <w:rPr>
          <w:rFonts w:ascii="Times New Roman" w:hAnsi="Times New Roman" w:cs="Times New Roman"/>
          <w:sz w:val="24"/>
          <w:szCs w:val="24"/>
          <w:lang w:val="ru-RU"/>
        </w:rPr>
        <w:lastRenderedPageBreak/>
        <w:t>ТЭК и охрана окружающей среды. Составление характеристики одного из нефтяных и угольных бассейнов по картам и статистическим материалам.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 xml:space="preserve">Машиностроение. </w:t>
      </w:r>
      <w:r w:rsidRPr="00CD24F5">
        <w:rPr>
          <w:rFonts w:ascii="Times New Roman" w:hAnsi="Times New Roman" w:cs="Times New Roman"/>
          <w:sz w:val="24"/>
          <w:szCs w:val="24"/>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Металлургия.</w:t>
      </w:r>
      <w:r w:rsidRPr="00CD24F5">
        <w:rPr>
          <w:rFonts w:ascii="Times New Roman" w:hAnsi="Times New Roman" w:cs="Times New Roman"/>
          <w:sz w:val="24"/>
          <w:szCs w:val="24"/>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Химическая промышленность.</w:t>
      </w:r>
      <w:r w:rsidRPr="00CD24F5">
        <w:rPr>
          <w:rFonts w:ascii="Times New Roman" w:hAnsi="Times New Roman" w:cs="Times New Roman"/>
          <w:sz w:val="24"/>
          <w:szCs w:val="24"/>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 xml:space="preserve">Лёгкая </w:t>
      </w:r>
      <w:r w:rsidRPr="00CD24F5">
        <w:rPr>
          <w:rFonts w:ascii="Times New Roman" w:hAnsi="Times New Roman" w:cs="Times New Roman"/>
          <w:bCs/>
          <w:i/>
          <w:iCs/>
          <w:sz w:val="24"/>
          <w:szCs w:val="24"/>
          <w:lang w:val="ru-RU"/>
        </w:rPr>
        <w:t>промышленность.</w:t>
      </w:r>
      <w:r w:rsidRPr="00CD24F5">
        <w:rPr>
          <w:rFonts w:ascii="Times New Roman" w:hAnsi="Times New Roman" w:cs="Times New Roman"/>
          <w:sz w:val="24"/>
          <w:szCs w:val="24"/>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Агропромышленный комплекс.</w:t>
      </w:r>
      <w:r w:rsidRPr="00CD24F5">
        <w:rPr>
          <w:rFonts w:ascii="Times New Roman" w:hAnsi="Times New Roman" w:cs="Times New Roman"/>
          <w:sz w:val="24"/>
          <w:szCs w:val="24"/>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 xml:space="preserve">Сфера услуг (инфраструктурныйкомплекс). </w:t>
      </w:r>
      <w:r w:rsidRPr="00CD24F5">
        <w:rPr>
          <w:rFonts w:ascii="Times New Roman" w:hAnsi="Times New Roman" w:cs="Times New Roman"/>
          <w:sz w:val="24"/>
          <w:szCs w:val="24"/>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Районы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 xml:space="preserve">Природно-хозяйственное </w:t>
      </w:r>
      <w:r w:rsidRPr="00CD24F5">
        <w:rPr>
          <w:rFonts w:ascii="Times New Roman" w:hAnsi="Times New Roman" w:cs="Times New Roman"/>
          <w:i/>
          <w:iCs/>
          <w:sz w:val="24"/>
          <w:szCs w:val="24"/>
          <w:lang w:val="ru-RU"/>
        </w:rPr>
        <w:t xml:space="preserve">районирование России. </w:t>
      </w:r>
      <w:r w:rsidRPr="00CD24F5">
        <w:rPr>
          <w:rFonts w:ascii="Times New Roman" w:hAnsi="Times New Roman" w:cs="Times New Roman"/>
          <w:sz w:val="24"/>
          <w:szCs w:val="24"/>
          <w:lang w:val="ru-RU"/>
        </w:rPr>
        <w:t>Принципы и виды природно-хозяйственного районирования страны. Анализ разных видов районирования России.</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iCs/>
          <w:sz w:val="24"/>
          <w:szCs w:val="24"/>
          <w:lang w:val="ru-RU"/>
        </w:rPr>
        <w:t>Крупные регионы и районы России.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 xml:space="preserve">Регионы России: </w:t>
      </w:r>
      <w:r w:rsidRPr="00CD24F5">
        <w:rPr>
          <w:rFonts w:ascii="Times New Roman" w:hAnsi="Times New Roman" w:cs="Times New Roman"/>
          <w:sz w:val="24"/>
          <w:szCs w:val="24"/>
          <w:lang w:val="ru-RU"/>
        </w:rPr>
        <w:t>Западный и Восточный.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 xml:space="preserve">Районы России: </w:t>
      </w:r>
      <w:r w:rsidRPr="00CD24F5">
        <w:rPr>
          <w:rFonts w:ascii="Times New Roman" w:hAnsi="Times New Roman" w:cs="Times New Roman"/>
          <w:sz w:val="24"/>
          <w:szCs w:val="24"/>
          <w:lang w:val="ru-RU"/>
        </w:rPr>
        <w:t>Европейский Север, Центральная Россия, Европейский Юг, Поволжье, Урал, Западная Сибирь, Восточная Сибирь, Дальний Восток.</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i/>
          <w:iCs/>
          <w:sz w:val="24"/>
          <w:szCs w:val="24"/>
          <w:lang w:val="ru-RU"/>
        </w:rPr>
        <w:t>Характеристика регионов и районов.</w:t>
      </w:r>
      <w:r w:rsidRPr="00CD24F5">
        <w:rPr>
          <w:rFonts w:ascii="Times New Roman" w:hAnsi="Times New Roman" w:cs="Times New Roman"/>
          <w:sz w:val="24"/>
          <w:szCs w:val="24"/>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w:t>
      </w:r>
      <w:r w:rsidRPr="00CD24F5">
        <w:rPr>
          <w:rFonts w:ascii="Times New Roman" w:hAnsi="Times New Roman" w:cs="Times New Roman"/>
          <w:sz w:val="24"/>
          <w:szCs w:val="24"/>
          <w:lang w:val="ru-RU"/>
        </w:rPr>
        <w:lastRenderedPageBreak/>
        <w:t>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Россия в современном мире</w:t>
      </w:r>
    </w:p>
    <w:p w:rsidR="00E973C4" w:rsidRPr="00CD24F5" w:rsidRDefault="00E973C4" w:rsidP="00D21744">
      <w:pPr>
        <w:pStyle w:val="a3"/>
        <w:ind w:left="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A7EDD" w:rsidRPr="00CD24F5" w:rsidRDefault="00BA7EDD" w:rsidP="00D21744">
      <w:pPr>
        <w:pStyle w:val="a3"/>
        <w:ind w:left="708"/>
        <w:jc w:val="both"/>
        <w:rPr>
          <w:rFonts w:ascii="Times New Roman" w:hAnsi="Times New Roman" w:cs="Times New Roman"/>
          <w:sz w:val="24"/>
          <w:szCs w:val="24"/>
          <w:lang w:val="ru-RU"/>
        </w:rPr>
      </w:pPr>
    </w:p>
    <w:p w:rsidR="00E973C4" w:rsidRPr="00CD24F5" w:rsidRDefault="00BA7EDD"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2.2.3. </w:t>
      </w:r>
      <w:r w:rsidR="00E973C4" w:rsidRPr="00CD24F5">
        <w:rPr>
          <w:rFonts w:ascii="Times New Roman" w:hAnsi="Times New Roman" w:cs="Times New Roman"/>
          <w:b/>
          <w:sz w:val="24"/>
          <w:szCs w:val="24"/>
          <w:lang w:val="ru-RU"/>
        </w:rPr>
        <w:t>Математика и информатика</w:t>
      </w:r>
    </w:p>
    <w:p w:rsidR="00BA7EDD" w:rsidRPr="00CD24F5" w:rsidRDefault="00BA7EDD" w:rsidP="00D21744">
      <w:pPr>
        <w:pStyle w:val="a3"/>
        <w:jc w:val="both"/>
        <w:rPr>
          <w:rFonts w:ascii="Times New Roman" w:hAnsi="Times New Roman" w:cs="Times New Roman"/>
          <w:b/>
          <w:sz w:val="24"/>
          <w:szCs w:val="24"/>
          <w:lang w:val="ru-RU"/>
        </w:rPr>
      </w:pPr>
    </w:p>
    <w:p w:rsidR="00E973C4" w:rsidRPr="00CD24F5" w:rsidRDefault="00E973C4" w:rsidP="00D21744">
      <w:pPr>
        <w:pStyle w:val="a3"/>
        <w:ind w:firstLine="708"/>
        <w:jc w:val="both"/>
        <w:rPr>
          <w:rFonts w:ascii="Times New Roman" w:hAnsi="Times New Roman" w:cs="Times New Roman"/>
          <w:b/>
          <w:i/>
          <w:sz w:val="24"/>
          <w:szCs w:val="24"/>
          <w:lang w:val="ru-RU"/>
        </w:rPr>
      </w:pPr>
      <w:r w:rsidRPr="00CD24F5">
        <w:rPr>
          <w:rFonts w:ascii="Times New Roman" w:hAnsi="Times New Roman" w:cs="Times New Roman"/>
          <w:b/>
          <w:i/>
          <w:sz w:val="24"/>
          <w:szCs w:val="24"/>
          <w:lang w:val="ru-RU"/>
        </w:rPr>
        <w:t>Математика.  Алгебра. Геометрия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Натуральные числа. </w:t>
      </w:r>
      <w:r w:rsidRPr="00CD24F5">
        <w:rPr>
          <w:rFonts w:ascii="Times New Roman" w:hAnsi="Times New Roman" w:cs="Times New Roman"/>
          <w:sz w:val="24"/>
          <w:szCs w:val="24"/>
          <w:lang w:val="ru-RU"/>
        </w:rPr>
        <w:t>Натуральный ряд. Десятичная система счисления. Арифметические действия с натуральными числами. Свойства арифметических действий.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Степень с натуральным показателем.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973C4" w:rsidRPr="00CD24F5" w:rsidRDefault="00E973C4" w:rsidP="00D21744">
      <w:pPr>
        <w:pStyle w:val="a3"/>
        <w:ind w:left="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Делители </w:t>
      </w:r>
      <w:r w:rsidRPr="00CD24F5">
        <w:rPr>
          <w:rFonts w:ascii="Times New Roman" w:hAnsi="Times New Roman" w:cs="Times New Roman"/>
          <w:bCs/>
          <w:sz w:val="24"/>
          <w:szCs w:val="24"/>
          <w:lang w:val="ru-RU"/>
        </w:rPr>
        <w:t>и</w:t>
      </w:r>
      <w:r w:rsidR="00BA7EDD"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Дроби. </w:t>
      </w:r>
      <w:r w:rsidRPr="00CD24F5">
        <w:rPr>
          <w:rFonts w:ascii="Times New Roman" w:hAnsi="Times New Roman" w:cs="Times New Roman"/>
          <w:sz w:val="24"/>
          <w:szCs w:val="24"/>
          <w:lang w:val="ru-RU"/>
        </w:rPr>
        <w:t>Обыкновенные дроби. Основное свойство д</w:t>
      </w:r>
      <w:r w:rsidRPr="00CD24F5">
        <w:rPr>
          <w:rFonts w:ascii="Times New Roman" w:hAnsi="Times New Roman" w:cs="Times New Roman"/>
          <w:bCs/>
          <w:sz w:val="24"/>
          <w:szCs w:val="24"/>
          <w:lang w:val="ru-RU"/>
        </w:rPr>
        <w:t>роби.</w:t>
      </w:r>
      <w:r w:rsidR="00BA7EDD"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Сравнение обыкновенных дробей. Арифметические действия с обыкновенными дробями. Нахождение части от целого и целого по его части.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Решение текстовых задач арифметическими способами.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Рациональные числа. </w:t>
      </w:r>
      <w:r w:rsidRPr="00CD24F5">
        <w:rPr>
          <w:rFonts w:ascii="Times New Roman" w:hAnsi="Times New Roman" w:cs="Times New Roman"/>
          <w:sz w:val="24"/>
          <w:szCs w:val="24"/>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BA7EDD">
        <w:rPr>
          <w:rFonts w:ascii="Times New Roman" w:hAnsi="Times New Roman" w:cs="Times New Roman"/>
          <w:i/>
          <w:sz w:val="24"/>
          <w:szCs w:val="24"/>
        </w:rPr>
        <w:t>m</w:t>
      </w:r>
      <w:r w:rsidRPr="00CD24F5">
        <w:rPr>
          <w:rFonts w:ascii="Times New Roman" w:hAnsi="Times New Roman" w:cs="Times New Roman"/>
          <w:i/>
          <w:sz w:val="24"/>
          <w:szCs w:val="24"/>
          <w:lang w:val="ru-RU"/>
        </w:rPr>
        <w:t>/</w:t>
      </w:r>
      <w:r w:rsidRPr="00BA7EDD">
        <w:rPr>
          <w:rFonts w:ascii="Times New Roman" w:hAnsi="Times New Roman" w:cs="Times New Roman"/>
          <w:i/>
          <w:sz w:val="24"/>
          <w:szCs w:val="24"/>
        </w:rPr>
        <w:t>n</w:t>
      </w:r>
      <w:r w:rsidRPr="00CD24F5">
        <w:rPr>
          <w:rFonts w:ascii="Times New Roman" w:hAnsi="Times New Roman" w:cs="Times New Roman"/>
          <w:sz w:val="24"/>
          <w:szCs w:val="24"/>
          <w:lang w:val="ru-RU"/>
        </w:rPr>
        <w:t>,где</w:t>
      </w:r>
      <w:r w:rsidRPr="00CD24F5">
        <w:rPr>
          <w:rFonts w:ascii="Times New Roman" w:hAnsi="Times New Roman" w:cs="Times New Roman"/>
          <w:i/>
          <w:iCs/>
          <w:sz w:val="24"/>
          <w:szCs w:val="24"/>
          <w:lang w:val="ru-RU"/>
        </w:rPr>
        <w:t>т</w:t>
      </w:r>
      <w:r w:rsidRPr="00CD24F5">
        <w:rPr>
          <w:rFonts w:ascii="Times New Roman" w:hAnsi="Times New Roman" w:cs="Times New Roman"/>
          <w:iCs/>
          <w:sz w:val="24"/>
          <w:szCs w:val="24"/>
          <w:lang w:val="ru-RU"/>
        </w:rPr>
        <w:t xml:space="preserve"> — </w:t>
      </w:r>
      <w:r w:rsidRPr="00CD24F5">
        <w:rPr>
          <w:rFonts w:ascii="Times New Roman" w:hAnsi="Times New Roman" w:cs="Times New Roman"/>
          <w:sz w:val="24"/>
          <w:szCs w:val="24"/>
          <w:lang w:val="ru-RU"/>
        </w:rPr>
        <w:t xml:space="preserve">целое число, а </w:t>
      </w:r>
      <w:r w:rsidRPr="00BA7EDD">
        <w:rPr>
          <w:rFonts w:ascii="Times New Roman" w:hAnsi="Times New Roman" w:cs="Times New Roman"/>
          <w:i/>
          <w:sz w:val="24"/>
          <w:szCs w:val="24"/>
        </w:rPr>
        <w:t>n</w:t>
      </w:r>
      <w:r w:rsidRPr="00CD24F5">
        <w:rPr>
          <w:rFonts w:ascii="Times New Roman" w:hAnsi="Times New Roman" w:cs="Times New Roman"/>
          <w:i/>
          <w:sz w:val="24"/>
          <w:szCs w:val="24"/>
          <w:lang w:val="ru-RU"/>
        </w:rPr>
        <w:t xml:space="preserve"> — </w:t>
      </w:r>
      <w:r w:rsidRPr="00CD24F5">
        <w:rPr>
          <w:rFonts w:ascii="Times New Roman" w:hAnsi="Times New Roman" w:cs="Times New Roman"/>
          <w:sz w:val="24"/>
          <w:szCs w:val="24"/>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Действительные числа. </w:t>
      </w:r>
      <w:r w:rsidRPr="00CD24F5">
        <w:rPr>
          <w:rFonts w:ascii="Times New Roman" w:hAnsi="Times New Roman" w:cs="Times New Roman"/>
          <w:sz w:val="24"/>
          <w:szCs w:val="24"/>
          <w:lang w:val="ru-RU"/>
        </w:rPr>
        <w:t>Квадратный корень из числа. Корень третьей степени.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Понятие об иррациональном числе. Иррациональность числа </w:t>
      </w:r>
      <w:r w:rsidRPr="00BA7EDD">
        <w:rPr>
          <w:rFonts w:ascii="Times New Roman" w:hAnsi="Times New Roman" w:cs="Times New Roman"/>
          <w:sz w:val="24"/>
          <w:szCs w:val="24"/>
        </w:rPr>
        <w:object w:dxaOrig="420" w:dyaOrig="400">
          <v:shape id="_x0000_i1033" type="#_x0000_t75" style="width:21pt;height:20.25pt" o:ole="">
            <v:imagedata r:id="rId9" o:title=""/>
          </v:shape>
          <o:OLEObject Type="Embed" ProgID="Equation.DSMT4" ShapeID="_x0000_i1033" DrawAspect="Content" ObjectID="_1556038824" r:id="rId10"/>
        </w:object>
      </w:r>
      <w:r w:rsidRPr="00CD24F5">
        <w:rPr>
          <w:rFonts w:ascii="Times New Roman" w:hAnsi="Times New Roman" w:cs="Times New Roman"/>
          <w:sz w:val="24"/>
          <w:szCs w:val="24"/>
          <w:lang w:val="ru-RU"/>
        </w:rPr>
        <w:t>и несоизмеримость стороны и диагонали квадрата. Десятичные приближения иррациональных чисел.</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Координатная прямая. Изображение чисел точками координатной прямой. Числовые промежутки.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Измерения, приближения, оценки. </w:t>
      </w:r>
      <w:r w:rsidRPr="00CD24F5">
        <w:rPr>
          <w:rFonts w:ascii="Times New Roman" w:hAnsi="Times New Roman" w:cs="Times New Roman"/>
          <w:sz w:val="24"/>
          <w:szCs w:val="24"/>
          <w:lang w:val="ru-RU"/>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Рациональные выражения и их преобразования. Доказательство тождеств.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Квадратные корни. Свойства арифметических квадратных корней и их применение к преобразованию числовых выражений и вычислениям.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Уравнения. Уравнение с одной переменной. Корень уравнения. Свойства числовых равенств. Равносильность уравнений.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Уравнение с двумя переменными. Линейное уравнение с двумя переменными, примеры решения уравнений в целых числах.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Решение текстовых задач алгебраическим способом.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Неравенства. Числовые неравенства и их свойства.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BA7EDD">
        <w:rPr>
          <w:rFonts w:ascii="Times New Roman" w:hAnsi="Times New Roman" w:cs="Times New Roman"/>
          <w:sz w:val="24"/>
          <w:szCs w:val="24"/>
        </w:rPr>
        <w:object w:dxaOrig="3220" w:dyaOrig="480">
          <v:shape id="_x0000_i1034" type="#_x0000_t75" style="width:161.25pt;height:24pt" o:ole="">
            <v:imagedata r:id="rId11" o:title=""/>
          </v:shape>
          <o:OLEObject Type="Embed" ProgID="Equation.DSMT4" ShapeID="_x0000_i1034" DrawAspect="Content" ObjectID="_1556038825" r:id="rId12"/>
        </w:objec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BA7EDD">
        <w:rPr>
          <w:rFonts w:ascii="Times New Roman" w:hAnsi="Times New Roman" w:cs="Times New Roman"/>
          <w:i/>
          <w:sz w:val="24"/>
          <w:szCs w:val="24"/>
        </w:rPr>
        <w:t>n</w:t>
      </w:r>
      <w:r w:rsidRPr="00CD24F5">
        <w:rPr>
          <w:rFonts w:ascii="Times New Roman" w:hAnsi="Times New Roman" w:cs="Times New Roman"/>
          <w:sz w:val="24"/>
          <w:szCs w:val="24"/>
          <w:lang w:val="ru-RU"/>
        </w:rPr>
        <w:t>-го члена.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Арифметическая и геометрическая прогрессии. Формулы </w:t>
      </w:r>
      <w:r w:rsidRPr="00BA7EDD">
        <w:rPr>
          <w:rFonts w:ascii="Times New Roman" w:hAnsi="Times New Roman" w:cs="Times New Roman"/>
          <w:i/>
          <w:sz w:val="24"/>
          <w:szCs w:val="24"/>
        </w:rPr>
        <w:t>n</w:t>
      </w:r>
      <w:r w:rsidRPr="00CD24F5">
        <w:rPr>
          <w:rFonts w:ascii="Times New Roman" w:hAnsi="Times New Roman" w:cs="Times New Roman"/>
          <w:sz w:val="24"/>
          <w:szCs w:val="24"/>
          <w:lang w:val="ru-RU"/>
        </w:rPr>
        <w:t xml:space="preserve">-го члена арифметической и геометрической прогрессий, суммы первых </w:t>
      </w:r>
      <w:r w:rsidRPr="00CD24F5">
        <w:rPr>
          <w:rFonts w:ascii="Times New Roman" w:hAnsi="Times New Roman" w:cs="Times New Roman"/>
          <w:i/>
          <w:iCs/>
          <w:sz w:val="24"/>
          <w:szCs w:val="24"/>
          <w:lang w:val="ru-RU"/>
        </w:rPr>
        <w:t>п</w:t>
      </w:r>
      <w:r w:rsidRPr="00CD24F5">
        <w:rPr>
          <w:rFonts w:ascii="Times New Roman" w:hAnsi="Times New Roman" w:cs="Times New Roman"/>
          <w:iCs/>
          <w:sz w:val="24"/>
          <w:szCs w:val="24"/>
          <w:lang w:val="ru-RU"/>
        </w:rPr>
        <w:t>-х</w:t>
      </w:r>
      <w:r w:rsidRPr="00CD24F5">
        <w:rPr>
          <w:rFonts w:ascii="Times New Roman" w:hAnsi="Times New Roman" w:cs="Times New Roman"/>
          <w:sz w:val="24"/>
          <w:szCs w:val="24"/>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Описательная статистика. Представление данных в виде таблиц, диаграмм, графиков. Случайная изменчивость. Статистические характеристики набора данных: </w:t>
      </w:r>
      <w:r w:rsidRPr="00CD24F5">
        <w:rPr>
          <w:rFonts w:ascii="Times New Roman" w:hAnsi="Times New Roman" w:cs="Times New Roman"/>
          <w:sz w:val="24"/>
          <w:szCs w:val="24"/>
          <w:lang w:val="ru-RU"/>
        </w:rPr>
        <w:lastRenderedPageBreak/>
        <w:t>среднее арифметическое, медиана, наибольшее и наименьшее значения, размах. Представление о выборочном исследовании.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Комбинаторика. </w:t>
      </w:r>
      <w:r w:rsidRPr="00CD24F5">
        <w:rPr>
          <w:rFonts w:ascii="Times New Roman" w:hAnsi="Times New Roman" w:cs="Times New Roman"/>
          <w:sz w:val="24"/>
          <w:szCs w:val="24"/>
          <w:lang w:val="ru-RU"/>
        </w:rPr>
        <w:t>Решение комбинаторных задач перебором вариантов. Комбинаторное правило умножения. Перестановки и факториал.</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Наглядная геометрия. </w:t>
      </w:r>
      <w:r w:rsidRPr="00CD24F5">
        <w:rPr>
          <w:rFonts w:ascii="Times New Roman" w:hAnsi="Times New Roman" w:cs="Times New Roman"/>
          <w:sz w:val="24"/>
          <w:szCs w:val="24"/>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Виды углов. Градусная мера угла. Измерение и построение углов с помощью транспортира. Биссектриса угла.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Понятие объёма; единицы объёма. Объём прямоугольного параллелепипеда, куба.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Понятие о равенстве фигур. Центральная, осевая и зеркальная симметрии. Изображение симметричных фигур.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Геометрические фигуры. </w:t>
      </w:r>
      <w:r w:rsidRPr="00CD24F5">
        <w:rPr>
          <w:rFonts w:ascii="Times New Roman" w:hAnsi="Times New Roman" w:cs="Times New Roman"/>
          <w:sz w:val="24"/>
          <w:szCs w:val="24"/>
          <w:lang w:val="ru-RU"/>
        </w:rPr>
        <w:t>Прямые и углы. Точка, прямая, плоскость. Отрезок, луч. Угол. Виды углов. Вертикальные и смежные углы. Биссектриса угла.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Геометрическое место точек. Свойства биссектрисы угла и серединного перпендикуляра к отрезку.</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BA7EDD">
        <w:rPr>
          <w:rFonts w:ascii="Times New Roman" w:hAnsi="Times New Roman" w:cs="Times New Roman"/>
          <w:sz w:val="24"/>
          <w:szCs w:val="24"/>
        </w:rPr>
        <w:sym w:font="Symbol" w:char="00B0"/>
      </w:r>
      <w:r w:rsidRPr="00CD24F5">
        <w:rPr>
          <w:rFonts w:ascii="Times New Roman" w:hAnsi="Times New Roman" w:cs="Times New Roman"/>
          <w:sz w:val="24"/>
          <w:szCs w:val="24"/>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Многоугольник. Выпуклые многоугольники. Сумма углов выпуклого многоугольника. Правильные многоугольники.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w:t>
      </w:r>
      <w:r w:rsidRPr="00CD24F5">
        <w:rPr>
          <w:rFonts w:ascii="Times New Roman" w:hAnsi="Times New Roman" w:cs="Times New Roman"/>
          <w:sz w:val="24"/>
          <w:szCs w:val="24"/>
          <w:lang w:val="ru-RU"/>
        </w:rPr>
        <w:lastRenderedPageBreak/>
        <w:t>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Решение задач на вычисление, доказательство и построение с использованием свойств изученных фигур.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Измерение геометрических величин. </w:t>
      </w:r>
      <w:r w:rsidRPr="00CD24F5">
        <w:rPr>
          <w:rFonts w:ascii="Times New Roman" w:hAnsi="Times New Roman" w:cs="Times New Roman"/>
          <w:sz w:val="24"/>
          <w:szCs w:val="24"/>
          <w:lang w:val="ru-RU"/>
        </w:rPr>
        <w:t>Длина отрезка. Расстояние от точки до прямой. Расстояние между параллельными прямыми.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Периметр многоугольника.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Длина окружности, число </w:t>
      </w:r>
      <w:r w:rsidRPr="00BA7EDD">
        <w:rPr>
          <w:rFonts w:ascii="Times New Roman" w:hAnsi="Times New Roman" w:cs="Times New Roman"/>
          <w:sz w:val="24"/>
          <w:szCs w:val="24"/>
        </w:rPr>
        <w:t>π</w:t>
      </w:r>
      <w:r w:rsidRPr="00CD24F5">
        <w:rPr>
          <w:rFonts w:ascii="Times New Roman" w:hAnsi="Times New Roman" w:cs="Times New Roman"/>
          <w:sz w:val="24"/>
          <w:szCs w:val="24"/>
          <w:lang w:val="ru-RU"/>
        </w:rPr>
        <w:t>, длина дуги окружности.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Градусная мера угла, соответствие между величиной центрального угла и длиной дуги окружности.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Решение задач на вычисление и доказательство с использованием изученных формул.</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Координаты. </w:t>
      </w:r>
      <w:r w:rsidRPr="00CD24F5">
        <w:rPr>
          <w:rFonts w:ascii="Times New Roman" w:hAnsi="Times New Roman" w:cs="Times New Roman"/>
          <w:sz w:val="24"/>
          <w:szCs w:val="24"/>
          <w:lang w:val="ru-RU"/>
        </w:rPr>
        <w:t>Уравнение прямой. Координаты середины отрезка. Формула расстояния между двумя точками плоскости. Уравнение окружности.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Векторы. </w:t>
      </w:r>
      <w:r w:rsidRPr="00CD24F5">
        <w:rPr>
          <w:rFonts w:ascii="Times New Roman" w:hAnsi="Times New Roman" w:cs="Times New Roman"/>
          <w:sz w:val="24"/>
          <w:szCs w:val="24"/>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Теоретико-множественные понятия. </w:t>
      </w:r>
      <w:r w:rsidRPr="00CD24F5">
        <w:rPr>
          <w:rFonts w:ascii="Times New Roman" w:hAnsi="Times New Roman" w:cs="Times New Roman"/>
          <w:sz w:val="24"/>
          <w:szCs w:val="24"/>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Иллюстрация отношений между множествами с помощью диаграмм Эйлера—Венна.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Элементы логики. </w:t>
      </w:r>
      <w:r w:rsidRPr="00CD24F5">
        <w:rPr>
          <w:rFonts w:ascii="Times New Roman" w:hAnsi="Times New Roman" w:cs="Times New Roman"/>
          <w:sz w:val="24"/>
          <w:szCs w:val="24"/>
          <w:lang w:val="ru-RU"/>
        </w:rPr>
        <w:t>Определение. Аксиомы и теоремы. Доказательство. Доказательство от противного. Теорема, обратная данной. Пример и контрпример.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Понятие о равносильности, следовании, употребление логических связок</w:t>
      </w:r>
      <w:r w:rsidR="00BA7EDD" w:rsidRPr="00CD24F5">
        <w:rPr>
          <w:rFonts w:ascii="Times New Roman" w:hAnsi="Times New Roman" w:cs="Times New Roman"/>
          <w:sz w:val="24"/>
          <w:szCs w:val="24"/>
          <w:lang w:val="ru-RU"/>
        </w:rPr>
        <w:t xml:space="preserve"> </w:t>
      </w:r>
      <w:r w:rsidRPr="00CD24F5">
        <w:rPr>
          <w:rFonts w:ascii="Times New Roman" w:hAnsi="Times New Roman" w:cs="Times New Roman"/>
          <w:i/>
          <w:iCs/>
          <w:sz w:val="24"/>
          <w:szCs w:val="24"/>
          <w:lang w:val="ru-RU"/>
        </w:rPr>
        <w:t xml:space="preserve">если..., то, в том и только в том случае, </w:t>
      </w:r>
      <w:r w:rsidRPr="00CD24F5">
        <w:rPr>
          <w:rFonts w:ascii="Times New Roman" w:hAnsi="Times New Roman" w:cs="Times New Roman"/>
          <w:sz w:val="24"/>
          <w:szCs w:val="24"/>
          <w:lang w:val="ru-RU"/>
        </w:rPr>
        <w:t xml:space="preserve">логические связки </w:t>
      </w:r>
      <w:r w:rsidRPr="00CD24F5">
        <w:rPr>
          <w:rFonts w:ascii="Times New Roman" w:hAnsi="Times New Roman" w:cs="Times New Roman"/>
          <w:i/>
          <w:iCs/>
          <w:sz w:val="24"/>
          <w:szCs w:val="24"/>
          <w:lang w:val="ru-RU"/>
        </w:rPr>
        <w:t>и, или.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Магницкий. Л.</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Эйлер.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Зарождение алгебры в недрах арифметики. Ал-Хорезми. Рождение буквенной символики. П.</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Ферма. Ф.</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Виет. Р.</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Декарт. История вопроса о нахождении формул корней алгебраических уравнений, неразрешимость в радикалах уравнений степени, большей четырёх. Н.</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Тарталья, Дж.</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Кардано, Н.</w:t>
      </w:r>
      <w:r w:rsidRPr="00BA7EDD">
        <w:rPr>
          <w:rFonts w:ascii="Times New Roman" w:hAnsi="Times New Roman" w:cs="Times New Roman"/>
          <w:sz w:val="24"/>
          <w:szCs w:val="24"/>
        </w:rPr>
        <w:t> X</w:t>
      </w:r>
      <w:r w:rsidRPr="00CD24F5">
        <w:rPr>
          <w:rFonts w:ascii="Times New Roman" w:hAnsi="Times New Roman" w:cs="Times New Roman"/>
          <w:sz w:val="24"/>
          <w:szCs w:val="24"/>
          <w:lang w:val="ru-RU"/>
        </w:rPr>
        <w:t>.</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Абель. Э.</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Галуа.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Изобретение метода координат, позволяющего переводить геометрические объекты на язык алгебры. Р.</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Декарт и П.</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Ферма. Примеры различных систем координат на плоскости.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Задача Леонардо Пизанского (Фибоначчи) о кроликах, числа Фибоначчи. Задача о шахматной доске.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Истоки теории вероятностей: страховое дело, азартные игры. П.</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Ферма и Б.</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Паскаль. Я.</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Бернулли. А.</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Н.</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Колмогоров.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BA7EDD">
        <w:rPr>
          <w:rFonts w:ascii="Times New Roman" w:hAnsi="Times New Roman" w:cs="Times New Roman"/>
          <w:iCs/>
          <w:sz w:val="24"/>
          <w:szCs w:val="24"/>
        </w:rPr>
        <w:t>π</w:t>
      </w:r>
      <w:r w:rsidRPr="00CD24F5">
        <w:rPr>
          <w:rFonts w:ascii="Times New Roman" w:hAnsi="Times New Roman" w:cs="Times New Roman"/>
          <w:iCs/>
          <w:sz w:val="24"/>
          <w:szCs w:val="24"/>
          <w:lang w:val="ru-RU"/>
        </w:rPr>
        <w:t xml:space="preserve">. </w:t>
      </w:r>
      <w:r w:rsidRPr="00CD24F5">
        <w:rPr>
          <w:rFonts w:ascii="Times New Roman" w:hAnsi="Times New Roman" w:cs="Times New Roman"/>
          <w:sz w:val="24"/>
          <w:szCs w:val="24"/>
          <w:lang w:val="ru-RU"/>
        </w:rPr>
        <w:t>Золотое сечение. «Начала» Евклида. Л.</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Эйлер. Н.</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И.</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Лобачевский. История пятого постулата. Софизм, парадоксы.</w:t>
      </w:r>
    </w:p>
    <w:p w:rsidR="00E973C4" w:rsidRPr="00CD24F5" w:rsidRDefault="00E973C4" w:rsidP="00D21744">
      <w:pPr>
        <w:pStyle w:val="a3"/>
        <w:jc w:val="both"/>
        <w:rPr>
          <w:rFonts w:ascii="Times New Roman" w:hAnsi="Times New Roman" w:cs="Times New Roman"/>
          <w:i/>
          <w:sz w:val="24"/>
          <w:szCs w:val="24"/>
          <w:lang w:val="ru-RU"/>
        </w:rPr>
      </w:pP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Информатика</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Описание информации при помощи текстов. </w:t>
      </w:r>
      <w:r w:rsidRPr="00CD24F5">
        <w:rPr>
          <w:rFonts w:ascii="Times New Roman" w:hAnsi="Times New Roman" w:cs="Times New Roman"/>
          <w:i/>
          <w:sz w:val="24"/>
          <w:szCs w:val="24"/>
          <w:lang w:val="ru-RU"/>
        </w:rPr>
        <w:t>Язык. Письмо. Знак</w:t>
      </w:r>
      <w:r w:rsidRPr="00CD24F5">
        <w:rPr>
          <w:rFonts w:ascii="Times New Roman" w:hAnsi="Times New Roman" w:cs="Times New Roman"/>
          <w:sz w:val="24"/>
          <w:szCs w:val="24"/>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sz w:val="24"/>
          <w:szCs w:val="24"/>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sz w:val="24"/>
          <w:szCs w:val="24"/>
          <w:lang w:val="ru-RU"/>
        </w:rPr>
        <w:t xml:space="preserve">Примеры кодов. Код КОИ-8. Представление о стандарте Юникод. Значение стандартов для ИКТ. </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Знакомство с двоичной записью целых чисел. Запись натуральных чисел в пределах 256. </w:t>
      </w:r>
    </w:p>
    <w:p w:rsidR="00E973C4" w:rsidRPr="00CD24F5" w:rsidRDefault="00E973C4" w:rsidP="00D21744">
      <w:pPr>
        <w:pStyle w:val="a3"/>
        <w:ind w:left="708"/>
        <w:jc w:val="both"/>
        <w:rPr>
          <w:rFonts w:ascii="Times New Roman" w:hAnsi="Times New Roman" w:cs="Times New Roman"/>
          <w:i/>
          <w:sz w:val="24"/>
          <w:szCs w:val="24"/>
          <w:lang w:val="ru-RU"/>
        </w:rPr>
      </w:pPr>
      <w:r w:rsidRPr="00CD24F5">
        <w:rPr>
          <w:rFonts w:ascii="Times New Roman" w:hAnsi="Times New Roman" w:cs="Times New Roman"/>
          <w:i/>
          <w:sz w:val="24"/>
          <w:szCs w:val="24"/>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Понятие о необходимости количественного описания информации.</w:t>
      </w:r>
      <w:r w:rsidRPr="00CD24F5">
        <w:rPr>
          <w:rFonts w:ascii="Times New Roman" w:hAnsi="Times New Roman" w:cs="Times New Roman"/>
          <w:i/>
          <w:sz w:val="24"/>
          <w:szCs w:val="24"/>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Бит и байт — единицы размера двоичных текстов, производные единицы.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Понятие о носителях информации, используемых  в ИКТ, их истории и перспективах развития.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w:t>
      </w:r>
      <w:r w:rsidRPr="00CD24F5">
        <w:rPr>
          <w:rFonts w:ascii="Times New Roman" w:hAnsi="Times New Roman" w:cs="Times New Roman"/>
          <w:sz w:val="24"/>
          <w:szCs w:val="24"/>
          <w:lang w:val="ru-RU"/>
        </w:rPr>
        <w:lastRenderedPageBreak/>
        <w:t>Непосредственное и программное управление исполнителем. Неветвящиеся (линейные) программы.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Знакомство с графами, деревьями, списками, символьными строками.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Понятие о методах разработки программ (пошаговое выполнение, отладка, тестирование).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Компьютерные вирусы. Антивирусная профилактика.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Архивирование и разархивирование.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Гипертекст. Браузеры. Компьютерные энциклопедии и компьютерные словари. Средства поиска информации.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sz w:val="24"/>
          <w:szCs w:val="24"/>
          <w:lang w:val="ru-RU"/>
        </w:rPr>
        <w:t>Постановка вопроса о достоверности полученной информации, о</w:t>
      </w:r>
      <w:r w:rsidR="00BA7EDD" w:rsidRPr="00CD24F5">
        <w:rPr>
          <w:rFonts w:ascii="Times New Roman" w:hAnsi="Times New Roman" w:cs="Times New Roman"/>
          <w:i/>
          <w:sz w:val="24"/>
          <w:szCs w:val="24"/>
          <w:lang w:val="ru-RU"/>
        </w:rPr>
        <w:t xml:space="preserve"> </w:t>
      </w:r>
      <w:r w:rsidRPr="00CD24F5">
        <w:rPr>
          <w:rFonts w:ascii="Times New Roman" w:hAnsi="Times New Roman" w:cs="Times New Roman"/>
          <w:i/>
          <w:sz w:val="24"/>
          <w:szCs w:val="24"/>
          <w:lang w:val="ru-RU"/>
        </w:rPr>
        <w:t>её</w:t>
      </w:r>
      <w:r w:rsidR="00BA7EDD" w:rsidRPr="00CD24F5">
        <w:rPr>
          <w:rFonts w:ascii="Times New Roman" w:hAnsi="Times New Roman" w:cs="Times New Roman"/>
          <w:i/>
          <w:sz w:val="24"/>
          <w:szCs w:val="24"/>
          <w:lang w:val="ru-RU"/>
        </w:rPr>
        <w:t xml:space="preserve"> </w:t>
      </w:r>
      <w:r w:rsidRPr="00CD24F5">
        <w:rPr>
          <w:rFonts w:ascii="Times New Roman" w:hAnsi="Times New Roman" w:cs="Times New Roman"/>
          <w:i/>
          <w:sz w:val="24"/>
          <w:szCs w:val="24"/>
          <w:lang w:val="ru-RU"/>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w:t>
      </w:r>
      <w:r w:rsidRPr="00BA7EDD">
        <w:rPr>
          <w:rFonts w:ascii="Times New Roman" w:hAnsi="Times New Roman" w:cs="Times New Roman"/>
          <w:i/>
          <w:sz w:val="24"/>
          <w:szCs w:val="24"/>
        </w:rPr>
        <w:t> </w:t>
      </w:r>
      <w:r w:rsidRPr="00CD24F5">
        <w:rPr>
          <w:rFonts w:ascii="Times New Roman" w:hAnsi="Times New Roman" w:cs="Times New Roman"/>
          <w:i/>
          <w:sz w:val="24"/>
          <w:szCs w:val="24"/>
          <w:lang w:val="ru-RU"/>
        </w:rPr>
        <w:t>п.).</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Организация взаимодействия в информационной среде: электронная переписка, чат, форум, телеконференция, сайт.</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Тенденции развития ИКТ (суперкомпьютеры, мобильные вычислительные устройства).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973C4" w:rsidRPr="00CD24F5" w:rsidRDefault="00E973C4" w:rsidP="00D21744">
      <w:pPr>
        <w:pStyle w:val="a3"/>
        <w:jc w:val="both"/>
        <w:rPr>
          <w:rFonts w:ascii="Times New Roman" w:hAnsi="Times New Roman" w:cs="Times New Roman"/>
          <w:color w:val="C00000"/>
          <w:sz w:val="24"/>
          <w:szCs w:val="24"/>
          <w:lang w:val="ru-RU"/>
        </w:rPr>
      </w:pPr>
    </w:p>
    <w:p w:rsidR="00E973C4" w:rsidRPr="00CD24F5" w:rsidRDefault="00BA7EDD"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2.2.4. </w:t>
      </w:r>
      <w:r w:rsidR="00E973C4" w:rsidRPr="00CD24F5">
        <w:rPr>
          <w:rFonts w:ascii="Times New Roman" w:hAnsi="Times New Roman" w:cs="Times New Roman"/>
          <w:b/>
          <w:sz w:val="24"/>
          <w:szCs w:val="24"/>
          <w:lang w:val="ru-RU"/>
        </w:rPr>
        <w:t>Основы духовно-нравственной культуры народов России</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Что такое хорошо и как не делать плохо?   Сокровища нравственности. Разные ценности. Жизнь по законам чести. На развилке жизненных дорог. Правила дружбы. Нематериальные ценности. Доброе слово и дело. Человек слова. Что значит держать слово? Как научиться держать свое слово? Строитель своей души. Посеешь привычку – пожнешь характер. Врач и скульптор своего внутреннего мира. Чтобы стать лучше, нужна сила воли.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Какие правила мужские, а какие женские?   Образцы мужского поведения. Мир – театр, люди – актеры, но жизнь – не игра. Духовная среда общества. Роли в обществе. Кодексы поведения. Разные представления о настоящем мужчине. Кодексы мужского поведения в разные времена. Кодекс чести рыцаря. Западная Европа, </w:t>
      </w:r>
      <w:r w:rsidRPr="00BA7EDD">
        <w:rPr>
          <w:rFonts w:ascii="Times New Roman" w:hAnsi="Times New Roman" w:cs="Times New Roman"/>
          <w:sz w:val="24"/>
          <w:szCs w:val="24"/>
        </w:rPr>
        <w:t>XI</w:t>
      </w:r>
      <w:r w:rsidRPr="00CD24F5">
        <w:rPr>
          <w:rFonts w:ascii="Times New Roman" w:hAnsi="Times New Roman" w:cs="Times New Roman"/>
          <w:sz w:val="24"/>
          <w:szCs w:val="24"/>
          <w:lang w:val="ru-RU"/>
        </w:rPr>
        <w:t>–</w:t>
      </w:r>
      <w:r w:rsidRPr="00BA7EDD">
        <w:rPr>
          <w:rFonts w:ascii="Times New Roman" w:hAnsi="Times New Roman" w:cs="Times New Roman"/>
          <w:sz w:val="24"/>
          <w:szCs w:val="24"/>
        </w:rPr>
        <w:t>XVI</w:t>
      </w:r>
      <w:r w:rsidRPr="00CD24F5">
        <w:rPr>
          <w:rFonts w:ascii="Times New Roman" w:hAnsi="Times New Roman" w:cs="Times New Roman"/>
          <w:sz w:val="24"/>
          <w:szCs w:val="24"/>
          <w:lang w:val="ru-RU"/>
        </w:rPr>
        <w:t xml:space="preserve"> века. Дворянский кодекс чести. Россия, </w:t>
      </w:r>
      <w:r w:rsidRPr="00BA7EDD">
        <w:rPr>
          <w:rFonts w:ascii="Times New Roman" w:hAnsi="Times New Roman" w:cs="Times New Roman"/>
          <w:sz w:val="24"/>
          <w:szCs w:val="24"/>
        </w:rPr>
        <w:t>XVIII</w:t>
      </w:r>
      <w:r w:rsidRPr="00CD24F5">
        <w:rPr>
          <w:rFonts w:ascii="Times New Roman" w:hAnsi="Times New Roman" w:cs="Times New Roman"/>
          <w:sz w:val="24"/>
          <w:szCs w:val="24"/>
          <w:lang w:val="ru-RU"/>
        </w:rPr>
        <w:t>–</w:t>
      </w:r>
      <w:r w:rsidRPr="00BA7EDD">
        <w:rPr>
          <w:rFonts w:ascii="Times New Roman" w:hAnsi="Times New Roman" w:cs="Times New Roman"/>
          <w:sz w:val="24"/>
          <w:szCs w:val="24"/>
        </w:rPr>
        <w:t>XIX</w:t>
      </w:r>
      <w:r w:rsidRPr="00CD24F5">
        <w:rPr>
          <w:rFonts w:ascii="Times New Roman" w:hAnsi="Times New Roman" w:cs="Times New Roman"/>
          <w:sz w:val="24"/>
          <w:szCs w:val="24"/>
          <w:lang w:val="ru-RU"/>
        </w:rPr>
        <w:t xml:space="preserve"> века. Кодекс светского аристократа. Европа, Америка, Россия, </w:t>
      </w:r>
      <w:r w:rsidRPr="00BA7EDD">
        <w:rPr>
          <w:rFonts w:ascii="Times New Roman" w:hAnsi="Times New Roman" w:cs="Times New Roman"/>
          <w:sz w:val="24"/>
          <w:szCs w:val="24"/>
        </w:rPr>
        <w:t>XIX</w:t>
      </w:r>
      <w:r w:rsidRPr="00CD24F5">
        <w:rPr>
          <w:rFonts w:ascii="Times New Roman" w:hAnsi="Times New Roman" w:cs="Times New Roman"/>
          <w:sz w:val="24"/>
          <w:szCs w:val="24"/>
          <w:lang w:val="ru-RU"/>
        </w:rPr>
        <w:t xml:space="preserve"> век. Свод правил Василия Кесарийского. Роли в семье. Образцы женского поведения. Кодексы женского поведения в разные времена. Правила поведения благонравной девицы. Россия, </w:t>
      </w:r>
      <w:r w:rsidRPr="00BA7EDD">
        <w:rPr>
          <w:rFonts w:ascii="Times New Roman" w:hAnsi="Times New Roman" w:cs="Times New Roman"/>
          <w:sz w:val="24"/>
          <w:szCs w:val="24"/>
        </w:rPr>
        <w:t>XVI</w:t>
      </w:r>
      <w:r w:rsidRPr="00CD24F5">
        <w:rPr>
          <w:rFonts w:ascii="Times New Roman" w:hAnsi="Times New Roman" w:cs="Times New Roman"/>
          <w:sz w:val="24"/>
          <w:szCs w:val="24"/>
          <w:lang w:val="ru-RU"/>
        </w:rPr>
        <w:t>–</w:t>
      </w:r>
      <w:r w:rsidRPr="00BA7EDD">
        <w:rPr>
          <w:rFonts w:ascii="Times New Roman" w:hAnsi="Times New Roman" w:cs="Times New Roman"/>
          <w:sz w:val="24"/>
          <w:szCs w:val="24"/>
        </w:rPr>
        <w:t>XIX</w:t>
      </w:r>
      <w:r w:rsidRPr="00CD24F5">
        <w:rPr>
          <w:rFonts w:ascii="Times New Roman" w:hAnsi="Times New Roman" w:cs="Times New Roman"/>
          <w:sz w:val="24"/>
          <w:szCs w:val="24"/>
          <w:lang w:val="ru-RU"/>
        </w:rPr>
        <w:t xml:space="preserve"> века. Требования дворянского общества к воспитанию девочек и поведению женщин. Россия, </w:t>
      </w:r>
      <w:r w:rsidRPr="00BA7EDD">
        <w:rPr>
          <w:rFonts w:ascii="Times New Roman" w:hAnsi="Times New Roman" w:cs="Times New Roman"/>
          <w:sz w:val="24"/>
          <w:szCs w:val="24"/>
        </w:rPr>
        <w:t>XIX</w:t>
      </w:r>
      <w:r w:rsidRPr="00CD24F5">
        <w:rPr>
          <w:rFonts w:ascii="Times New Roman" w:hAnsi="Times New Roman" w:cs="Times New Roman"/>
          <w:sz w:val="24"/>
          <w:szCs w:val="24"/>
          <w:lang w:val="ru-RU"/>
        </w:rPr>
        <w:t xml:space="preserve"> век. Моральный кодекс Екатерининского института благородных девиц. Кодекс современной леди. Женские роли в семье. Похвала женам. Кто такая леди? Кто такой джентльмен?</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Что можно и что нельзя людям разных призваний?  Кодексы чести разных профессий. Что такое честь? Люди играют роли, роли определяют людей. Разные правила для людей разных профессий. Варианты общественных ролей одного человека. Честь рабочего человека. Честь делового человека. Мораль российских предпринимателей </w:t>
      </w:r>
      <w:r w:rsidRPr="00BA7EDD">
        <w:rPr>
          <w:rFonts w:ascii="Times New Roman" w:hAnsi="Times New Roman" w:cs="Times New Roman"/>
          <w:sz w:val="24"/>
          <w:szCs w:val="24"/>
        </w:rPr>
        <w:t>XIX</w:t>
      </w:r>
      <w:r w:rsidRPr="00CD24F5">
        <w:rPr>
          <w:rFonts w:ascii="Times New Roman" w:hAnsi="Times New Roman" w:cs="Times New Roman"/>
          <w:sz w:val="24"/>
          <w:szCs w:val="24"/>
          <w:lang w:val="ru-RU"/>
        </w:rPr>
        <w:t xml:space="preserve"> века. Порядочность истинного интеллигента. Интеллигентность – состояние души. Обостренное чувство справедливости. Мир добрых соседей. Что такое толерантность?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Что хранит многоликую Россию?   Чувство родной страны. Разные представления граждан России о слове «родина». Любовь к родине у каждого своя. </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2.2.5. Естественнонаучные предметы</w:t>
      </w: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Физика</w:t>
      </w:r>
    </w:p>
    <w:p w:rsidR="00E973C4" w:rsidRPr="00CD24F5" w:rsidRDefault="00E973C4" w:rsidP="00D21744">
      <w:pPr>
        <w:pStyle w:val="a3"/>
        <w:ind w:firstLine="708"/>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Физика и физические методы изучения природы</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973C4" w:rsidRPr="00CD24F5" w:rsidRDefault="00E973C4" w:rsidP="00D21744">
      <w:pPr>
        <w:pStyle w:val="a3"/>
        <w:ind w:firstLine="708"/>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Механические явления. Кинематика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w:t>
      </w:r>
      <w:r w:rsidRPr="00CD24F5">
        <w:rPr>
          <w:rFonts w:ascii="Times New Roman" w:hAnsi="Times New Roman" w:cs="Times New Roman"/>
          <w:sz w:val="24"/>
          <w:szCs w:val="24"/>
          <w:lang w:val="ru-RU"/>
        </w:rPr>
        <w:lastRenderedPageBreak/>
        <w:t>Относительность механического движения. Графики зависимости пути и модуля скорости от времени движения.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973C4" w:rsidRPr="00CD24F5" w:rsidRDefault="00E973C4" w:rsidP="00D21744">
      <w:pPr>
        <w:pStyle w:val="a3"/>
        <w:ind w:firstLine="708"/>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Динамика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Сила упругости. Сила трения. Сила тяжести. Закон всемирного тяготения. Центр тяжести.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Давление. Атмосферное давление. Закон Паскаля. Закон Архимеда. Условие плавания тел.</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Условия равновесия твёрдого тела.</w:t>
      </w:r>
    </w:p>
    <w:p w:rsidR="00E973C4" w:rsidRPr="00CD24F5" w:rsidRDefault="00E973C4" w:rsidP="00D21744">
      <w:pPr>
        <w:pStyle w:val="a3"/>
        <w:ind w:firstLine="708"/>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Законы сохранения импульса и механической энергии. Механические колебания и волны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Импульс. Закон сохранения импульса. Реактивное движение.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Механические колебания. Резонанс. Механические волны. Звук. Использование колебаний в технике.</w:t>
      </w:r>
    </w:p>
    <w:p w:rsidR="00E973C4" w:rsidRPr="00CD24F5" w:rsidRDefault="00E973C4" w:rsidP="00D21744">
      <w:pPr>
        <w:pStyle w:val="a3"/>
        <w:ind w:firstLine="708"/>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Строение и свойства вещества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973C4" w:rsidRPr="00CD24F5" w:rsidRDefault="00E973C4" w:rsidP="00D21744">
      <w:pPr>
        <w:pStyle w:val="a3"/>
        <w:ind w:firstLine="708"/>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Тепловые явления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Преобразования энергии в тепловых машинах. КПД тепловой машины. Экологические проблемы теплоэнергетики.</w:t>
      </w:r>
    </w:p>
    <w:p w:rsidR="00E973C4" w:rsidRPr="00CD24F5" w:rsidRDefault="00E973C4" w:rsidP="00D21744">
      <w:pPr>
        <w:pStyle w:val="a3"/>
        <w:ind w:firstLine="708"/>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Электрические явления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E973C4" w:rsidRPr="00CD24F5" w:rsidRDefault="00E973C4" w:rsidP="00D21744">
      <w:pPr>
        <w:pStyle w:val="a3"/>
        <w:ind w:firstLine="708"/>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Магнитные явления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Постоянные магниты. Взаимодействие магнитов. Магнитное поле. Магнитное поле тока. Действие магнитного поля на проводник с током.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Электродвигатель постоянного тока.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Электромагнитная индукция. Электрогенератор. Трансформатор.</w:t>
      </w:r>
    </w:p>
    <w:p w:rsidR="00E973C4" w:rsidRPr="00CD24F5" w:rsidRDefault="00E973C4" w:rsidP="00D21744">
      <w:pPr>
        <w:pStyle w:val="a3"/>
        <w:ind w:firstLine="708"/>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Электромагнитные колебания и волны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Электромагнитные колебания. Электромагнитные волны. Влияние электромагнитных излучений на живые организмы.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Принципы радиосвязи и телевидения.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 xml:space="preserve">Свет — электромагнитная волна. Прямолинейное распространение света. Отражение и преломление света. Плоское </w:t>
      </w:r>
      <w:r w:rsidRPr="00CD24F5">
        <w:rPr>
          <w:rFonts w:ascii="Times New Roman" w:hAnsi="Times New Roman" w:cs="Times New Roman"/>
          <w:bCs/>
          <w:sz w:val="24"/>
          <w:szCs w:val="24"/>
          <w:lang w:val="ru-RU"/>
        </w:rPr>
        <w:t xml:space="preserve">зеркало. </w:t>
      </w:r>
      <w:r w:rsidRPr="00CD24F5">
        <w:rPr>
          <w:rFonts w:ascii="Times New Roman" w:hAnsi="Times New Roman" w:cs="Times New Roman"/>
          <w:sz w:val="24"/>
          <w:szCs w:val="24"/>
          <w:lang w:val="ru-RU"/>
        </w:rPr>
        <w:t>Линзы. Фокусное расстояние и оптическая сила линзы. Оптические приборы. Дисперсия света.</w:t>
      </w:r>
    </w:p>
    <w:p w:rsidR="00E973C4" w:rsidRPr="00CD24F5" w:rsidRDefault="00E973C4" w:rsidP="00D21744">
      <w:pPr>
        <w:pStyle w:val="a3"/>
        <w:ind w:firstLine="708"/>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Квантовые явления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E973C4" w:rsidRPr="00CD24F5" w:rsidRDefault="00E973C4" w:rsidP="00D21744">
      <w:pPr>
        <w:pStyle w:val="a3"/>
        <w:ind w:firstLine="708"/>
        <w:jc w:val="both"/>
        <w:rPr>
          <w:rFonts w:ascii="Times New Roman" w:hAnsi="Times New Roman" w:cs="Times New Roman"/>
          <w:b/>
          <w:bCs/>
          <w:sz w:val="24"/>
          <w:szCs w:val="24"/>
          <w:lang w:val="ru-RU"/>
        </w:rPr>
      </w:pPr>
      <w:r w:rsidRPr="00CD24F5">
        <w:rPr>
          <w:rFonts w:ascii="Times New Roman" w:hAnsi="Times New Roman" w:cs="Times New Roman"/>
          <w:b/>
          <w:bCs/>
          <w:sz w:val="24"/>
          <w:szCs w:val="24"/>
          <w:lang w:val="ru-RU"/>
        </w:rPr>
        <w:t>Строение и эволюция Вселенной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Биология</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Живые организмы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Правила работы в кабинете биологии, с биологическими приборами и инструментами.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Бактерии. Многообразие бактерий</w:t>
      </w:r>
      <w:r w:rsidRPr="00CD24F5">
        <w:rPr>
          <w:rFonts w:ascii="Times New Roman" w:hAnsi="Times New Roman" w:cs="Times New Roman"/>
          <w:sz w:val="24"/>
          <w:szCs w:val="24"/>
          <w:lang w:val="ru-RU"/>
        </w:rPr>
        <w:t>. Роль бактерий в природе и жизни человека. Бактерии — возбудители заболеваний. Меры профилактики заболеваний, вызываемых бактериями.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Грибы.</w:t>
      </w:r>
      <w:r w:rsidRPr="00CD24F5">
        <w:rPr>
          <w:rFonts w:ascii="Times New Roman" w:hAnsi="Times New Roman" w:cs="Times New Roman"/>
          <w:sz w:val="24"/>
          <w:szCs w:val="24"/>
          <w:lang w:val="ru-RU"/>
        </w:rPr>
        <w:t xml:space="preserve"> Многообразие грибов, их роль в природе и жизни человека. Съедобные и ядовитые грибы. Оказание приёмов первой помощи при отравлении грибами.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Лишайники</w:t>
      </w:r>
      <w:r w:rsidRPr="00CD24F5">
        <w:rPr>
          <w:rFonts w:ascii="Times New Roman" w:hAnsi="Times New Roman" w:cs="Times New Roman"/>
          <w:sz w:val="24"/>
          <w:szCs w:val="24"/>
          <w:lang w:val="ru-RU"/>
        </w:rPr>
        <w:t>. Роль лишайников в природе и жизни человека.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Вирусы — неклеточные формы</w:t>
      </w:r>
      <w:r w:rsidRPr="00CD24F5">
        <w:rPr>
          <w:rFonts w:ascii="Times New Roman" w:hAnsi="Times New Roman" w:cs="Times New Roman"/>
          <w:sz w:val="24"/>
          <w:szCs w:val="24"/>
          <w:lang w:val="ru-RU"/>
        </w:rPr>
        <w:t>. Заболевания, вызываемые вирусами. Меры профилактики заболеваний.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Растения</w:t>
      </w:r>
      <w:r w:rsidRPr="00CD24F5">
        <w:rPr>
          <w:rFonts w:ascii="Times New Roman" w:hAnsi="Times New Roman" w:cs="Times New Roman"/>
          <w:sz w:val="24"/>
          <w:szCs w:val="24"/>
          <w:lang w:val="ru-RU"/>
        </w:rPr>
        <w:t>.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Животные.</w:t>
      </w:r>
      <w:r w:rsidRPr="00CD24F5">
        <w:rPr>
          <w:rFonts w:ascii="Times New Roman" w:hAnsi="Times New Roman" w:cs="Times New Roman"/>
          <w:sz w:val="24"/>
          <w:szCs w:val="24"/>
          <w:lang w:val="ru-RU"/>
        </w:rPr>
        <w:t xml:space="preserve">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Человек и его здоровье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Человек и окружающая среда. Природная и социальная среда обитания человека. Защита среды обитания человека.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Питание. Пищеварение. Пищеварительная система. Нарушения работы пищеварительной системы и их профилактика.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Выделение. Строение и функции выделительной системы. Заболевания органов мочевыделительной системы и их предупреждение.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Общие биологические закономерности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Рост и развитие организмов. Размножение. Бесполое и половое размножение. Половые клетки. Оплодотворение.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Наследственность и изменчивость — свойства организмов. Наследственная и ненаследственная изменчивость.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Система и эволюция органического мира. Вид — основная систематическая единица. Признаки вида. Ч.</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И.</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Вернадский</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Химия</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Основные понятия химии (уровень атомно-молекулярных представлений)</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Первоначальные представления о естественных семействах (группах) химических элементов: щелочные металлы, галогены.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Периодический закон и периодическая система химических элементов Д.</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И.</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Менделеева. Строение вещества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Периодический закон. История открытия периодического закона. Значение периодического закона для развития науки.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И.</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Менделеева». Физический смысл порядкового (атомного) номера, номера периода и номера группы (для элементов            А-групп).</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Многообразие химических реакций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Скорость химических реакций. Факторы, влияющие на скорость химических реакций.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Многообразие веществ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Экспериментальная химия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973C4" w:rsidRPr="00CD24F5" w:rsidRDefault="00E973C4" w:rsidP="00D21744">
      <w:pPr>
        <w:pStyle w:val="a3"/>
        <w:jc w:val="both"/>
        <w:rPr>
          <w:rFonts w:ascii="Times New Roman" w:hAnsi="Times New Roman" w:cs="Times New Roman"/>
          <w:sz w:val="24"/>
          <w:szCs w:val="24"/>
          <w:lang w:val="ru-RU"/>
        </w:rPr>
      </w:pPr>
    </w:p>
    <w:p w:rsidR="00BA7EDD" w:rsidRPr="00CD24F5" w:rsidRDefault="00BA7EDD" w:rsidP="00D21744">
      <w:pPr>
        <w:pStyle w:val="a3"/>
        <w:jc w:val="both"/>
        <w:rPr>
          <w:rFonts w:ascii="Times New Roman" w:hAnsi="Times New Roman" w:cs="Times New Roman"/>
          <w:sz w:val="24"/>
          <w:szCs w:val="24"/>
          <w:lang w:val="ru-RU"/>
        </w:rPr>
      </w:pPr>
    </w:p>
    <w:p w:rsidR="00E973C4" w:rsidRPr="00CD24F5" w:rsidRDefault="00BA7EDD"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2.2.6. </w:t>
      </w:r>
      <w:r w:rsidR="00E973C4" w:rsidRPr="00CD24F5">
        <w:rPr>
          <w:rFonts w:ascii="Times New Roman" w:hAnsi="Times New Roman" w:cs="Times New Roman"/>
          <w:b/>
          <w:sz w:val="24"/>
          <w:szCs w:val="24"/>
          <w:lang w:val="ru-RU"/>
        </w:rPr>
        <w:t>Искусство</w:t>
      </w:r>
    </w:p>
    <w:p w:rsidR="00E973C4" w:rsidRPr="00CD24F5" w:rsidRDefault="00E973C4" w:rsidP="00D21744">
      <w:pPr>
        <w:pStyle w:val="a3"/>
        <w:ind w:firstLine="708"/>
        <w:jc w:val="both"/>
        <w:rPr>
          <w:rFonts w:ascii="Times New Roman" w:hAnsi="Times New Roman" w:cs="Times New Roman"/>
          <w:b/>
          <w:i/>
          <w:sz w:val="24"/>
          <w:szCs w:val="24"/>
          <w:lang w:val="ru-RU"/>
        </w:rPr>
      </w:pPr>
      <w:r w:rsidRPr="00CD24F5">
        <w:rPr>
          <w:rFonts w:ascii="Times New Roman" w:hAnsi="Times New Roman" w:cs="Times New Roman"/>
          <w:b/>
          <w:i/>
          <w:sz w:val="24"/>
          <w:szCs w:val="24"/>
          <w:lang w:val="ru-RU"/>
        </w:rPr>
        <w:t>Мировая художественная культура (искусство)</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Роль искусства и художественной деятельности человека в развитии культуры. </w:t>
      </w:r>
      <w:r w:rsidRPr="00CD24F5">
        <w:rPr>
          <w:rFonts w:ascii="Times New Roman" w:hAnsi="Times New Roman" w:cs="Times New Roman"/>
          <w:sz w:val="24"/>
          <w:szCs w:val="24"/>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Роль художественной деятельности человека в освоении мира. </w:t>
      </w:r>
      <w:r w:rsidRPr="00CD24F5">
        <w:rPr>
          <w:rFonts w:ascii="Times New Roman" w:hAnsi="Times New Roman" w:cs="Times New Roman"/>
          <w:sz w:val="24"/>
          <w:szCs w:val="24"/>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Художественный диалог культур. </w:t>
      </w:r>
      <w:r w:rsidRPr="00CD24F5">
        <w:rPr>
          <w:rFonts w:ascii="Times New Roman" w:hAnsi="Times New Roman" w:cs="Times New Roman"/>
          <w:sz w:val="24"/>
          <w:szCs w:val="24"/>
          <w:lang w:val="ru-RU"/>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w:t>
      </w:r>
      <w:r w:rsidRPr="00CD24F5">
        <w:rPr>
          <w:rFonts w:ascii="Times New Roman" w:hAnsi="Times New Roman" w:cs="Times New Roman"/>
          <w:sz w:val="24"/>
          <w:szCs w:val="24"/>
          <w:lang w:val="ru-RU"/>
        </w:rPr>
        <w:lastRenderedPageBreak/>
        <w:t>искусстве. Великие мастера русского и европейского искусства. Крупнейшие художественные музеи мира.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Роль искусства в создании материальной среды жизни человека. </w:t>
      </w:r>
      <w:r w:rsidRPr="00CD24F5">
        <w:rPr>
          <w:rFonts w:ascii="Times New Roman" w:hAnsi="Times New Roman" w:cs="Times New Roman"/>
          <w:sz w:val="24"/>
          <w:szCs w:val="24"/>
          <w:lang w:val="ru-RU"/>
        </w:rPr>
        <w:t>Роль искусства в организации предметно-пространственной среды жизни человека.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Искусство в современном мире. </w:t>
      </w:r>
      <w:r w:rsidRPr="00CD24F5">
        <w:rPr>
          <w:rFonts w:ascii="Times New Roman" w:hAnsi="Times New Roman" w:cs="Times New Roman"/>
          <w:sz w:val="24"/>
          <w:szCs w:val="24"/>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Духовно-нравственные проблемы жизни и искусства. </w:t>
      </w:r>
      <w:r w:rsidRPr="00CD24F5">
        <w:rPr>
          <w:rFonts w:ascii="Times New Roman" w:hAnsi="Times New Roman" w:cs="Times New Roman"/>
          <w:sz w:val="24"/>
          <w:szCs w:val="24"/>
          <w:lang w:val="ru-RU"/>
        </w:rPr>
        <w:t>Выражение в образах искусства нравственного поиска человечества, нравственного выбора отдельного человека.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Традиционный и современный уклад семейной жизни, отражённый в искусстве. Образы мира, защиты Отечества в жизни и в искусстве.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Народные праздники, обряды в искусстве и в современной жизни.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Взаимоотношения между народами, между людьми разных поколений в жизни и в искусстве.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Специфика художественного изображения. </w:t>
      </w:r>
      <w:r w:rsidRPr="00CD24F5">
        <w:rPr>
          <w:rFonts w:ascii="Times New Roman" w:hAnsi="Times New Roman" w:cs="Times New Roman"/>
          <w:sz w:val="24"/>
          <w:szCs w:val="24"/>
          <w:lang w:val="ru-RU"/>
        </w:rPr>
        <w:t>Художественный образ</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 основа и цель любого искусства. Условность художественного изображения. Реальность и фантазия в искусстве.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Средства художественной выразительности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 xml:space="preserve">Художественные материалы и художественные техники. </w:t>
      </w:r>
      <w:r w:rsidRPr="00CD24F5">
        <w:rPr>
          <w:rFonts w:ascii="Times New Roman" w:hAnsi="Times New Roman" w:cs="Times New Roman"/>
          <w:sz w:val="24"/>
          <w:szCs w:val="24"/>
          <w:lang w:val="ru-RU"/>
        </w:rPr>
        <w:t>Материалы живописи, графики, скульптуры. Художественные техники.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 xml:space="preserve">Композиция. </w:t>
      </w:r>
      <w:r w:rsidRPr="00CD24F5">
        <w:rPr>
          <w:rFonts w:ascii="Times New Roman" w:hAnsi="Times New Roman" w:cs="Times New Roman"/>
          <w:sz w:val="24"/>
          <w:szCs w:val="24"/>
          <w:lang w:val="ru-RU"/>
        </w:rPr>
        <w:t>Композиция — главное средство выразительности художественного произведения. Раскрытие в композиции сущности произведения.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 xml:space="preserve">Пропорции. </w:t>
      </w:r>
      <w:r w:rsidRPr="00CD24F5">
        <w:rPr>
          <w:rFonts w:ascii="Times New Roman" w:hAnsi="Times New Roman" w:cs="Times New Roman"/>
          <w:sz w:val="24"/>
          <w:szCs w:val="24"/>
          <w:lang w:val="ru-RU"/>
        </w:rPr>
        <w:t>Линейная и воздушная перспектива. Контраст в композиции.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 xml:space="preserve">Цвет. </w:t>
      </w:r>
      <w:r w:rsidRPr="00CD24F5">
        <w:rPr>
          <w:rFonts w:ascii="Times New Roman" w:hAnsi="Times New Roman" w:cs="Times New Roman"/>
          <w:sz w:val="24"/>
          <w:szCs w:val="24"/>
          <w:lang w:val="ru-RU"/>
        </w:rPr>
        <w:t>Цветовые отношения. Колорит картины. Напряжённость и насыщенность цвета. Свет и цвет. Характер мазка.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 xml:space="preserve">Линия, штрих, пятно. </w:t>
      </w:r>
      <w:r w:rsidRPr="00CD24F5">
        <w:rPr>
          <w:rFonts w:ascii="Times New Roman" w:hAnsi="Times New Roman" w:cs="Times New Roman"/>
          <w:sz w:val="24"/>
          <w:szCs w:val="24"/>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 xml:space="preserve">Объём и форма. </w:t>
      </w:r>
      <w:r w:rsidRPr="00CD24F5">
        <w:rPr>
          <w:rFonts w:ascii="Times New Roman" w:hAnsi="Times New Roman" w:cs="Times New Roman"/>
          <w:sz w:val="24"/>
          <w:szCs w:val="24"/>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 xml:space="preserve">Ритм. </w:t>
      </w:r>
      <w:r w:rsidRPr="00CD24F5">
        <w:rPr>
          <w:rFonts w:ascii="Times New Roman" w:hAnsi="Times New Roman" w:cs="Times New Roman"/>
          <w:sz w:val="24"/>
          <w:szCs w:val="24"/>
          <w:lang w:val="ru-RU"/>
        </w:rPr>
        <w:t>Роль ритма в построении композиции в живописи и рисунке, архитектуре, декоративно-прикладном искусстве.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Изобразительные виды искусства. </w:t>
      </w:r>
      <w:r w:rsidRPr="00CD24F5">
        <w:rPr>
          <w:rFonts w:ascii="Times New Roman" w:hAnsi="Times New Roman" w:cs="Times New Roman"/>
          <w:sz w:val="24"/>
          <w:szCs w:val="24"/>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Конструктивные виды искусства. </w:t>
      </w:r>
      <w:r w:rsidRPr="00CD24F5">
        <w:rPr>
          <w:rFonts w:ascii="Times New Roman" w:hAnsi="Times New Roman" w:cs="Times New Roman"/>
          <w:sz w:val="24"/>
          <w:szCs w:val="24"/>
          <w:lang w:val="ru-RU"/>
        </w:rPr>
        <w:t xml:space="preserve">Архитектура </w:t>
      </w:r>
      <w:r w:rsidRPr="00CD24F5">
        <w:rPr>
          <w:rFonts w:ascii="Times New Roman" w:hAnsi="Times New Roman" w:cs="Times New Roman"/>
          <w:bCs/>
          <w:sz w:val="24"/>
          <w:szCs w:val="24"/>
          <w:lang w:val="ru-RU"/>
        </w:rPr>
        <w:t>и</w:t>
      </w:r>
      <w:r w:rsidRPr="00CD24F5">
        <w:rPr>
          <w:rFonts w:ascii="Times New Roman" w:hAnsi="Times New Roman" w:cs="Times New Roman"/>
          <w:sz w:val="24"/>
          <w:szCs w:val="24"/>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Архитектурный образ. Архитектура — летопись времён.</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Декоративно-прикладные виды искусства. </w:t>
      </w:r>
      <w:r w:rsidRPr="00CD24F5">
        <w:rPr>
          <w:rFonts w:ascii="Times New Roman" w:hAnsi="Times New Roman" w:cs="Times New Roman"/>
          <w:sz w:val="24"/>
          <w:szCs w:val="24"/>
          <w:lang w:val="ru-RU"/>
        </w:rPr>
        <w:t xml:space="preserve">Народное искусство. Истоки декоративно-прикладного искусства. Семантика образа в народном искусстве. Орнамент </w:t>
      </w:r>
      <w:r w:rsidRPr="00CD24F5">
        <w:rPr>
          <w:rFonts w:ascii="Times New Roman" w:hAnsi="Times New Roman" w:cs="Times New Roman"/>
          <w:bCs/>
          <w:sz w:val="24"/>
          <w:szCs w:val="24"/>
          <w:lang w:val="ru-RU"/>
        </w:rPr>
        <w:t>и его</w:t>
      </w:r>
      <w:r w:rsidRPr="00CD24F5">
        <w:rPr>
          <w:rFonts w:ascii="Times New Roman" w:hAnsi="Times New Roman" w:cs="Times New Roman"/>
          <w:sz w:val="24"/>
          <w:szCs w:val="24"/>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lastRenderedPageBreak/>
        <w:t xml:space="preserve">Изображение в синтетических и экранных видах искусства и художественная фотография. </w:t>
      </w:r>
      <w:r w:rsidRPr="00CD24F5">
        <w:rPr>
          <w:rFonts w:ascii="Times New Roman" w:hAnsi="Times New Roman" w:cs="Times New Roman"/>
          <w:sz w:val="24"/>
          <w:szCs w:val="24"/>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D24F5">
        <w:rPr>
          <w:rFonts w:ascii="Times New Roman" w:hAnsi="Times New Roman" w:cs="Times New Roman"/>
          <w:bCs/>
          <w:sz w:val="24"/>
          <w:szCs w:val="24"/>
          <w:lang w:val="ru-RU"/>
        </w:rPr>
        <w:t xml:space="preserve">и </w:t>
      </w:r>
      <w:r w:rsidRPr="00CD24F5">
        <w:rPr>
          <w:rFonts w:ascii="Times New Roman" w:hAnsi="Times New Roman" w:cs="Times New Roman"/>
          <w:sz w:val="24"/>
          <w:szCs w:val="24"/>
          <w:lang w:val="ru-RU"/>
        </w:rPr>
        <w:t>возможности. Создание художественного образа в искусстве фотографии.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Музыка как вид искусства. </w:t>
      </w:r>
      <w:r w:rsidRPr="00CD24F5">
        <w:rPr>
          <w:rFonts w:ascii="Times New Roman" w:hAnsi="Times New Roman" w:cs="Times New Roman"/>
          <w:sz w:val="24"/>
          <w:szCs w:val="24"/>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Музыкальный образ и музыкальная драматургия. </w:t>
      </w:r>
      <w:r w:rsidRPr="00CD24F5">
        <w:rPr>
          <w:rFonts w:ascii="Times New Roman" w:hAnsi="Times New Roman" w:cs="Times New Roman"/>
          <w:sz w:val="24"/>
          <w:szCs w:val="24"/>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BA7EDD">
        <w:rPr>
          <w:rFonts w:ascii="Times New Roman" w:hAnsi="Times New Roman" w:cs="Times New Roman"/>
          <w:sz w:val="24"/>
          <w:szCs w:val="24"/>
        </w:rPr>
        <w:t>XIX</w:t>
      </w:r>
      <w:r w:rsidRPr="00CD24F5">
        <w:rPr>
          <w:rFonts w:ascii="Times New Roman" w:hAnsi="Times New Roman" w:cs="Times New Roman"/>
          <w:sz w:val="24"/>
          <w:szCs w:val="24"/>
          <w:lang w:val="ru-RU"/>
        </w:rPr>
        <w:t>—</w:t>
      </w:r>
      <w:r w:rsidRPr="00BA7EDD">
        <w:rPr>
          <w:rFonts w:ascii="Times New Roman" w:hAnsi="Times New Roman" w:cs="Times New Roman"/>
          <w:sz w:val="24"/>
          <w:szCs w:val="24"/>
        </w:rPr>
        <w:t>XX </w:t>
      </w:r>
      <w:r w:rsidRPr="00CD24F5">
        <w:rPr>
          <w:rFonts w:ascii="Times New Roman" w:hAnsi="Times New Roman" w:cs="Times New Roman"/>
          <w:sz w:val="24"/>
          <w:szCs w:val="24"/>
          <w:lang w:val="ru-RU"/>
        </w:rPr>
        <w:t xml:space="preserve">вв.: духовная музыка (знаменный распев и григорианский хорал), западноевропейская и русская музыка </w:t>
      </w:r>
      <w:r w:rsidRPr="00BA7EDD">
        <w:rPr>
          <w:rFonts w:ascii="Times New Roman" w:hAnsi="Times New Roman" w:cs="Times New Roman"/>
          <w:sz w:val="24"/>
          <w:szCs w:val="24"/>
        </w:rPr>
        <w:t>XVII</w:t>
      </w:r>
      <w:r w:rsidRPr="00CD24F5">
        <w:rPr>
          <w:rFonts w:ascii="Times New Roman" w:hAnsi="Times New Roman" w:cs="Times New Roman"/>
          <w:sz w:val="24"/>
          <w:szCs w:val="24"/>
          <w:lang w:val="ru-RU"/>
        </w:rPr>
        <w:t>—</w:t>
      </w:r>
      <w:r w:rsidRPr="00BA7EDD">
        <w:rPr>
          <w:rFonts w:ascii="Times New Roman" w:hAnsi="Times New Roman" w:cs="Times New Roman"/>
          <w:sz w:val="24"/>
          <w:szCs w:val="24"/>
        </w:rPr>
        <w:t>XVIII </w:t>
      </w:r>
      <w:r w:rsidRPr="00CD24F5">
        <w:rPr>
          <w:rFonts w:ascii="Times New Roman" w:hAnsi="Times New Roman" w:cs="Times New Roman"/>
          <w:sz w:val="24"/>
          <w:szCs w:val="24"/>
          <w:lang w:val="ru-RU"/>
        </w:rPr>
        <w:t xml:space="preserve">вв., зарубежная и русская музыкальная культура </w:t>
      </w:r>
      <w:r w:rsidRPr="00BA7EDD">
        <w:rPr>
          <w:rFonts w:ascii="Times New Roman" w:hAnsi="Times New Roman" w:cs="Times New Roman"/>
          <w:sz w:val="24"/>
          <w:szCs w:val="24"/>
        </w:rPr>
        <w:t>XIX </w:t>
      </w:r>
      <w:r w:rsidRPr="00CD24F5">
        <w:rPr>
          <w:rFonts w:ascii="Times New Roman" w:hAnsi="Times New Roman" w:cs="Times New Roman"/>
          <w:sz w:val="24"/>
          <w:szCs w:val="24"/>
          <w:lang w:val="ru-RU"/>
        </w:rPr>
        <w:t>в. (основные стили, жанры и характерные черты, специфика национальных школ).</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Музыка в современном мире: традиции и инновации. </w:t>
      </w:r>
      <w:r w:rsidRPr="00CD24F5">
        <w:rPr>
          <w:rFonts w:ascii="Times New Roman" w:hAnsi="Times New Roman" w:cs="Times New Roman"/>
          <w:sz w:val="24"/>
          <w:szCs w:val="24"/>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Отечественная и зарубежная музыка композиторов </w:t>
      </w:r>
      <w:r w:rsidRPr="00BA7EDD">
        <w:rPr>
          <w:rFonts w:ascii="Times New Roman" w:hAnsi="Times New Roman" w:cs="Times New Roman"/>
          <w:sz w:val="24"/>
          <w:szCs w:val="24"/>
        </w:rPr>
        <w:t>XX </w:t>
      </w:r>
      <w:r w:rsidRPr="00CD24F5">
        <w:rPr>
          <w:rFonts w:ascii="Times New Roman" w:hAnsi="Times New Roman" w:cs="Times New Roman"/>
          <w:sz w:val="24"/>
          <w:szCs w:val="24"/>
          <w:lang w:val="ru-RU"/>
        </w:rPr>
        <w:t>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A7EDD">
        <w:rPr>
          <w:rFonts w:ascii="Times New Roman" w:hAnsi="Times New Roman" w:cs="Times New Roman"/>
          <w:sz w:val="24"/>
          <w:szCs w:val="24"/>
        </w:rPr>
        <w:t>a</w:t>
      </w:r>
      <w:r w:rsidRPr="00CD24F5">
        <w:rPr>
          <w:rFonts w:ascii="Times New Roman" w:hAnsi="Times New Roman" w:cs="Times New Roman"/>
          <w:sz w:val="24"/>
          <w:szCs w:val="24"/>
          <w:lang w:val="ru-RU"/>
        </w:rPr>
        <w:t xml:space="preserve"> </w:t>
      </w:r>
      <w:r w:rsidRPr="00BA7EDD">
        <w:rPr>
          <w:rFonts w:ascii="Times New Roman" w:hAnsi="Times New Roman" w:cs="Times New Roman"/>
          <w:sz w:val="24"/>
          <w:szCs w:val="24"/>
        </w:rPr>
        <w:t>capella</w:t>
      </w:r>
      <w:r w:rsidRPr="00CD24F5">
        <w:rPr>
          <w:rFonts w:ascii="Times New Roman" w:hAnsi="Times New Roman" w:cs="Times New Roman"/>
          <w:sz w:val="24"/>
          <w:szCs w:val="24"/>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973C4" w:rsidRPr="00CD24F5" w:rsidRDefault="00E973C4" w:rsidP="00D21744">
      <w:pPr>
        <w:pStyle w:val="a3"/>
        <w:jc w:val="both"/>
        <w:rPr>
          <w:rFonts w:ascii="Times New Roman" w:hAnsi="Times New Roman" w:cs="Times New Roman"/>
          <w:i/>
          <w:sz w:val="24"/>
          <w:szCs w:val="24"/>
          <w:lang w:val="ru-RU"/>
        </w:rPr>
      </w:pPr>
    </w:p>
    <w:p w:rsidR="00E973C4" w:rsidRPr="00CD24F5" w:rsidRDefault="00E973C4" w:rsidP="00D21744">
      <w:pPr>
        <w:pStyle w:val="a3"/>
        <w:jc w:val="both"/>
        <w:rPr>
          <w:rFonts w:ascii="Times New Roman" w:hAnsi="Times New Roman" w:cs="Times New Roman"/>
          <w:b/>
          <w:i/>
          <w:sz w:val="24"/>
          <w:szCs w:val="24"/>
          <w:lang w:val="ru-RU"/>
        </w:rPr>
      </w:pPr>
      <w:r w:rsidRPr="00CD24F5">
        <w:rPr>
          <w:rFonts w:ascii="Times New Roman" w:hAnsi="Times New Roman" w:cs="Times New Roman"/>
          <w:b/>
          <w:sz w:val="24"/>
          <w:szCs w:val="24"/>
          <w:lang w:val="ru-RU"/>
        </w:rPr>
        <w:t>2.2.7. Технология</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Технология</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iCs/>
          <w:sz w:val="24"/>
          <w:szCs w:val="24"/>
          <w:lang w:val="ru-RU"/>
        </w:rPr>
        <w:t xml:space="preserve">Технологии обработки конструкционных и поделочных </w:t>
      </w:r>
      <w:r w:rsidRPr="00CD24F5">
        <w:rPr>
          <w:rFonts w:ascii="Times New Roman" w:hAnsi="Times New Roman" w:cs="Times New Roman"/>
          <w:bCs/>
          <w:i/>
          <w:iCs/>
          <w:sz w:val="24"/>
          <w:szCs w:val="24"/>
          <w:lang w:val="ru-RU"/>
        </w:rPr>
        <w:t>материалов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Технологии ручной обработки древесины </w:t>
      </w:r>
      <w:r w:rsidRPr="00CD24F5">
        <w:rPr>
          <w:rFonts w:ascii="Times New Roman" w:hAnsi="Times New Roman" w:cs="Times New Roman"/>
          <w:bCs/>
          <w:sz w:val="24"/>
          <w:szCs w:val="24"/>
          <w:lang w:val="ru-RU"/>
        </w:rPr>
        <w:t xml:space="preserve">и </w:t>
      </w:r>
      <w:r w:rsidRPr="00CD24F5">
        <w:rPr>
          <w:rFonts w:ascii="Times New Roman" w:hAnsi="Times New Roman" w:cs="Times New Roman"/>
          <w:sz w:val="24"/>
          <w:szCs w:val="24"/>
          <w:lang w:val="ru-RU"/>
        </w:rPr>
        <w:t>древесных материалов.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Технологии машинной обработки древесины </w:t>
      </w:r>
      <w:r w:rsidRPr="00CD24F5">
        <w:rPr>
          <w:rFonts w:ascii="Times New Roman" w:hAnsi="Times New Roman" w:cs="Times New Roman"/>
          <w:bCs/>
          <w:sz w:val="24"/>
          <w:szCs w:val="24"/>
          <w:lang w:val="ru-RU"/>
        </w:rPr>
        <w:t xml:space="preserve">и </w:t>
      </w:r>
      <w:r w:rsidRPr="00CD24F5">
        <w:rPr>
          <w:rFonts w:ascii="Times New Roman" w:hAnsi="Times New Roman" w:cs="Times New Roman"/>
          <w:sz w:val="24"/>
          <w:szCs w:val="24"/>
          <w:lang w:val="ru-RU"/>
        </w:rPr>
        <w:t xml:space="preserve">древесных </w:t>
      </w:r>
      <w:r w:rsidRPr="00CD24F5">
        <w:rPr>
          <w:rFonts w:ascii="Times New Roman" w:hAnsi="Times New Roman" w:cs="Times New Roman"/>
          <w:bCs/>
          <w:sz w:val="24"/>
          <w:szCs w:val="24"/>
          <w:lang w:val="ru-RU"/>
        </w:rPr>
        <w:t>материалов.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Технологии </w:t>
      </w:r>
      <w:r w:rsidRPr="00CD24F5">
        <w:rPr>
          <w:rFonts w:ascii="Times New Roman" w:hAnsi="Times New Roman" w:cs="Times New Roman"/>
          <w:sz w:val="24"/>
          <w:szCs w:val="24"/>
          <w:lang w:val="ru-RU"/>
        </w:rPr>
        <w:t xml:space="preserve">ручной обработки </w:t>
      </w:r>
      <w:r w:rsidRPr="00CD24F5">
        <w:rPr>
          <w:rFonts w:ascii="Times New Roman" w:hAnsi="Times New Roman" w:cs="Times New Roman"/>
          <w:bCs/>
          <w:sz w:val="24"/>
          <w:szCs w:val="24"/>
          <w:lang w:val="ru-RU"/>
        </w:rPr>
        <w:t xml:space="preserve">металлов и </w:t>
      </w:r>
      <w:r w:rsidRPr="00CD24F5">
        <w:rPr>
          <w:rFonts w:ascii="Times New Roman" w:hAnsi="Times New Roman" w:cs="Times New Roman"/>
          <w:sz w:val="24"/>
          <w:szCs w:val="24"/>
          <w:lang w:val="ru-RU"/>
        </w:rPr>
        <w:t xml:space="preserve">искусственных </w:t>
      </w:r>
      <w:r w:rsidRPr="00CD24F5">
        <w:rPr>
          <w:rFonts w:ascii="Times New Roman" w:hAnsi="Times New Roman" w:cs="Times New Roman"/>
          <w:bCs/>
          <w:sz w:val="24"/>
          <w:szCs w:val="24"/>
          <w:lang w:val="ru-RU"/>
        </w:rPr>
        <w:t>материалов.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Технологии машинной обработки металлов </w:t>
      </w:r>
      <w:r w:rsidRPr="00CD24F5">
        <w:rPr>
          <w:rFonts w:ascii="Times New Roman" w:hAnsi="Times New Roman" w:cs="Times New Roman"/>
          <w:bCs/>
          <w:sz w:val="24"/>
          <w:szCs w:val="24"/>
          <w:lang w:val="ru-RU"/>
        </w:rPr>
        <w:t xml:space="preserve">и </w:t>
      </w:r>
      <w:r w:rsidRPr="00CD24F5">
        <w:rPr>
          <w:rFonts w:ascii="Times New Roman" w:hAnsi="Times New Roman" w:cs="Times New Roman"/>
          <w:sz w:val="24"/>
          <w:szCs w:val="24"/>
          <w:lang w:val="ru-RU"/>
        </w:rPr>
        <w:t>искусственных материалов.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Технологии художественно-прикладной обработки материалов.</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iCs/>
          <w:sz w:val="24"/>
          <w:szCs w:val="24"/>
          <w:lang w:val="ru-RU"/>
        </w:rPr>
        <w:t>Электротехника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Электромонтажные и сборочные технологии.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Электротехнические </w:t>
      </w:r>
      <w:r w:rsidRPr="00CD24F5">
        <w:rPr>
          <w:rFonts w:ascii="Times New Roman" w:hAnsi="Times New Roman" w:cs="Times New Roman"/>
          <w:sz w:val="24"/>
          <w:szCs w:val="24"/>
          <w:lang w:val="ru-RU"/>
        </w:rPr>
        <w:t>устройства с элементами автоматики.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Бытовые электроприборы.</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Технологии ведения дома </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iCs/>
          <w:sz w:val="24"/>
          <w:szCs w:val="24"/>
          <w:lang w:val="ru-RU"/>
        </w:rPr>
        <w:t>Кулинария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Санитария и гигиена.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Физиология питания.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Блюда из яиц, бутерброды, горячие напитки.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Блюда из овощей.</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Блюда из молока и кисломолочных продуктов.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Блюда из рыбы и морепродуктов.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Блюда из птицы.</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Блюда из мяса.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Блюда из круп, </w:t>
      </w:r>
      <w:r w:rsidRPr="00CD24F5">
        <w:rPr>
          <w:rFonts w:ascii="Times New Roman" w:hAnsi="Times New Roman" w:cs="Times New Roman"/>
          <w:sz w:val="24"/>
          <w:szCs w:val="24"/>
          <w:lang w:val="ru-RU"/>
        </w:rPr>
        <w:t xml:space="preserve">бобовых и </w:t>
      </w:r>
      <w:r w:rsidRPr="00CD24F5">
        <w:rPr>
          <w:rFonts w:ascii="Times New Roman" w:hAnsi="Times New Roman" w:cs="Times New Roman"/>
          <w:bCs/>
          <w:sz w:val="24"/>
          <w:szCs w:val="24"/>
          <w:lang w:val="ru-RU"/>
        </w:rPr>
        <w:t xml:space="preserve">макаронных </w:t>
      </w:r>
      <w:r w:rsidRPr="00CD24F5">
        <w:rPr>
          <w:rFonts w:ascii="Times New Roman" w:hAnsi="Times New Roman" w:cs="Times New Roman"/>
          <w:sz w:val="24"/>
          <w:szCs w:val="24"/>
          <w:lang w:val="ru-RU"/>
        </w:rPr>
        <w:t>изделий.</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Заправочные супы.</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Изделия из теста.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Сервировка стола. Этикет.</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Приготовление обеда в походных условиях.</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bCs/>
          <w:i/>
          <w:iCs/>
          <w:sz w:val="24"/>
          <w:szCs w:val="24"/>
          <w:lang w:val="ru-RU"/>
        </w:rPr>
        <w:t xml:space="preserve">Создание </w:t>
      </w:r>
      <w:r w:rsidRPr="00CD24F5">
        <w:rPr>
          <w:rFonts w:ascii="Times New Roman" w:hAnsi="Times New Roman" w:cs="Times New Roman"/>
          <w:i/>
          <w:iCs/>
          <w:sz w:val="24"/>
          <w:szCs w:val="24"/>
          <w:lang w:val="ru-RU"/>
        </w:rPr>
        <w:t xml:space="preserve">изделий </w:t>
      </w:r>
      <w:r w:rsidRPr="00CD24F5">
        <w:rPr>
          <w:rFonts w:ascii="Times New Roman" w:hAnsi="Times New Roman" w:cs="Times New Roman"/>
          <w:bCs/>
          <w:i/>
          <w:iCs/>
          <w:sz w:val="24"/>
          <w:szCs w:val="24"/>
          <w:lang w:val="ru-RU"/>
        </w:rPr>
        <w:t xml:space="preserve">из </w:t>
      </w:r>
      <w:r w:rsidRPr="00CD24F5">
        <w:rPr>
          <w:rFonts w:ascii="Times New Roman" w:hAnsi="Times New Roman" w:cs="Times New Roman"/>
          <w:i/>
          <w:iCs/>
          <w:sz w:val="24"/>
          <w:szCs w:val="24"/>
          <w:lang w:val="ru-RU"/>
        </w:rPr>
        <w:t>текстильных и поделочных материалов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Свойства текстильных материалов.</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Элементы машиноведения.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Конструирование швейных изделий.</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Моделирование швейных изделий.</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Технология изготовления швейных изделий.</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Выполнение образцов ручных стежков, строчек и швов.</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bCs/>
          <w:i/>
          <w:iCs/>
          <w:sz w:val="24"/>
          <w:szCs w:val="24"/>
          <w:lang w:val="ru-RU"/>
        </w:rPr>
        <w:t>Художественные ремёсла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Декоративно-прикладное искусство.</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Основы композиции и законы восприятия цвета при создании предметов декоративно-прикладного искусства.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Лоскутное шитьё.</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Роспись ткани.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Вязание крючком.</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Вязание на спицах.</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Сельскохозяйственные технологии</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iCs/>
          <w:sz w:val="24"/>
          <w:szCs w:val="24"/>
          <w:lang w:val="ru-RU"/>
        </w:rPr>
        <w:t>Технологии растениеводства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Технологии выращивания овощных и цветочно-декоративных культур.</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Технологии выращивания плодовых и ягодных культур.</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Технологии выращивания растений рассадным способом и в защищённом грунте.</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Организация производства продукции растениеводства на пришкольном участке и в личном подсобном хозяйстве.</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Профессиональное образование и профессиональная карьера.</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iCs/>
          <w:sz w:val="24"/>
          <w:szCs w:val="24"/>
          <w:lang w:val="ru-RU"/>
        </w:rPr>
        <w:t>Технологии животноводства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lastRenderedPageBreak/>
        <w:t>Основы птицеводства. Выращивание молодняка сельскохозяйственной птицы.</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Основы молочного скотоводства.</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Кролиководство.</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Организация домашней или школьной животноводческой мини-фермы.</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Профессиональное образование и профессиональная карьера.</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bCs/>
          <w:i/>
          <w:iCs/>
          <w:sz w:val="24"/>
          <w:szCs w:val="24"/>
          <w:lang w:val="ru-RU"/>
        </w:rPr>
        <w:t xml:space="preserve">Технологии </w:t>
      </w:r>
      <w:r w:rsidRPr="00CD24F5">
        <w:rPr>
          <w:rFonts w:ascii="Times New Roman" w:hAnsi="Times New Roman" w:cs="Times New Roman"/>
          <w:i/>
          <w:iCs/>
          <w:sz w:val="24"/>
          <w:szCs w:val="24"/>
          <w:lang w:val="ru-RU"/>
        </w:rPr>
        <w:t xml:space="preserve">исследовательской, опытнической и проектной </w:t>
      </w:r>
      <w:r w:rsidRPr="00CD24F5">
        <w:rPr>
          <w:rFonts w:ascii="Times New Roman" w:hAnsi="Times New Roman" w:cs="Times New Roman"/>
          <w:bCs/>
          <w:i/>
          <w:iCs/>
          <w:sz w:val="24"/>
          <w:szCs w:val="24"/>
          <w:lang w:val="ru-RU"/>
        </w:rPr>
        <w:t>деятельности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Исследовательская и </w:t>
      </w:r>
      <w:r w:rsidRPr="00CD24F5">
        <w:rPr>
          <w:rFonts w:ascii="Times New Roman" w:hAnsi="Times New Roman" w:cs="Times New Roman"/>
          <w:sz w:val="24"/>
          <w:szCs w:val="24"/>
          <w:lang w:val="ru-RU"/>
        </w:rPr>
        <w:t>созидательная деятельность.</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bCs/>
          <w:i/>
          <w:iCs/>
          <w:sz w:val="24"/>
          <w:szCs w:val="24"/>
          <w:lang w:val="ru-RU"/>
        </w:rPr>
        <w:t>Современное производство и профессиональное самоопределение</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Сферы производства, профессиональное образование и профессиональ-ная карьера.</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2.2.8. Физическая культура и основы безопасности жизнедеятельности</w:t>
      </w:r>
    </w:p>
    <w:p w:rsidR="00E973C4" w:rsidRPr="00CD24F5" w:rsidRDefault="00E973C4" w:rsidP="00D21744">
      <w:pPr>
        <w:pStyle w:val="a3"/>
        <w:jc w:val="both"/>
        <w:rPr>
          <w:rFonts w:ascii="Times New Roman" w:hAnsi="Times New Roman" w:cs="Times New Roman"/>
          <w:i/>
          <w:sz w:val="24"/>
          <w:szCs w:val="24"/>
          <w:lang w:val="ru-RU"/>
        </w:rPr>
      </w:pP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Физическая культура</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Знания о физической культуре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История физической культуры.</w:t>
      </w:r>
      <w:r w:rsidRPr="00CD24F5">
        <w:rPr>
          <w:rFonts w:ascii="Times New Roman" w:hAnsi="Times New Roman" w:cs="Times New Roman"/>
          <w:sz w:val="24"/>
          <w:szCs w:val="24"/>
          <w:lang w:val="ru-RU"/>
        </w:rPr>
        <w:t>Олимпийские игры древности.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Возрождение Олимпийских игр и олимпийского движения.</w:t>
      </w:r>
    </w:p>
    <w:p w:rsidR="00E973C4" w:rsidRPr="00CD24F5" w:rsidRDefault="00E973C4" w:rsidP="00D21744">
      <w:pPr>
        <w:pStyle w:val="a3"/>
        <w:ind w:left="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Краткая характеристика видов спорта, входящих в программу Олимпийских игр.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Физическая культура в современном обществе.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Физическая культура (основные понятия). </w:t>
      </w:r>
      <w:r w:rsidRPr="00CD24F5">
        <w:rPr>
          <w:rFonts w:ascii="Times New Roman" w:hAnsi="Times New Roman" w:cs="Times New Roman"/>
          <w:sz w:val="24"/>
          <w:szCs w:val="24"/>
          <w:lang w:val="ru-RU"/>
        </w:rPr>
        <w:t>Физическое развитие человека.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Физическая подготовка и её связь с укреплением здоровья, развитием физических качеств.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Организация и планирование самостоятельных занятий по развитию физических качеств.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Техническая подготовка. Техника движений и её основные показатели.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Всестороннее и гармоничное физическое развитие.</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Адаптивная физическая культура.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Спортивная подготовка.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Здоровье и здоровый образ жизни.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Профессионально-прикладная физическая подготовка.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Физическая культура человека. </w:t>
      </w:r>
      <w:r w:rsidRPr="00CD24F5">
        <w:rPr>
          <w:rFonts w:ascii="Times New Roman" w:hAnsi="Times New Roman" w:cs="Times New Roman"/>
          <w:sz w:val="24"/>
          <w:szCs w:val="24"/>
          <w:lang w:val="ru-RU"/>
        </w:rPr>
        <w:t>Режим дня, его основное содержание и правила планирования.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Закаливание организма. Правила безопасности и гигиенические требования.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Влияние занятий физической культурой на формирование положительных качеств личности.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Проведение самостоятельных занятий по коррекции осанки и телосложения.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Восстановительный массаж.</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Проведение банных процедур.</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Доврачебная помощь во время занятий физической культурой и спортом.</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Способы двигательной (физкультурной) деятельности</w:t>
      </w:r>
    </w:p>
    <w:p w:rsidR="00E973C4" w:rsidRPr="00CD24F5" w:rsidRDefault="00E973C4" w:rsidP="00D21744">
      <w:pPr>
        <w:pStyle w:val="a3"/>
        <w:ind w:left="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 xml:space="preserve">Организация и проведение самостоятельных занятий физической культурой. </w:t>
      </w:r>
      <w:r w:rsidRPr="00CD24F5">
        <w:rPr>
          <w:rFonts w:ascii="Times New Roman" w:hAnsi="Times New Roman" w:cs="Times New Roman"/>
          <w:sz w:val="24"/>
          <w:szCs w:val="24"/>
          <w:lang w:val="ru-RU"/>
        </w:rPr>
        <w:t>Подготовка к занятиям физической культурой.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Выбор упражнений и составление индивидуальных комплексов для утренней зарядки, физкультминуток, физкультпауз (подвижных перемен).</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Планирование занятий физической культурой.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Проведение самостоятельных занятий прикладной физической подготовкой.</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Организация досуга средствами физической культуры.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lastRenderedPageBreak/>
        <w:t xml:space="preserve">Оценка эффективности занятий физической культурой. </w:t>
      </w:r>
      <w:r w:rsidRPr="00CD24F5">
        <w:rPr>
          <w:rFonts w:ascii="Times New Roman" w:hAnsi="Times New Roman" w:cs="Times New Roman"/>
          <w:sz w:val="24"/>
          <w:szCs w:val="24"/>
          <w:lang w:val="ru-RU"/>
        </w:rPr>
        <w:t>Самонаблюдение и самоконтроль.</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Измерение резервов организма и состояния здоровья с помощью функциональных проб.</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Физическое совершенствование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Физкультурно-оздоровительная деятельность.</w:t>
      </w:r>
      <w:r w:rsidRPr="00CD24F5">
        <w:rPr>
          <w:rFonts w:ascii="Times New Roman" w:hAnsi="Times New Roman" w:cs="Times New Roman"/>
          <w:sz w:val="24"/>
          <w:szCs w:val="24"/>
          <w:lang w:val="ru-RU"/>
        </w:rPr>
        <w:t>Оздоровительные формы занятий в режиме учебного дня и учебной недели.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Индивидуальные комплексы адаптивной (лечебной) и корригирующей физической культуры.</w:t>
      </w:r>
    </w:p>
    <w:p w:rsidR="00E973C4" w:rsidRPr="00CD24F5" w:rsidRDefault="00E973C4" w:rsidP="00D21744">
      <w:pPr>
        <w:pStyle w:val="a3"/>
        <w:ind w:firstLine="708"/>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Спортивно-оздоровительная деятельность с общеразвивающей направленностью</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 xml:space="preserve">Гимнастика с основами акробатики. </w:t>
      </w:r>
      <w:r w:rsidRPr="00CD24F5">
        <w:rPr>
          <w:rFonts w:ascii="Times New Roman" w:hAnsi="Times New Roman" w:cs="Times New Roman"/>
          <w:sz w:val="24"/>
          <w:szCs w:val="24"/>
          <w:lang w:val="ru-RU"/>
        </w:rPr>
        <w:t>Организующие команды и приёмы.</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Акробатические упражнения и комбинации.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Ритмическая гимнастика (девочки).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Опорные прыжки.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Упражнения и комбинации на гимнастическом бревне (девочки).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Упражнения и комбинации на гимнастической перекладине (мальчики).</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Лёгкая атлетика.</w:t>
      </w:r>
      <w:r w:rsidR="00BA7EDD" w:rsidRPr="00CD24F5">
        <w:rPr>
          <w:rFonts w:ascii="Times New Roman" w:hAnsi="Times New Roman" w:cs="Times New Roman"/>
          <w:bCs/>
          <w:i/>
          <w:iCs/>
          <w:sz w:val="24"/>
          <w:szCs w:val="24"/>
          <w:lang w:val="ru-RU"/>
        </w:rPr>
        <w:t xml:space="preserve"> </w:t>
      </w:r>
      <w:r w:rsidRPr="00CD24F5">
        <w:rPr>
          <w:rFonts w:ascii="Times New Roman" w:hAnsi="Times New Roman" w:cs="Times New Roman"/>
          <w:sz w:val="24"/>
          <w:szCs w:val="24"/>
          <w:lang w:val="ru-RU"/>
        </w:rPr>
        <w:t>Беговые упражнения.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Прыжковые упражнения.</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Метание малого мяча.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Лыжные гонки.</w:t>
      </w:r>
      <w:r w:rsidR="00BA7EDD" w:rsidRPr="00CD24F5">
        <w:rPr>
          <w:rFonts w:ascii="Times New Roman" w:hAnsi="Times New Roman" w:cs="Times New Roman"/>
          <w:bCs/>
          <w:i/>
          <w:iCs/>
          <w:sz w:val="24"/>
          <w:szCs w:val="24"/>
          <w:lang w:val="ru-RU"/>
        </w:rPr>
        <w:t xml:space="preserve"> </w:t>
      </w:r>
      <w:r w:rsidRPr="00CD24F5">
        <w:rPr>
          <w:rFonts w:ascii="Times New Roman" w:hAnsi="Times New Roman" w:cs="Times New Roman"/>
          <w:sz w:val="24"/>
          <w:szCs w:val="24"/>
          <w:lang w:val="ru-RU"/>
        </w:rPr>
        <w:t>Передвижения на лыжах.</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Подъёмы, спуски, повороты, торможения.</w:t>
      </w:r>
    </w:p>
    <w:p w:rsidR="00E973C4" w:rsidRPr="00CD24F5" w:rsidRDefault="00E973C4" w:rsidP="00D21744">
      <w:pPr>
        <w:pStyle w:val="a3"/>
        <w:ind w:firstLine="708"/>
        <w:jc w:val="both"/>
        <w:rPr>
          <w:rFonts w:ascii="Times New Roman" w:hAnsi="Times New Roman" w:cs="Times New Roman"/>
          <w:i/>
          <w:iCs/>
          <w:sz w:val="24"/>
          <w:szCs w:val="24"/>
          <w:lang w:val="ru-RU"/>
        </w:rPr>
      </w:pPr>
      <w:r w:rsidRPr="00CD24F5">
        <w:rPr>
          <w:rFonts w:ascii="Times New Roman" w:hAnsi="Times New Roman" w:cs="Times New Roman"/>
          <w:bCs/>
          <w:i/>
          <w:iCs/>
          <w:sz w:val="24"/>
          <w:szCs w:val="24"/>
          <w:lang w:val="ru-RU"/>
        </w:rPr>
        <w:t>Спортивные игры.</w:t>
      </w:r>
      <w:r w:rsidR="00BA7EDD" w:rsidRPr="00CD24F5">
        <w:rPr>
          <w:rFonts w:ascii="Times New Roman" w:hAnsi="Times New Roman" w:cs="Times New Roman"/>
          <w:bCs/>
          <w:i/>
          <w:iCs/>
          <w:sz w:val="24"/>
          <w:szCs w:val="24"/>
          <w:lang w:val="ru-RU"/>
        </w:rPr>
        <w:t xml:space="preserve"> </w:t>
      </w:r>
      <w:r w:rsidRPr="00CD24F5">
        <w:rPr>
          <w:rFonts w:ascii="Times New Roman" w:hAnsi="Times New Roman" w:cs="Times New Roman"/>
          <w:sz w:val="24"/>
          <w:szCs w:val="24"/>
          <w:lang w:val="ru-RU"/>
        </w:rPr>
        <w:t xml:space="preserve">Баскетбол. </w:t>
      </w:r>
      <w:r w:rsidRPr="00CD24F5">
        <w:rPr>
          <w:rFonts w:ascii="Times New Roman" w:hAnsi="Times New Roman" w:cs="Times New Roman"/>
          <w:i/>
          <w:iCs/>
          <w:sz w:val="24"/>
          <w:szCs w:val="24"/>
          <w:lang w:val="ru-RU"/>
        </w:rPr>
        <w:t>Игра по правилам.</w:t>
      </w:r>
    </w:p>
    <w:p w:rsidR="00E973C4" w:rsidRPr="00CD24F5" w:rsidRDefault="00E973C4" w:rsidP="00D21744">
      <w:pPr>
        <w:pStyle w:val="a3"/>
        <w:jc w:val="both"/>
        <w:rPr>
          <w:rFonts w:ascii="Times New Roman" w:hAnsi="Times New Roman" w:cs="Times New Roman"/>
          <w:i/>
          <w:iCs/>
          <w:sz w:val="24"/>
          <w:szCs w:val="24"/>
          <w:lang w:val="ru-RU"/>
        </w:rPr>
      </w:pPr>
      <w:r w:rsidRPr="00CD24F5">
        <w:rPr>
          <w:rFonts w:ascii="Times New Roman" w:hAnsi="Times New Roman" w:cs="Times New Roman"/>
          <w:sz w:val="24"/>
          <w:szCs w:val="24"/>
          <w:lang w:val="ru-RU"/>
        </w:rPr>
        <w:t xml:space="preserve">Волейбол. </w:t>
      </w:r>
      <w:r w:rsidRPr="00CD24F5">
        <w:rPr>
          <w:rFonts w:ascii="Times New Roman" w:hAnsi="Times New Roman" w:cs="Times New Roman"/>
          <w:i/>
          <w:iCs/>
          <w:sz w:val="24"/>
          <w:szCs w:val="24"/>
          <w:lang w:val="ru-RU"/>
        </w:rPr>
        <w:t>Игра по правилам.</w:t>
      </w:r>
    </w:p>
    <w:p w:rsidR="00E973C4" w:rsidRPr="00CD24F5" w:rsidRDefault="00E973C4" w:rsidP="00D21744">
      <w:pPr>
        <w:pStyle w:val="a3"/>
        <w:jc w:val="both"/>
        <w:rPr>
          <w:rFonts w:ascii="Times New Roman" w:hAnsi="Times New Roman" w:cs="Times New Roman"/>
          <w:i/>
          <w:iCs/>
          <w:sz w:val="24"/>
          <w:szCs w:val="24"/>
          <w:lang w:val="ru-RU"/>
        </w:rPr>
      </w:pPr>
      <w:r w:rsidRPr="00CD24F5">
        <w:rPr>
          <w:rFonts w:ascii="Times New Roman" w:hAnsi="Times New Roman" w:cs="Times New Roman"/>
          <w:sz w:val="24"/>
          <w:szCs w:val="24"/>
          <w:lang w:val="ru-RU"/>
        </w:rPr>
        <w:t xml:space="preserve">Футбол. </w:t>
      </w:r>
      <w:r w:rsidRPr="00CD24F5">
        <w:rPr>
          <w:rFonts w:ascii="Times New Roman" w:hAnsi="Times New Roman" w:cs="Times New Roman"/>
          <w:i/>
          <w:iCs/>
          <w:sz w:val="24"/>
          <w:szCs w:val="24"/>
          <w:lang w:val="ru-RU"/>
        </w:rPr>
        <w:t>Игра по правилам.</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pacing w:val="-4"/>
          <w:sz w:val="24"/>
          <w:szCs w:val="24"/>
          <w:lang w:val="ru-RU"/>
        </w:rPr>
        <w:t>Прикладно-ориентированная подготовка.</w:t>
      </w:r>
      <w:r w:rsidR="00BA7EDD" w:rsidRPr="00CD24F5">
        <w:rPr>
          <w:rFonts w:ascii="Times New Roman" w:hAnsi="Times New Roman" w:cs="Times New Roman"/>
          <w:bCs/>
          <w:spacing w:val="-4"/>
          <w:sz w:val="24"/>
          <w:szCs w:val="24"/>
          <w:lang w:val="ru-RU"/>
        </w:rPr>
        <w:t xml:space="preserve"> </w:t>
      </w:r>
      <w:r w:rsidRPr="00CD24F5">
        <w:rPr>
          <w:rFonts w:ascii="Times New Roman" w:hAnsi="Times New Roman" w:cs="Times New Roman"/>
          <w:spacing w:val="-6"/>
          <w:sz w:val="24"/>
          <w:szCs w:val="24"/>
          <w:lang w:val="ru-RU"/>
        </w:rPr>
        <w:t>Прикладно-ориентированные упражнения</w:t>
      </w:r>
      <w:r w:rsidRPr="00CD24F5">
        <w:rPr>
          <w:rFonts w:ascii="Times New Roman" w:hAnsi="Times New Roman" w:cs="Times New Roman"/>
          <w:sz w:val="24"/>
          <w:szCs w:val="24"/>
          <w:lang w:val="ru-RU"/>
        </w:rPr>
        <w:t>.</w:t>
      </w:r>
    </w:p>
    <w:p w:rsidR="00E973C4" w:rsidRPr="00CD24F5" w:rsidRDefault="00E973C4" w:rsidP="00D21744">
      <w:pPr>
        <w:pStyle w:val="a3"/>
        <w:jc w:val="both"/>
        <w:rPr>
          <w:rFonts w:ascii="Times New Roman" w:hAnsi="Times New Roman" w:cs="Times New Roman"/>
          <w:sz w:val="24"/>
          <w:szCs w:val="24"/>
          <w:lang w:val="ru-RU"/>
        </w:rPr>
      </w:pPr>
      <w:r w:rsidRPr="00CD24F5">
        <w:rPr>
          <w:rFonts w:ascii="Times New Roman" w:hAnsi="Times New Roman" w:cs="Times New Roman"/>
          <w:bCs/>
          <w:sz w:val="24"/>
          <w:szCs w:val="24"/>
          <w:lang w:val="ru-RU"/>
        </w:rPr>
        <w:t>Упражнения общеразвивающей направленности.</w:t>
      </w:r>
      <w:r w:rsidR="00BA7EDD" w:rsidRPr="00CD24F5">
        <w:rPr>
          <w:rFonts w:ascii="Times New Roman" w:hAnsi="Times New Roman" w:cs="Times New Roman"/>
          <w:bCs/>
          <w:sz w:val="24"/>
          <w:szCs w:val="24"/>
          <w:lang w:val="ru-RU"/>
        </w:rPr>
        <w:t xml:space="preserve"> </w:t>
      </w:r>
      <w:r w:rsidRPr="00CD24F5">
        <w:rPr>
          <w:rFonts w:ascii="Times New Roman" w:hAnsi="Times New Roman" w:cs="Times New Roman"/>
          <w:sz w:val="24"/>
          <w:szCs w:val="24"/>
          <w:lang w:val="ru-RU"/>
        </w:rPr>
        <w:t>Общефизическая подготовка.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Гимнастика с основами акробатики.</w:t>
      </w:r>
      <w:r w:rsidR="00BA7EDD" w:rsidRPr="00CD24F5">
        <w:rPr>
          <w:rFonts w:ascii="Times New Roman" w:hAnsi="Times New Roman" w:cs="Times New Roman"/>
          <w:bCs/>
          <w:i/>
          <w:iCs/>
          <w:sz w:val="24"/>
          <w:szCs w:val="24"/>
          <w:lang w:val="ru-RU"/>
        </w:rPr>
        <w:t xml:space="preserve"> </w:t>
      </w:r>
      <w:r w:rsidRPr="00CD24F5">
        <w:rPr>
          <w:rFonts w:ascii="Times New Roman" w:hAnsi="Times New Roman" w:cs="Times New Roman"/>
          <w:sz w:val="24"/>
          <w:szCs w:val="24"/>
          <w:lang w:val="ru-RU"/>
        </w:rPr>
        <w:t>Развитие гибкости, координации движений, силы, выносливости.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Лёгкая атлетика</w:t>
      </w:r>
      <w:r w:rsidR="00BA7EDD" w:rsidRPr="00CD24F5">
        <w:rPr>
          <w:rFonts w:ascii="Times New Roman" w:hAnsi="Times New Roman" w:cs="Times New Roman"/>
          <w:bCs/>
          <w:i/>
          <w:iCs/>
          <w:sz w:val="24"/>
          <w:szCs w:val="24"/>
          <w:lang w:val="ru-RU"/>
        </w:rPr>
        <w:t xml:space="preserve">. </w:t>
      </w:r>
      <w:r w:rsidRPr="00CD24F5">
        <w:rPr>
          <w:rFonts w:ascii="Times New Roman" w:hAnsi="Times New Roman" w:cs="Times New Roman"/>
          <w:sz w:val="24"/>
          <w:szCs w:val="24"/>
          <w:lang w:val="ru-RU"/>
        </w:rPr>
        <w:t>Развитие выносливости, силы, быстроты, координации движений.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Лыжные гонки.</w:t>
      </w:r>
      <w:r w:rsidR="00BA7EDD" w:rsidRPr="00CD24F5">
        <w:rPr>
          <w:rFonts w:ascii="Times New Roman" w:hAnsi="Times New Roman" w:cs="Times New Roman"/>
          <w:bCs/>
          <w:i/>
          <w:iCs/>
          <w:sz w:val="24"/>
          <w:szCs w:val="24"/>
          <w:lang w:val="ru-RU"/>
        </w:rPr>
        <w:t xml:space="preserve"> </w:t>
      </w:r>
      <w:r w:rsidRPr="00CD24F5">
        <w:rPr>
          <w:rFonts w:ascii="Times New Roman" w:hAnsi="Times New Roman" w:cs="Times New Roman"/>
          <w:sz w:val="24"/>
          <w:szCs w:val="24"/>
          <w:lang w:val="ru-RU"/>
        </w:rPr>
        <w:t>Развитие выносливости, силы, координации движений, быстроты.</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Баскетбол.</w:t>
      </w:r>
      <w:r w:rsidR="00BA7EDD" w:rsidRPr="00CD24F5">
        <w:rPr>
          <w:rFonts w:ascii="Times New Roman" w:hAnsi="Times New Roman" w:cs="Times New Roman"/>
          <w:bCs/>
          <w:i/>
          <w:iCs/>
          <w:sz w:val="24"/>
          <w:szCs w:val="24"/>
          <w:lang w:val="ru-RU"/>
        </w:rPr>
        <w:t xml:space="preserve"> </w:t>
      </w:r>
      <w:r w:rsidRPr="00CD24F5">
        <w:rPr>
          <w:rFonts w:ascii="Times New Roman" w:hAnsi="Times New Roman" w:cs="Times New Roman"/>
          <w:sz w:val="24"/>
          <w:szCs w:val="24"/>
          <w:lang w:val="ru-RU"/>
        </w:rPr>
        <w:t>Развитие быстроты, силы, выносливости, координации движений.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iCs/>
          <w:sz w:val="24"/>
          <w:szCs w:val="24"/>
          <w:lang w:val="ru-RU"/>
        </w:rPr>
        <w:t>Футбол.</w:t>
      </w:r>
      <w:r w:rsidR="00BA7EDD" w:rsidRPr="00CD24F5">
        <w:rPr>
          <w:rFonts w:ascii="Times New Roman" w:hAnsi="Times New Roman" w:cs="Times New Roman"/>
          <w:bCs/>
          <w:i/>
          <w:iCs/>
          <w:sz w:val="24"/>
          <w:szCs w:val="24"/>
          <w:lang w:val="ru-RU"/>
        </w:rPr>
        <w:t xml:space="preserve"> </w:t>
      </w:r>
      <w:r w:rsidRPr="00CD24F5">
        <w:rPr>
          <w:rFonts w:ascii="Times New Roman" w:hAnsi="Times New Roman" w:cs="Times New Roman"/>
          <w:sz w:val="24"/>
          <w:szCs w:val="24"/>
          <w:lang w:val="ru-RU"/>
        </w:rPr>
        <w:t>Развитие быстроты, силы, выносливости.</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pStyle w:val="a3"/>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Основы безопасности жизнедеятельности</w:t>
      </w:r>
    </w:p>
    <w:p w:rsidR="00E973C4" w:rsidRPr="00CD24F5" w:rsidRDefault="00E973C4" w:rsidP="00D21744">
      <w:pPr>
        <w:pStyle w:val="a3"/>
        <w:jc w:val="both"/>
        <w:rPr>
          <w:rFonts w:ascii="Times New Roman" w:hAnsi="Times New Roman" w:cs="Times New Roman"/>
          <w:sz w:val="24"/>
          <w:szCs w:val="24"/>
          <w:lang w:val="ru-RU"/>
        </w:rPr>
      </w:pPr>
    </w:p>
    <w:p w:rsidR="00E973C4" w:rsidRPr="00CD24F5" w:rsidRDefault="00E973C4" w:rsidP="00D21744">
      <w:pPr>
        <w:pStyle w:val="a3"/>
        <w:ind w:firstLine="708"/>
        <w:jc w:val="both"/>
        <w:rPr>
          <w:rFonts w:ascii="Times New Roman" w:hAnsi="Times New Roman" w:cs="Times New Roman"/>
          <w:bCs/>
          <w:i/>
          <w:sz w:val="24"/>
          <w:szCs w:val="24"/>
          <w:lang w:val="ru-RU"/>
        </w:rPr>
      </w:pPr>
      <w:r w:rsidRPr="00CD24F5">
        <w:rPr>
          <w:rFonts w:ascii="Times New Roman" w:hAnsi="Times New Roman" w:cs="Times New Roman"/>
          <w:bCs/>
          <w:i/>
          <w:sz w:val="24"/>
          <w:szCs w:val="24"/>
          <w:lang w:val="ru-RU"/>
        </w:rPr>
        <w:t>Основы безопасности личности, общества и государства</w:t>
      </w:r>
    </w:p>
    <w:p w:rsidR="00E973C4" w:rsidRPr="00CD24F5" w:rsidRDefault="00E973C4" w:rsidP="00D21744">
      <w:pPr>
        <w:pStyle w:val="a3"/>
        <w:jc w:val="both"/>
        <w:rPr>
          <w:rFonts w:ascii="Times New Roman" w:hAnsi="Times New Roman" w:cs="Times New Roman"/>
          <w:iCs/>
          <w:sz w:val="24"/>
          <w:szCs w:val="24"/>
          <w:lang w:val="ru-RU"/>
        </w:rPr>
      </w:pPr>
      <w:r w:rsidRPr="00CD24F5">
        <w:rPr>
          <w:rFonts w:ascii="Times New Roman" w:hAnsi="Times New Roman" w:cs="Times New Roman"/>
          <w:iCs/>
          <w:sz w:val="24"/>
          <w:szCs w:val="24"/>
          <w:lang w:val="ru-RU"/>
        </w:rPr>
        <w:t>Основы комплексной безопасности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sz w:val="24"/>
          <w:szCs w:val="24"/>
          <w:lang w:val="ru-RU"/>
        </w:rPr>
        <w:t>Обеспечение личной безопасности в повседневной жизни.</w:t>
      </w:r>
      <w:r w:rsidRPr="00CD24F5">
        <w:rPr>
          <w:rFonts w:ascii="Times New Roman" w:hAnsi="Times New Roman" w:cs="Times New Roman"/>
          <w:sz w:val="24"/>
          <w:szCs w:val="24"/>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sz w:val="24"/>
          <w:szCs w:val="24"/>
          <w:lang w:val="ru-RU"/>
        </w:rPr>
        <w:t>Обеспечение безопасности при активном отдыхе в природных условиях.</w:t>
      </w:r>
      <w:r w:rsidRPr="00CD24F5">
        <w:rPr>
          <w:rFonts w:ascii="Times New Roman" w:hAnsi="Times New Roman" w:cs="Times New Roman"/>
          <w:sz w:val="24"/>
          <w:szCs w:val="24"/>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sz w:val="24"/>
          <w:szCs w:val="24"/>
          <w:lang w:val="ru-RU"/>
        </w:rPr>
        <w:lastRenderedPageBreak/>
        <w:t>Обеспечение личной безопасности при угрозе террористического акта.</w:t>
      </w:r>
      <w:r w:rsidRPr="00CD24F5">
        <w:rPr>
          <w:rFonts w:ascii="Times New Roman" w:hAnsi="Times New Roman" w:cs="Times New Roman"/>
          <w:sz w:val="24"/>
          <w:szCs w:val="24"/>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sz w:val="24"/>
          <w:szCs w:val="24"/>
          <w:lang w:val="ru-RU"/>
        </w:rPr>
        <w:t>Обеспечение безопасности в чрезвычайных ситуациях природного, техногенного и социального характера.</w:t>
      </w:r>
      <w:r w:rsidRPr="00CD24F5">
        <w:rPr>
          <w:rFonts w:ascii="Times New Roman" w:hAnsi="Times New Roman" w:cs="Times New Roman"/>
          <w:sz w:val="24"/>
          <w:szCs w:val="24"/>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973C4" w:rsidRPr="00CD24F5" w:rsidRDefault="00E973C4" w:rsidP="00D21744">
      <w:pPr>
        <w:pStyle w:val="a3"/>
        <w:ind w:firstLine="708"/>
        <w:jc w:val="both"/>
        <w:rPr>
          <w:rFonts w:ascii="Times New Roman" w:hAnsi="Times New Roman" w:cs="Times New Roman"/>
          <w:b/>
          <w:iCs/>
          <w:sz w:val="24"/>
          <w:szCs w:val="24"/>
          <w:lang w:val="ru-RU"/>
        </w:rPr>
      </w:pPr>
      <w:r w:rsidRPr="00CD24F5">
        <w:rPr>
          <w:rFonts w:ascii="Times New Roman" w:hAnsi="Times New Roman" w:cs="Times New Roman"/>
          <w:b/>
          <w:iCs/>
          <w:sz w:val="24"/>
          <w:szCs w:val="24"/>
          <w:lang w:val="ru-RU"/>
        </w:rPr>
        <w:t>Защита населения Российской Федерации от чрезвычайных ситуаций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sz w:val="24"/>
          <w:szCs w:val="24"/>
          <w:lang w:val="ru-RU"/>
        </w:rPr>
        <w:t>Организация защиты населения от чрезвычайных ситуаций.</w:t>
      </w:r>
      <w:r w:rsidRPr="00CD24F5">
        <w:rPr>
          <w:rFonts w:ascii="Times New Roman" w:hAnsi="Times New Roman" w:cs="Times New Roman"/>
          <w:sz w:val="24"/>
          <w:szCs w:val="24"/>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973C4" w:rsidRPr="00CD24F5" w:rsidRDefault="00E973C4" w:rsidP="00D21744">
      <w:pPr>
        <w:pStyle w:val="a3"/>
        <w:ind w:firstLine="708"/>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Основы противодействия терроризму и экстремизму в Российской Федерации</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sz w:val="24"/>
          <w:szCs w:val="24"/>
          <w:lang w:val="ru-RU"/>
        </w:rPr>
        <w:t>Экстремизм и терроризм</w:t>
      </w:r>
      <w:r w:rsidRPr="00CD24F5">
        <w:rPr>
          <w:rFonts w:ascii="Times New Roman" w:hAnsi="Times New Roman" w:cs="Times New Roman"/>
          <w:sz w:val="24"/>
          <w:szCs w:val="24"/>
          <w:lang w:val="ru-RU"/>
        </w:rPr>
        <w:t xml:space="preserve"> — </w:t>
      </w:r>
      <w:r w:rsidRPr="00CD24F5">
        <w:rPr>
          <w:rFonts w:ascii="Times New Roman" w:hAnsi="Times New Roman" w:cs="Times New Roman"/>
          <w:i/>
          <w:sz w:val="24"/>
          <w:szCs w:val="24"/>
          <w:lang w:val="ru-RU"/>
        </w:rPr>
        <w:t xml:space="preserve">чрезвычайные опасности для общества и государства. </w:t>
      </w:r>
      <w:r w:rsidRPr="00CD24F5">
        <w:rPr>
          <w:rFonts w:ascii="Times New Roman" w:hAnsi="Times New Roman" w:cs="Times New Roman"/>
          <w:sz w:val="24"/>
          <w:szCs w:val="24"/>
          <w:lang w:val="ru-RU"/>
        </w:rPr>
        <w:t>Основные причины возникновения терроризма и экстремизма. Противодействие терроризму в мировом сообществе.</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sz w:val="24"/>
          <w:szCs w:val="24"/>
          <w:lang w:val="ru-RU"/>
        </w:rPr>
        <w:t xml:space="preserve">Нормативно-правовая база противодействия терроризму, экстремизму и наркотизму в Российской Федерации. </w:t>
      </w:r>
      <w:r w:rsidRPr="00CD24F5">
        <w:rPr>
          <w:rFonts w:ascii="Times New Roman" w:hAnsi="Times New Roman" w:cs="Times New Roman"/>
          <w:sz w:val="24"/>
          <w:szCs w:val="24"/>
          <w:lang w:val="ru-RU"/>
        </w:rPr>
        <w:t>Положения Конституции Российской Федерации. Стратегия национальной безопасности Российской Федерации до 2020</w:t>
      </w:r>
      <w:r w:rsidRPr="00BA7EDD">
        <w:rPr>
          <w:rFonts w:ascii="Times New Roman" w:hAnsi="Times New Roman" w:cs="Times New Roman"/>
          <w:sz w:val="24"/>
          <w:szCs w:val="24"/>
        </w:rPr>
        <w:t> </w:t>
      </w:r>
      <w:r w:rsidRPr="00CD24F5">
        <w:rPr>
          <w:rFonts w:ascii="Times New Roman" w:hAnsi="Times New Roman" w:cs="Times New Roman"/>
          <w:sz w:val="24"/>
          <w:szCs w:val="24"/>
          <w:lang w:val="ru-RU"/>
        </w:rPr>
        <w:t>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sz w:val="24"/>
          <w:szCs w:val="24"/>
          <w:lang w:val="ru-RU"/>
        </w:rPr>
        <w:t xml:space="preserve">Организационные основы системы противодействия терроризму и экстремизму в Российской Федерации. </w:t>
      </w:r>
      <w:r w:rsidRPr="00CD24F5">
        <w:rPr>
          <w:rFonts w:ascii="Times New Roman" w:hAnsi="Times New Roman" w:cs="Times New Roman"/>
          <w:sz w:val="24"/>
          <w:szCs w:val="24"/>
          <w:lang w:val="ru-RU"/>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sz w:val="24"/>
          <w:szCs w:val="24"/>
          <w:lang w:val="ru-RU"/>
        </w:rPr>
        <w:t xml:space="preserve">Духовно-нравственные основы противодействия терроризму и экстремизму. </w:t>
      </w:r>
      <w:r w:rsidRPr="00CD24F5">
        <w:rPr>
          <w:rFonts w:ascii="Times New Roman" w:hAnsi="Times New Roman" w:cs="Times New Roman"/>
          <w:sz w:val="24"/>
          <w:szCs w:val="24"/>
          <w:lang w:val="ru-RU"/>
        </w:rPr>
        <w:t>Роль нравственной позиции и выработка личных качеств в формировании антитеррористического поведения.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Влияние уровня культуры в области безопасности жизнедеятельности на формирование антитеррористического поведения.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Профилактика террористической деятельности.</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sz w:val="24"/>
          <w:szCs w:val="24"/>
          <w:lang w:val="ru-RU"/>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CD24F5">
        <w:rPr>
          <w:rFonts w:ascii="Times New Roman" w:hAnsi="Times New Roman" w:cs="Times New Roman"/>
          <w:sz w:val="24"/>
          <w:szCs w:val="24"/>
          <w:lang w:val="ru-RU"/>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Наказание за участие в террористической и экстремистской деятельности.</w:t>
      </w:r>
    </w:p>
    <w:p w:rsidR="00E973C4" w:rsidRPr="00CD24F5" w:rsidRDefault="00E973C4" w:rsidP="00D21744">
      <w:pPr>
        <w:pStyle w:val="a3"/>
        <w:ind w:firstLine="708"/>
        <w:jc w:val="both"/>
        <w:rPr>
          <w:rFonts w:ascii="Times New Roman" w:hAnsi="Times New Roman" w:cs="Times New Roman"/>
          <w:i/>
          <w:sz w:val="24"/>
          <w:szCs w:val="24"/>
          <w:lang w:val="ru-RU"/>
        </w:rPr>
      </w:pPr>
      <w:r w:rsidRPr="00CD24F5">
        <w:rPr>
          <w:rFonts w:ascii="Times New Roman" w:hAnsi="Times New Roman" w:cs="Times New Roman"/>
          <w:i/>
          <w:sz w:val="24"/>
          <w:szCs w:val="24"/>
          <w:lang w:val="ru-RU"/>
        </w:rPr>
        <w:t xml:space="preserve">Обеспечение личной безопасности при угрозе террористического акта. </w:t>
      </w:r>
      <w:r w:rsidRPr="00CD24F5">
        <w:rPr>
          <w:rFonts w:ascii="Times New Roman" w:hAnsi="Times New Roman" w:cs="Times New Roman"/>
          <w:sz w:val="24"/>
          <w:szCs w:val="24"/>
          <w:lang w:val="ru-RU"/>
        </w:rPr>
        <w:t>Взрывы в местах массового скопления людей.</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Захват воздушных и морских судов, автомашин и других транспортных средств и удерживание в них заложников.</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Правила поведения при возможной опасности взрыва.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Правила безопасного поведения, если взрыв произошёл.</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Меры безопасности в случае похищения или захвата в заложники.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Обеспечение безопасности при захвате самолёта.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Правила поведения при перестрелке.</w:t>
      </w:r>
    </w:p>
    <w:p w:rsidR="00E973C4" w:rsidRPr="00CD24F5" w:rsidRDefault="00E973C4" w:rsidP="00D21744">
      <w:pPr>
        <w:pStyle w:val="a3"/>
        <w:ind w:firstLine="708"/>
        <w:jc w:val="both"/>
        <w:rPr>
          <w:rFonts w:ascii="Times New Roman" w:hAnsi="Times New Roman" w:cs="Times New Roman"/>
          <w:bCs/>
          <w:i/>
          <w:sz w:val="24"/>
          <w:szCs w:val="24"/>
          <w:lang w:val="ru-RU"/>
        </w:rPr>
      </w:pPr>
      <w:r w:rsidRPr="00CD24F5">
        <w:rPr>
          <w:rFonts w:ascii="Times New Roman" w:hAnsi="Times New Roman" w:cs="Times New Roman"/>
          <w:bCs/>
          <w:i/>
          <w:sz w:val="24"/>
          <w:szCs w:val="24"/>
          <w:lang w:val="ru-RU"/>
        </w:rPr>
        <w:t>Основы медицинских знаний и здорового образа жизни</w:t>
      </w:r>
    </w:p>
    <w:p w:rsidR="00E973C4" w:rsidRPr="00CD24F5" w:rsidRDefault="00E973C4" w:rsidP="00D21744">
      <w:pPr>
        <w:pStyle w:val="a3"/>
        <w:ind w:firstLine="708"/>
        <w:jc w:val="both"/>
        <w:rPr>
          <w:rFonts w:ascii="Times New Roman" w:hAnsi="Times New Roman" w:cs="Times New Roman"/>
          <w:b/>
          <w:iCs/>
          <w:sz w:val="24"/>
          <w:szCs w:val="24"/>
          <w:lang w:val="ru-RU"/>
        </w:rPr>
      </w:pPr>
      <w:r w:rsidRPr="00CD24F5">
        <w:rPr>
          <w:rFonts w:ascii="Times New Roman" w:hAnsi="Times New Roman" w:cs="Times New Roman"/>
          <w:b/>
          <w:iCs/>
          <w:sz w:val="24"/>
          <w:szCs w:val="24"/>
          <w:lang w:val="ru-RU"/>
        </w:rPr>
        <w:t>Основы здорового образа жизни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sz w:val="24"/>
          <w:szCs w:val="24"/>
          <w:lang w:val="ru-RU"/>
        </w:rPr>
        <w:lastRenderedPageBreak/>
        <w:t>Здоровый образ жизни и его составляющие.</w:t>
      </w:r>
      <w:r w:rsidRPr="00CD24F5">
        <w:rPr>
          <w:rFonts w:ascii="Times New Roman" w:hAnsi="Times New Roman" w:cs="Times New Roman"/>
          <w:sz w:val="24"/>
          <w:szCs w:val="24"/>
          <w:lang w:val="ru-RU"/>
        </w:rPr>
        <w:t>Основные понятия о здоровье и здоровом образе жизни. Составляющие здорового образа жизни.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sz w:val="24"/>
          <w:szCs w:val="24"/>
          <w:lang w:val="ru-RU"/>
        </w:rPr>
        <w:t>Факторы, разрушающие здоровье.</w:t>
      </w:r>
      <w:r w:rsidR="00BA7EDD" w:rsidRPr="00CD24F5">
        <w:rPr>
          <w:rFonts w:ascii="Times New Roman" w:hAnsi="Times New Roman" w:cs="Times New Roman"/>
          <w:bCs/>
          <w:i/>
          <w:sz w:val="24"/>
          <w:szCs w:val="24"/>
          <w:lang w:val="ru-RU"/>
        </w:rPr>
        <w:t xml:space="preserve"> </w:t>
      </w:r>
      <w:r w:rsidRPr="00CD24F5">
        <w:rPr>
          <w:rFonts w:ascii="Times New Roman" w:hAnsi="Times New Roman" w:cs="Times New Roman"/>
          <w:sz w:val="24"/>
          <w:szCs w:val="24"/>
          <w:lang w:val="ru-RU"/>
        </w:rPr>
        <w:t>Вредные привычки и их влияние на здоровье. Ранние половые связи и их отрицательные последствия для здоровья человека.</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sz w:val="24"/>
          <w:szCs w:val="24"/>
          <w:lang w:val="ru-RU"/>
        </w:rPr>
        <w:t>Правовые аспекты взаимоотношения полов.</w:t>
      </w:r>
      <w:r w:rsidR="00BA7EDD" w:rsidRPr="00CD24F5">
        <w:rPr>
          <w:rFonts w:ascii="Times New Roman" w:hAnsi="Times New Roman" w:cs="Times New Roman"/>
          <w:bCs/>
          <w:i/>
          <w:sz w:val="24"/>
          <w:szCs w:val="24"/>
          <w:lang w:val="ru-RU"/>
        </w:rPr>
        <w:t xml:space="preserve"> </w:t>
      </w:r>
      <w:r w:rsidRPr="00CD24F5">
        <w:rPr>
          <w:rFonts w:ascii="Times New Roman" w:hAnsi="Times New Roman" w:cs="Times New Roman"/>
          <w:sz w:val="24"/>
          <w:szCs w:val="24"/>
          <w:lang w:val="ru-RU"/>
        </w:rPr>
        <w:t>Семья в современном обществе.</w:t>
      </w:r>
    </w:p>
    <w:p w:rsidR="00E973C4" w:rsidRPr="00CD24F5" w:rsidRDefault="00E973C4" w:rsidP="00D21744">
      <w:pPr>
        <w:pStyle w:val="a3"/>
        <w:jc w:val="both"/>
        <w:rPr>
          <w:rFonts w:ascii="Times New Roman" w:hAnsi="Times New Roman" w:cs="Times New Roman"/>
          <w:iCs/>
          <w:sz w:val="24"/>
          <w:szCs w:val="24"/>
          <w:lang w:val="ru-RU"/>
        </w:rPr>
      </w:pPr>
      <w:r w:rsidRPr="00CD24F5">
        <w:rPr>
          <w:rFonts w:ascii="Times New Roman" w:hAnsi="Times New Roman" w:cs="Times New Roman"/>
          <w:iCs/>
          <w:sz w:val="24"/>
          <w:szCs w:val="24"/>
          <w:lang w:val="ru-RU"/>
        </w:rPr>
        <w:t>Основы медицинских знаний и оказание первой медицинской помощи</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sz w:val="24"/>
          <w:szCs w:val="24"/>
          <w:lang w:val="ru-RU"/>
        </w:rPr>
        <w:t>Оказание первой медицинской помощи.</w:t>
      </w:r>
      <w:r w:rsidR="00BA7EDD" w:rsidRPr="00CD24F5">
        <w:rPr>
          <w:rFonts w:ascii="Times New Roman" w:hAnsi="Times New Roman" w:cs="Times New Roman"/>
          <w:bCs/>
          <w:i/>
          <w:sz w:val="24"/>
          <w:szCs w:val="24"/>
          <w:lang w:val="ru-RU"/>
        </w:rPr>
        <w:t xml:space="preserve"> </w:t>
      </w:r>
      <w:r w:rsidRPr="00CD24F5">
        <w:rPr>
          <w:rFonts w:ascii="Times New Roman" w:hAnsi="Times New Roman" w:cs="Times New Roman"/>
          <w:sz w:val="24"/>
          <w:szCs w:val="24"/>
          <w:lang w:val="ru-RU"/>
        </w:rPr>
        <w:t>Первая медицинская помощь и правила её оказания.</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sz w:val="24"/>
          <w:szCs w:val="24"/>
          <w:lang w:val="ru-RU"/>
        </w:rPr>
        <w:t>Первая медицинская помощь при неотложных состояниях.</w:t>
      </w:r>
      <w:r w:rsidR="00BA7EDD" w:rsidRPr="00CD24F5">
        <w:rPr>
          <w:rFonts w:ascii="Times New Roman" w:hAnsi="Times New Roman" w:cs="Times New Roman"/>
          <w:bCs/>
          <w:i/>
          <w:sz w:val="24"/>
          <w:szCs w:val="24"/>
          <w:lang w:val="ru-RU"/>
        </w:rPr>
        <w:t xml:space="preserve"> </w:t>
      </w:r>
      <w:r w:rsidRPr="00CD24F5">
        <w:rPr>
          <w:rFonts w:ascii="Times New Roman" w:hAnsi="Times New Roman" w:cs="Times New Roman"/>
          <w:sz w:val="24"/>
          <w:szCs w:val="24"/>
          <w:lang w:val="ru-RU"/>
        </w:rPr>
        <w:t>Правила оказания первой медицинской помощи при неотложных состояниях.</w:t>
      </w:r>
    </w:p>
    <w:p w:rsidR="00E973C4" w:rsidRPr="00CD24F5" w:rsidRDefault="00E973C4" w:rsidP="00D21744">
      <w:pPr>
        <w:pStyle w:val="a3"/>
        <w:ind w:firstLine="708"/>
        <w:jc w:val="both"/>
        <w:rPr>
          <w:rFonts w:ascii="Times New Roman" w:hAnsi="Times New Roman" w:cs="Times New Roman"/>
          <w:sz w:val="24"/>
          <w:szCs w:val="24"/>
          <w:lang w:val="ru-RU"/>
        </w:rPr>
      </w:pPr>
      <w:r w:rsidRPr="00CD24F5">
        <w:rPr>
          <w:rFonts w:ascii="Times New Roman" w:hAnsi="Times New Roman" w:cs="Times New Roman"/>
          <w:bCs/>
          <w:i/>
          <w:sz w:val="24"/>
          <w:szCs w:val="24"/>
          <w:lang w:val="ru-RU"/>
        </w:rPr>
        <w:t>Первая медицинская помощь при массовых поражениях.</w:t>
      </w:r>
      <w:r w:rsidR="00BA7EDD" w:rsidRPr="00CD24F5">
        <w:rPr>
          <w:rFonts w:ascii="Times New Roman" w:hAnsi="Times New Roman" w:cs="Times New Roman"/>
          <w:bCs/>
          <w:i/>
          <w:sz w:val="24"/>
          <w:szCs w:val="24"/>
          <w:lang w:val="ru-RU"/>
        </w:rPr>
        <w:t xml:space="preserve"> </w:t>
      </w:r>
      <w:r w:rsidRPr="00CD24F5">
        <w:rPr>
          <w:rFonts w:ascii="Times New Roman" w:hAnsi="Times New Roman" w:cs="Times New Roman"/>
          <w:sz w:val="24"/>
          <w:szCs w:val="24"/>
          <w:lang w:val="ru-RU"/>
        </w:rPr>
        <w:t>Комплекс простейших мероприятий по оказанию первой медицинской помощи при массовых поражениях.</w:t>
      </w:r>
    </w:p>
    <w:p w:rsidR="00E973C4" w:rsidRPr="00CD24F5" w:rsidRDefault="00E973C4" w:rsidP="00D21744">
      <w:pPr>
        <w:spacing w:after="0" w:line="240" w:lineRule="auto"/>
        <w:jc w:val="both"/>
        <w:rPr>
          <w:rFonts w:ascii="Times New Roman" w:hAnsi="Times New Roman" w:cs="Times New Roman"/>
          <w:color w:val="000000"/>
          <w:sz w:val="24"/>
          <w:szCs w:val="24"/>
          <w:lang w:val="ru-RU" w:eastAsia="ru-RU"/>
        </w:rPr>
      </w:pPr>
    </w:p>
    <w:p w:rsidR="000B39D7" w:rsidRPr="00CD24F5" w:rsidRDefault="000B39D7" w:rsidP="002860A4">
      <w:pPr>
        <w:spacing w:after="0" w:line="240" w:lineRule="auto"/>
        <w:ind w:left="360"/>
        <w:jc w:val="both"/>
        <w:rPr>
          <w:rFonts w:ascii="Times New Roman" w:hAnsi="Times New Roman" w:cs="Times New Roman"/>
          <w:color w:val="000000"/>
          <w:sz w:val="24"/>
          <w:szCs w:val="24"/>
          <w:lang w:val="ru-RU" w:eastAsia="ru-RU"/>
        </w:rPr>
      </w:pPr>
    </w:p>
    <w:p w:rsidR="008E7EAB" w:rsidRPr="00D21744" w:rsidRDefault="008E7EAB" w:rsidP="00D21744">
      <w:pPr>
        <w:pStyle w:val="af"/>
        <w:jc w:val="both"/>
        <w:rPr>
          <w:rFonts w:ascii="Times New Roman" w:hAnsi="Times New Roman" w:cs="Times New Roman"/>
          <w:sz w:val="24"/>
          <w:szCs w:val="24"/>
          <w:lang w:val="ru-RU"/>
        </w:rPr>
      </w:pPr>
      <w:bookmarkStart w:id="7" w:name="_Toc414553254"/>
      <w:bookmarkStart w:id="8" w:name="_Toc410654043"/>
      <w:r w:rsidRPr="00CD24F5">
        <w:rPr>
          <w:b/>
          <w:szCs w:val="24"/>
          <w:lang w:val="ru-RU"/>
        </w:rPr>
        <w:t xml:space="preserve">         </w:t>
      </w:r>
      <w:r w:rsidRPr="00CD24F5">
        <w:rPr>
          <w:b/>
          <w:bCs/>
          <w:szCs w:val="24"/>
          <w:lang w:val="ru-RU"/>
        </w:rPr>
        <w:t xml:space="preserve"> </w:t>
      </w:r>
      <w:r w:rsidRPr="00D21744">
        <w:rPr>
          <w:rFonts w:ascii="Times New Roman" w:hAnsi="Times New Roman" w:cs="Times New Roman"/>
          <w:b/>
          <w:bCs/>
          <w:sz w:val="24"/>
          <w:szCs w:val="24"/>
          <w:lang w:val="ru-RU"/>
        </w:rPr>
        <w:t>2.3. Программа воспитания и социализации обучающихся</w:t>
      </w:r>
      <w:bookmarkEnd w:id="7"/>
      <w:bookmarkEnd w:id="8"/>
      <w:r w:rsidRPr="00D21744">
        <w:rPr>
          <w:rFonts w:ascii="Times New Roman" w:hAnsi="Times New Roman" w:cs="Times New Roman"/>
          <w:b/>
          <w:bCs/>
          <w:sz w:val="24"/>
          <w:szCs w:val="24"/>
          <w:lang w:val="ru-RU"/>
        </w:rPr>
        <w:t xml:space="preserve"> </w:t>
      </w:r>
    </w:p>
    <w:p w:rsidR="008E7EAB" w:rsidRPr="00CD24F5" w:rsidRDefault="008E7EAB" w:rsidP="008E7EAB">
      <w:pPr>
        <w:snapToGrid w:val="0"/>
        <w:spacing w:after="0" w:line="240" w:lineRule="auto"/>
        <w:ind w:firstLine="720"/>
        <w:jc w:val="center"/>
        <w:rPr>
          <w:rFonts w:ascii="Times New Roman" w:hAnsi="Times New Roman" w:cs="Times New Roman"/>
          <w:b/>
          <w:i/>
          <w:sz w:val="24"/>
          <w:szCs w:val="24"/>
          <w:lang w:val="ru-RU"/>
        </w:rPr>
      </w:pPr>
      <w:r w:rsidRPr="00CD24F5">
        <w:rPr>
          <w:rFonts w:ascii="Times New Roman" w:hAnsi="Times New Roman" w:cs="Times New Roman"/>
          <w:b/>
          <w:sz w:val="24"/>
          <w:szCs w:val="24"/>
          <w:lang w:val="ru-RU"/>
        </w:rPr>
        <w:t>2.3.1</w:t>
      </w:r>
      <w:r w:rsidRPr="00CD24F5">
        <w:rPr>
          <w:rFonts w:ascii="Times New Roman" w:hAnsi="Times New Roman" w:cs="Times New Roman"/>
          <w:b/>
          <w:i/>
          <w:sz w:val="24"/>
          <w:szCs w:val="24"/>
          <w:lang w:val="ru-RU"/>
        </w:rPr>
        <w:t>. Пояснительная записка.</w:t>
      </w:r>
    </w:p>
    <w:p w:rsidR="008E7EAB" w:rsidRPr="00CD24F5" w:rsidRDefault="008E7EAB" w:rsidP="00D21744">
      <w:pPr>
        <w:snapToGrid w:val="0"/>
        <w:spacing w:after="0" w:line="240" w:lineRule="auto"/>
        <w:ind w:firstLine="72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Программа воспитания и социализации обучающихся на ступени основного общего образования МБОУ «Мезенская СОШ» (далее Программа)</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разработана</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в соответствии с Федеральным законам «Об образовании в Российской Федерации»,</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Федеральным государственным образовательным стандартом основного общего образования, Концепцией духовно-нравственного воспитания и развития личности гражданина России, Примерной программой воспитания и социализации обучающихся на ступени основного общего образовании, Фундаментальным ядром</w:t>
      </w:r>
      <w:r w:rsidRPr="00CD24F5">
        <w:rPr>
          <w:rFonts w:ascii="Times New Roman" w:hAnsi="Times New Roman" w:cs="Times New Roman"/>
          <w:b/>
          <w:sz w:val="24"/>
          <w:szCs w:val="24"/>
          <w:lang w:val="ru-RU"/>
        </w:rPr>
        <w:t xml:space="preserve"> </w:t>
      </w:r>
      <w:r w:rsidRPr="00CD24F5">
        <w:rPr>
          <w:rFonts w:ascii="Times New Roman" w:hAnsi="Times New Roman" w:cs="Times New Roman"/>
          <w:sz w:val="24"/>
          <w:szCs w:val="24"/>
          <w:lang w:val="ru-RU"/>
        </w:rPr>
        <w:t>содержания общего образования, Конституцией Российской Федерации, учитывает культурно-исторические, этнические, социально-экономические, демографические особенности региона, запросы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обеспечивает преемственность программы духовно-нравственного развития и воспитания обучающихся на начальной ступени общего образования.</w:t>
      </w:r>
    </w:p>
    <w:p w:rsidR="008E7EAB" w:rsidRPr="00CD24F5" w:rsidRDefault="008E7EAB" w:rsidP="008E7EAB">
      <w:pPr>
        <w:snapToGrid w:val="0"/>
        <w:spacing w:after="0" w:line="240" w:lineRule="auto"/>
        <w:ind w:firstLine="72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Программа </w:t>
      </w:r>
      <w:r w:rsidRPr="00CD24F5">
        <w:rPr>
          <w:rFonts w:ascii="Times New Roman" w:hAnsi="Times New Roman" w:cs="Times New Roman"/>
          <w:i/>
          <w:sz w:val="24"/>
          <w:szCs w:val="24"/>
          <w:lang w:val="ru-RU"/>
        </w:rPr>
        <w:t>предусматривает</w:t>
      </w:r>
      <w:r w:rsidRPr="00CD24F5">
        <w:rPr>
          <w:rFonts w:ascii="Times New Roman" w:hAnsi="Times New Roman" w:cs="Times New Roman"/>
          <w:sz w:val="24"/>
          <w:szCs w:val="24"/>
          <w:lang w:val="ru-RU"/>
        </w:rPr>
        <w:t xml:space="preserve"> формирование </w:t>
      </w:r>
      <w:r w:rsidRPr="00CD24F5">
        <w:rPr>
          <w:rFonts w:ascii="Times New Roman" w:hAnsi="Times New Roman" w:cs="Times New Roman"/>
          <w:b/>
          <w:i/>
          <w:sz w:val="24"/>
          <w:szCs w:val="24"/>
          <w:lang w:val="ru-RU"/>
        </w:rPr>
        <w:t>нравственного уклада школьной жизни,</w:t>
      </w:r>
      <w:r w:rsidRPr="00CD24F5">
        <w:rPr>
          <w:rFonts w:ascii="Times New Roman" w:hAnsi="Times New Roman" w:cs="Times New Roman"/>
          <w:sz w:val="24"/>
          <w:szCs w:val="24"/>
          <w:lang w:val="ru-RU"/>
        </w:rPr>
        <w:t xml:space="preserve"> </w:t>
      </w:r>
      <w:r w:rsidRPr="00CD24F5">
        <w:rPr>
          <w:rFonts w:ascii="Times New Roman" w:hAnsi="Times New Roman" w:cs="Times New Roman"/>
          <w:i/>
          <w:sz w:val="24"/>
          <w:szCs w:val="24"/>
          <w:lang w:val="ru-RU"/>
        </w:rPr>
        <w:t xml:space="preserve">обеспечивающего </w:t>
      </w:r>
      <w:r w:rsidRPr="00CD24F5">
        <w:rPr>
          <w:rFonts w:ascii="Times New Roman" w:hAnsi="Times New Roman" w:cs="Times New Roman"/>
          <w:sz w:val="24"/>
          <w:szCs w:val="24"/>
          <w:lang w:val="ru-RU"/>
        </w:rPr>
        <w:t xml:space="preserve">создание соответствующей </w:t>
      </w:r>
      <w:r w:rsidRPr="00CD24F5">
        <w:rPr>
          <w:rFonts w:ascii="Times New Roman" w:hAnsi="Times New Roman" w:cs="Times New Roman"/>
          <w:i/>
          <w:sz w:val="24"/>
          <w:szCs w:val="24"/>
          <w:lang w:val="ru-RU"/>
        </w:rPr>
        <w:t>социальной среды</w:t>
      </w:r>
      <w:r w:rsidRPr="00CD24F5">
        <w:rPr>
          <w:rFonts w:ascii="Times New Roman" w:hAnsi="Times New Roman" w:cs="Times New Roman"/>
          <w:sz w:val="24"/>
          <w:szCs w:val="24"/>
          <w:lang w:val="ru-RU"/>
        </w:rPr>
        <w:t xml:space="preserve"> развития обучающихся и включающего </w:t>
      </w:r>
      <w:r w:rsidRPr="00CD24F5">
        <w:rPr>
          <w:rFonts w:ascii="Times New Roman" w:hAnsi="Times New Roman" w:cs="Times New Roman"/>
          <w:b/>
          <w:i/>
          <w:sz w:val="24"/>
          <w:szCs w:val="24"/>
          <w:lang w:val="ru-RU"/>
        </w:rPr>
        <w:t>воспитательную, учебную, внеучебную, социально значимую деятельность</w:t>
      </w:r>
      <w:r w:rsidRPr="00CD24F5">
        <w:rPr>
          <w:rFonts w:ascii="Times New Roman" w:hAnsi="Times New Roman" w:cs="Times New Roman"/>
          <w:sz w:val="24"/>
          <w:szCs w:val="24"/>
          <w:lang w:val="ru-RU"/>
        </w:rPr>
        <w:t xml:space="preserve"> обучающихся, </w:t>
      </w:r>
      <w:r w:rsidRPr="00CD24F5">
        <w:rPr>
          <w:rFonts w:ascii="Times New Roman" w:hAnsi="Times New Roman" w:cs="Times New Roman"/>
          <w:i/>
          <w:sz w:val="24"/>
          <w:szCs w:val="24"/>
          <w:lang w:val="ru-RU"/>
        </w:rPr>
        <w:t>основанного</w:t>
      </w:r>
      <w:r w:rsidRPr="00CD24F5">
        <w:rPr>
          <w:rFonts w:ascii="Times New Roman" w:hAnsi="Times New Roman" w:cs="Times New Roman"/>
          <w:sz w:val="24"/>
          <w:szCs w:val="24"/>
          <w:lang w:val="ru-RU"/>
        </w:rPr>
        <w:t xml:space="preserve"> на системе духовных идеалов многонационального народа России, базовых национальных ценностей, традиционных моральных норм, </w:t>
      </w:r>
      <w:r w:rsidRPr="00CD24F5">
        <w:rPr>
          <w:rFonts w:ascii="Times New Roman" w:hAnsi="Times New Roman" w:cs="Times New Roman"/>
          <w:i/>
          <w:sz w:val="24"/>
          <w:szCs w:val="24"/>
          <w:lang w:val="ru-RU"/>
        </w:rPr>
        <w:t>реализуемого</w:t>
      </w:r>
      <w:r w:rsidRPr="00CD24F5">
        <w:rPr>
          <w:rFonts w:ascii="Times New Roman" w:hAnsi="Times New Roman" w:cs="Times New Roman"/>
          <w:sz w:val="24"/>
          <w:szCs w:val="24"/>
          <w:lang w:val="ru-RU"/>
        </w:rPr>
        <w:t xml:space="preserve"> в совместной социально-педагогической деятельности школы, семьи и других субъектов общественной жизни.</w:t>
      </w:r>
    </w:p>
    <w:p w:rsidR="008E7EAB" w:rsidRPr="00CD24F5" w:rsidRDefault="008E7EAB" w:rsidP="008E7EAB">
      <w:pPr>
        <w:snapToGrid w:val="0"/>
        <w:spacing w:after="0" w:line="240" w:lineRule="auto"/>
        <w:ind w:firstLine="72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Программа воспитания и социализации обучающихся </w:t>
      </w:r>
      <w:r w:rsidRPr="00CD24F5">
        <w:rPr>
          <w:rFonts w:ascii="Times New Roman" w:hAnsi="Times New Roman" w:cs="Times New Roman"/>
          <w:i/>
          <w:sz w:val="24"/>
          <w:szCs w:val="24"/>
          <w:lang w:val="ru-RU"/>
        </w:rPr>
        <w:t xml:space="preserve">направлена </w:t>
      </w:r>
      <w:r w:rsidRPr="00CD24F5">
        <w:rPr>
          <w:rFonts w:ascii="Times New Roman" w:hAnsi="Times New Roman" w:cs="Times New Roman"/>
          <w:sz w:val="24"/>
          <w:szCs w:val="24"/>
          <w:lang w:val="ru-RU"/>
        </w:rPr>
        <w:t xml:space="preserve">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8E7EAB" w:rsidRPr="00CD24F5" w:rsidRDefault="008E7EAB" w:rsidP="008E7EAB">
      <w:pPr>
        <w:snapToGrid w:val="0"/>
        <w:spacing w:after="0" w:line="240" w:lineRule="auto"/>
        <w:ind w:firstLine="72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Программа  обеспечивает решение </w:t>
      </w:r>
      <w:r w:rsidRPr="00CD24F5">
        <w:rPr>
          <w:rFonts w:ascii="Times New Roman" w:hAnsi="Times New Roman" w:cs="Times New Roman"/>
          <w:b/>
          <w:sz w:val="24"/>
          <w:szCs w:val="24"/>
          <w:lang w:val="ru-RU"/>
        </w:rPr>
        <w:t>актуальных проблем</w:t>
      </w:r>
      <w:r w:rsidRPr="00CD24F5">
        <w:rPr>
          <w:rFonts w:ascii="Times New Roman" w:hAnsi="Times New Roman" w:cs="Times New Roman"/>
          <w:sz w:val="24"/>
          <w:szCs w:val="24"/>
          <w:lang w:val="ru-RU"/>
        </w:rPr>
        <w:t xml:space="preserve"> воспитания:</w:t>
      </w:r>
    </w:p>
    <w:p w:rsidR="008E7EAB" w:rsidRPr="00CD24F5" w:rsidRDefault="008E7EAB" w:rsidP="00483C48">
      <w:pPr>
        <w:pStyle w:val="a5"/>
        <w:numPr>
          <w:ilvl w:val="0"/>
          <w:numId w:val="28"/>
        </w:numPr>
        <w:snapToGrid w:val="0"/>
        <w:spacing w:after="0" w:line="240" w:lineRule="auto"/>
        <w:ind w:left="426"/>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формирование ценностных ориентиров, объединяющих людей в единую историко-культурную и социальную общность; </w:t>
      </w:r>
    </w:p>
    <w:p w:rsidR="008E7EAB" w:rsidRPr="00CD24F5" w:rsidRDefault="008E7EAB" w:rsidP="00483C48">
      <w:pPr>
        <w:pStyle w:val="a5"/>
        <w:numPr>
          <w:ilvl w:val="0"/>
          <w:numId w:val="28"/>
        </w:numPr>
        <w:snapToGrid w:val="0"/>
        <w:spacing w:after="0" w:line="240" w:lineRule="auto"/>
        <w:ind w:left="426"/>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развитие способности противостоять негативным воздействиям социальной среды;</w:t>
      </w:r>
    </w:p>
    <w:p w:rsidR="008E7EAB" w:rsidRPr="00CD24F5" w:rsidRDefault="008E7EAB" w:rsidP="00483C48">
      <w:pPr>
        <w:pStyle w:val="a5"/>
        <w:numPr>
          <w:ilvl w:val="0"/>
          <w:numId w:val="28"/>
        </w:numPr>
        <w:snapToGrid w:val="0"/>
        <w:spacing w:after="0" w:line="240" w:lineRule="auto"/>
        <w:ind w:left="426"/>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развитие умений приходить к согласию в</w:t>
      </w:r>
      <w:r w:rsidRPr="00CD24F5">
        <w:rPr>
          <w:rFonts w:ascii="Times New Roman" w:hAnsi="Times New Roman" w:cs="Times New Roman"/>
          <w:b/>
          <w:sz w:val="24"/>
          <w:szCs w:val="24"/>
          <w:lang w:val="ru-RU"/>
        </w:rPr>
        <w:t xml:space="preserve"> </w:t>
      </w:r>
      <w:r w:rsidRPr="00CD24F5">
        <w:rPr>
          <w:rFonts w:ascii="Times New Roman" w:hAnsi="Times New Roman" w:cs="Times New Roman"/>
          <w:sz w:val="24"/>
          <w:szCs w:val="24"/>
          <w:lang w:val="ru-RU"/>
        </w:rPr>
        <w:t>вопросах корректного социального поведения;</w:t>
      </w:r>
    </w:p>
    <w:p w:rsidR="008E7EAB" w:rsidRPr="00CD24F5" w:rsidRDefault="008E7EAB" w:rsidP="00483C48">
      <w:pPr>
        <w:pStyle w:val="a5"/>
        <w:numPr>
          <w:ilvl w:val="0"/>
          <w:numId w:val="28"/>
        </w:numPr>
        <w:snapToGrid w:val="0"/>
        <w:spacing w:after="0" w:line="240" w:lineRule="auto"/>
        <w:ind w:left="426"/>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воспитание сознательного отношения к принимаемым большинством граждан принципам и правилам</w:t>
      </w:r>
      <w:r w:rsidRPr="00CD24F5">
        <w:rPr>
          <w:rFonts w:ascii="Times New Roman" w:hAnsi="Times New Roman" w:cs="Times New Roman"/>
          <w:b/>
          <w:sz w:val="24"/>
          <w:szCs w:val="24"/>
          <w:lang w:val="ru-RU"/>
        </w:rPr>
        <w:t xml:space="preserve"> </w:t>
      </w:r>
      <w:r w:rsidRPr="00CD24F5">
        <w:rPr>
          <w:rFonts w:ascii="Times New Roman" w:hAnsi="Times New Roman" w:cs="Times New Roman"/>
          <w:sz w:val="24"/>
          <w:szCs w:val="24"/>
          <w:lang w:val="ru-RU"/>
        </w:rPr>
        <w:t xml:space="preserve">жизни; </w:t>
      </w:r>
    </w:p>
    <w:p w:rsidR="008E7EAB" w:rsidRPr="00CD24F5" w:rsidRDefault="008E7EAB" w:rsidP="00483C48">
      <w:pPr>
        <w:pStyle w:val="a5"/>
        <w:numPr>
          <w:ilvl w:val="0"/>
          <w:numId w:val="28"/>
        </w:numPr>
        <w:snapToGrid w:val="0"/>
        <w:spacing w:after="0" w:line="240" w:lineRule="auto"/>
        <w:ind w:left="426"/>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формирование уважения к родному языку, самобытной</w:t>
      </w:r>
      <w:r w:rsidRPr="00CD24F5">
        <w:rPr>
          <w:rFonts w:ascii="Times New Roman" w:hAnsi="Times New Roman" w:cs="Times New Roman"/>
          <w:b/>
          <w:sz w:val="24"/>
          <w:szCs w:val="24"/>
          <w:lang w:val="ru-RU"/>
        </w:rPr>
        <w:t xml:space="preserve"> </w:t>
      </w:r>
      <w:r w:rsidRPr="00CD24F5">
        <w:rPr>
          <w:rFonts w:ascii="Times New Roman" w:hAnsi="Times New Roman" w:cs="Times New Roman"/>
          <w:sz w:val="24"/>
          <w:szCs w:val="24"/>
          <w:lang w:val="ru-RU"/>
        </w:rPr>
        <w:t>культуре своего народа.</w:t>
      </w:r>
    </w:p>
    <w:p w:rsidR="008E7EAB" w:rsidRPr="00CD24F5" w:rsidRDefault="008E7EAB" w:rsidP="008E7EAB">
      <w:pPr>
        <w:snapToGrid w:val="0"/>
        <w:spacing w:after="0" w:line="240" w:lineRule="auto"/>
        <w:ind w:firstLine="720"/>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Программа строится с учётом </w:t>
      </w:r>
      <w:r w:rsidRPr="00CD24F5">
        <w:rPr>
          <w:rFonts w:ascii="Times New Roman" w:hAnsi="Times New Roman" w:cs="Times New Roman"/>
          <w:b/>
          <w:bCs/>
          <w:sz w:val="24"/>
          <w:szCs w:val="24"/>
          <w:lang w:val="ru-RU"/>
        </w:rPr>
        <w:t>ценностных установок</w:t>
      </w:r>
      <w:r w:rsidRPr="00CD24F5">
        <w:rPr>
          <w:rFonts w:ascii="Times New Roman" w:hAnsi="Times New Roman" w:cs="Times New Roman"/>
          <w:bCs/>
          <w:sz w:val="24"/>
          <w:szCs w:val="24"/>
          <w:lang w:val="ru-RU"/>
        </w:rPr>
        <w:t xml:space="preserve"> обучения и воспитания:  </w:t>
      </w:r>
    </w:p>
    <w:p w:rsidR="008E7EAB" w:rsidRPr="00CD24F5" w:rsidRDefault="008E7EAB" w:rsidP="00483C48">
      <w:pPr>
        <w:numPr>
          <w:ilvl w:val="0"/>
          <w:numId w:val="29"/>
        </w:numPr>
        <w:tabs>
          <w:tab w:val="num" w:pos="900"/>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патриотизм</w:t>
      </w:r>
      <w:r w:rsidRPr="00CD24F5">
        <w:rPr>
          <w:rFonts w:ascii="Times New Roman" w:hAnsi="Times New Roman" w:cs="Times New Roman"/>
          <w:sz w:val="24"/>
          <w:szCs w:val="24"/>
          <w:lang w:val="ru-RU"/>
        </w:rPr>
        <w:t xml:space="preserve"> - любовь к Родине, своему краю, своему народу, служение Отечеству;</w:t>
      </w:r>
    </w:p>
    <w:p w:rsidR="008E7EAB" w:rsidRPr="00CD24F5" w:rsidRDefault="008E7EAB" w:rsidP="00483C48">
      <w:pPr>
        <w:numPr>
          <w:ilvl w:val="0"/>
          <w:numId w:val="29"/>
        </w:numPr>
        <w:tabs>
          <w:tab w:val="num" w:pos="900"/>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социальная солидарность</w:t>
      </w:r>
      <w:r w:rsidRPr="00CD24F5">
        <w:rPr>
          <w:rFonts w:ascii="Times New Roman" w:hAnsi="Times New Roman" w:cs="Times New Roman"/>
          <w:sz w:val="24"/>
          <w:szCs w:val="24"/>
          <w:lang w:val="ru-RU"/>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8E7EAB" w:rsidRPr="00CD24F5" w:rsidRDefault="008E7EAB" w:rsidP="00483C48">
      <w:pPr>
        <w:numPr>
          <w:ilvl w:val="0"/>
          <w:numId w:val="29"/>
        </w:numPr>
        <w:tabs>
          <w:tab w:val="num" w:pos="900"/>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гражданственность</w:t>
      </w:r>
      <w:r w:rsidRPr="00CD24F5">
        <w:rPr>
          <w:rFonts w:ascii="Times New Roman" w:hAnsi="Times New Roman" w:cs="Times New Roman"/>
          <w:sz w:val="24"/>
          <w:szCs w:val="24"/>
          <w:lang w:val="ru-RU"/>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8E7EAB" w:rsidRPr="00CD24F5" w:rsidRDefault="008E7EAB" w:rsidP="00483C48">
      <w:pPr>
        <w:numPr>
          <w:ilvl w:val="0"/>
          <w:numId w:val="29"/>
        </w:numPr>
        <w:tabs>
          <w:tab w:val="num" w:pos="900"/>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семья</w:t>
      </w:r>
      <w:r w:rsidRPr="00CD24F5">
        <w:rPr>
          <w:rFonts w:ascii="Times New Roman" w:hAnsi="Times New Roman" w:cs="Times New Roman"/>
          <w:sz w:val="24"/>
          <w:szCs w:val="24"/>
          <w:lang w:val="ru-RU"/>
        </w:rPr>
        <w:t xml:space="preserve"> - любовь и верность, здоровье, достаток, уважение к родителям, забота о старших и младших, забота о продолжении рода;</w:t>
      </w:r>
    </w:p>
    <w:p w:rsidR="008E7EAB" w:rsidRPr="00CD24F5" w:rsidRDefault="008E7EAB" w:rsidP="00483C48">
      <w:pPr>
        <w:numPr>
          <w:ilvl w:val="0"/>
          <w:numId w:val="29"/>
        </w:numPr>
        <w:tabs>
          <w:tab w:val="num" w:pos="900"/>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труд и творчество</w:t>
      </w:r>
      <w:r w:rsidRPr="00CD24F5">
        <w:rPr>
          <w:rFonts w:ascii="Times New Roman" w:hAnsi="Times New Roman" w:cs="Times New Roman"/>
          <w:sz w:val="24"/>
          <w:szCs w:val="24"/>
          <w:lang w:val="ru-RU"/>
        </w:rPr>
        <w:t xml:space="preserve"> - уважение к труду, творчество и созидание, целеустремленность и настойчивость;</w:t>
      </w:r>
    </w:p>
    <w:p w:rsidR="008E7EAB" w:rsidRPr="00CD24F5" w:rsidRDefault="008E7EAB" w:rsidP="00483C48">
      <w:pPr>
        <w:numPr>
          <w:ilvl w:val="0"/>
          <w:numId w:val="29"/>
        </w:numPr>
        <w:tabs>
          <w:tab w:val="num" w:pos="900"/>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наука</w:t>
      </w:r>
      <w:r w:rsidRPr="00CD24F5">
        <w:rPr>
          <w:rFonts w:ascii="Times New Roman" w:hAnsi="Times New Roman" w:cs="Times New Roman"/>
          <w:sz w:val="24"/>
          <w:szCs w:val="24"/>
          <w:lang w:val="ru-RU"/>
        </w:rPr>
        <w:t xml:space="preserve"> - ценность знания, стремление к истине, научная картина мира;</w:t>
      </w:r>
    </w:p>
    <w:p w:rsidR="008E7EAB" w:rsidRPr="00CD24F5" w:rsidRDefault="008E7EAB" w:rsidP="00483C48">
      <w:pPr>
        <w:numPr>
          <w:ilvl w:val="0"/>
          <w:numId w:val="29"/>
        </w:numPr>
        <w:tabs>
          <w:tab w:val="num" w:pos="900"/>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традиционные религии</w:t>
      </w:r>
      <w:r w:rsidRPr="00CD24F5">
        <w:rPr>
          <w:rFonts w:ascii="Times New Roman" w:hAnsi="Times New Roman" w:cs="Times New Roman"/>
          <w:sz w:val="24"/>
          <w:szCs w:val="24"/>
          <w:lang w:val="ru-RU"/>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8E7EAB" w:rsidRPr="00CD24F5" w:rsidRDefault="008E7EAB" w:rsidP="00483C48">
      <w:pPr>
        <w:numPr>
          <w:ilvl w:val="0"/>
          <w:numId w:val="29"/>
        </w:numPr>
        <w:tabs>
          <w:tab w:val="num" w:pos="900"/>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искусство и литература</w:t>
      </w:r>
      <w:r w:rsidRPr="00CD24F5">
        <w:rPr>
          <w:rFonts w:ascii="Times New Roman" w:hAnsi="Times New Roman" w:cs="Times New Roman"/>
          <w:sz w:val="24"/>
          <w:szCs w:val="24"/>
          <w:lang w:val="ru-RU"/>
        </w:rPr>
        <w:t xml:space="preserve"> - красота, гармония, духовный мир человека, нравственный выбор, смысл жизни, эстетическое развитие;</w:t>
      </w:r>
    </w:p>
    <w:p w:rsidR="008E7EAB" w:rsidRPr="00CD24F5" w:rsidRDefault="008E7EAB" w:rsidP="00483C48">
      <w:pPr>
        <w:numPr>
          <w:ilvl w:val="0"/>
          <w:numId w:val="29"/>
        </w:numPr>
        <w:tabs>
          <w:tab w:val="num" w:pos="900"/>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природа</w:t>
      </w:r>
      <w:r w:rsidRPr="00CD24F5">
        <w:rPr>
          <w:rFonts w:ascii="Times New Roman" w:hAnsi="Times New Roman" w:cs="Times New Roman"/>
          <w:sz w:val="24"/>
          <w:szCs w:val="24"/>
          <w:lang w:val="ru-RU"/>
        </w:rPr>
        <w:t xml:space="preserve"> - эволюция, родная земля, заповедная природа, планета Земля, экологическое сознание;</w:t>
      </w:r>
    </w:p>
    <w:p w:rsidR="008E7EAB" w:rsidRPr="00CD24F5" w:rsidRDefault="008E7EAB" w:rsidP="00483C48">
      <w:pPr>
        <w:numPr>
          <w:ilvl w:val="0"/>
          <w:numId w:val="29"/>
        </w:numPr>
        <w:tabs>
          <w:tab w:val="num" w:pos="900"/>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человечество</w:t>
      </w:r>
      <w:r w:rsidRPr="00CD24F5">
        <w:rPr>
          <w:rFonts w:ascii="Times New Roman" w:hAnsi="Times New Roman" w:cs="Times New Roman"/>
          <w:sz w:val="24"/>
          <w:szCs w:val="24"/>
          <w:lang w:val="ru-RU"/>
        </w:rPr>
        <w:t xml:space="preserve"> - мир во всем мире, многообразие и уважение культур и народов, прогресс человечества, международное сотрудничество.</w:t>
      </w:r>
    </w:p>
    <w:p w:rsidR="008E7EAB" w:rsidRPr="00CD24F5" w:rsidRDefault="008E7EAB" w:rsidP="008E7EAB">
      <w:pPr>
        <w:snapToGrid w:val="0"/>
        <w:spacing w:after="0" w:line="240" w:lineRule="auto"/>
        <w:ind w:firstLine="720"/>
        <w:jc w:val="both"/>
        <w:rPr>
          <w:rFonts w:ascii="Times New Roman" w:hAnsi="Times New Roman" w:cs="Times New Roman"/>
          <w:bCs/>
          <w:i/>
          <w:sz w:val="24"/>
          <w:szCs w:val="24"/>
          <w:lang w:val="ru-RU"/>
        </w:rPr>
      </w:pPr>
      <w:r w:rsidRPr="00CD24F5">
        <w:rPr>
          <w:rFonts w:ascii="Times New Roman" w:hAnsi="Times New Roman" w:cs="Times New Roman"/>
          <w:bCs/>
          <w:sz w:val="24"/>
          <w:szCs w:val="24"/>
          <w:lang w:val="ru-RU"/>
        </w:rPr>
        <w:t>и ориентирована</w:t>
      </w:r>
      <w:r w:rsidRPr="00CD24F5">
        <w:rPr>
          <w:rFonts w:ascii="Times New Roman" w:hAnsi="Times New Roman" w:cs="Times New Roman"/>
          <w:b/>
          <w:bCs/>
          <w:sz w:val="24"/>
          <w:szCs w:val="24"/>
          <w:lang w:val="ru-RU"/>
        </w:rPr>
        <w:t xml:space="preserve"> на современный национальный воспитательный идеал</w:t>
      </w:r>
      <w:r w:rsidRPr="00CD24F5">
        <w:rPr>
          <w:rFonts w:ascii="Times New Roman" w:hAnsi="Times New Roman" w:cs="Times New Roman"/>
          <w:bCs/>
          <w:sz w:val="24"/>
          <w:szCs w:val="24"/>
          <w:lang w:val="ru-RU"/>
        </w:rPr>
        <w:t xml:space="preserve"> — это </w:t>
      </w:r>
      <w:r w:rsidRPr="00CD24F5">
        <w:rPr>
          <w:rFonts w:ascii="Times New Roman" w:hAnsi="Times New Roman" w:cs="Times New Roman"/>
          <w:bCs/>
          <w:i/>
          <w:sz w:val="24"/>
          <w:szCs w:val="24"/>
          <w:lang w:val="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w:t>
      </w:r>
    </w:p>
    <w:p w:rsidR="008E7EAB" w:rsidRPr="00CD24F5" w:rsidRDefault="008E7EAB" w:rsidP="008E7EAB">
      <w:pPr>
        <w:snapToGrid w:val="0"/>
        <w:spacing w:after="0" w:line="240" w:lineRule="auto"/>
        <w:ind w:firstLine="720"/>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Программа опирается на изучение </w:t>
      </w:r>
      <w:r w:rsidRPr="00CD24F5">
        <w:rPr>
          <w:rFonts w:ascii="Times New Roman" w:hAnsi="Times New Roman" w:cs="Times New Roman"/>
          <w:b/>
          <w:bCs/>
          <w:sz w:val="24"/>
          <w:szCs w:val="24"/>
          <w:lang w:val="ru-RU"/>
        </w:rPr>
        <w:t>потребностей обучающихся:</w:t>
      </w:r>
      <w:r w:rsidRPr="00CD24F5">
        <w:rPr>
          <w:rFonts w:ascii="Times New Roman" w:hAnsi="Times New Roman" w:cs="Times New Roman"/>
          <w:bCs/>
          <w:sz w:val="24"/>
          <w:szCs w:val="24"/>
          <w:lang w:val="ru-RU"/>
        </w:rPr>
        <w:t xml:space="preserve"> целостное интеллектуальное, социальное и культурное развитии; освоение фундаментальных основ современного гуманитарного, естественно-научного знания, достижение требований государственного образовательного стандарта, формирование социального опыта, осознание социально-профессиональных мотиваций, расширение возможных направлений полноценного созидательного участия в жизни школы и общества в целом; и </w:t>
      </w:r>
      <w:r w:rsidRPr="00CD24F5">
        <w:rPr>
          <w:rFonts w:ascii="Times New Roman" w:hAnsi="Times New Roman" w:cs="Times New Roman"/>
          <w:b/>
          <w:bCs/>
          <w:sz w:val="24"/>
          <w:szCs w:val="24"/>
          <w:lang w:val="ru-RU"/>
        </w:rPr>
        <w:t xml:space="preserve">их родителей </w:t>
      </w:r>
      <w:r w:rsidRPr="00CD24F5">
        <w:rPr>
          <w:rFonts w:ascii="Times New Roman" w:hAnsi="Times New Roman" w:cs="Times New Roman"/>
          <w:bCs/>
          <w:sz w:val="24"/>
          <w:szCs w:val="24"/>
          <w:lang w:val="ru-RU"/>
        </w:rPr>
        <w:t>(законных представителей): комфортная гуманистическая школьная среда, обеспечивающая формирование позитивных, познавательных и жизненных мотиваций детей, качественное образование, развитие способностей обучающихся, подготовка их к решению жизненных и профессиональных проблем.</w:t>
      </w:r>
    </w:p>
    <w:p w:rsidR="008E7EAB" w:rsidRPr="00CD24F5" w:rsidRDefault="008E7EAB" w:rsidP="008E7EAB">
      <w:pPr>
        <w:snapToGrid w:val="0"/>
        <w:spacing w:after="0" w:line="240" w:lineRule="auto"/>
        <w:ind w:firstLine="720"/>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Содержание Программы включает две части: пояснительную записку и основное содержание программы.</w:t>
      </w:r>
    </w:p>
    <w:p w:rsidR="008E7EAB" w:rsidRPr="00CD24F5" w:rsidRDefault="008E7EAB" w:rsidP="008E7EAB">
      <w:pPr>
        <w:snapToGrid w:val="0"/>
        <w:spacing w:after="0" w:line="240" w:lineRule="auto"/>
        <w:ind w:firstLine="720"/>
        <w:jc w:val="both"/>
        <w:rPr>
          <w:rFonts w:ascii="Times New Roman" w:hAnsi="Times New Roman" w:cs="Times New Roman"/>
          <w:bCs/>
          <w:sz w:val="24"/>
          <w:szCs w:val="24"/>
          <w:lang w:val="ru-RU"/>
        </w:rPr>
      </w:pPr>
    </w:p>
    <w:p w:rsidR="008E7EAB" w:rsidRPr="00CD24F5" w:rsidRDefault="008E7EAB" w:rsidP="008E7EAB">
      <w:pPr>
        <w:snapToGrid w:val="0"/>
        <w:spacing w:after="0" w:line="240" w:lineRule="auto"/>
        <w:ind w:firstLine="720"/>
        <w:jc w:val="both"/>
        <w:rPr>
          <w:rFonts w:ascii="Times New Roman" w:hAnsi="Times New Roman" w:cs="Times New Roman"/>
          <w:bCs/>
          <w:i/>
          <w:sz w:val="24"/>
          <w:szCs w:val="24"/>
          <w:lang w:val="ru-RU"/>
        </w:rPr>
      </w:pPr>
      <w:r w:rsidRPr="00CD24F5">
        <w:rPr>
          <w:rFonts w:ascii="Times New Roman" w:hAnsi="Times New Roman" w:cs="Times New Roman"/>
          <w:b/>
          <w:sz w:val="24"/>
          <w:szCs w:val="24"/>
          <w:lang w:val="ru-RU"/>
        </w:rPr>
        <w:t>2.3.1.1.</w:t>
      </w:r>
      <w:r w:rsidRPr="00CD24F5">
        <w:rPr>
          <w:rFonts w:ascii="Times New Roman" w:hAnsi="Times New Roman" w:cs="Times New Roman"/>
          <w:sz w:val="24"/>
          <w:szCs w:val="24"/>
          <w:lang w:val="ru-RU"/>
        </w:rPr>
        <w:t xml:space="preserve"> </w:t>
      </w:r>
      <w:r w:rsidRPr="00CD24F5">
        <w:rPr>
          <w:rFonts w:ascii="Times New Roman" w:hAnsi="Times New Roman" w:cs="Times New Roman"/>
          <w:b/>
          <w:bCs/>
          <w:i/>
          <w:sz w:val="24"/>
          <w:szCs w:val="24"/>
          <w:lang w:val="ru-RU"/>
        </w:rPr>
        <w:t>Цель и задачи воспитания и социализации обучающихся</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i/>
          <w:sz w:val="24"/>
          <w:szCs w:val="24"/>
          <w:lang w:val="ru-RU"/>
        </w:rPr>
        <w:t>Цель:</w:t>
      </w:r>
      <w:r w:rsidRPr="00CD24F5">
        <w:rPr>
          <w:rFonts w:ascii="Times New Roman" w:eastAsia="TimesNewRomanPSMT" w:hAnsi="Times New Roman" w:cs="Times New Roman"/>
          <w:sz w:val="24"/>
          <w:szCs w:val="24"/>
          <w:lang w:val="ru-RU"/>
        </w:rPr>
        <w:t xml:space="preserve"> воспитание и социально-педагогическая поддержка становления и развития высоконравственного, творческого, компетентного гражданина России.</w:t>
      </w:r>
    </w:p>
    <w:p w:rsidR="008E7EAB" w:rsidRPr="00CD24F5" w:rsidRDefault="008E7EAB" w:rsidP="008E7EAB">
      <w:pPr>
        <w:spacing w:after="0"/>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i/>
          <w:sz w:val="24"/>
          <w:szCs w:val="24"/>
          <w:lang w:val="ru-RU"/>
        </w:rPr>
        <w:t>Задачи:</w:t>
      </w:r>
    </w:p>
    <w:p w:rsidR="008E7EAB" w:rsidRPr="00CD24F5" w:rsidRDefault="008E7EAB" w:rsidP="008E7EAB">
      <w:pPr>
        <w:autoSpaceDE w:val="0"/>
        <w:autoSpaceDN w:val="0"/>
        <w:adjustRightInd w:val="0"/>
        <w:spacing w:after="0" w:line="240" w:lineRule="auto"/>
        <w:jc w:val="both"/>
        <w:rPr>
          <w:rFonts w:ascii="Times New Roman" w:eastAsia="Calibri" w:hAnsi="Times New Roman" w:cs="Times New Roman"/>
          <w:b/>
          <w:bCs/>
          <w:i/>
          <w:sz w:val="24"/>
          <w:szCs w:val="24"/>
          <w:lang w:val="ru-RU"/>
        </w:rPr>
      </w:pPr>
      <w:r w:rsidRPr="00CD24F5">
        <w:rPr>
          <w:rFonts w:ascii="Times New Roman" w:hAnsi="Times New Roman" w:cs="Times New Roman"/>
          <w:b/>
          <w:bCs/>
          <w:i/>
          <w:sz w:val="24"/>
          <w:szCs w:val="24"/>
          <w:lang w:val="ru-RU"/>
        </w:rPr>
        <w:t>В области формирования личностной культуры:</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w:t>
      </w:r>
      <w:r w:rsidRPr="00CD24F5">
        <w:rPr>
          <w:rFonts w:ascii="Times New Roman" w:eastAsia="TimesNewRomanPSMT" w:hAnsi="Times New Roman" w:cs="Times New Roman"/>
          <w:sz w:val="24"/>
          <w:szCs w:val="24"/>
          <w:lang w:val="ru-RU"/>
        </w:rPr>
        <w:lastRenderedPageBreak/>
        <w:t>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формирование нравственного смысла учения, социальноориентированной и общественно полезной деятельности;</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усвоение обучающимся базовых национальных ценностей, духовных традиций народов России;</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укрепление у подростка позитивной нравственной самооценки, самоуважения и жизненного оптимизма;</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развитие эстетических потребностей, ценностей и чувств;</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развитие трудолюбия, способности к преодолению трудностей, целеустремлённости и настойчивости в достижении результата;</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формирование творческого отношения к учёбе, труду, социальной деятельности на основе нравственных ценностей и моральных норм;</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формирование экологической культуры, культуры здорового и безопасного образа жизни.</w:t>
      </w:r>
    </w:p>
    <w:p w:rsidR="008E7EAB" w:rsidRPr="00CD24F5" w:rsidRDefault="008E7EAB" w:rsidP="008E7EAB">
      <w:pPr>
        <w:spacing w:after="0"/>
        <w:jc w:val="both"/>
        <w:rPr>
          <w:rFonts w:ascii="Times New Roman" w:eastAsia="TimesNewRomanPSMT" w:hAnsi="Times New Roman" w:cs="Times New Roman"/>
          <w:sz w:val="24"/>
          <w:szCs w:val="24"/>
          <w:lang w:val="ru-RU"/>
        </w:rPr>
      </w:pPr>
    </w:p>
    <w:p w:rsidR="008E7EAB" w:rsidRPr="00CD24F5" w:rsidRDefault="008E7EAB" w:rsidP="008E7EAB">
      <w:pPr>
        <w:autoSpaceDE w:val="0"/>
        <w:autoSpaceDN w:val="0"/>
        <w:adjustRightInd w:val="0"/>
        <w:spacing w:after="0" w:line="240" w:lineRule="auto"/>
        <w:jc w:val="both"/>
        <w:rPr>
          <w:rFonts w:ascii="Times New Roman" w:eastAsia="Calibri" w:hAnsi="Times New Roman" w:cs="Times New Roman"/>
          <w:b/>
          <w:bCs/>
          <w:sz w:val="24"/>
          <w:szCs w:val="24"/>
          <w:lang w:val="ru-RU"/>
        </w:rPr>
      </w:pPr>
      <w:r w:rsidRPr="00CD24F5">
        <w:rPr>
          <w:rFonts w:ascii="Times New Roman" w:hAnsi="Times New Roman" w:cs="Times New Roman"/>
          <w:b/>
          <w:bCs/>
          <w:sz w:val="24"/>
          <w:szCs w:val="24"/>
          <w:lang w:val="ru-RU"/>
        </w:rPr>
        <w:t>В области формирования социальной культуры:</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укрепление веры в Россию, чувства личной ответственности за Отечество, заботы о процветании своей страны;</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развитие патриотизма и гражданской солидарности;</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lastRenderedPageBreak/>
        <w:t>• формирование у подростков социальных компетенций, необходимых для конструктивного, успешного и ответственного поведения в обществе; • укрепление доверия к другим людям, институтам гражданского общества, государству;</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усвоение гуманистических и демократических ценностных ориентаций;</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b/>
          <w:bCs/>
          <w:sz w:val="24"/>
          <w:szCs w:val="24"/>
          <w:lang w:val="ru-RU"/>
        </w:rPr>
      </w:pP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b/>
          <w:bCs/>
          <w:sz w:val="24"/>
          <w:szCs w:val="24"/>
          <w:lang w:val="ru-RU"/>
        </w:rPr>
      </w:pPr>
      <w:r w:rsidRPr="00CD24F5">
        <w:rPr>
          <w:rFonts w:ascii="Times New Roman" w:eastAsia="TimesNewRomanPSMT" w:hAnsi="Times New Roman" w:cs="Times New Roman"/>
          <w:b/>
          <w:bCs/>
          <w:sz w:val="24"/>
          <w:szCs w:val="24"/>
          <w:lang w:val="ru-RU"/>
        </w:rPr>
        <w:t>В области формирования семейной культуры:</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укрепление отношения к семье как основе российского общества;</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формирование представлений о значении семьи для устойчивого и успешного развития человека;</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укрепление у обучающегося уважительного отношения к родителям, осознанного, заботливого отношения к старшим и младшим;</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формирование начального опыта заботы о социально-психологическом благополучии своей семьи;</w:t>
      </w:r>
    </w:p>
    <w:p w:rsidR="008E7EAB" w:rsidRPr="00CD24F5" w:rsidRDefault="008E7EAB" w:rsidP="008E7EAB">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CD24F5">
        <w:rPr>
          <w:rFonts w:ascii="Times New Roman" w:eastAsia="TimesNewRomanPSMT" w:hAnsi="Times New Roman" w:cs="Times New Roman"/>
          <w:sz w:val="24"/>
          <w:szCs w:val="24"/>
          <w:lang w:val="ru-RU"/>
        </w:rPr>
        <w:t>• знание традиций своей семьи, культурно-исторических и этнических традиций семей своего народа, других народов России.</w:t>
      </w:r>
    </w:p>
    <w:p w:rsidR="008E7EAB" w:rsidRPr="00CD24F5" w:rsidRDefault="008E7EAB" w:rsidP="008E7EAB">
      <w:pPr>
        <w:autoSpaceDE w:val="0"/>
        <w:autoSpaceDN w:val="0"/>
        <w:adjustRightInd w:val="0"/>
        <w:spacing w:after="0" w:line="240" w:lineRule="auto"/>
        <w:rPr>
          <w:rFonts w:ascii="Times New Roman" w:eastAsia="TimesNewRomanPSMT" w:hAnsi="Times New Roman" w:cs="Times New Roman"/>
          <w:sz w:val="24"/>
          <w:szCs w:val="24"/>
          <w:lang w:val="ru-RU"/>
        </w:rPr>
      </w:pPr>
    </w:p>
    <w:p w:rsidR="008E7EAB" w:rsidRPr="00CD24F5" w:rsidRDefault="008E7EAB" w:rsidP="008E7EAB">
      <w:pPr>
        <w:autoSpaceDE w:val="0"/>
        <w:autoSpaceDN w:val="0"/>
        <w:adjustRightInd w:val="0"/>
        <w:spacing w:after="0" w:line="240" w:lineRule="auto"/>
        <w:jc w:val="center"/>
        <w:rPr>
          <w:rFonts w:ascii="Times New Roman" w:eastAsia="Calibri" w:hAnsi="Times New Roman" w:cs="Times New Roman"/>
          <w:b/>
          <w:bCs/>
          <w:i/>
          <w:sz w:val="24"/>
          <w:szCs w:val="24"/>
          <w:lang w:val="ru-RU"/>
        </w:rPr>
      </w:pPr>
      <w:r w:rsidRPr="00CD24F5">
        <w:rPr>
          <w:rFonts w:ascii="Times New Roman" w:hAnsi="Times New Roman" w:cs="Times New Roman"/>
          <w:b/>
          <w:sz w:val="24"/>
          <w:szCs w:val="24"/>
          <w:lang w:val="ru-RU"/>
        </w:rPr>
        <w:t>2.3.1.2.</w:t>
      </w:r>
      <w:r w:rsidRPr="00CD24F5">
        <w:rPr>
          <w:rFonts w:ascii="Times New Roman" w:hAnsi="Times New Roman" w:cs="Times New Roman"/>
          <w:sz w:val="24"/>
          <w:szCs w:val="24"/>
          <w:lang w:val="ru-RU"/>
        </w:rPr>
        <w:t xml:space="preserve"> </w:t>
      </w:r>
      <w:r w:rsidRPr="00CD24F5">
        <w:rPr>
          <w:rFonts w:ascii="Times New Roman" w:hAnsi="Times New Roman" w:cs="Times New Roman"/>
          <w:b/>
          <w:bCs/>
          <w:i/>
          <w:sz w:val="24"/>
          <w:szCs w:val="24"/>
          <w:lang w:val="ru-RU"/>
        </w:rPr>
        <w:t>Принципы и особенности организации содержания воспитания</w:t>
      </w:r>
    </w:p>
    <w:p w:rsidR="008E7EAB" w:rsidRPr="00CD24F5" w:rsidRDefault="008E7EAB" w:rsidP="008E7EAB">
      <w:pPr>
        <w:autoSpaceDE w:val="0"/>
        <w:autoSpaceDN w:val="0"/>
        <w:adjustRightInd w:val="0"/>
        <w:spacing w:after="0" w:line="240" w:lineRule="auto"/>
        <w:jc w:val="center"/>
        <w:rPr>
          <w:rFonts w:ascii="Times New Roman" w:hAnsi="Times New Roman" w:cs="Times New Roman"/>
          <w:b/>
          <w:bCs/>
          <w:i/>
          <w:sz w:val="24"/>
          <w:szCs w:val="24"/>
          <w:lang w:val="ru-RU"/>
        </w:rPr>
      </w:pPr>
      <w:r w:rsidRPr="00CD24F5">
        <w:rPr>
          <w:rFonts w:ascii="Times New Roman" w:hAnsi="Times New Roman" w:cs="Times New Roman"/>
          <w:b/>
          <w:bCs/>
          <w:i/>
          <w:sz w:val="24"/>
          <w:szCs w:val="24"/>
          <w:lang w:val="ru-RU"/>
        </w:rPr>
        <w:t>и социализации обучающихся.</w:t>
      </w:r>
    </w:p>
    <w:p w:rsidR="008E7EAB" w:rsidRPr="00CD24F5" w:rsidRDefault="008E7EAB" w:rsidP="002860A4">
      <w:pPr>
        <w:autoSpaceDE w:val="0"/>
        <w:autoSpaceDN w:val="0"/>
        <w:adjustRightInd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          В основе программы воспитания и социализации обучающихся на ступени основного общего образования и организуемого в соответствии с ней уклада школьной жизни лежат следующие принципы:</w:t>
      </w:r>
    </w:p>
    <w:p w:rsidR="008E7EAB" w:rsidRPr="00CD24F5" w:rsidRDefault="008E7EAB" w:rsidP="002860A4">
      <w:pPr>
        <w:pStyle w:val="13"/>
        <w:spacing w:before="0" w:after="0" w:line="240" w:lineRule="auto"/>
        <w:rPr>
          <w:rStyle w:val="346"/>
          <w:b/>
          <w:caps/>
          <w:sz w:val="24"/>
          <w:szCs w:val="24"/>
          <w:lang w:val="ru-RU"/>
        </w:rPr>
      </w:pPr>
    </w:p>
    <w:p w:rsidR="008E7EAB" w:rsidRPr="00CD24F5" w:rsidRDefault="008E7EAB" w:rsidP="002860A4">
      <w:pPr>
        <w:pStyle w:val="af1"/>
        <w:spacing w:after="0" w:line="240" w:lineRule="auto"/>
        <w:ind w:firstLine="454"/>
        <w:jc w:val="both"/>
        <w:rPr>
          <w:rFonts w:ascii="Times New Roman" w:hAnsi="Times New Roman" w:cs="Times New Roman"/>
          <w:sz w:val="24"/>
          <w:szCs w:val="24"/>
          <w:lang w:val="ru-RU"/>
        </w:rPr>
      </w:pPr>
      <w:r w:rsidRPr="00CD24F5">
        <w:rPr>
          <w:rStyle w:val="af7"/>
          <w:rFonts w:ascii="Times New Roman" w:hAnsi="Times New Roman" w:cs="Times New Roman"/>
          <w:sz w:val="24"/>
          <w:szCs w:val="24"/>
          <w:lang w:val="ru-RU"/>
        </w:rPr>
        <w:t>Принцип ориентации на идеал.</w:t>
      </w:r>
      <w:r w:rsidRPr="00CD24F5">
        <w:rPr>
          <w:rFonts w:ascii="Times New Roman" w:hAnsi="Times New Roman" w:cs="Times New Roman"/>
          <w:sz w:val="24"/>
          <w:szCs w:val="24"/>
          <w:lang w:val="ru-RU"/>
        </w:rPr>
        <w:t xml:space="preserve"> Идеалы определяют смыслы воспитания, сохраняются в традициях и служат основными ориентирами человеческой жизни, духовно-нравственного и социального развития личности. В Программе актуализируются идеалы, хранящиеся в истории нашей страны, в культурах народов России, в том числе в религиозных культурах, в культурных традициях народов мира.</w:t>
      </w:r>
    </w:p>
    <w:p w:rsidR="008E7EAB" w:rsidRPr="00CD24F5" w:rsidRDefault="008E7EAB" w:rsidP="002860A4">
      <w:pPr>
        <w:pStyle w:val="af1"/>
        <w:spacing w:after="0" w:line="240" w:lineRule="auto"/>
        <w:ind w:firstLine="454"/>
        <w:jc w:val="both"/>
        <w:rPr>
          <w:rFonts w:ascii="Times New Roman" w:hAnsi="Times New Roman" w:cs="Times New Roman"/>
          <w:sz w:val="24"/>
          <w:szCs w:val="24"/>
          <w:lang w:val="ru-RU"/>
        </w:rPr>
      </w:pPr>
      <w:r w:rsidRPr="00CD24F5">
        <w:rPr>
          <w:rStyle w:val="af7"/>
          <w:rFonts w:ascii="Times New Roman" w:hAnsi="Times New Roman" w:cs="Times New Roman"/>
          <w:sz w:val="24"/>
          <w:szCs w:val="24"/>
          <w:lang w:val="ru-RU"/>
        </w:rPr>
        <w:t>Аксиологический принцип.</w:t>
      </w:r>
      <w:r w:rsidRPr="00CD24F5">
        <w:rPr>
          <w:rFonts w:ascii="Times New Roman" w:hAnsi="Times New Roman" w:cs="Times New Roman"/>
          <w:sz w:val="24"/>
          <w:szCs w:val="24"/>
          <w:lang w:val="ru-RU"/>
        </w:rPr>
        <w:t xml:space="preserve"> Аксиологический принцип позволяет интегрировать социально-педагогическое пространство образовательного учреждения, включить в него разные общественные субъекты, которые могут оказывать школе содействие в формировании у обучающихся той или иной группы ценностей. </w:t>
      </w:r>
    </w:p>
    <w:p w:rsidR="008E7EAB" w:rsidRPr="00CD24F5" w:rsidRDefault="008E7EAB" w:rsidP="002860A4">
      <w:pPr>
        <w:pStyle w:val="af1"/>
        <w:spacing w:after="0" w:line="240" w:lineRule="auto"/>
        <w:ind w:firstLine="454"/>
        <w:jc w:val="both"/>
        <w:rPr>
          <w:rFonts w:ascii="Times New Roman" w:hAnsi="Times New Roman" w:cs="Times New Roman"/>
          <w:sz w:val="24"/>
          <w:szCs w:val="24"/>
          <w:lang w:val="ru-RU"/>
        </w:rPr>
      </w:pPr>
      <w:r w:rsidRPr="00CD24F5">
        <w:rPr>
          <w:rStyle w:val="af7"/>
          <w:rFonts w:ascii="Times New Roman" w:hAnsi="Times New Roman" w:cs="Times New Roman"/>
          <w:sz w:val="24"/>
          <w:szCs w:val="24"/>
          <w:lang w:val="ru-RU"/>
        </w:rPr>
        <w:t>Принцип следования нравственному примеру.</w:t>
      </w:r>
      <w:r w:rsidRPr="00CD24F5">
        <w:rPr>
          <w:rFonts w:ascii="Times New Roman" w:hAnsi="Times New Roman" w:cs="Times New Roman"/>
          <w:sz w:val="24"/>
          <w:szCs w:val="24"/>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E7EAB" w:rsidRPr="00CD24F5" w:rsidRDefault="008E7EAB" w:rsidP="002860A4">
      <w:pPr>
        <w:pStyle w:val="af1"/>
        <w:spacing w:after="0" w:line="240" w:lineRule="auto"/>
        <w:ind w:firstLine="454"/>
        <w:jc w:val="both"/>
        <w:rPr>
          <w:rFonts w:ascii="Times New Roman" w:hAnsi="Times New Roman" w:cs="Times New Roman"/>
          <w:sz w:val="24"/>
          <w:szCs w:val="24"/>
          <w:lang w:val="ru-RU"/>
        </w:rPr>
      </w:pPr>
      <w:r w:rsidRPr="00CD24F5">
        <w:rPr>
          <w:rStyle w:val="af7"/>
          <w:rFonts w:ascii="Times New Roman" w:hAnsi="Times New Roman" w:cs="Times New Roman"/>
          <w:sz w:val="24"/>
          <w:szCs w:val="24"/>
          <w:lang w:val="ru-RU"/>
        </w:rPr>
        <w:t>Принцип диалогического общения со значимыми другими.</w:t>
      </w:r>
      <w:r w:rsidRPr="00CD24F5">
        <w:rPr>
          <w:rFonts w:ascii="Times New Roman" w:hAnsi="Times New Roman" w:cs="Times New Roman"/>
          <w:sz w:val="24"/>
          <w:szCs w:val="24"/>
          <w:lang w:val="ru-RU"/>
        </w:rPr>
        <w:t xml:space="preserve"> Организация воспитательного процесса на диалогической основе означает: наличие значимого другого в воспитательном процессе; признание и безусловное уважение права воспитанника </w:t>
      </w:r>
      <w:r w:rsidRPr="00CD24F5">
        <w:rPr>
          <w:rFonts w:ascii="Times New Roman" w:hAnsi="Times New Roman" w:cs="Times New Roman"/>
          <w:sz w:val="24"/>
          <w:szCs w:val="24"/>
          <w:lang w:val="ru-RU"/>
        </w:rPr>
        <w:lastRenderedPageBreak/>
        <w:t>свободно выбирать и сознательно присваивать ту ценность, которую он полагает как истинную; недопустимость сведения  нравственного воспитания к морализаторству и монологической проповеди; выбор средств равноправного межсубъектного общения.</w:t>
      </w:r>
    </w:p>
    <w:p w:rsidR="008E7EAB" w:rsidRPr="00CD24F5" w:rsidRDefault="008E7EAB" w:rsidP="002860A4">
      <w:pPr>
        <w:pStyle w:val="af1"/>
        <w:spacing w:after="0" w:line="240" w:lineRule="auto"/>
        <w:ind w:firstLine="454"/>
        <w:jc w:val="both"/>
        <w:rPr>
          <w:rFonts w:ascii="Times New Roman" w:hAnsi="Times New Roman" w:cs="Times New Roman"/>
          <w:sz w:val="24"/>
          <w:szCs w:val="24"/>
          <w:lang w:val="ru-RU"/>
        </w:rPr>
      </w:pPr>
      <w:r w:rsidRPr="00CD24F5">
        <w:rPr>
          <w:rStyle w:val="af7"/>
          <w:rFonts w:ascii="Times New Roman" w:hAnsi="Times New Roman" w:cs="Times New Roman"/>
          <w:sz w:val="24"/>
          <w:szCs w:val="24"/>
          <w:lang w:val="ru-RU"/>
        </w:rPr>
        <w:t>Принцип идентификации.</w:t>
      </w:r>
      <w:r w:rsidRPr="00CD24F5">
        <w:rPr>
          <w:rFonts w:ascii="Times New Roman" w:hAnsi="Times New Roman" w:cs="Times New Roman"/>
          <w:sz w:val="24"/>
          <w:szCs w:val="24"/>
          <w:lang w:val="ru-RU"/>
        </w:rPr>
        <w:t xml:space="preserve"> В подростковом возрасте идентификация (устойчивое отождествление себя со значимым другим, стремление быть похожим на него) является ведущим механизмом развития ценностно-смысловой сферы личности, Проекция собственных возможностей на образ значимого другого позволяет подростку увидеть свои лучшие качества, пока ещё скрытые в нём самом, но уже осуществившиеся в образе другого.</w:t>
      </w:r>
    </w:p>
    <w:p w:rsidR="008E7EAB" w:rsidRPr="00CD24F5" w:rsidRDefault="008E7EAB" w:rsidP="002860A4">
      <w:pPr>
        <w:pStyle w:val="af1"/>
        <w:spacing w:after="0"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8E7EAB" w:rsidRPr="00CD24F5" w:rsidRDefault="008E7EAB" w:rsidP="002860A4">
      <w:pPr>
        <w:pStyle w:val="af1"/>
        <w:spacing w:after="0" w:line="240" w:lineRule="auto"/>
        <w:ind w:firstLine="454"/>
        <w:jc w:val="both"/>
        <w:rPr>
          <w:rFonts w:ascii="Times New Roman" w:hAnsi="Times New Roman" w:cs="Times New Roman"/>
          <w:sz w:val="24"/>
          <w:szCs w:val="24"/>
          <w:lang w:val="ru-RU"/>
        </w:rPr>
      </w:pPr>
      <w:r w:rsidRPr="00CD24F5">
        <w:rPr>
          <w:rStyle w:val="af7"/>
          <w:rFonts w:ascii="Times New Roman" w:hAnsi="Times New Roman" w:cs="Times New Roman"/>
          <w:sz w:val="24"/>
          <w:szCs w:val="24"/>
          <w:lang w:val="ru-RU"/>
        </w:rPr>
        <w:t>Принцип полисубъектности воспитания и социализации.</w:t>
      </w:r>
      <w:r w:rsidRPr="00CD24F5">
        <w:rPr>
          <w:rFonts w:ascii="Times New Roman" w:hAnsi="Times New Roman" w:cs="Times New Roman"/>
          <w:sz w:val="24"/>
          <w:szCs w:val="24"/>
          <w:lang w:val="ru-RU"/>
        </w:rPr>
        <w:t xml:space="preserve">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Условием эффективности организации воспитания и социализации является согласование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8E7EAB" w:rsidRPr="00CD24F5" w:rsidRDefault="008E7EAB" w:rsidP="002860A4">
      <w:pPr>
        <w:pStyle w:val="af1"/>
        <w:spacing w:after="0" w:line="240" w:lineRule="auto"/>
        <w:ind w:firstLine="454"/>
        <w:jc w:val="both"/>
        <w:rPr>
          <w:rFonts w:ascii="Times New Roman" w:hAnsi="Times New Roman" w:cs="Times New Roman"/>
          <w:sz w:val="24"/>
          <w:szCs w:val="24"/>
          <w:lang w:val="ru-RU"/>
        </w:rPr>
      </w:pPr>
      <w:r w:rsidRPr="00CD24F5">
        <w:rPr>
          <w:rStyle w:val="af7"/>
          <w:rFonts w:ascii="Times New Roman" w:hAnsi="Times New Roman" w:cs="Times New Roman"/>
          <w:sz w:val="24"/>
          <w:szCs w:val="24"/>
          <w:lang w:val="ru-RU"/>
        </w:rPr>
        <w:t>Принцип совместного решения личностно и общественно значимых проблем.</w:t>
      </w:r>
      <w:r w:rsidRPr="00CD24F5">
        <w:rPr>
          <w:rFonts w:ascii="Times New Roman" w:hAnsi="Times New Roman" w:cs="Times New Roman"/>
          <w:sz w:val="24"/>
          <w:szCs w:val="24"/>
          <w:lang w:val="ru-RU"/>
        </w:rPr>
        <w:t xml:space="preserve"> Т.к. личностные и общественные проблемы выступают основными стимулами  развития человека и требуют от него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то воспитание является педагогической поддержкой процесса развития личности, осуществляемой  в ходе совместного решения личностно и общественно значимых проблем.</w:t>
      </w:r>
    </w:p>
    <w:p w:rsidR="008E7EAB" w:rsidRPr="00CD24F5" w:rsidRDefault="008E7EAB" w:rsidP="002860A4">
      <w:pPr>
        <w:pStyle w:val="af1"/>
        <w:spacing w:after="0" w:line="240" w:lineRule="auto"/>
        <w:ind w:firstLine="454"/>
        <w:jc w:val="both"/>
        <w:rPr>
          <w:rFonts w:ascii="Times New Roman" w:hAnsi="Times New Roman" w:cs="Times New Roman"/>
          <w:sz w:val="24"/>
          <w:szCs w:val="24"/>
          <w:lang w:val="ru-RU"/>
        </w:rPr>
      </w:pPr>
      <w:r w:rsidRPr="00CD24F5">
        <w:rPr>
          <w:rStyle w:val="af7"/>
          <w:rFonts w:ascii="Times New Roman" w:hAnsi="Times New Roman" w:cs="Times New Roman"/>
          <w:sz w:val="24"/>
          <w:szCs w:val="24"/>
          <w:lang w:val="ru-RU"/>
        </w:rPr>
        <w:t>Принцип системно-деятельностной организации воспитания.</w:t>
      </w:r>
      <w:r w:rsidRPr="00CD24F5">
        <w:rPr>
          <w:rFonts w:ascii="Times New Roman" w:hAnsi="Times New Roman" w:cs="Times New Roman"/>
          <w:sz w:val="24"/>
          <w:szCs w:val="24"/>
          <w:lang w:val="ru-RU"/>
        </w:rPr>
        <w:t xml:space="preserve"> </w:t>
      </w:r>
    </w:p>
    <w:p w:rsidR="008E7EAB" w:rsidRPr="00CD24F5" w:rsidRDefault="008E7EAB" w:rsidP="002860A4">
      <w:pPr>
        <w:pStyle w:val="af1"/>
        <w:spacing w:after="0"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8E7EAB" w:rsidRPr="00CD24F5" w:rsidRDefault="008E7EAB" w:rsidP="002860A4">
      <w:pPr>
        <w:pStyle w:val="af1"/>
        <w:tabs>
          <w:tab w:val="left" w:pos="1076"/>
        </w:tabs>
        <w:spacing w:after="0"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общеобразовательных дисциплин;</w:t>
      </w:r>
    </w:p>
    <w:p w:rsidR="008E7EAB" w:rsidRPr="00CD24F5" w:rsidRDefault="008E7EAB" w:rsidP="002860A4">
      <w:pPr>
        <w:pStyle w:val="af1"/>
        <w:tabs>
          <w:tab w:val="left" w:pos="1071"/>
        </w:tabs>
        <w:spacing w:after="0"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произведений искусства;</w:t>
      </w:r>
    </w:p>
    <w:p w:rsidR="008E7EAB" w:rsidRPr="00CD24F5" w:rsidRDefault="008E7EAB" w:rsidP="002860A4">
      <w:pPr>
        <w:pStyle w:val="af1"/>
        <w:tabs>
          <w:tab w:val="left" w:pos="1089"/>
        </w:tabs>
        <w:spacing w:after="0"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периодической печати, публикаций, радио- и телепередач, отражающих современную жизнь;</w:t>
      </w:r>
    </w:p>
    <w:p w:rsidR="008E7EAB" w:rsidRPr="00CD24F5" w:rsidRDefault="008E7EAB" w:rsidP="002860A4">
      <w:pPr>
        <w:pStyle w:val="af1"/>
        <w:tabs>
          <w:tab w:val="left" w:pos="1066"/>
        </w:tabs>
        <w:spacing w:after="0"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духовной культуры и фольклора народов России;</w:t>
      </w:r>
    </w:p>
    <w:p w:rsidR="008E7EAB" w:rsidRPr="00CD24F5" w:rsidRDefault="008E7EAB" w:rsidP="002860A4">
      <w:pPr>
        <w:pStyle w:val="af1"/>
        <w:tabs>
          <w:tab w:val="left" w:pos="1079"/>
        </w:tabs>
        <w:spacing w:after="0"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истории, традиций и современной жизни своей Родины, своего края, своей семьи;</w:t>
      </w:r>
    </w:p>
    <w:p w:rsidR="008E7EAB" w:rsidRPr="00CD24F5" w:rsidRDefault="008E7EAB" w:rsidP="002860A4">
      <w:pPr>
        <w:pStyle w:val="af1"/>
        <w:tabs>
          <w:tab w:val="left" w:pos="622"/>
        </w:tabs>
        <w:spacing w:after="0"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жизненного опыта своих родителей и прародителей;</w:t>
      </w:r>
    </w:p>
    <w:p w:rsidR="008E7EAB" w:rsidRPr="00CD24F5" w:rsidRDefault="008E7EAB" w:rsidP="002860A4">
      <w:pPr>
        <w:pStyle w:val="af1"/>
        <w:tabs>
          <w:tab w:val="left" w:pos="634"/>
        </w:tabs>
        <w:spacing w:after="0"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общественно полезной, личностно значимой деятельности в рамках педагогически организованных социальных и культурных практик;</w:t>
      </w:r>
    </w:p>
    <w:p w:rsidR="008E7EAB" w:rsidRPr="00CD24F5" w:rsidRDefault="008E7EAB" w:rsidP="002860A4">
      <w:pPr>
        <w:pStyle w:val="af1"/>
        <w:tabs>
          <w:tab w:val="left" w:pos="622"/>
        </w:tabs>
        <w:spacing w:after="0"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других источников информации и научного знания.</w:t>
      </w:r>
    </w:p>
    <w:p w:rsidR="008E7EAB" w:rsidRPr="00CD24F5" w:rsidRDefault="008E7EAB" w:rsidP="002860A4">
      <w:pPr>
        <w:pStyle w:val="af1"/>
        <w:spacing w:after="0" w:line="240" w:lineRule="auto"/>
        <w:ind w:firstLine="454"/>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В социальном плане подростковый возраст представляет собой переход от зависимого детства к самостоятельной и ответственной взрослости. Системно-деятельностная организация воспитания содействует преодолению изоляции подростковых сообществ от мира старших и младших и обеспечивает их полноценную и своевременную </w:t>
      </w:r>
      <w:r w:rsidRPr="00CD24F5">
        <w:rPr>
          <w:rFonts w:ascii="Times New Roman" w:hAnsi="Times New Roman" w:cs="Times New Roman"/>
          <w:sz w:val="24"/>
          <w:szCs w:val="24"/>
          <w:lang w:val="ru-RU"/>
        </w:rPr>
        <w:lastRenderedPageBreak/>
        <w:t>социализацию.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8E7EAB" w:rsidRPr="00CD24F5" w:rsidRDefault="008E7EAB" w:rsidP="002860A4">
      <w:pPr>
        <w:pStyle w:val="af1"/>
        <w:spacing w:after="0" w:line="240" w:lineRule="auto"/>
        <w:ind w:firstLine="454"/>
        <w:jc w:val="both"/>
        <w:rPr>
          <w:rFonts w:ascii="Times New Roman" w:hAnsi="Times New Roman" w:cs="Times New Roman"/>
          <w:sz w:val="24"/>
          <w:szCs w:val="24"/>
          <w:lang w:val="ru-RU"/>
        </w:rPr>
      </w:pPr>
    </w:p>
    <w:p w:rsidR="008E7EAB" w:rsidRPr="00CD24F5" w:rsidRDefault="008E7EAB" w:rsidP="008E7EAB">
      <w:pPr>
        <w:snapToGrid w:val="0"/>
        <w:spacing w:after="0" w:line="240" w:lineRule="auto"/>
        <w:ind w:firstLine="720"/>
        <w:jc w:val="center"/>
        <w:rPr>
          <w:rFonts w:ascii="Times New Roman" w:hAnsi="Times New Roman" w:cs="Times New Roman"/>
          <w:b/>
          <w:bCs/>
          <w:sz w:val="24"/>
          <w:szCs w:val="24"/>
          <w:lang w:val="ru-RU"/>
        </w:rPr>
      </w:pPr>
      <w:r w:rsidRPr="00CD24F5">
        <w:rPr>
          <w:rFonts w:ascii="Times New Roman" w:hAnsi="Times New Roman" w:cs="Times New Roman"/>
          <w:b/>
          <w:sz w:val="24"/>
          <w:szCs w:val="24"/>
          <w:lang w:val="ru-RU"/>
        </w:rPr>
        <w:t xml:space="preserve">2.3.2. </w:t>
      </w:r>
      <w:r w:rsidRPr="00CD24F5">
        <w:rPr>
          <w:rFonts w:ascii="Times New Roman" w:hAnsi="Times New Roman" w:cs="Times New Roman"/>
          <w:b/>
          <w:bCs/>
          <w:sz w:val="24"/>
          <w:szCs w:val="24"/>
          <w:lang w:val="ru-RU"/>
        </w:rPr>
        <w:t>Основное содержание программы.</w:t>
      </w:r>
    </w:p>
    <w:p w:rsidR="008E7EAB" w:rsidRPr="00CD24F5" w:rsidRDefault="008E7EAB" w:rsidP="008E7EAB">
      <w:pPr>
        <w:pStyle w:val="af1"/>
        <w:spacing w:after="0"/>
        <w:rPr>
          <w:rFonts w:ascii="Times New Roman" w:hAnsi="Times New Roman" w:cs="Times New Roman"/>
          <w:b/>
          <w:sz w:val="24"/>
          <w:szCs w:val="24"/>
          <w:lang w:val="ru-RU"/>
        </w:rPr>
      </w:pPr>
      <w:r w:rsidRPr="00CD24F5">
        <w:rPr>
          <w:rFonts w:ascii="Times New Roman" w:hAnsi="Times New Roman" w:cs="Times New Roman"/>
          <w:b/>
          <w:sz w:val="24"/>
          <w:szCs w:val="24"/>
          <w:lang w:val="ru-RU"/>
        </w:rPr>
        <w:t xml:space="preserve">     </w:t>
      </w:r>
    </w:p>
    <w:p w:rsidR="008E7EAB" w:rsidRPr="00CD24F5" w:rsidRDefault="008E7EAB" w:rsidP="008E7EAB">
      <w:pPr>
        <w:pStyle w:val="af1"/>
        <w:spacing w:after="0"/>
        <w:jc w:val="center"/>
        <w:rPr>
          <w:rFonts w:ascii="Times New Roman" w:hAnsi="Times New Roman" w:cs="Times New Roman"/>
          <w:b/>
          <w:sz w:val="24"/>
          <w:szCs w:val="24"/>
          <w:lang w:val="ru-RU"/>
        </w:rPr>
      </w:pPr>
      <w:r w:rsidRPr="00CD24F5">
        <w:rPr>
          <w:rFonts w:ascii="Times New Roman" w:hAnsi="Times New Roman" w:cs="Times New Roman"/>
          <w:b/>
          <w:sz w:val="24"/>
          <w:szCs w:val="24"/>
          <w:lang w:val="ru-RU"/>
        </w:rPr>
        <w:t>2.3.2.1. Основные направления и  ценностные установки воспитания и</w:t>
      </w:r>
    </w:p>
    <w:p w:rsidR="008E7EAB" w:rsidRPr="00CD24F5" w:rsidRDefault="008E7EAB" w:rsidP="008E7EAB">
      <w:pPr>
        <w:pStyle w:val="af1"/>
        <w:spacing w:after="0"/>
        <w:jc w:val="center"/>
        <w:rPr>
          <w:rFonts w:ascii="Times New Roman" w:hAnsi="Times New Roman" w:cs="Times New Roman"/>
          <w:b/>
          <w:sz w:val="24"/>
          <w:szCs w:val="24"/>
          <w:lang w:val="ru-RU"/>
        </w:rPr>
      </w:pPr>
      <w:r w:rsidRPr="00CD24F5">
        <w:rPr>
          <w:rFonts w:ascii="Times New Roman" w:hAnsi="Times New Roman" w:cs="Times New Roman"/>
          <w:b/>
          <w:sz w:val="24"/>
          <w:szCs w:val="24"/>
          <w:lang w:val="ru-RU"/>
        </w:rPr>
        <w:t>социализации обучающихся</w:t>
      </w:r>
    </w:p>
    <w:p w:rsidR="008E7EAB" w:rsidRPr="00CD24F5" w:rsidRDefault="008E7EAB" w:rsidP="002860A4">
      <w:pPr>
        <w:snapToGrid w:val="0"/>
        <w:spacing w:after="0" w:line="240" w:lineRule="auto"/>
        <w:jc w:val="both"/>
        <w:rPr>
          <w:rFonts w:ascii="Times New Roman" w:hAnsi="Times New Roman" w:cs="Times New Roman"/>
          <w:sz w:val="24"/>
          <w:szCs w:val="24"/>
          <w:lang w:val="ru-RU"/>
        </w:rPr>
      </w:pPr>
    </w:p>
    <w:p w:rsidR="008E7EAB" w:rsidRPr="00CD24F5" w:rsidRDefault="008E7EAB" w:rsidP="002860A4">
      <w:pPr>
        <w:pStyle w:val="af1"/>
        <w:tabs>
          <w:tab w:val="left" w:pos="851"/>
        </w:tabs>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E7EAB" w:rsidRPr="00CD24F5" w:rsidRDefault="008E7EAB" w:rsidP="002860A4">
      <w:pPr>
        <w:pStyle w:val="af1"/>
        <w:tabs>
          <w:tab w:val="left" w:pos="851"/>
        </w:tabs>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Каждое из этих направлений основано на определённой системе базовых национальных ценностей и должно обеспечивать  усвоение их обучающимися.</w:t>
      </w:r>
    </w:p>
    <w:p w:rsidR="008E7EAB" w:rsidRPr="00CD24F5" w:rsidRDefault="008E7EAB" w:rsidP="002860A4">
      <w:pPr>
        <w:snapToGrid w:val="0"/>
        <w:spacing w:after="0" w:line="240" w:lineRule="auto"/>
        <w:ind w:firstLine="72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Организация воспитания и социализации обучающихся в перспективе достижения национального воспитательного идеала осуществляется по следующим направлениям:</w:t>
      </w:r>
    </w:p>
    <w:p w:rsidR="008E7EAB" w:rsidRPr="00CD24F5" w:rsidRDefault="008E7EAB" w:rsidP="002860A4">
      <w:pPr>
        <w:snapToGrid w:val="0"/>
        <w:spacing w:after="0" w:line="240" w:lineRule="auto"/>
        <w:ind w:firstLine="720"/>
        <w:jc w:val="both"/>
        <w:rPr>
          <w:rFonts w:ascii="Times New Roman" w:hAnsi="Times New Roman" w:cs="Times New Roman"/>
          <w:sz w:val="24"/>
          <w:szCs w:val="24"/>
          <w:lang w:val="ru-RU"/>
        </w:rPr>
      </w:pPr>
    </w:p>
    <w:tbl>
      <w:tblPr>
        <w:tblStyle w:val="aa"/>
        <w:tblW w:w="0" w:type="auto"/>
        <w:tblLook w:val="04A0"/>
      </w:tblPr>
      <w:tblGrid>
        <w:gridCol w:w="3085"/>
        <w:gridCol w:w="6486"/>
      </w:tblGrid>
      <w:tr w:rsidR="008E7EAB" w:rsidRPr="004739C6" w:rsidTr="008E7EAB">
        <w:tc>
          <w:tcPr>
            <w:tcW w:w="3085" w:type="dxa"/>
            <w:tcBorders>
              <w:top w:val="single" w:sz="4" w:space="0" w:color="auto"/>
              <w:left w:val="single" w:sz="4" w:space="0" w:color="auto"/>
              <w:bottom w:val="single" w:sz="4" w:space="0" w:color="auto"/>
              <w:right w:val="single" w:sz="4" w:space="0" w:color="auto"/>
            </w:tcBorders>
            <w:hideMark/>
          </w:tcPr>
          <w:p w:rsidR="008E7EAB" w:rsidRPr="004739C6" w:rsidRDefault="008E7EAB" w:rsidP="002860A4">
            <w:pPr>
              <w:snapToGrid w:val="0"/>
              <w:jc w:val="center"/>
              <w:rPr>
                <w:rFonts w:eastAsia="Calibri"/>
                <w:i/>
                <w:sz w:val="24"/>
                <w:szCs w:val="24"/>
                <w:lang w:eastAsia="en-US"/>
              </w:rPr>
            </w:pPr>
            <w:r w:rsidRPr="004739C6">
              <w:rPr>
                <w:b/>
                <w:i/>
                <w:sz w:val="24"/>
                <w:szCs w:val="24"/>
              </w:rPr>
              <w:t>Направления  работы</w:t>
            </w:r>
          </w:p>
        </w:tc>
        <w:tc>
          <w:tcPr>
            <w:tcW w:w="6486" w:type="dxa"/>
            <w:tcBorders>
              <w:top w:val="single" w:sz="4" w:space="0" w:color="auto"/>
              <w:left w:val="single" w:sz="4" w:space="0" w:color="auto"/>
              <w:bottom w:val="single" w:sz="4" w:space="0" w:color="auto"/>
              <w:right w:val="single" w:sz="4" w:space="0" w:color="auto"/>
            </w:tcBorders>
            <w:hideMark/>
          </w:tcPr>
          <w:p w:rsidR="008E7EAB" w:rsidRPr="004739C6" w:rsidRDefault="008E7EAB" w:rsidP="002860A4">
            <w:pPr>
              <w:snapToGrid w:val="0"/>
              <w:jc w:val="center"/>
              <w:rPr>
                <w:rFonts w:eastAsia="Calibri"/>
                <w:i/>
                <w:sz w:val="24"/>
                <w:szCs w:val="24"/>
                <w:lang w:eastAsia="en-US"/>
              </w:rPr>
            </w:pPr>
            <w:r w:rsidRPr="004739C6">
              <w:rPr>
                <w:b/>
                <w:i/>
                <w:sz w:val="24"/>
                <w:szCs w:val="24"/>
              </w:rPr>
              <w:t>Основные ценности</w:t>
            </w:r>
          </w:p>
        </w:tc>
      </w:tr>
      <w:tr w:rsidR="008E7EAB" w:rsidRPr="00D21744" w:rsidTr="008E7EAB">
        <w:tc>
          <w:tcPr>
            <w:tcW w:w="3085" w:type="dxa"/>
            <w:tcBorders>
              <w:top w:val="single" w:sz="4" w:space="0" w:color="auto"/>
              <w:left w:val="single" w:sz="4" w:space="0" w:color="auto"/>
              <w:bottom w:val="single" w:sz="4" w:space="0" w:color="auto"/>
              <w:right w:val="single" w:sz="4" w:space="0" w:color="auto"/>
            </w:tcBorders>
            <w:hideMark/>
          </w:tcPr>
          <w:p w:rsidR="008E7EAB" w:rsidRPr="00CD24F5" w:rsidRDefault="008E7EAB" w:rsidP="002860A4">
            <w:pPr>
              <w:snapToGrid w:val="0"/>
              <w:jc w:val="both"/>
              <w:rPr>
                <w:rFonts w:eastAsia="Calibri"/>
                <w:i/>
                <w:sz w:val="24"/>
                <w:szCs w:val="24"/>
                <w:u w:val="single"/>
                <w:lang w:val="ru-RU" w:eastAsia="en-US"/>
              </w:rPr>
            </w:pPr>
            <w:r w:rsidRPr="00CD24F5">
              <w:rPr>
                <w:bCs/>
                <w:i/>
                <w:sz w:val="24"/>
                <w:szCs w:val="24"/>
                <w:lang w:val="ru-RU"/>
              </w:rPr>
              <w:t>1.Воспитание гражданственности, патриотизма, уважения к правам, свободам и обязанностям человека</w:t>
            </w:r>
          </w:p>
        </w:tc>
        <w:tc>
          <w:tcPr>
            <w:tcW w:w="6486" w:type="dxa"/>
            <w:tcBorders>
              <w:top w:val="single" w:sz="4" w:space="0" w:color="auto"/>
              <w:left w:val="single" w:sz="4" w:space="0" w:color="auto"/>
              <w:bottom w:val="single" w:sz="4" w:space="0" w:color="auto"/>
              <w:right w:val="single" w:sz="4" w:space="0" w:color="auto"/>
            </w:tcBorders>
            <w:hideMark/>
          </w:tcPr>
          <w:p w:rsidR="008E7EAB" w:rsidRPr="00CD24F5" w:rsidRDefault="008E7EAB" w:rsidP="002860A4">
            <w:pPr>
              <w:snapToGrid w:val="0"/>
              <w:jc w:val="both"/>
              <w:rPr>
                <w:rFonts w:eastAsia="Calibri"/>
                <w:sz w:val="24"/>
                <w:szCs w:val="24"/>
                <w:lang w:val="ru-RU" w:eastAsia="en-US"/>
              </w:rPr>
            </w:pPr>
            <w:r w:rsidRPr="00CD24F5">
              <w:rPr>
                <w:sz w:val="24"/>
                <w:szCs w:val="24"/>
                <w:lang w:val="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tc>
      </w:tr>
      <w:tr w:rsidR="008E7EAB" w:rsidRPr="00D21744" w:rsidTr="008E7EAB">
        <w:tc>
          <w:tcPr>
            <w:tcW w:w="3085" w:type="dxa"/>
            <w:tcBorders>
              <w:top w:val="single" w:sz="4" w:space="0" w:color="auto"/>
              <w:left w:val="single" w:sz="4" w:space="0" w:color="auto"/>
              <w:bottom w:val="single" w:sz="4" w:space="0" w:color="auto"/>
              <w:right w:val="single" w:sz="4" w:space="0" w:color="auto"/>
            </w:tcBorders>
            <w:hideMark/>
          </w:tcPr>
          <w:p w:rsidR="008E7EAB" w:rsidRPr="00CD24F5" w:rsidRDefault="008E7EAB" w:rsidP="002860A4">
            <w:pPr>
              <w:snapToGrid w:val="0"/>
              <w:jc w:val="both"/>
              <w:rPr>
                <w:rFonts w:eastAsia="Calibri"/>
                <w:bCs/>
                <w:i/>
                <w:sz w:val="24"/>
                <w:szCs w:val="24"/>
                <w:lang w:val="ru-RU"/>
              </w:rPr>
            </w:pPr>
            <w:r w:rsidRPr="00CD24F5">
              <w:rPr>
                <w:bCs/>
                <w:i/>
                <w:sz w:val="24"/>
                <w:szCs w:val="24"/>
                <w:lang w:val="ru-RU"/>
              </w:rPr>
              <w:t>2.Воспитание социальной ответственности и</w:t>
            </w:r>
          </w:p>
          <w:p w:rsidR="008E7EAB" w:rsidRPr="00CD24F5" w:rsidRDefault="008E7EAB" w:rsidP="002860A4">
            <w:pPr>
              <w:snapToGrid w:val="0"/>
              <w:jc w:val="both"/>
              <w:rPr>
                <w:rFonts w:eastAsia="Calibri"/>
                <w:i/>
                <w:sz w:val="24"/>
                <w:szCs w:val="24"/>
                <w:u w:val="single"/>
                <w:lang w:val="ru-RU" w:eastAsia="en-US"/>
              </w:rPr>
            </w:pPr>
            <w:r w:rsidRPr="00CD24F5">
              <w:rPr>
                <w:bCs/>
                <w:i/>
                <w:sz w:val="24"/>
                <w:szCs w:val="24"/>
                <w:lang w:val="ru-RU"/>
              </w:rPr>
              <w:t>компетентности</w:t>
            </w:r>
          </w:p>
        </w:tc>
        <w:tc>
          <w:tcPr>
            <w:tcW w:w="6486" w:type="dxa"/>
            <w:tcBorders>
              <w:top w:val="single" w:sz="4" w:space="0" w:color="auto"/>
              <w:left w:val="single" w:sz="4" w:space="0" w:color="auto"/>
              <w:bottom w:val="single" w:sz="4" w:space="0" w:color="auto"/>
              <w:right w:val="single" w:sz="4" w:space="0" w:color="auto"/>
            </w:tcBorders>
            <w:hideMark/>
          </w:tcPr>
          <w:p w:rsidR="008E7EAB" w:rsidRPr="00CD24F5" w:rsidRDefault="008E7EAB" w:rsidP="002860A4">
            <w:pPr>
              <w:snapToGrid w:val="0"/>
              <w:jc w:val="both"/>
              <w:rPr>
                <w:rFonts w:eastAsia="Calibri"/>
                <w:sz w:val="24"/>
                <w:szCs w:val="24"/>
                <w:u w:val="single"/>
                <w:lang w:val="ru-RU" w:eastAsia="en-US"/>
              </w:rPr>
            </w:pPr>
            <w:r w:rsidRPr="00CD24F5">
              <w:rPr>
                <w:sz w:val="24"/>
                <w:szCs w:val="24"/>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8E7EAB" w:rsidRPr="00D21744" w:rsidTr="008E7EAB">
        <w:tc>
          <w:tcPr>
            <w:tcW w:w="3085" w:type="dxa"/>
            <w:tcBorders>
              <w:top w:val="single" w:sz="4" w:space="0" w:color="auto"/>
              <w:left w:val="single" w:sz="4" w:space="0" w:color="auto"/>
              <w:bottom w:val="single" w:sz="4" w:space="0" w:color="auto"/>
              <w:right w:val="single" w:sz="4" w:space="0" w:color="auto"/>
            </w:tcBorders>
          </w:tcPr>
          <w:p w:rsidR="008E7EAB" w:rsidRPr="00CD24F5" w:rsidRDefault="008E7EAB" w:rsidP="002860A4">
            <w:pPr>
              <w:snapToGrid w:val="0"/>
              <w:jc w:val="both"/>
              <w:rPr>
                <w:rFonts w:eastAsia="Calibri"/>
                <w:i/>
                <w:sz w:val="24"/>
                <w:szCs w:val="24"/>
                <w:lang w:val="ru-RU"/>
              </w:rPr>
            </w:pPr>
            <w:r w:rsidRPr="00CD24F5">
              <w:rPr>
                <w:i/>
                <w:sz w:val="24"/>
                <w:szCs w:val="24"/>
                <w:lang w:val="ru-RU"/>
              </w:rPr>
              <w:t>3.Воспитание нравственных чувств, убеждений, этического сознания</w:t>
            </w:r>
          </w:p>
          <w:p w:rsidR="008E7EAB" w:rsidRPr="00CD24F5" w:rsidRDefault="008E7EAB" w:rsidP="002860A4">
            <w:pPr>
              <w:snapToGrid w:val="0"/>
              <w:jc w:val="both"/>
              <w:rPr>
                <w:rFonts w:eastAsia="Calibri"/>
                <w:i/>
                <w:sz w:val="24"/>
                <w:szCs w:val="24"/>
                <w:u w:val="single"/>
                <w:lang w:val="ru-RU" w:eastAsia="en-US"/>
              </w:rPr>
            </w:pPr>
          </w:p>
        </w:tc>
        <w:tc>
          <w:tcPr>
            <w:tcW w:w="6486" w:type="dxa"/>
            <w:tcBorders>
              <w:top w:val="single" w:sz="4" w:space="0" w:color="auto"/>
              <w:left w:val="single" w:sz="4" w:space="0" w:color="auto"/>
              <w:bottom w:val="single" w:sz="4" w:space="0" w:color="auto"/>
              <w:right w:val="single" w:sz="4" w:space="0" w:color="auto"/>
            </w:tcBorders>
            <w:hideMark/>
          </w:tcPr>
          <w:p w:rsidR="008E7EAB" w:rsidRPr="00CD24F5" w:rsidRDefault="008E7EAB" w:rsidP="002860A4">
            <w:pPr>
              <w:snapToGrid w:val="0"/>
              <w:jc w:val="both"/>
              <w:rPr>
                <w:rFonts w:eastAsia="Calibri"/>
                <w:sz w:val="24"/>
                <w:szCs w:val="24"/>
                <w:lang w:val="ru-RU" w:eastAsia="en-US"/>
              </w:rPr>
            </w:pPr>
            <w:r w:rsidRPr="00CD24F5">
              <w:rPr>
                <w:sz w:val="24"/>
                <w:szCs w:val="24"/>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8E7EAB" w:rsidRPr="00D21744" w:rsidTr="008E7EAB">
        <w:tc>
          <w:tcPr>
            <w:tcW w:w="3085" w:type="dxa"/>
            <w:tcBorders>
              <w:top w:val="single" w:sz="4" w:space="0" w:color="auto"/>
              <w:left w:val="single" w:sz="4" w:space="0" w:color="auto"/>
              <w:bottom w:val="single" w:sz="4" w:space="0" w:color="auto"/>
              <w:right w:val="single" w:sz="4" w:space="0" w:color="auto"/>
            </w:tcBorders>
            <w:hideMark/>
          </w:tcPr>
          <w:p w:rsidR="008E7EAB" w:rsidRPr="00CD24F5" w:rsidRDefault="008E7EAB" w:rsidP="002860A4">
            <w:pPr>
              <w:snapToGrid w:val="0"/>
              <w:jc w:val="both"/>
              <w:rPr>
                <w:rFonts w:eastAsia="Calibri"/>
                <w:i/>
                <w:sz w:val="24"/>
                <w:szCs w:val="24"/>
                <w:lang w:val="ru-RU" w:eastAsia="en-US"/>
              </w:rPr>
            </w:pPr>
            <w:r w:rsidRPr="00CD24F5">
              <w:rPr>
                <w:i/>
                <w:sz w:val="24"/>
                <w:szCs w:val="24"/>
                <w:lang w:val="ru-RU"/>
              </w:rPr>
              <w:t>4.Воспитание экологической культуры, культуры здорового и безопасного образа  жизни</w:t>
            </w:r>
          </w:p>
        </w:tc>
        <w:tc>
          <w:tcPr>
            <w:tcW w:w="6486" w:type="dxa"/>
            <w:tcBorders>
              <w:top w:val="single" w:sz="4" w:space="0" w:color="auto"/>
              <w:left w:val="single" w:sz="4" w:space="0" w:color="auto"/>
              <w:bottom w:val="single" w:sz="4" w:space="0" w:color="auto"/>
              <w:right w:val="single" w:sz="4" w:space="0" w:color="auto"/>
            </w:tcBorders>
            <w:hideMark/>
          </w:tcPr>
          <w:p w:rsidR="008E7EAB" w:rsidRPr="00CD24F5" w:rsidRDefault="008E7EAB" w:rsidP="002860A4">
            <w:pPr>
              <w:snapToGrid w:val="0"/>
              <w:jc w:val="both"/>
              <w:rPr>
                <w:rFonts w:eastAsia="Calibri"/>
                <w:b/>
                <w:sz w:val="24"/>
                <w:szCs w:val="24"/>
                <w:lang w:val="ru-RU"/>
              </w:rPr>
            </w:pPr>
            <w:r w:rsidRPr="00CD24F5">
              <w:rPr>
                <w:sz w:val="24"/>
                <w:szCs w:val="24"/>
                <w:lang w:val="ru-RU"/>
              </w:rPr>
              <w:t>Жизнь во всех ее проявлениях;   экологическая безопасность;  экологическая</w:t>
            </w:r>
            <w:r w:rsidRPr="00CD24F5">
              <w:rPr>
                <w:b/>
                <w:sz w:val="24"/>
                <w:szCs w:val="24"/>
                <w:lang w:val="ru-RU"/>
              </w:rPr>
              <w:t xml:space="preserve"> </w:t>
            </w:r>
            <w:r w:rsidRPr="00CD24F5">
              <w:rPr>
                <w:sz w:val="24"/>
                <w:szCs w:val="24"/>
                <w:lang w:val="ru-RU"/>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p>
          <w:p w:rsidR="008E7EAB" w:rsidRPr="00CD24F5" w:rsidRDefault="008E7EAB" w:rsidP="002860A4">
            <w:pPr>
              <w:snapToGrid w:val="0"/>
              <w:jc w:val="both"/>
              <w:rPr>
                <w:rFonts w:eastAsia="Calibri"/>
                <w:sz w:val="24"/>
                <w:szCs w:val="24"/>
                <w:lang w:val="ru-RU" w:eastAsia="en-US"/>
              </w:rPr>
            </w:pPr>
            <w:r w:rsidRPr="00CD24F5">
              <w:rPr>
                <w:sz w:val="24"/>
                <w:szCs w:val="24"/>
                <w:lang w:val="ru-RU"/>
              </w:rPr>
              <w:t>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
        </w:tc>
      </w:tr>
      <w:tr w:rsidR="008E7EAB" w:rsidRPr="00D21744" w:rsidTr="008E7EAB">
        <w:tc>
          <w:tcPr>
            <w:tcW w:w="3085" w:type="dxa"/>
            <w:tcBorders>
              <w:top w:val="single" w:sz="4" w:space="0" w:color="auto"/>
              <w:left w:val="single" w:sz="4" w:space="0" w:color="auto"/>
              <w:bottom w:val="single" w:sz="4" w:space="0" w:color="auto"/>
              <w:right w:val="single" w:sz="4" w:space="0" w:color="auto"/>
            </w:tcBorders>
            <w:hideMark/>
          </w:tcPr>
          <w:p w:rsidR="008E7EAB" w:rsidRPr="00CD24F5" w:rsidRDefault="008E7EAB" w:rsidP="002860A4">
            <w:pPr>
              <w:snapToGrid w:val="0"/>
              <w:jc w:val="both"/>
              <w:rPr>
                <w:rFonts w:eastAsia="Calibri"/>
                <w:i/>
                <w:sz w:val="24"/>
                <w:szCs w:val="24"/>
                <w:lang w:val="ru-RU" w:eastAsia="en-US"/>
              </w:rPr>
            </w:pPr>
            <w:r w:rsidRPr="00CD24F5">
              <w:rPr>
                <w:bCs/>
                <w:i/>
                <w:sz w:val="24"/>
                <w:szCs w:val="24"/>
                <w:lang w:val="ru-RU"/>
              </w:rPr>
              <w:t xml:space="preserve">5.Воспитание трудолюбия, сознательного, творческого отношения к </w:t>
            </w:r>
            <w:r w:rsidRPr="00CD24F5">
              <w:rPr>
                <w:bCs/>
                <w:i/>
                <w:sz w:val="24"/>
                <w:szCs w:val="24"/>
                <w:lang w:val="ru-RU"/>
              </w:rPr>
              <w:lastRenderedPageBreak/>
              <w:t>образованию, труду и жизни, подготовка к сознательному выбору профессии</w:t>
            </w:r>
          </w:p>
        </w:tc>
        <w:tc>
          <w:tcPr>
            <w:tcW w:w="6486" w:type="dxa"/>
            <w:tcBorders>
              <w:top w:val="single" w:sz="4" w:space="0" w:color="auto"/>
              <w:left w:val="single" w:sz="4" w:space="0" w:color="auto"/>
              <w:bottom w:val="single" w:sz="4" w:space="0" w:color="auto"/>
              <w:right w:val="single" w:sz="4" w:space="0" w:color="auto"/>
            </w:tcBorders>
            <w:hideMark/>
          </w:tcPr>
          <w:p w:rsidR="008E7EAB" w:rsidRPr="00CD24F5" w:rsidRDefault="008E7EAB" w:rsidP="002860A4">
            <w:pPr>
              <w:snapToGrid w:val="0"/>
              <w:jc w:val="both"/>
              <w:rPr>
                <w:rFonts w:eastAsia="Calibri"/>
                <w:sz w:val="24"/>
                <w:szCs w:val="24"/>
                <w:lang w:val="ru-RU" w:eastAsia="en-US"/>
              </w:rPr>
            </w:pPr>
            <w:r w:rsidRPr="00CD24F5">
              <w:rPr>
                <w:sz w:val="24"/>
                <w:szCs w:val="24"/>
                <w:lang w:val="ru-RU"/>
              </w:rPr>
              <w:lastRenderedPageBreak/>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w:t>
            </w:r>
            <w:r w:rsidRPr="00CD24F5">
              <w:rPr>
                <w:sz w:val="24"/>
                <w:szCs w:val="24"/>
                <w:lang w:val="ru-RU"/>
              </w:rPr>
              <w:lastRenderedPageBreak/>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8E7EAB" w:rsidRPr="00D21744" w:rsidTr="008E7EAB">
        <w:tc>
          <w:tcPr>
            <w:tcW w:w="3085" w:type="dxa"/>
            <w:tcBorders>
              <w:top w:val="single" w:sz="4" w:space="0" w:color="auto"/>
              <w:left w:val="single" w:sz="4" w:space="0" w:color="auto"/>
              <w:bottom w:val="single" w:sz="4" w:space="0" w:color="auto"/>
              <w:right w:val="single" w:sz="4" w:space="0" w:color="auto"/>
            </w:tcBorders>
            <w:hideMark/>
          </w:tcPr>
          <w:p w:rsidR="008E7EAB" w:rsidRPr="00CD24F5" w:rsidRDefault="008E7EAB" w:rsidP="002860A4">
            <w:pPr>
              <w:snapToGrid w:val="0"/>
              <w:jc w:val="both"/>
              <w:rPr>
                <w:rFonts w:eastAsia="Calibri"/>
                <w:i/>
                <w:sz w:val="24"/>
                <w:szCs w:val="24"/>
                <w:lang w:val="ru-RU" w:eastAsia="en-US"/>
              </w:rPr>
            </w:pPr>
            <w:r w:rsidRPr="00CD24F5">
              <w:rPr>
                <w:bCs/>
                <w:i/>
                <w:sz w:val="24"/>
                <w:szCs w:val="24"/>
                <w:lang w:val="ru-RU"/>
              </w:rPr>
              <w:lastRenderedPageBreak/>
              <w:t>6.Воспитание ценностного отношения к прекрасному, формирование основ эстетической культуры  (эстетическоевоспитание)</w:t>
            </w:r>
          </w:p>
        </w:tc>
        <w:tc>
          <w:tcPr>
            <w:tcW w:w="6486" w:type="dxa"/>
            <w:tcBorders>
              <w:top w:val="single" w:sz="4" w:space="0" w:color="auto"/>
              <w:left w:val="single" w:sz="4" w:space="0" w:color="auto"/>
              <w:bottom w:val="single" w:sz="4" w:space="0" w:color="auto"/>
              <w:right w:val="single" w:sz="4" w:space="0" w:color="auto"/>
            </w:tcBorders>
            <w:hideMark/>
          </w:tcPr>
          <w:p w:rsidR="008E7EAB" w:rsidRPr="00CD24F5" w:rsidRDefault="008E7EAB" w:rsidP="002860A4">
            <w:pPr>
              <w:snapToGrid w:val="0"/>
              <w:jc w:val="both"/>
              <w:rPr>
                <w:rFonts w:eastAsia="Calibri"/>
                <w:i/>
                <w:sz w:val="24"/>
                <w:szCs w:val="24"/>
                <w:lang w:val="ru-RU" w:eastAsia="en-US"/>
              </w:rPr>
            </w:pPr>
            <w:r w:rsidRPr="00CD24F5">
              <w:rPr>
                <w:i/>
                <w:sz w:val="24"/>
                <w:szCs w:val="24"/>
                <w:lang w:val="ru-RU"/>
              </w:rPr>
              <w:t>Красота, гармония, духовный мир человека, самовыражение личности в творчестве и искусстве, эстетическое развитие личности</w:t>
            </w:r>
          </w:p>
        </w:tc>
      </w:tr>
    </w:tbl>
    <w:p w:rsidR="008E7EAB" w:rsidRPr="00CD24F5" w:rsidRDefault="008E7EAB" w:rsidP="002860A4">
      <w:pPr>
        <w:snapToGrid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w:t>
      </w:r>
    </w:p>
    <w:p w:rsidR="008E7EAB" w:rsidRPr="00CD24F5" w:rsidRDefault="008E7EAB" w:rsidP="002860A4">
      <w:pPr>
        <w:snapToGrid w:val="0"/>
        <w:spacing w:after="0" w:line="240" w:lineRule="auto"/>
        <w:jc w:val="both"/>
        <w:rPr>
          <w:rFonts w:ascii="Times New Roman" w:eastAsia="Times New Roman" w:hAnsi="Times New Roman" w:cs="Times New Roman"/>
          <w:sz w:val="24"/>
          <w:szCs w:val="24"/>
          <w:lang w:val="ru-RU" w:eastAsia="ru-RU"/>
        </w:rPr>
      </w:pPr>
      <w:r w:rsidRPr="00CD24F5">
        <w:rPr>
          <w:rFonts w:ascii="Times New Roman" w:hAnsi="Times New Roman" w:cs="Times New Roman"/>
          <w:sz w:val="24"/>
          <w:szCs w:val="24"/>
          <w:lang w:val="ru-RU"/>
        </w:rPr>
        <w:t xml:space="preserve">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r w:rsidRPr="00CD24F5">
        <w:rPr>
          <w:rFonts w:ascii="Times New Roman" w:eastAsia="Times New Roman" w:hAnsi="Times New Roman" w:cs="Times New Roman"/>
          <w:sz w:val="24"/>
          <w:szCs w:val="24"/>
          <w:lang w:val="ru-RU" w:eastAsia="ru-RU"/>
        </w:rPr>
        <w:t xml:space="preserve"> </w:t>
      </w:r>
    </w:p>
    <w:p w:rsidR="008E7EAB" w:rsidRPr="00CD24F5" w:rsidRDefault="008E7EAB" w:rsidP="008E7EAB">
      <w:pPr>
        <w:snapToGrid w:val="0"/>
        <w:spacing w:after="0" w:line="240" w:lineRule="auto"/>
        <w:jc w:val="both"/>
        <w:rPr>
          <w:rFonts w:ascii="Times New Roman" w:eastAsia="Times New Roman" w:hAnsi="Times New Roman" w:cs="Times New Roman"/>
          <w:sz w:val="24"/>
          <w:szCs w:val="24"/>
          <w:lang w:val="ru-RU" w:eastAsia="ru-RU"/>
        </w:rPr>
      </w:pPr>
    </w:p>
    <w:p w:rsidR="008E7EAB" w:rsidRPr="00CD24F5" w:rsidRDefault="008E7EAB" w:rsidP="008E7EAB">
      <w:pPr>
        <w:spacing w:after="0" w:line="240" w:lineRule="auto"/>
        <w:jc w:val="center"/>
        <w:rPr>
          <w:rFonts w:ascii="Times New Roman" w:eastAsia="Calibri" w:hAnsi="Times New Roman" w:cs="Times New Roman"/>
          <w:b/>
          <w:bCs/>
          <w:sz w:val="24"/>
          <w:szCs w:val="24"/>
          <w:lang w:val="ru-RU"/>
        </w:rPr>
      </w:pPr>
      <w:r w:rsidRPr="00CD24F5">
        <w:rPr>
          <w:rFonts w:ascii="Times New Roman" w:hAnsi="Times New Roman" w:cs="Times New Roman"/>
          <w:b/>
          <w:sz w:val="24"/>
          <w:szCs w:val="24"/>
          <w:lang w:val="ru-RU"/>
        </w:rPr>
        <w:t xml:space="preserve">2.3.2.2. </w:t>
      </w:r>
      <w:r w:rsidRPr="00CD24F5">
        <w:rPr>
          <w:rFonts w:ascii="Times New Roman" w:hAnsi="Times New Roman" w:cs="Times New Roman"/>
          <w:b/>
          <w:bCs/>
          <w:sz w:val="24"/>
          <w:szCs w:val="24"/>
          <w:lang w:val="ru-RU"/>
        </w:rPr>
        <w:t>Основные формы организации педагогической поддержки социализации обучающихся</w:t>
      </w:r>
    </w:p>
    <w:p w:rsidR="008E7EAB" w:rsidRPr="00CD24F5" w:rsidRDefault="008E7EAB" w:rsidP="002860A4">
      <w:pPr>
        <w:pStyle w:val="af1"/>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8E7EAB" w:rsidRPr="00CD24F5" w:rsidRDefault="008E7EAB" w:rsidP="002860A4">
      <w:pPr>
        <w:pStyle w:val="af1"/>
        <w:spacing w:after="0" w:line="240" w:lineRule="auto"/>
        <w:ind w:firstLine="709"/>
        <w:jc w:val="both"/>
        <w:rPr>
          <w:rFonts w:ascii="Times New Roman" w:hAnsi="Times New Roman" w:cs="Times New Roman"/>
          <w:sz w:val="24"/>
          <w:szCs w:val="24"/>
          <w:lang w:val="ru-RU"/>
        </w:rPr>
      </w:pPr>
      <w:r w:rsidRPr="00CD24F5">
        <w:rPr>
          <w:rStyle w:val="af7"/>
          <w:rFonts w:ascii="Times New Roman" w:hAnsi="Times New Roman" w:cs="Times New Roman"/>
          <w:i/>
          <w:sz w:val="24"/>
          <w:szCs w:val="24"/>
          <w:u w:val="single"/>
          <w:lang w:val="ru-RU"/>
        </w:rPr>
        <w:t>Ролевые игры.</w:t>
      </w:r>
      <w:r w:rsidRPr="00CD24F5">
        <w:rPr>
          <w:rFonts w:ascii="Times New Roman" w:hAnsi="Times New Roman" w:cs="Times New Roman"/>
          <w:sz w:val="24"/>
          <w:szCs w:val="24"/>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8E7EAB" w:rsidRPr="00CD24F5" w:rsidRDefault="008E7EAB" w:rsidP="002860A4">
      <w:pPr>
        <w:pStyle w:val="af1"/>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E7EAB" w:rsidRPr="00CD24F5" w:rsidRDefault="008E7EAB" w:rsidP="002860A4">
      <w:pPr>
        <w:pStyle w:val="af1"/>
        <w:spacing w:after="0" w:line="240" w:lineRule="auto"/>
        <w:ind w:firstLine="709"/>
        <w:jc w:val="both"/>
        <w:rPr>
          <w:rFonts w:ascii="Times New Roman" w:hAnsi="Times New Roman" w:cs="Times New Roman"/>
          <w:sz w:val="24"/>
          <w:szCs w:val="24"/>
          <w:lang w:val="ru-RU"/>
        </w:rPr>
      </w:pPr>
      <w:r w:rsidRPr="00CD24F5">
        <w:rPr>
          <w:rStyle w:val="af7"/>
          <w:rFonts w:ascii="Times New Roman" w:hAnsi="Times New Roman" w:cs="Times New Roman"/>
          <w:i/>
          <w:sz w:val="24"/>
          <w:szCs w:val="24"/>
          <w:u w:val="single"/>
          <w:lang w:val="ru-RU"/>
        </w:rPr>
        <w:t>Педагогическая поддержка социализации обучающихся в ходе познавательной деятельности.</w:t>
      </w:r>
      <w:r w:rsidRPr="00CD24F5">
        <w:rPr>
          <w:rFonts w:ascii="Times New Roman" w:hAnsi="Times New Roman" w:cs="Times New Roman"/>
          <w:sz w:val="24"/>
          <w:szCs w:val="24"/>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E7EAB" w:rsidRPr="00CD24F5" w:rsidRDefault="008E7EAB" w:rsidP="002860A4">
      <w:pPr>
        <w:pStyle w:val="af1"/>
        <w:spacing w:after="0" w:line="240" w:lineRule="auto"/>
        <w:ind w:firstLine="709"/>
        <w:jc w:val="both"/>
        <w:rPr>
          <w:rFonts w:ascii="Times New Roman" w:hAnsi="Times New Roman" w:cs="Times New Roman"/>
          <w:sz w:val="24"/>
          <w:szCs w:val="24"/>
          <w:lang w:val="ru-RU"/>
        </w:rPr>
      </w:pPr>
      <w:r w:rsidRPr="00CD24F5">
        <w:rPr>
          <w:rStyle w:val="af7"/>
          <w:rFonts w:ascii="Times New Roman" w:hAnsi="Times New Roman" w:cs="Times New Roman"/>
          <w:i/>
          <w:sz w:val="24"/>
          <w:szCs w:val="24"/>
          <w:u w:val="single"/>
          <w:lang w:val="ru-RU"/>
        </w:rPr>
        <w:t>Педагогическая поддержка социализации обучающихся</w:t>
      </w:r>
      <w:r w:rsidRPr="00CD24F5">
        <w:rPr>
          <w:rStyle w:val="48"/>
          <w:b w:val="0"/>
          <w:i/>
          <w:sz w:val="24"/>
          <w:szCs w:val="24"/>
          <w:u w:val="single"/>
          <w:lang w:val="ru-RU"/>
        </w:rPr>
        <w:t xml:space="preserve"> </w:t>
      </w:r>
      <w:r w:rsidRPr="00CD24F5">
        <w:rPr>
          <w:rStyle w:val="af7"/>
          <w:rFonts w:ascii="Times New Roman" w:hAnsi="Times New Roman" w:cs="Times New Roman"/>
          <w:i/>
          <w:sz w:val="24"/>
          <w:szCs w:val="24"/>
          <w:u w:val="single"/>
          <w:lang w:val="ru-RU"/>
        </w:rPr>
        <w:t>средствами общественной деятельности.</w:t>
      </w:r>
      <w:r w:rsidRPr="00CD24F5">
        <w:rPr>
          <w:rFonts w:ascii="Times New Roman" w:hAnsi="Times New Roman" w:cs="Times New Roman"/>
          <w:sz w:val="24"/>
          <w:szCs w:val="24"/>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w:t>
      </w:r>
      <w:r w:rsidRPr="00CD24F5">
        <w:rPr>
          <w:rFonts w:ascii="Times New Roman" w:hAnsi="Times New Roman" w:cs="Times New Roman"/>
          <w:sz w:val="24"/>
          <w:szCs w:val="24"/>
          <w:lang w:val="ru-RU"/>
        </w:rPr>
        <w:lastRenderedPageBreak/>
        <w:t>Направленность таких социальных инициатив определяет самосознание подростка как гражданина и участника общественных процессов.</w:t>
      </w:r>
    </w:p>
    <w:p w:rsidR="008E7EAB" w:rsidRPr="00CD24F5" w:rsidRDefault="008E7EAB" w:rsidP="002860A4">
      <w:pPr>
        <w:pStyle w:val="af1"/>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8E7EAB" w:rsidRPr="00CD24F5" w:rsidRDefault="008E7EAB" w:rsidP="002860A4">
      <w:pPr>
        <w:pStyle w:val="af1"/>
        <w:tabs>
          <w:tab w:val="left" w:pos="1074"/>
        </w:tabs>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участвовать в принятии решений Управляющего совета школы;</w:t>
      </w:r>
    </w:p>
    <w:p w:rsidR="008E7EAB" w:rsidRPr="00CD24F5" w:rsidRDefault="008E7EAB" w:rsidP="002860A4">
      <w:pPr>
        <w:pStyle w:val="af1"/>
        <w:tabs>
          <w:tab w:val="left" w:pos="1084"/>
        </w:tabs>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решать вопросы, связанные с самообслуживанием, поддержанием порядка, дисциплины, дежурства и работы в школе;</w:t>
      </w:r>
    </w:p>
    <w:p w:rsidR="008E7EAB" w:rsidRPr="00CD24F5" w:rsidRDefault="008E7EAB" w:rsidP="002860A4">
      <w:pPr>
        <w:pStyle w:val="af1"/>
        <w:tabs>
          <w:tab w:val="left" w:pos="1084"/>
        </w:tabs>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контролировать выполнение обучающимися основных прав и обязанностей;</w:t>
      </w:r>
    </w:p>
    <w:p w:rsidR="008E7EAB" w:rsidRPr="00CD24F5" w:rsidRDefault="008E7EAB" w:rsidP="002860A4">
      <w:pPr>
        <w:pStyle w:val="af1"/>
        <w:tabs>
          <w:tab w:val="left" w:pos="1079"/>
        </w:tabs>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защищать права обучающихся на всех уровнях управления школой.</w:t>
      </w:r>
    </w:p>
    <w:p w:rsidR="008E7EAB" w:rsidRPr="00CD24F5" w:rsidRDefault="008E7EAB" w:rsidP="002860A4">
      <w:pPr>
        <w:pStyle w:val="af1"/>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8E7EAB" w:rsidRPr="00CD24F5" w:rsidRDefault="008E7EAB" w:rsidP="002860A4">
      <w:pPr>
        <w:pStyle w:val="af1"/>
        <w:tabs>
          <w:tab w:val="left" w:pos="1074"/>
        </w:tabs>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придания общественного характера системе управления образовательным процессом;</w:t>
      </w:r>
    </w:p>
    <w:p w:rsidR="008E7EAB" w:rsidRPr="00CD24F5" w:rsidRDefault="008E7EAB" w:rsidP="002860A4">
      <w:pPr>
        <w:pStyle w:val="af1"/>
        <w:tabs>
          <w:tab w:val="left" w:pos="1089"/>
        </w:tabs>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создания общешкольного уклада, комфортного для учеников и педагогов, способствующего активной общественной жизни школы.</w:t>
      </w:r>
    </w:p>
    <w:p w:rsidR="008E7EAB" w:rsidRPr="00CD24F5" w:rsidRDefault="008E7EAB" w:rsidP="002860A4">
      <w:pPr>
        <w:pStyle w:val="af1"/>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Важным условием педагогической поддержки социализации обучающихся является включение их в общественно значимые дела, социальные и культурные практики. Организация и проведение таких практик осуществляются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E7EAB" w:rsidRPr="00CD24F5" w:rsidRDefault="008E7EAB" w:rsidP="002860A4">
      <w:pPr>
        <w:pStyle w:val="af1"/>
        <w:spacing w:after="0" w:line="240" w:lineRule="auto"/>
        <w:ind w:firstLine="709"/>
        <w:jc w:val="both"/>
        <w:rPr>
          <w:rFonts w:ascii="Times New Roman" w:hAnsi="Times New Roman" w:cs="Times New Roman"/>
          <w:bCs/>
          <w:i/>
          <w:sz w:val="24"/>
          <w:szCs w:val="24"/>
          <w:u w:val="single"/>
          <w:lang w:val="ru-RU"/>
        </w:rPr>
      </w:pPr>
      <w:r w:rsidRPr="00CD24F5">
        <w:rPr>
          <w:rFonts w:ascii="Times New Roman" w:hAnsi="Times New Roman" w:cs="Times New Roman"/>
          <w:bCs/>
          <w:i/>
          <w:sz w:val="24"/>
          <w:szCs w:val="24"/>
          <w:u w:val="single"/>
          <w:lang w:val="ru-RU"/>
        </w:rPr>
        <w:t xml:space="preserve">Педагогическая поддержка социализации обучающихся средствами трудовой деятельности. </w:t>
      </w:r>
    </w:p>
    <w:p w:rsidR="008E7EAB" w:rsidRPr="00CD24F5" w:rsidRDefault="008E7EAB" w:rsidP="002860A4">
      <w:pPr>
        <w:pStyle w:val="af1"/>
        <w:spacing w:after="0" w:line="240" w:lineRule="auto"/>
        <w:ind w:firstLine="709"/>
        <w:jc w:val="both"/>
        <w:rPr>
          <w:rFonts w:ascii="Times New Roman" w:hAnsi="Times New Roman" w:cs="Times New Roman"/>
          <w:b/>
          <w:bCs/>
          <w:sz w:val="24"/>
          <w:szCs w:val="24"/>
          <w:lang w:val="ru-RU"/>
        </w:rPr>
      </w:pPr>
      <w:r w:rsidRPr="00CD24F5">
        <w:rPr>
          <w:rFonts w:ascii="Times New Roman" w:hAnsi="Times New Roman" w:cs="Times New Roman"/>
          <w:sz w:val="24"/>
          <w:szCs w:val="24"/>
          <w:lang w:val="ru-RU"/>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её главная цель — превратить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8E7EAB" w:rsidRPr="00CD24F5" w:rsidRDefault="008E7EAB" w:rsidP="002860A4">
      <w:pPr>
        <w:pStyle w:val="af1"/>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 этом сам характер труда обучающегося отражает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становятся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8E7EAB" w:rsidRPr="00CD24F5" w:rsidRDefault="008E7EAB" w:rsidP="002860A4">
      <w:pPr>
        <w:pStyle w:val="af1"/>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E7EAB" w:rsidRPr="00CD24F5" w:rsidRDefault="008E7EAB" w:rsidP="002860A4">
      <w:pPr>
        <w:pStyle w:val="af1"/>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Приоритетными для школы в связи с этим являются такие средства воспитания, как дополнительное образование, направленное на развитие творческих способностей обучающихся, их активной гражданской позиции, формирование навыков проектной и исследовательской деятельности; интеграция основного и дополнительного образования; сотрудничество с различными учреждениями и организациями, являющимися социальными партнёрами школы и участвующими в процессе воспитания.     </w:t>
      </w:r>
    </w:p>
    <w:p w:rsidR="008E7EAB" w:rsidRPr="00CD24F5" w:rsidRDefault="008E7EAB" w:rsidP="002860A4">
      <w:pPr>
        <w:snapToGrid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 xml:space="preserve">       Важнейшим звеном воспитательного процесса является  взаимодействие с родителями обучающихся, которые привлекаются к решению самых различных вопросов: совместное проведение праздников, акций, фестивалей, выставок, выполнение исследовательских работ, организации экскурсий, участие в спортивных состязаниях и др.</w:t>
      </w:r>
    </w:p>
    <w:p w:rsidR="008E7EAB" w:rsidRPr="00CD24F5" w:rsidRDefault="008E7EAB" w:rsidP="002860A4">
      <w:pPr>
        <w:snapToGrid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Предпочтение отдаётся активным формам работы, в основе которых лежит деятельность, являющаяся не только процессом освоения определённой информации, но и средством формирования ценностных ориентиров в самых различных областях существования человека. Каждое дело, в таком случае, становится «событием», затрагивающим духовную сферу ребёнка, в нашей школе это: коллективно творческие дела и проекты, творческие конкурсы, диспуты, психологические тренинги, акции по сохранению окружающей среды, туристические слёты, туристические походы, пресс-центр, предметные недели, дни самоуправления, общешкольные конкурсы «Алло, мы ищем таланты», «Минута славы», «Ученик года», «Спортсмен года», «Золотой портфель»,  Ассамблея чествования лучших учащихся школы, интернет-олимпиады, предметные олимпиады, интеллектуальные игры, конкурс компьютерных проектов и др. - те формы, которые позволяют ребёнку проявить себя, приобрести социальный опыт и ощутить себя успешным в той или иной сфере.</w:t>
      </w:r>
    </w:p>
    <w:p w:rsidR="008E7EAB" w:rsidRPr="00CD24F5" w:rsidRDefault="008E7EAB" w:rsidP="002860A4">
      <w:pPr>
        <w:autoSpaceDE w:val="0"/>
        <w:spacing w:after="0" w:line="240" w:lineRule="auto"/>
        <w:rPr>
          <w:rFonts w:ascii="Times New Roman" w:hAnsi="Times New Roman" w:cs="Times New Roman"/>
          <w:i/>
          <w:sz w:val="24"/>
          <w:szCs w:val="24"/>
          <w:u w:val="single"/>
          <w:lang w:val="ru-RU"/>
        </w:rPr>
      </w:pPr>
      <w:r w:rsidRPr="00CD24F5">
        <w:rPr>
          <w:rFonts w:ascii="Times New Roman" w:hAnsi="Times New Roman" w:cs="Times New Roman"/>
          <w:i/>
          <w:sz w:val="24"/>
          <w:szCs w:val="24"/>
          <w:u w:val="single"/>
          <w:lang w:val="ru-RU"/>
        </w:rPr>
        <w:t>Социальное проектирование как ведущая форма социализации подростков</w:t>
      </w:r>
    </w:p>
    <w:p w:rsidR="008E7EAB" w:rsidRPr="00CD24F5" w:rsidRDefault="008E7EAB" w:rsidP="002860A4">
      <w:pPr>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w:t>
      </w:r>
      <w:r w:rsidRPr="00CD24F5">
        <w:rPr>
          <w:rFonts w:ascii="Times New Roman" w:hAnsi="Times New Roman" w:cs="Times New Roman"/>
          <w:sz w:val="24"/>
          <w:szCs w:val="24"/>
          <w:lang w:val="ru-RU"/>
        </w:rPr>
        <w:tab/>
        <w:t>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w:t>
      </w:r>
    </w:p>
    <w:p w:rsidR="008E7EAB" w:rsidRPr="00CD24F5" w:rsidRDefault="008E7EAB" w:rsidP="002860A4">
      <w:pPr>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        </w:t>
      </w:r>
      <w:r w:rsidRPr="00CD24F5">
        <w:rPr>
          <w:rFonts w:ascii="Times New Roman" w:hAnsi="Times New Roman" w:cs="Times New Roman"/>
          <w:b/>
          <w:bCs/>
          <w:sz w:val="24"/>
          <w:szCs w:val="24"/>
          <w:lang w:val="ru-RU"/>
        </w:rPr>
        <w:tab/>
      </w:r>
      <w:r w:rsidRPr="00CD24F5">
        <w:rPr>
          <w:rFonts w:ascii="Times New Roman" w:hAnsi="Times New Roman" w:cs="Times New Roman"/>
          <w:bCs/>
          <w:i/>
          <w:sz w:val="24"/>
          <w:szCs w:val="24"/>
          <w:lang w:val="ru-RU"/>
        </w:rPr>
        <w:t>Под социальной пробой</w:t>
      </w:r>
      <w:r w:rsidRPr="00CD24F5">
        <w:rPr>
          <w:rFonts w:ascii="Times New Roman" w:hAnsi="Times New Roman" w:cs="Times New Roman"/>
          <w:b/>
          <w:bCs/>
          <w:sz w:val="24"/>
          <w:szCs w:val="24"/>
          <w:lang w:val="ru-RU"/>
        </w:rPr>
        <w:t xml:space="preserve"> </w:t>
      </w:r>
      <w:r w:rsidRPr="00CD24F5">
        <w:rPr>
          <w:rFonts w:ascii="Times New Roman" w:hAnsi="Times New Roman" w:cs="Times New Roman"/>
          <w:bCs/>
          <w:sz w:val="24"/>
          <w:szCs w:val="24"/>
          <w:lang w:val="ru-RU"/>
        </w:rPr>
        <w:t>понимают</w:t>
      </w:r>
      <w:r w:rsidRPr="00CD24F5">
        <w:rPr>
          <w:rFonts w:ascii="Times New Roman" w:hAnsi="Times New Roman" w:cs="Times New Roman"/>
          <w:sz w:val="24"/>
          <w:szCs w:val="24"/>
          <w:lang w:val="ru-RU"/>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8E7EAB" w:rsidRPr="00CD24F5" w:rsidRDefault="008E7EAB" w:rsidP="002860A4">
      <w:pPr>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        </w:t>
      </w:r>
      <w:r w:rsidRPr="00CD24F5">
        <w:rPr>
          <w:rFonts w:ascii="Times New Roman" w:hAnsi="Times New Roman" w:cs="Times New Roman"/>
          <w:b/>
          <w:bCs/>
          <w:sz w:val="24"/>
          <w:szCs w:val="24"/>
          <w:lang w:val="ru-RU"/>
        </w:rPr>
        <w:tab/>
      </w:r>
      <w:r w:rsidRPr="00CD24F5">
        <w:rPr>
          <w:rFonts w:ascii="Times New Roman" w:hAnsi="Times New Roman" w:cs="Times New Roman"/>
          <w:bCs/>
          <w:i/>
          <w:sz w:val="24"/>
          <w:szCs w:val="24"/>
          <w:lang w:val="ru-RU"/>
        </w:rPr>
        <w:t>Социальная практика</w:t>
      </w:r>
      <w:r w:rsidRPr="00CD24F5">
        <w:rPr>
          <w:rFonts w:ascii="Times New Roman" w:hAnsi="Times New Roman" w:cs="Times New Roman"/>
          <w:sz w:val="24"/>
          <w:szCs w:val="24"/>
          <w:lang w:val="ru-RU"/>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8E7EAB" w:rsidRPr="00CD24F5" w:rsidRDefault="008E7EAB" w:rsidP="002860A4">
      <w:pPr>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         </w:t>
      </w:r>
      <w:r w:rsidRPr="00CD24F5">
        <w:rPr>
          <w:rFonts w:ascii="Times New Roman" w:hAnsi="Times New Roman" w:cs="Times New Roman"/>
          <w:bCs/>
          <w:i/>
          <w:sz w:val="24"/>
          <w:szCs w:val="24"/>
          <w:lang w:val="ru-RU"/>
        </w:rPr>
        <w:tab/>
        <w:t>Социальный проект</w:t>
      </w:r>
      <w:r w:rsidRPr="00CD24F5">
        <w:rPr>
          <w:rFonts w:ascii="Times New Roman" w:hAnsi="Times New Roman" w:cs="Times New Roman"/>
          <w:b/>
          <w:bCs/>
          <w:sz w:val="24"/>
          <w:szCs w:val="24"/>
          <w:lang w:val="ru-RU"/>
        </w:rPr>
        <w:t xml:space="preserve"> </w:t>
      </w:r>
      <w:r w:rsidRPr="00CD24F5">
        <w:rPr>
          <w:rFonts w:ascii="Times New Roman" w:hAnsi="Times New Roman" w:cs="Times New Roman"/>
          <w:sz w:val="24"/>
          <w:szCs w:val="24"/>
          <w:lang w:val="ru-RU"/>
        </w:rPr>
        <w:t>–</w:t>
      </w:r>
      <w:r w:rsidRPr="00CD24F5">
        <w:rPr>
          <w:rFonts w:ascii="Times New Roman" w:hAnsi="Times New Roman" w:cs="Times New Roman"/>
          <w:b/>
          <w:bCs/>
          <w:sz w:val="24"/>
          <w:szCs w:val="24"/>
          <w:lang w:val="ru-RU"/>
        </w:rPr>
        <w:t xml:space="preserve"> </w:t>
      </w:r>
      <w:r w:rsidRPr="00CD24F5">
        <w:rPr>
          <w:rFonts w:ascii="Times New Roman" w:hAnsi="Times New Roman" w:cs="Times New Roman"/>
          <w:sz w:val="24"/>
          <w:szCs w:val="24"/>
          <w:lang w:val="ru-RU"/>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8E7EAB" w:rsidRPr="00CD24F5" w:rsidRDefault="008E7EAB" w:rsidP="002860A4">
      <w:pPr>
        <w:spacing w:after="0" w:line="240" w:lineRule="auto"/>
        <w:ind w:firstLine="708"/>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8E7EAB" w:rsidRPr="00CD24F5" w:rsidRDefault="008E7EAB" w:rsidP="002860A4">
      <w:pPr>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        </w:t>
      </w:r>
      <w:r w:rsidRPr="00CD24F5">
        <w:rPr>
          <w:rFonts w:ascii="Times New Roman" w:hAnsi="Times New Roman" w:cs="Times New Roman"/>
          <w:b/>
          <w:bCs/>
          <w:sz w:val="24"/>
          <w:szCs w:val="24"/>
          <w:lang w:val="ru-RU"/>
        </w:rPr>
        <w:tab/>
      </w:r>
      <w:r w:rsidRPr="00CD24F5">
        <w:rPr>
          <w:rFonts w:ascii="Times New Roman" w:hAnsi="Times New Roman" w:cs="Times New Roman"/>
          <w:bCs/>
          <w:i/>
          <w:sz w:val="24"/>
          <w:szCs w:val="24"/>
          <w:lang w:val="ru-RU"/>
        </w:rPr>
        <w:t>Социальное проектирование</w:t>
      </w:r>
      <w:r w:rsidRPr="00CD24F5">
        <w:rPr>
          <w:rFonts w:ascii="Times New Roman" w:hAnsi="Times New Roman" w:cs="Times New Roman"/>
          <w:sz w:val="24"/>
          <w:szCs w:val="24"/>
          <w:lang w:val="ru-RU"/>
        </w:rPr>
        <w:t xml:space="preserve"> – цельное комплексное явление, и ее элементы содержательно, логически и структурно связаны друг с другом. </w:t>
      </w:r>
    </w:p>
    <w:p w:rsidR="008E7EAB" w:rsidRPr="00CD24F5" w:rsidRDefault="008E7EAB" w:rsidP="002860A4">
      <w:pPr>
        <w:spacing w:after="0" w:line="240" w:lineRule="auto"/>
        <w:ind w:firstLine="708"/>
        <w:jc w:val="both"/>
        <w:rPr>
          <w:rFonts w:ascii="Times New Roman" w:hAnsi="Times New Roman" w:cs="Times New Roman"/>
          <w:b/>
          <w:bCs/>
          <w:i/>
          <w:iCs/>
          <w:sz w:val="24"/>
          <w:szCs w:val="24"/>
          <w:lang w:val="ru-RU"/>
        </w:rPr>
      </w:pPr>
      <w:r w:rsidRPr="00CD24F5">
        <w:rPr>
          <w:rFonts w:ascii="Times New Roman" w:hAnsi="Times New Roman" w:cs="Times New Roman"/>
          <w:bCs/>
          <w:iCs/>
          <w:sz w:val="24"/>
          <w:szCs w:val="24"/>
          <w:lang w:val="ru-RU"/>
        </w:rPr>
        <w:t xml:space="preserve">В ходе социальной пробы происходит познание социальной действительности, в ходе социальной практики </w:t>
      </w:r>
      <w:r w:rsidRPr="00CD24F5">
        <w:rPr>
          <w:rFonts w:ascii="Times New Roman" w:hAnsi="Times New Roman" w:cs="Times New Roman"/>
          <w:sz w:val="24"/>
          <w:szCs w:val="24"/>
          <w:lang w:val="ru-RU"/>
        </w:rPr>
        <w:t>–</w:t>
      </w:r>
      <w:r w:rsidRPr="00CD24F5">
        <w:rPr>
          <w:rFonts w:ascii="Times New Roman" w:hAnsi="Times New Roman" w:cs="Times New Roman"/>
          <w:bCs/>
          <w:iCs/>
          <w:sz w:val="24"/>
          <w:szCs w:val="24"/>
          <w:lang w:val="ru-RU"/>
        </w:rPr>
        <w:t xml:space="preserve"> проблематизация того, что было познано на этапе пробы, а в ходе проектной деятельности </w:t>
      </w:r>
      <w:r w:rsidRPr="00CD24F5">
        <w:rPr>
          <w:rFonts w:ascii="Times New Roman" w:hAnsi="Times New Roman" w:cs="Times New Roman"/>
          <w:sz w:val="24"/>
          <w:szCs w:val="24"/>
          <w:lang w:val="ru-RU"/>
        </w:rPr>
        <w:t>–</w:t>
      </w:r>
      <w:r w:rsidRPr="00CD24F5">
        <w:rPr>
          <w:rFonts w:ascii="Times New Roman" w:hAnsi="Times New Roman" w:cs="Times New Roman"/>
          <w:bCs/>
          <w:iCs/>
          <w:sz w:val="24"/>
          <w:szCs w:val="24"/>
          <w:lang w:val="ru-RU"/>
        </w:rPr>
        <w:t xml:space="preserve"> преобразование социального объекта, явления, ситуации</w:t>
      </w:r>
      <w:r w:rsidRPr="00CD24F5">
        <w:rPr>
          <w:rFonts w:ascii="Times New Roman" w:hAnsi="Times New Roman" w:cs="Times New Roman"/>
          <w:b/>
          <w:bCs/>
          <w:i/>
          <w:iCs/>
          <w:sz w:val="24"/>
          <w:szCs w:val="24"/>
          <w:lang w:val="ru-RU"/>
        </w:rPr>
        <w:t>.</w:t>
      </w:r>
    </w:p>
    <w:p w:rsidR="008E7EAB" w:rsidRPr="00CD24F5" w:rsidRDefault="008E7EAB" w:rsidP="002860A4">
      <w:pPr>
        <w:spacing w:after="0" w:line="240" w:lineRule="auto"/>
        <w:ind w:firstLine="708"/>
        <w:jc w:val="both"/>
        <w:rPr>
          <w:rFonts w:ascii="Times New Roman" w:hAnsi="Times New Roman" w:cs="Times New Roman"/>
          <w:sz w:val="24"/>
          <w:szCs w:val="24"/>
          <w:lang w:val="ru-RU"/>
        </w:rPr>
      </w:pPr>
      <w:r w:rsidRPr="00CD24F5">
        <w:rPr>
          <w:rFonts w:ascii="Times New Roman" w:hAnsi="Times New Roman" w:cs="Times New Roman"/>
          <w:bCs/>
          <w:i/>
          <w:sz w:val="24"/>
          <w:szCs w:val="24"/>
          <w:lang w:val="ru-RU"/>
        </w:rPr>
        <w:t>Объектом деятельности</w:t>
      </w:r>
      <w:r w:rsidRPr="00CD24F5">
        <w:rPr>
          <w:rFonts w:ascii="Times New Roman" w:hAnsi="Times New Roman" w:cs="Times New Roman"/>
          <w:sz w:val="24"/>
          <w:szCs w:val="24"/>
          <w:lang w:val="ru-RU"/>
        </w:rPr>
        <w:t xml:space="preserve"> в ходе социального проектирования могут выступать:</w:t>
      </w:r>
    </w:p>
    <w:p w:rsidR="008E7EAB" w:rsidRPr="00CD24F5" w:rsidRDefault="008E7EAB" w:rsidP="00483C48">
      <w:pPr>
        <w:widowControl w:val="0"/>
        <w:numPr>
          <w:ilvl w:val="0"/>
          <w:numId w:val="30"/>
        </w:numPr>
        <w:shd w:val="clear" w:color="auto" w:fill="FFFFFF"/>
        <w:tabs>
          <w:tab w:val="left" w:pos="552"/>
        </w:tabs>
        <w:suppressAutoHyphens/>
        <w:autoSpaceDE w:val="0"/>
        <w:spacing w:after="0" w:line="240" w:lineRule="auto"/>
        <w:ind w:left="0" w:firstLine="207"/>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социальные явления («социальные негативы» – курение, наркомания, сквернословие, алкоголизм);</w:t>
      </w:r>
    </w:p>
    <w:p w:rsidR="008E7EAB" w:rsidRPr="00CD24F5" w:rsidRDefault="008E7EAB" w:rsidP="00483C48">
      <w:pPr>
        <w:widowControl w:val="0"/>
        <w:numPr>
          <w:ilvl w:val="0"/>
          <w:numId w:val="30"/>
        </w:numPr>
        <w:shd w:val="clear" w:color="auto" w:fill="FFFFFF"/>
        <w:tabs>
          <w:tab w:val="left" w:pos="552"/>
        </w:tabs>
        <w:suppressAutoHyphens/>
        <w:autoSpaceDE w:val="0"/>
        <w:spacing w:after="0" w:line="240" w:lineRule="auto"/>
        <w:ind w:left="0" w:firstLine="207"/>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социальные отношения (отношение к пожилым людям, к молодежи, к детям; отношение к клиенту, к потребителю, к заказчику; политическое взаимодействие, влияние, др.);</w:t>
      </w:r>
    </w:p>
    <w:p w:rsidR="008E7EAB" w:rsidRPr="00CD24F5" w:rsidRDefault="008E7EAB" w:rsidP="00483C48">
      <w:pPr>
        <w:widowControl w:val="0"/>
        <w:numPr>
          <w:ilvl w:val="0"/>
          <w:numId w:val="30"/>
        </w:numPr>
        <w:shd w:val="clear" w:color="auto" w:fill="FFFFFF"/>
        <w:tabs>
          <w:tab w:val="left" w:pos="552"/>
        </w:tabs>
        <w:suppressAutoHyphens/>
        <w:autoSpaceDE w:val="0"/>
        <w:spacing w:after="0" w:line="240" w:lineRule="auto"/>
        <w:ind w:left="0" w:firstLine="207"/>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социальные институты (органы власти и управления, политическая партия, школа, больница, магазин, почта, парикмахерская и др.);</w:t>
      </w:r>
    </w:p>
    <w:p w:rsidR="008E7EAB" w:rsidRPr="00CD24F5" w:rsidRDefault="008E7EAB" w:rsidP="00483C48">
      <w:pPr>
        <w:widowControl w:val="0"/>
        <w:numPr>
          <w:ilvl w:val="0"/>
          <w:numId w:val="30"/>
        </w:numPr>
        <w:shd w:val="clear" w:color="auto" w:fill="FFFFFF"/>
        <w:tabs>
          <w:tab w:val="left" w:pos="552"/>
        </w:tabs>
        <w:suppressAutoHyphens/>
        <w:autoSpaceDE w:val="0"/>
        <w:spacing w:after="0" w:line="240" w:lineRule="auto"/>
        <w:ind w:left="0" w:firstLine="207"/>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8E7EAB" w:rsidRPr="00CD24F5" w:rsidRDefault="008E7EAB" w:rsidP="002860A4">
      <w:pPr>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       </w:t>
      </w:r>
      <w:r w:rsidRPr="00CD24F5">
        <w:rPr>
          <w:rFonts w:ascii="Times New Roman" w:hAnsi="Times New Roman" w:cs="Times New Roman"/>
          <w:b/>
          <w:bCs/>
          <w:sz w:val="24"/>
          <w:szCs w:val="24"/>
          <w:lang w:val="ru-RU"/>
        </w:rPr>
        <w:tab/>
      </w:r>
      <w:r w:rsidRPr="00CD24F5">
        <w:rPr>
          <w:rFonts w:ascii="Times New Roman" w:hAnsi="Times New Roman" w:cs="Times New Roman"/>
          <w:bCs/>
          <w:i/>
          <w:sz w:val="24"/>
          <w:szCs w:val="24"/>
          <w:lang w:val="ru-RU"/>
        </w:rPr>
        <w:t>Субъектами социальной пробы</w:t>
      </w:r>
      <w:r w:rsidRPr="00CD24F5">
        <w:rPr>
          <w:rFonts w:ascii="Times New Roman" w:hAnsi="Times New Roman" w:cs="Times New Roman"/>
          <w:i/>
          <w:sz w:val="24"/>
          <w:szCs w:val="24"/>
          <w:lang w:val="ru-RU"/>
        </w:rPr>
        <w:t>, практики и проекта</w:t>
      </w:r>
      <w:r w:rsidRPr="00CD24F5">
        <w:rPr>
          <w:rFonts w:ascii="Times New Roman" w:hAnsi="Times New Roman" w:cs="Times New Roman"/>
          <w:sz w:val="24"/>
          <w:szCs w:val="24"/>
          <w:lang w:val="ru-RU"/>
        </w:rPr>
        <w:t xml:space="preserve">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8E7EAB" w:rsidRPr="00CD24F5" w:rsidRDefault="008E7EAB" w:rsidP="002860A4">
      <w:pPr>
        <w:spacing w:after="0" w:line="240" w:lineRule="auto"/>
        <w:ind w:firstLine="708"/>
        <w:jc w:val="both"/>
        <w:rPr>
          <w:rFonts w:ascii="Times New Roman" w:hAnsi="Times New Roman" w:cs="Times New Roman"/>
          <w:bCs/>
          <w:iCs/>
          <w:sz w:val="24"/>
          <w:szCs w:val="24"/>
          <w:lang w:val="ru-RU"/>
        </w:rPr>
      </w:pPr>
      <w:r w:rsidRPr="00CD24F5">
        <w:rPr>
          <w:rFonts w:ascii="Times New Roman" w:hAnsi="Times New Roman" w:cs="Times New Roman"/>
          <w:bCs/>
          <w:iCs/>
          <w:sz w:val="24"/>
          <w:szCs w:val="24"/>
          <w:lang w:val="ru-RU"/>
        </w:rPr>
        <w:t>Поэтапное прохождение через пробу, практику и проект формирует внутри</w:t>
      </w:r>
      <w:r w:rsidRPr="00CD24F5">
        <w:rPr>
          <w:rFonts w:ascii="Times New Roman" w:hAnsi="Times New Roman" w:cs="Times New Roman"/>
          <w:sz w:val="24"/>
          <w:szCs w:val="24"/>
          <w:lang w:val="ru-RU"/>
        </w:rPr>
        <w:t xml:space="preserve"> </w:t>
      </w:r>
      <w:r w:rsidRPr="00CD24F5">
        <w:rPr>
          <w:rFonts w:ascii="Times New Roman" w:hAnsi="Times New Roman" w:cs="Times New Roman"/>
          <w:bCs/>
          <w:iCs/>
          <w:sz w:val="24"/>
          <w:szCs w:val="24"/>
          <w:lang w:val="ru-RU"/>
        </w:rPr>
        <w:t>предшествующей деятельности предпосылки для развития следующей. Параллельно</w:t>
      </w:r>
      <w:r w:rsidRPr="00CD24F5">
        <w:rPr>
          <w:rFonts w:ascii="Times New Roman" w:hAnsi="Times New Roman" w:cs="Times New Roman"/>
          <w:sz w:val="24"/>
          <w:szCs w:val="24"/>
          <w:lang w:val="ru-RU"/>
        </w:rPr>
        <w:t xml:space="preserve"> </w:t>
      </w:r>
      <w:r w:rsidRPr="00CD24F5">
        <w:rPr>
          <w:rFonts w:ascii="Times New Roman" w:hAnsi="Times New Roman" w:cs="Times New Roman"/>
          <w:bCs/>
          <w:iCs/>
          <w:sz w:val="24"/>
          <w:szCs w:val="24"/>
          <w:lang w:val="ru-RU"/>
        </w:rPr>
        <w:t>с этим специально организована учебная деятельность подростка,</w:t>
      </w:r>
      <w:r w:rsidRPr="00CD24F5">
        <w:rPr>
          <w:rFonts w:ascii="Times New Roman" w:hAnsi="Times New Roman" w:cs="Times New Roman"/>
          <w:sz w:val="24"/>
          <w:szCs w:val="24"/>
          <w:lang w:val="ru-RU"/>
        </w:rPr>
        <w:t xml:space="preserve"> </w:t>
      </w:r>
      <w:r w:rsidRPr="00CD24F5">
        <w:rPr>
          <w:rFonts w:ascii="Times New Roman" w:hAnsi="Times New Roman" w:cs="Times New Roman"/>
          <w:bCs/>
          <w:iCs/>
          <w:sz w:val="24"/>
          <w:szCs w:val="24"/>
          <w:lang w:val="ru-RU"/>
        </w:rPr>
        <w:t>целью которой является освоение содержания понятия «социальное</w:t>
      </w:r>
      <w:r w:rsidRPr="00CD24F5">
        <w:rPr>
          <w:rFonts w:ascii="Times New Roman" w:hAnsi="Times New Roman" w:cs="Times New Roman"/>
          <w:sz w:val="24"/>
          <w:szCs w:val="24"/>
          <w:lang w:val="ru-RU"/>
        </w:rPr>
        <w:t xml:space="preserve"> </w:t>
      </w:r>
      <w:r w:rsidRPr="00CD24F5">
        <w:rPr>
          <w:rFonts w:ascii="Times New Roman" w:hAnsi="Times New Roman" w:cs="Times New Roman"/>
          <w:bCs/>
          <w:iCs/>
          <w:sz w:val="24"/>
          <w:szCs w:val="24"/>
          <w:lang w:val="ru-RU"/>
        </w:rPr>
        <w:t>проектирование» и основных навыков его проведения.</w:t>
      </w:r>
    </w:p>
    <w:p w:rsidR="008E7EAB" w:rsidRPr="00CD24F5" w:rsidRDefault="008E7EAB" w:rsidP="002860A4">
      <w:pPr>
        <w:spacing w:after="0" w:line="240" w:lineRule="auto"/>
        <w:jc w:val="both"/>
        <w:rPr>
          <w:rFonts w:ascii="Times New Roman" w:hAnsi="Times New Roman" w:cs="Times New Roman"/>
          <w:bCs/>
          <w:i/>
          <w:sz w:val="24"/>
          <w:szCs w:val="24"/>
          <w:lang w:val="ru-RU"/>
        </w:rPr>
      </w:pPr>
      <w:r w:rsidRPr="00CD24F5">
        <w:rPr>
          <w:rFonts w:ascii="Times New Roman" w:hAnsi="Times New Roman" w:cs="Times New Roman"/>
          <w:b/>
          <w:bCs/>
          <w:sz w:val="24"/>
          <w:szCs w:val="24"/>
          <w:lang w:val="ru-RU"/>
        </w:rPr>
        <w:t xml:space="preserve">       </w:t>
      </w:r>
      <w:r w:rsidRPr="00CD24F5">
        <w:rPr>
          <w:rFonts w:ascii="Times New Roman" w:hAnsi="Times New Roman" w:cs="Times New Roman"/>
          <w:bCs/>
          <w:i/>
          <w:sz w:val="24"/>
          <w:szCs w:val="24"/>
          <w:lang w:val="ru-RU"/>
        </w:rPr>
        <w:tab/>
        <w:t>Ожидаемыми  результатами социального проектирования могут стать:</w:t>
      </w:r>
    </w:p>
    <w:p w:rsidR="008E7EAB" w:rsidRPr="00CD24F5" w:rsidRDefault="008E7EAB" w:rsidP="00483C48">
      <w:pPr>
        <w:widowControl w:val="0"/>
        <w:numPr>
          <w:ilvl w:val="0"/>
          <w:numId w:val="30"/>
        </w:numPr>
        <w:shd w:val="clear" w:color="auto" w:fill="FFFFFF"/>
        <w:tabs>
          <w:tab w:val="left" w:pos="552"/>
        </w:tabs>
        <w:suppressAutoHyphens/>
        <w:autoSpaceDE w:val="0"/>
        <w:spacing w:after="0" w:line="240" w:lineRule="auto"/>
        <w:ind w:left="0" w:firstLine="207"/>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8E7EAB" w:rsidRPr="00CD24F5" w:rsidRDefault="008E7EAB" w:rsidP="00483C48">
      <w:pPr>
        <w:widowControl w:val="0"/>
        <w:numPr>
          <w:ilvl w:val="0"/>
          <w:numId w:val="30"/>
        </w:numPr>
        <w:shd w:val="clear" w:color="auto" w:fill="FFFFFF"/>
        <w:tabs>
          <w:tab w:val="left" w:pos="552"/>
        </w:tabs>
        <w:suppressAutoHyphens/>
        <w:autoSpaceDE w:val="0"/>
        <w:spacing w:after="0" w:line="240" w:lineRule="auto"/>
        <w:ind w:left="0" w:firstLine="207"/>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8E7EAB" w:rsidRPr="00CD24F5" w:rsidRDefault="008E7EAB" w:rsidP="00483C48">
      <w:pPr>
        <w:widowControl w:val="0"/>
        <w:numPr>
          <w:ilvl w:val="0"/>
          <w:numId w:val="30"/>
        </w:numPr>
        <w:shd w:val="clear" w:color="auto" w:fill="FFFFFF"/>
        <w:tabs>
          <w:tab w:val="left" w:pos="552"/>
        </w:tabs>
        <w:suppressAutoHyphens/>
        <w:autoSpaceDE w:val="0"/>
        <w:spacing w:after="0" w:line="240" w:lineRule="auto"/>
        <w:ind w:left="0" w:firstLine="207"/>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реальный вклад учащихся в изменение социальной ситуации в местном сообществе; </w:t>
      </w:r>
    </w:p>
    <w:p w:rsidR="008E7EAB" w:rsidRPr="00CD24F5" w:rsidRDefault="008E7EAB" w:rsidP="00483C48">
      <w:pPr>
        <w:widowControl w:val="0"/>
        <w:numPr>
          <w:ilvl w:val="0"/>
          <w:numId w:val="30"/>
        </w:numPr>
        <w:shd w:val="clear" w:color="auto" w:fill="FFFFFF"/>
        <w:tabs>
          <w:tab w:val="left" w:pos="552"/>
        </w:tabs>
        <w:suppressAutoHyphens/>
        <w:autoSpaceDE w:val="0"/>
        <w:spacing w:after="0" w:line="240" w:lineRule="auto"/>
        <w:ind w:left="0" w:firstLine="207"/>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положительные изменения в сознании детей и подростков, повышение уровня общей культуры воспитанников;</w:t>
      </w:r>
    </w:p>
    <w:p w:rsidR="008E7EAB" w:rsidRPr="00CD24F5" w:rsidRDefault="008E7EAB" w:rsidP="00483C48">
      <w:pPr>
        <w:widowControl w:val="0"/>
        <w:numPr>
          <w:ilvl w:val="0"/>
          <w:numId w:val="30"/>
        </w:numPr>
        <w:shd w:val="clear" w:color="auto" w:fill="FFFFFF"/>
        <w:tabs>
          <w:tab w:val="left" w:pos="552"/>
        </w:tabs>
        <w:suppressAutoHyphens/>
        <w:autoSpaceDE w:val="0"/>
        <w:spacing w:after="0" w:line="240" w:lineRule="auto"/>
        <w:ind w:left="0" w:firstLine="207"/>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8E7EAB" w:rsidRPr="00CD24F5" w:rsidRDefault="008E7EAB" w:rsidP="00483C48">
      <w:pPr>
        <w:widowControl w:val="0"/>
        <w:numPr>
          <w:ilvl w:val="0"/>
          <w:numId w:val="30"/>
        </w:numPr>
        <w:shd w:val="clear" w:color="auto" w:fill="FFFFFF"/>
        <w:tabs>
          <w:tab w:val="left" w:pos="552"/>
        </w:tabs>
        <w:suppressAutoHyphens/>
        <w:autoSpaceDE w:val="0"/>
        <w:spacing w:after="0" w:line="240" w:lineRule="auto"/>
        <w:ind w:left="0" w:firstLine="207"/>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8E7EAB" w:rsidRPr="00CD24F5" w:rsidRDefault="008E7EAB" w:rsidP="008E7EAB">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8E7EAB">
      <w:pPr>
        <w:pStyle w:val="western"/>
        <w:spacing w:before="0" w:beforeAutospacing="0" w:after="0" w:afterAutospacing="0"/>
        <w:jc w:val="center"/>
        <w:rPr>
          <w:i/>
          <w:lang w:val="ru-RU"/>
        </w:rPr>
      </w:pPr>
      <w:r w:rsidRPr="00CD24F5">
        <w:rPr>
          <w:b/>
          <w:lang w:val="ru-RU"/>
        </w:rPr>
        <w:t xml:space="preserve">2.3.2.3. </w:t>
      </w:r>
      <w:r w:rsidRPr="00CD24F5">
        <w:rPr>
          <w:b/>
          <w:bCs/>
          <w:lang w:val="ru-RU"/>
        </w:rPr>
        <w:t>Содержание, виды деятельности, формы занятий и результаты воспитания и социализации обучающихся</w:t>
      </w:r>
    </w:p>
    <w:p w:rsidR="008E7EAB" w:rsidRPr="00CD24F5" w:rsidRDefault="008E7EAB" w:rsidP="008E7EAB">
      <w:pPr>
        <w:pStyle w:val="western"/>
        <w:spacing w:before="0" w:beforeAutospacing="0" w:after="0" w:afterAutospacing="0"/>
        <w:jc w:val="center"/>
        <w:rPr>
          <w:lang w:val="ru-RU"/>
        </w:rPr>
      </w:pPr>
    </w:p>
    <w:p w:rsidR="008E7EAB" w:rsidRPr="00CD24F5" w:rsidRDefault="008E7EAB" w:rsidP="002860A4">
      <w:pPr>
        <w:pStyle w:val="af3"/>
        <w:spacing w:before="0" w:beforeAutospacing="0" w:after="0" w:afterAutospacing="0"/>
        <w:rPr>
          <w:lang w:val="ru-RU"/>
        </w:rPr>
      </w:pPr>
      <w:r w:rsidRPr="00CD24F5">
        <w:rPr>
          <w:b/>
          <w:bCs/>
          <w:lang w:val="ru-RU"/>
        </w:rPr>
        <w:t>1. Воспитание гражданственности, патриотизма, уважения к правам, свободам и обязанностям человека</w:t>
      </w:r>
    </w:p>
    <w:p w:rsidR="008E7EAB" w:rsidRPr="00CD24F5" w:rsidRDefault="008E7EAB" w:rsidP="002860A4">
      <w:pPr>
        <w:pStyle w:val="af3"/>
        <w:spacing w:before="0" w:beforeAutospacing="0" w:after="0" w:afterAutospacing="0"/>
        <w:rPr>
          <w:lang w:val="ru-RU"/>
        </w:rPr>
      </w:pPr>
      <w:r w:rsidRPr="00CD24F5">
        <w:rPr>
          <w:b/>
          <w:bCs/>
          <w:i/>
          <w:iCs/>
          <w:lang w:val="ru-RU"/>
        </w:rPr>
        <w:t>Ценностные основы</w:t>
      </w:r>
      <w:r w:rsidRPr="00CD24F5">
        <w:rPr>
          <w:i/>
          <w:iCs/>
          <w:lang w:val="ru-RU"/>
        </w:rPr>
        <w:t>:</w:t>
      </w:r>
      <w:r w:rsidRPr="00CD24F5">
        <w:rPr>
          <w:lang w:val="ru-RU"/>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8E7EAB" w:rsidRPr="00CD24F5" w:rsidRDefault="008E7EAB" w:rsidP="002860A4">
      <w:pPr>
        <w:pStyle w:val="western"/>
        <w:spacing w:before="0" w:beforeAutospacing="0" w:after="0" w:afterAutospacing="0"/>
        <w:rPr>
          <w:lang w:val="ru-RU"/>
        </w:rPr>
      </w:pPr>
      <w:r w:rsidRPr="00CD24F5">
        <w:rPr>
          <w:b/>
          <w:bCs/>
          <w:i/>
          <w:iCs/>
          <w:lang w:val="ru-RU"/>
        </w:rPr>
        <w:t>Содержание:</w:t>
      </w:r>
    </w:p>
    <w:p w:rsidR="008E7EAB" w:rsidRPr="00CD24F5" w:rsidRDefault="008E7EAB" w:rsidP="002860A4">
      <w:pPr>
        <w:pStyle w:val="western"/>
        <w:spacing w:before="0" w:beforeAutospacing="0" w:after="0" w:afterAutospacing="0"/>
        <w:rPr>
          <w:lang w:val="ru-RU"/>
        </w:rPr>
      </w:pPr>
      <w:r w:rsidRPr="00CD24F5">
        <w:rPr>
          <w:lang w:val="ru-RU"/>
        </w:rPr>
        <w:t>•</w:t>
      </w:r>
      <w:r w:rsidRPr="004739C6">
        <w:t> </w:t>
      </w:r>
      <w:r w:rsidRPr="00CD24F5">
        <w:rPr>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E7EAB" w:rsidRPr="00CD24F5" w:rsidRDefault="008E7EAB" w:rsidP="002860A4">
      <w:pPr>
        <w:pStyle w:val="western"/>
        <w:spacing w:before="0" w:beforeAutospacing="0" w:after="0" w:afterAutospacing="0"/>
        <w:rPr>
          <w:lang w:val="ru-RU"/>
        </w:rPr>
      </w:pPr>
      <w:r w:rsidRPr="00CD24F5">
        <w:rPr>
          <w:lang w:val="ru-RU"/>
        </w:rPr>
        <w:lastRenderedPageBreak/>
        <w:t>•</w:t>
      </w:r>
      <w:r w:rsidRPr="004739C6">
        <w:t> </w:t>
      </w:r>
      <w:r w:rsidRPr="00CD24F5">
        <w:rPr>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E7EAB" w:rsidRPr="00CD24F5" w:rsidRDefault="008E7EAB" w:rsidP="002860A4">
      <w:pPr>
        <w:pStyle w:val="western"/>
        <w:spacing w:before="0" w:beforeAutospacing="0" w:after="0" w:afterAutospacing="0"/>
        <w:rPr>
          <w:lang w:val="ru-RU"/>
        </w:rPr>
      </w:pPr>
      <w:r w:rsidRPr="00CD24F5">
        <w:rPr>
          <w:lang w:val="ru-RU"/>
        </w:rPr>
        <w:t>•</w:t>
      </w:r>
      <w:r w:rsidRPr="004739C6">
        <w:t> </w:t>
      </w:r>
      <w:r w:rsidRPr="00CD24F5">
        <w:rPr>
          <w:lang w:val="ru-RU"/>
        </w:rPr>
        <w:t>понимание и одобрение правил поведения в обществе, уважение органов и лиц, охраняющих общественный порядок;</w:t>
      </w:r>
    </w:p>
    <w:p w:rsidR="008E7EAB" w:rsidRPr="00CD24F5" w:rsidRDefault="008E7EAB" w:rsidP="002860A4">
      <w:pPr>
        <w:pStyle w:val="western"/>
        <w:spacing w:before="0" w:beforeAutospacing="0" w:after="0" w:afterAutospacing="0"/>
        <w:rPr>
          <w:lang w:val="ru-RU"/>
        </w:rPr>
      </w:pPr>
      <w:r w:rsidRPr="00CD24F5">
        <w:rPr>
          <w:lang w:val="ru-RU"/>
        </w:rPr>
        <w:t>•</w:t>
      </w:r>
      <w:r w:rsidRPr="004739C6">
        <w:t> </w:t>
      </w:r>
      <w:r w:rsidRPr="00CD24F5">
        <w:rPr>
          <w:lang w:val="ru-RU"/>
        </w:rPr>
        <w:t>осознание конституционного долга и обязанностей гражданина своей Родины;</w:t>
      </w:r>
    </w:p>
    <w:p w:rsidR="008E7EAB" w:rsidRPr="00CD24F5" w:rsidRDefault="008E7EAB" w:rsidP="002860A4">
      <w:pPr>
        <w:pStyle w:val="western"/>
        <w:spacing w:before="0" w:beforeAutospacing="0" w:after="0" w:afterAutospacing="0"/>
        <w:rPr>
          <w:lang w:val="ru-RU"/>
        </w:rPr>
      </w:pPr>
      <w:r w:rsidRPr="00CD24F5">
        <w:rPr>
          <w:lang w:val="ru-RU"/>
        </w:rPr>
        <w:t>•</w:t>
      </w:r>
      <w:r w:rsidRPr="004739C6">
        <w:t> </w:t>
      </w:r>
      <w:r w:rsidRPr="00CD24F5">
        <w:rPr>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E7EAB" w:rsidRPr="00CD24F5" w:rsidRDefault="008E7EAB" w:rsidP="002860A4">
      <w:pPr>
        <w:pStyle w:val="western"/>
        <w:spacing w:before="0" w:beforeAutospacing="0" w:after="0" w:afterAutospacing="0"/>
        <w:rPr>
          <w:lang w:val="ru-RU"/>
        </w:rPr>
      </w:pPr>
      <w:r w:rsidRPr="00CD24F5">
        <w:rPr>
          <w:lang w:val="ru-RU"/>
        </w:rPr>
        <w:t>•</w:t>
      </w:r>
      <w:r w:rsidRPr="004739C6">
        <w:t> </w:t>
      </w:r>
      <w:r w:rsidRPr="00CD24F5">
        <w:rPr>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bCs/>
          <w:i/>
          <w:iCs/>
          <w:sz w:val="24"/>
          <w:szCs w:val="24"/>
        </w:rPr>
      </w:pPr>
      <w:r w:rsidRPr="004739C6">
        <w:rPr>
          <w:rFonts w:ascii="Times New Roman" w:hAnsi="Times New Roman" w:cs="Times New Roman"/>
          <w:b/>
          <w:bCs/>
          <w:i/>
          <w:iCs/>
          <w:sz w:val="24"/>
          <w:szCs w:val="24"/>
        </w:rPr>
        <w:t>Виды деятельности и формы занятий</w:t>
      </w:r>
    </w:p>
    <w:tbl>
      <w:tblPr>
        <w:tblW w:w="9486" w:type="dxa"/>
        <w:tblCellSpacing w:w="0" w:type="dxa"/>
        <w:tblLook w:val="04A0"/>
      </w:tblPr>
      <w:tblGrid>
        <w:gridCol w:w="4241"/>
        <w:gridCol w:w="5245"/>
      </w:tblGrid>
      <w:tr w:rsidR="008E7EAB" w:rsidRPr="004739C6"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4739C6" w:rsidRDefault="008E7EAB" w:rsidP="002860A4">
            <w:pPr>
              <w:pStyle w:val="western"/>
              <w:spacing w:before="0" w:beforeAutospacing="0" w:after="0" w:afterAutospacing="0"/>
              <w:rPr>
                <w:lang w:eastAsia="en-US"/>
              </w:rPr>
            </w:pPr>
            <w:r w:rsidRPr="004739C6">
              <w:rPr>
                <w:b/>
                <w:bCs/>
                <w:lang w:eastAsia="en-US"/>
              </w:rPr>
              <w:t xml:space="preserve">Виды деятельности </w:t>
            </w: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4739C6" w:rsidRDefault="008E7EAB" w:rsidP="002860A4">
            <w:pPr>
              <w:pStyle w:val="western"/>
              <w:spacing w:before="0" w:beforeAutospacing="0" w:after="0" w:afterAutospacing="0"/>
              <w:rPr>
                <w:lang w:eastAsia="en-US"/>
              </w:rPr>
            </w:pPr>
            <w:r w:rsidRPr="004739C6">
              <w:rPr>
                <w:b/>
                <w:bCs/>
                <w:lang w:eastAsia="en-US"/>
              </w:rPr>
              <w:t xml:space="preserve">Возможные формы занятий </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western"/>
              <w:spacing w:before="0" w:beforeAutospacing="0" w:after="0" w:afterAutospacing="0"/>
              <w:rPr>
                <w:lang w:val="ru-RU" w:eastAsia="en-US"/>
              </w:rPr>
            </w:pPr>
            <w:r w:rsidRPr="00CD24F5">
              <w:rPr>
                <w:lang w:val="ru-RU" w:eastAsia="en-US"/>
              </w:rPr>
              <w:t>Изучение Конституции Российской Федерации, основных прав и обязанностей граждан России, политического устройства Российского государства, его институтов, их роли в жизни общества, символов государства</w:t>
            </w: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western"/>
              <w:tabs>
                <w:tab w:val="left" w:pos="4172"/>
              </w:tabs>
              <w:spacing w:before="0" w:beforeAutospacing="0" w:after="0" w:afterAutospacing="0"/>
              <w:rPr>
                <w:lang w:val="ru-RU" w:eastAsia="en-US"/>
              </w:rPr>
            </w:pPr>
            <w:r w:rsidRPr="00CD24F5">
              <w:rPr>
                <w:b/>
                <w:bCs/>
                <w:u w:val="single"/>
                <w:lang w:val="ru-RU" w:eastAsia="en-US"/>
              </w:rPr>
              <w:t>1.Урочная деятельность</w:t>
            </w:r>
            <w:r w:rsidRPr="00CD24F5">
              <w:rPr>
                <w:u w:val="single"/>
                <w:lang w:val="ru-RU" w:eastAsia="en-US"/>
              </w:rPr>
              <w:t xml:space="preserve">. </w:t>
            </w:r>
          </w:p>
          <w:p w:rsidR="008E7EAB" w:rsidRPr="00CD24F5" w:rsidRDefault="008E7EAB" w:rsidP="002860A4">
            <w:pPr>
              <w:pStyle w:val="western"/>
              <w:spacing w:before="0" w:beforeAutospacing="0" w:after="0" w:afterAutospacing="0"/>
              <w:rPr>
                <w:lang w:val="ru-RU" w:eastAsia="en-US"/>
              </w:rPr>
            </w:pPr>
            <w:r w:rsidRPr="00CD24F5">
              <w:rPr>
                <w:lang w:val="ru-RU" w:eastAsia="en-US"/>
              </w:rPr>
              <w:t>5-7кл.- уроки истории, обществознания, музыки, ИЗО, литературы.</w:t>
            </w:r>
          </w:p>
          <w:p w:rsidR="008E7EAB" w:rsidRPr="00CD24F5" w:rsidRDefault="008E7EAB" w:rsidP="002860A4">
            <w:pPr>
              <w:pStyle w:val="western"/>
              <w:spacing w:before="0" w:beforeAutospacing="0" w:after="0" w:afterAutospacing="0"/>
              <w:rPr>
                <w:lang w:val="ru-RU" w:eastAsia="en-US"/>
              </w:rPr>
            </w:pPr>
            <w:r w:rsidRPr="00CD24F5">
              <w:rPr>
                <w:lang w:val="ru-RU" w:eastAsia="en-US"/>
              </w:rPr>
              <w:t>8-9кл.-уроки обществознания, истории, литературы.</w:t>
            </w:r>
          </w:p>
          <w:p w:rsidR="008E7EAB" w:rsidRPr="00CD24F5" w:rsidRDefault="008E7EAB" w:rsidP="002860A4">
            <w:pPr>
              <w:pStyle w:val="western"/>
              <w:spacing w:before="0" w:beforeAutospacing="0" w:after="0" w:afterAutospacing="0"/>
              <w:rPr>
                <w:lang w:val="ru-RU" w:eastAsia="en-US"/>
              </w:rPr>
            </w:pPr>
            <w:r w:rsidRPr="00CD24F5">
              <w:rPr>
                <w:b/>
                <w:bCs/>
                <w:u w:val="single"/>
                <w:lang w:val="ru-RU" w:eastAsia="en-US"/>
              </w:rPr>
              <w:t>2.Внеурочная деятельность.</w:t>
            </w:r>
          </w:p>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5-6кл.- Цикл бесед «Государственная символики России» </w:t>
            </w:r>
          </w:p>
          <w:p w:rsidR="008E7EAB" w:rsidRPr="00CD24F5" w:rsidRDefault="008E7EAB" w:rsidP="002860A4">
            <w:pPr>
              <w:pStyle w:val="western"/>
              <w:spacing w:before="0" w:beforeAutospacing="0" w:after="0" w:afterAutospacing="0"/>
              <w:rPr>
                <w:lang w:val="ru-RU" w:eastAsia="en-US"/>
              </w:rPr>
            </w:pPr>
            <w:r w:rsidRPr="00CD24F5">
              <w:rPr>
                <w:lang w:val="ru-RU" w:eastAsia="en-US"/>
              </w:rPr>
              <w:t>7-9 кл.- Цикл бесед «Правовая культура- что это?»</w:t>
            </w:r>
          </w:p>
          <w:p w:rsidR="008E7EAB" w:rsidRPr="00CD24F5" w:rsidRDefault="008E7EAB" w:rsidP="002860A4">
            <w:pPr>
              <w:pStyle w:val="western"/>
              <w:spacing w:before="0" w:beforeAutospacing="0" w:after="0" w:afterAutospacing="0"/>
              <w:rPr>
                <w:lang w:val="ru-RU" w:eastAsia="en-US"/>
              </w:rPr>
            </w:pPr>
            <w:r w:rsidRPr="00CD24F5">
              <w:rPr>
                <w:lang w:val="ru-RU" w:eastAsia="en-US"/>
              </w:rPr>
              <w:t>5-9кл.-Циклы классных часов «Я-гражданин России», «Я-человек и личность»</w:t>
            </w:r>
          </w:p>
          <w:p w:rsidR="008E7EAB" w:rsidRPr="00CD24F5" w:rsidRDefault="008E7EAB" w:rsidP="002860A4">
            <w:pPr>
              <w:pStyle w:val="western"/>
              <w:spacing w:before="0" w:beforeAutospacing="0" w:after="0" w:afterAutospacing="0"/>
              <w:rPr>
                <w:lang w:val="ru-RU" w:eastAsia="en-US"/>
              </w:rPr>
            </w:pPr>
            <w:r w:rsidRPr="00CD24F5">
              <w:rPr>
                <w:lang w:val="ru-RU" w:eastAsia="en-US"/>
              </w:rPr>
              <w:t>5-9кл.- Организация школьного самоуправления.</w:t>
            </w:r>
          </w:p>
          <w:p w:rsidR="008E7EAB" w:rsidRPr="00CD24F5" w:rsidRDefault="008E7EAB" w:rsidP="002860A4">
            <w:pPr>
              <w:pStyle w:val="western"/>
              <w:spacing w:before="0" w:beforeAutospacing="0" w:after="0" w:afterAutospacing="0"/>
              <w:rPr>
                <w:lang w:val="ru-RU" w:eastAsia="en-US"/>
              </w:rPr>
            </w:pPr>
            <w:r w:rsidRPr="00CD24F5">
              <w:rPr>
                <w:lang w:val="ru-RU" w:eastAsia="en-US"/>
              </w:rPr>
              <w:t>5-6 кл.- Классный час «Кодекс обучающегося», «Символика школы»</w:t>
            </w:r>
          </w:p>
          <w:p w:rsidR="008E7EAB" w:rsidRPr="00CD24F5" w:rsidRDefault="008E7EAB" w:rsidP="002860A4">
            <w:pPr>
              <w:pStyle w:val="western"/>
              <w:spacing w:before="0" w:beforeAutospacing="0" w:after="0" w:afterAutospacing="0"/>
              <w:rPr>
                <w:lang w:val="ru-RU" w:eastAsia="en-US"/>
              </w:rPr>
            </w:pPr>
            <w:r w:rsidRPr="00CD24F5">
              <w:rPr>
                <w:lang w:val="ru-RU" w:eastAsia="en-US"/>
              </w:rPr>
              <w:t>5-9кл. Круглый стол «Законы и правила школьного самоуправления»</w:t>
            </w:r>
          </w:p>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5-9кл. – Неделя правовых знаний </w:t>
            </w:r>
          </w:p>
          <w:p w:rsidR="008E7EAB" w:rsidRPr="00CD24F5" w:rsidRDefault="008E7EAB" w:rsidP="002860A4">
            <w:pPr>
              <w:pStyle w:val="western"/>
              <w:spacing w:before="0" w:beforeAutospacing="0" w:after="0" w:afterAutospacing="0"/>
              <w:rPr>
                <w:lang w:val="ru-RU" w:eastAsia="en-US"/>
              </w:rPr>
            </w:pPr>
            <w:r w:rsidRPr="00CD24F5">
              <w:rPr>
                <w:lang w:val="ru-RU" w:eastAsia="en-US"/>
              </w:rPr>
              <w:t>5-9кл.-Сюжетно-ролевая игра «Выборы»</w:t>
            </w:r>
          </w:p>
          <w:p w:rsidR="008E7EAB" w:rsidRPr="00CD24F5" w:rsidRDefault="008E7EAB" w:rsidP="002860A4">
            <w:pPr>
              <w:pStyle w:val="western"/>
              <w:spacing w:before="0" w:beforeAutospacing="0" w:after="0" w:afterAutospacing="0"/>
              <w:rPr>
                <w:lang w:val="ru-RU" w:eastAsia="en-US"/>
              </w:rPr>
            </w:pPr>
            <w:r w:rsidRPr="00CD24F5">
              <w:rPr>
                <w:lang w:val="ru-RU" w:eastAsia="en-US"/>
              </w:rPr>
              <w:t>8-9 кл.- Деловая игра « Будущее принадлежит тебе.»</w:t>
            </w:r>
          </w:p>
          <w:p w:rsidR="008E7EAB" w:rsidRPr="00CD24F5" w:rsidRDefault="008E7EAB" w:rsidP="002860A4">
            <w:pPr>
              <w:pStyle w:val="western"/>
              <w:spacing w:before="0" w:beforeAutospacing="0" w:after="0" w:afterAutospacing="0"/>
              <w:rPr>
                <w:lang w:val="ru-RU" w:eastAsia="en-US"/>
              </w:rPr>
            </w:pPr>
            <w:r w:rsidRPr="00CD24F5">
              <w:rPr>
                <w:lang w:val="ru-RU" w:eastAsia="en-US"/>
              </w:rPr>
              <w:t>5-7кл.- Сюжетно-ролевая игра «Живи по совести, знай и уважай закон.»</w:t>
            </w:r>
          </w:p>
          <w:p w:rsidR="008E7EAB" w:rsidRPr="00CD24F5" w:rsidRDefault="008E7EAB" w:rsidP="002860A4">
            <w:pPr>
              <w:pStyle w:val="western"/>
              <w:spacing w:before="0" w:beforeAutospacing="0" w:after="0" w:afterAutospacing="0"/>
              <w:rPr>
                <w:lang w:val="ru-RU" w:eastAsia="en-US"/>
              </w:rPr>
            </w:pPr>
            <w:r w:rsidRPr="00CD24F5">
              <w:rPr>
                <w:lang w:val="ru-RU" w:eastAsia="en-US"/>
              </w:rPr>
              <w:t>5-6кл.- «Эй, девчонки! Эй, мальчишки!»- конкурсная игра, посвященная 23 февраля.</w:t>
            </w:r>
          </w:p>
          <w:p w:rsidR="008E7EAB" w:rsidRPr="00CD24F5" w:rsidRDefault="008E7EAB" w:rsidP="002860A4">
            <w:pPr>
              <w:pStyle w:val="western"/>
              <w:spacing w:before="0" w:beforeAutospacing="0" w:after="0" w:afterAutospacing="0"/>
              <w:rPr>
                <w:lang w:val="ru-RU" w:eastAsia="en-US"/>
              </w:rPr>
            </w:pPr>
            <w:r w:rsidRPr="00CD24F5">
              <w:rPr>
                <w:lang w:val="ru-RU" w:eastAsia="en-US"/>
              </w:rPr>
              <w:t>5-9кл.-«День памяти»-27 января, 9 мая, 9 декабря</w:t>
            </w:r>
          </w:p>
          <w:p w:rsidR="008E7EAB" w:rsidRPr="00CD24F5" w:rsidRDefault="008E7EAB" w:rsidP="002860A4">
            <w:pPr>
              <w:pStyle w:val="western"/>
              <w:spacing w:before="0" w:beforeAutospacing="0" w:after="0" w:afterAutospacing="0"/>
              <w:rPr>
                <w:lang w:val="ru-RU" w:eastAsia="en-US"/>
              </w:rPr>
            </w:pPr>
            <w:r w:rsidRPr="00CD24F5">
              <w:rPr>
                <w:lang w:val="ru-RU" w:eastAsia="en-US"/>
              </w:rPr>
              <w:t>5-9кл.- «10 декабря – всемирный день прав человека или еще раз о правах и не только…»- 5-9кл. Общешкольный  проект «Самый классный класс»</w:t>
            </w:r>
          </w:p>
          <w:p w:rsidR="008E7EAB" w:rsidRPr="00CD24F5" w:rsidRDefault="008E7EAB" w:rsidP="002860A4">
            <w:pPr>
              <w:pStyle w:val="western"/>
              <w:spacing w:before="0" w:beforeAutospacing="0" w:after="0" w:afterAutospacing="0"/>
              <w:rPr>
                <w:lang w:val="ru-RU" w:eastAsia="en-US"/>
              </w:rPr>
            </w:pPr>
            <w:r w:rsidRPr="00CD24F5">
              <w:rPr>
                <w:lang w:val="ru-RU" w:eastAsia="en-US"/>
              </w:rPr>
              <w:t>5-9кл. Работа кинолектория: Цикл «Ты Россия моя!» (просмотр док. и худ фильмов)</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Знакомство с героическими страницами истории России, жизнью замечательных людей, явивших примеры гражданского служения, </w:t>
            </w:r>
            <w:r w:rsidRPr="00CD24F5">
              <w:rPr>
                <w:lang w:val="ru-RU" w:eastAsia="en-US"/>
              </w:rPr>
              <w:lastRenderedPageBreak/>
              <w:t xml:space="preserve">исполнения патриотического долга, с обязанностями гражданина </w:t>
            </w: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western"/>
              <w:spacing w:before="0" w:beforeAutospacing="0" w:after="0" w:afterAutospacing="0"/>
              <w:rPr>
                <w:lang w:val="ru-RU" w:eastAsia="en-US"/>
              </w:rPr>
            </w:pPr>
            <w:r w:rsidRPr="00CD24F5">
              <w:rPr>
                <w:lang w:val="ru-RU" w:eastAsia="en-US"/>
              </w:rPr>
              <w:lastRenderedPageBreak/>
              <w:t xml:space="preserve">(беседы, сюжетно-ролевые игры, просмотр кинофильмов, творческие конкурсы, фестивали, праздники, экскурсии, путешествия, туристско-краеведческие экспедиции, изучение учебных </w:t>
            </w:r>
            <w:r w:rsidRPr="00CD24F5">
              <w:rPr>
                <w:lang w:val="ru-RU" w:eastAsia="en-US"/>
              </w:rPr>
              <w:lastRenderedPageBreak/>
              <w:t xml:space="preserve">дисциплин). </w:t>
            </w:r>
          </w:p>
          <w:p w:rsidR="008E7EAB" w:rsidRPr="00CD24F5" w:rsidRDefault="008E7EAB" w:rsidP="002860A4">
            <w:pPr>
              <w:pStyle w:val="western"/>
              <w:spacing w:before="0" w:beforeAutospacing="0" w:after="0" w:afterAutospacing="0"/>
              <w:rPr>
                <w:lang w:val="ru-RU" w:eastAsia="en-US"/>
              </w:rPr>
            </w:pPr>
            <w:r w:rsidRPr="00CD24F5">
              <w:rPr>
                <w:b/>
                <w:bCs/>
                <w:u w:val="single"/>
                <w:lang w:val="ru-RU" w:eastAsia="en-US"/>
              </w:rPr>
              <w:t>1.Урочная деятельность</w:t>
            </w:r>
            <w:r w:rsidRPr="00CD24F5">
              <w:rPr>
                <w:u w:val="single"/>
                <w:lang w:val="ru-RU" w:eastAsia="en-US"/>
              </w:rPr>
              <w:t xml:space="preserve">. </w:t>
            </w:r>
          </w:p>
          <w:p w:rsidR="008E7EAB" w:rsidRPr="00CD24F5" w:rsidRDefault="008E7EAB" w:rsidP="002860A4">
            <w:pPr>
              <w:pStyle w:val="western"/>
              <w:spacing w:before="0" w:beforeAutospacing="0" w:after="0" w:afterAutospacing="0"/>
              <w:rPr>
                <w:lang w:val="ru-RU" w:eastAsia="en-US"/>
              </w:rPr>
            </w:pPr>
            <w:r w:rsidRPr="00CD24F5">
              <w:rPr>
                <w:lang w:val="ru-RU" w:eastAsia="en-US"/>
              </w:rPr>
              <w:t>5-7кл.- уроки истории, обществознания, музыки, ИЗО, литературы, ИКГ</w:t>
            </w:r>
          </w:p>
          <w:p w:rsidR="008E7EAB" w:rsidRPr="00CD24F5" w:rsidRDefault="008E7EAB" w:rsidP="002860A4">
            <w:pPr>
              <w:pStyle w:val="western"/>
              <w:spacing w:before="0" w:beforeAutospacing="0" w:after="0" w:afterAutospacing="0"/>
              <w:rPr>
                <w:lang w:val="ru-RU" w:eastAsia="en-US"/>
              </w:rPr>
            </w:pPr>
            <w:r w:rsidRPr="00CD24F5">
              <w:rPr>
                <w:lang w:val="ru-RU" w:eastAsia="en-US"/>
              </w:rPr>
              <w:t>8-9кл. - уроки обществознания, истории, литературы, ИКГ</w:t>
            </w:r>
          </w:p>
          <w:p w:rsidR="008E7EAB" w:rsidRPr="00CD24F5" w:rsidRDefault="008E7EAB" w:rsidP="002860A4">
            <w:pPr>
              <w:pStyle w:val="western"/>
              <w:spacing w:before="0" w:beforeAutospacing="0" w:after="0" w:afterAutospacing="0"/>
              <w:rPr>
                <w:lang w:val="ru-RU" w:eastAsia="en-US"/>
              </w:rPr>
            </w:pPr>
            <w:r w:rsidRPr="00CD24F5">
              <w:rPr>
                <w:b/>
                <w:bCs/>
                <w:u w:val="single"/>
                <w:lang w:val="ru-RU" w:eastAsia="en-US"/>
              </w:rPr>
              <w:t>2.Внеурочная деятельность.</w:t>
            </w:r>
          </w:p>
          <w:p w:rsidR="008E7EAB" w:rsidRPr="00CD24F5" w:rsidRDefault="008E7EAB" w:rsidP="002860A4">
            <w:pPr>
              <w:pStyle w:val="western"/>
              <w:spacing w:before="0" w:beforeAutospacing="0" w:after="0" w:afterAutospacing="0"/>
              <w:rPr>
                <w:lang w:val="ru-RU" w:eastAsia="en-US"/>
              </w:rPr>
            </w:pPr>
            <w:r w:rsidRPr="00CD24F5">
              <w:rPr>
                <w:lang w:val="ru-RU" w:eastAsia="en-US"/>
              </w:rPr>
              <w:t>5-9кл.-Цикл бесед «Жизнь замечательных людей»</w:t>
            </w:r>
          </w:p>
          <w:p w:rsidR="008E7EAB" w:rsidRPr="00CD24F5" w:rsidRDefault="008E7EAB" w:rsidP="002860A4">
            <w:pPr>
              <w:pStyle w:val="western"/>
              <w:spacing w:before="0" w:beforeAutospacing="0" w:after="0" w:afterAutospacing="0"/>
              <w:rPr>
                <w:lang w:val="ru-RU" w:eastAsia="en-US"/>
              </w:rPr>
            </w:pPr>
            <w:r w:rsidRPr="00CD24F5">
              <w:rPr>
                <w:lang w:val="ru-RU" w:eastAsia="en-US"/>
              </w:rPr>
              <w:t>5-7 кл. Книжная выставка «Чем дальше в</w:t>
            </w:r>
            <w:r w:rsidRPr="004739C6">
              <w:rPr>
                <w:lang w:eastAsia="en-US"/>
              </w:rPr>
              <w:t> </w:t>
            </w:r>
            <w:r w:rsidRPr="00CD24F5">
              <w:rPr>
                <w:lang w:val="ru-RU" w:eastAsia="en-US"/>
              </w:rPr>
              <w:t xml:space="preserve">будущее входим, тем больше прошлым дорожим.» </w:t>
            </w:r>
          </w:p>
          <w:p w:rsidR="008E7EAB" w:rsidRPr="00CD24F5" w:rsidRDefault="008E7EAB" w:rsidP="002860A4">
            <w:pPr>
              <w:pStyle w:val="western"/>
              <w:spacing w:before="0" w:beforeAutospacing="0" w:after="0" w:afterAutospacing="0"/>
              <w:rPr>
                <w:lang w:val="ru-RU" w:eastAsia="en-US"/>
              </w:rPr>
            </w:pPr>
            <w:r w:rsidRPr="00CD24F5">
              <w:rPr>
                <w:lang w:val="ru-RU" w:eastAsia="en-US"/>
              </w:rPr>
              <w:t>5-9кл.- Цикл классных часов «Патриотизм- источник духовных сил воина».</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 Кинолекторий. Цикл «Время героев, обычно ты кажешься прошлым. Главные судьбы историей стали давно».</w:t>
            </w:r>
          </w:p>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8-9 кл.- проект «Парк Победы- память героям» </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День памяти. «Мы внуки страны, победившей фашизм». 9 мая</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День памяти «Мы помним, мы гордимся» 27 января</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Уроки мужества. « В жизни всегда есть место подвигу».</w:t>
            </w:r>
          </w:p>
          <w:p w:rsidR="008E7EAB" w:rsidRPr="00CD24F5" w:rsidRDefault="008E7EAB" w:rsidP="002860A4">
            <w:pPr>
              <w:pStyle w:val="western"/>
              <w:spacing w:before="0" w:beforeAutospacing="0" w:after="0" w:afterAutospacing="0"/>
              <w:rPr>
                <w:lang w:val="ru-RU" w:eastAsia="en-US"/>
              </w:rPr>
            </w:pPr>
            <w:r w:rsidRPr="00CD24F5">
              <w:rPr>
                <w:lang w:val="ru-RU" w:eastAsia="en-US"/>
              </w:rPr>
              <w:t>5-6кл.- Историческая викторина « Герои отечества»</w:t>
            </w:r>
          </w:p>
          <w:p w:rsidR="008E7EAB" w:rsidRPr="00CD24F5" w:rsidRDefault="008E7EAB" w:rsidP="002860A4">
            <w:pPr>
              <w:pStyle w:val="western"/>
              <w:spacing w:before="0" w:beforeAutospacing="0" w:after="0" w:afterAutospacing="0"/>
              <w:rPr>
                <w:lang w:val="ru-RU" w:eastAsia="en-US"/>
              </w:rPr>
            </w:pPr>
            <w:r w:rsidRPr="00CD24F5">
              <w:rPr>
                <w:lang w:val="ru-RU" w:eastAsia="en-US"/>
              </w:rPr>
              <w:t>8-9  кл.- Дебаты «Есть ли герои у нашего времени»?</w:t>
            </w:r>
          </w:p>
          <w:p w:rsidR="008E7EAB" w:rsidRPr="00CD24F5" w:rsidRDefault="008E7EAB" w:rsidP="002860A4">
            <w:pPr>
              <w:pStyle w:val="western"/>
              <w:spacing w:before="0" w:beforeAutospacing="0" w:after="0" w:afterAutospacing="0"/>
              <w:rPr>
                <w:lang w:val="ru-RU" w:eastAsia="en-US"/>
              </w:rPr>
            </w:pPr>
            <w:r w:rsidRPr="00CD24F5">
              <w:rPr>
                <w:lang w:val="ru-RU" w:eastAsia="en-US"/>
              </w:rPr>
              <w:t>5-8 кл. Викторина «Не</w:t>
            </w:r>
            <w:r w:rsidRPr="004739C6">
              <w:rPr>
                <w:lang w:eastAsia="en-US"/>
              </w:rPr>
              <w:t> </w:t>
            </w:r>
            <w:r w:rsidRPr="00CD24F5">
              <w:rPr>
                <w:lang w:val="ru-RU" w:eastAsia="en-US"/>
              </w:rPr>
              <w:t>для</w:t>
            </w:r>
            <w:r w:rsidRPr="004739C6">
              <w:rPr>
                <w:lang w:eastAsia="en-US"/>
              </w:rPr>
              <w:t> </w:t>
            </w:r>
            <w:r w:rsidRPr="00CD24F5">
              <w:rPr>
                <w:lang w:val="ru-RU" w:eastAsia="en-US"/>
              </w:rPr>
              <w:t>войны рождаются солдаты, а</w:t>
            </w:r>
            <w:r w:rsidRPr="004739C6">
              <w:rPr>
                <w:lang w:eastAsia="en-US"/>
              </w:rPr>
              <w:t> </w:t>
            </w:r>
            <w:r w:rsidRPr="00CD24F5">
              <w:rPr>
                <w:lang w:val="ru-RU" w:eastAsia="en-US"/>
              </w:rPr>
              <w:t>для</w:t>
            </w:r>
            <w:r w:rsidRPr="004739C6">
              <w:rPr>
                <w:lang w:eastAsia="en-US"/>
              </w:rPr>
              <w:t> </w:t>
            </w:r>
            <w:r w:rsidRPr="00CD24F5">
              <w:rPr>
                <w:lang w:val="ru-RU" w:eastAsia="en-US"/>
              </w:rPr>
              <w:t>того, чтоб не</w:t>
            </w:r>
            <w:r w:rsidRPr="004739C6">
              <w:rPr>
                <w:lang w:eastAsia="en-US"/>
              </w:rPr>
              <w:t> </w:t>
            </w:r>
            <w:r w:rsidRPr="00CD24F5">
              <w:rPr>
                <w:lang w:val="ru-RU" w:eastAsia="en-US"/>
              </w:rPr>
              <w:t>было войны»</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western"/>
              <w:spacing w:before="0" w:beforeAutospacing="0" w:after="0" w:afterAutospacing="0"/>
              <w:rPr>
                <w:lang w:val="ru-RU" w:eastAsia="en-US"/>
              </w:rPr>
            </w:pPr>
            <w:r w:rsidRPr="00CD24F5">
              <w:rPr>
                <w:lang w:val="ru-RU" w:eastAsia="en-US"/>
              </w:rPr>
              <w:lastRenderedPageBreak/>
              <w:t xml:space="preserve">Знакомство с историей и культурой родного края, народным творчеством, этнокультурными традициями, фольклором, особенностями быта народов России </w:t>
            </w: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(беседы, экскурсии, просмотр кинофильмов, путешествия по историческим и памятным местам, сюжетно-ролевые игры гражданского и историко- патриотического содержания, изучение учебных дисциплин в процессе бесед, проведения классных часов, просмотра учебных фильмов, участие в подготовке и проведении мероприятий, посвящённых государственным праздникам). </w:t>
            </w:r>
          </w:p>
          <w:p w:rsidR="008E7EAB" w:rsidRPr="00CD24F5" w:rsidRDefault="008E7EAB" w:rsidP="002860A4">
            <w:pPr>
              <w:pStyle w:val="western"/>
              <w:spacing w:before="0" w:beforeAutospacing="0" w:after="0" w:afterAutospacing="0"/>
              <w:rPr>
                <w:lang w:val="ru-RU" w:eastAsia="en-US"/>
              </w:rPr>
            </w:pPr>
            <w:r w:rsidRPr="00CD24F5">
              <w:rPr>
                <w:b/>
                <w:bCs/>
                <w:u w:val="single"/>
                <w:lang w:val="ru-RU" w:eastAsia="en-US"/>
              </w:rPr>
              <w:t>1.Урочная деятельность</w:t>
            </w:r>
            <w:r w:rsidRPr="00CD24F5">
              <w:rPr>
                <w:u w:val="single"/>
                <w:lang w:val="ru-RU" w:eastAsia="en-US"/>
              </w:rPr>
              <w:t xml:space="preserve">. </w:t>
            </w:r>
          </w:p>
          <w:p w:rsidR="008E7EAB" w:rsidRPr="00CD24F5" w:rsidRDefault="008E7EAB" w:rsidP="002860A4">
            <w:pPr>
              <w:pStyle w:val="western"/>
              <w:spacing w:before="0" w:beforeAutospacing="0" w:after="0" w:afterAutospacing="0"/>
              <w:rPr>
                <w:lang w:val="ru-RU" w:eastAsia="en-US"/>
              </w:rPr>
            </w:pPr>
            <w:r w:rsidRPr="00CD24F5">
              <w:rPr>
                <w:lang w:val="ru-RU" w:eastAsia="en-US"/>
              </w:rPr>
              <w:t>5-8кл.- уроки истории, музыки, ИЗО, литературы, ИКГ, технологии, географии</w:t>
            </w:r>
          </w:p>
          <w:p w:rsidR="008E7EAB" w:rsidRPr="00CD24F5" w:rsidRDefault="008E7EAB" w:rsidP="002860A4">
            <w:pPr>
              <w:pStyle w:val="western"/>
              <w:spacing w:before="0" w:beforeAutospacing="0" w:after="0" w:afterAutospacing="0"/>
              <w:rPr>
                <w:lang w:val="ru-RU" w:eastAsia="en-US"/>
              </w:rPr>
            </w:pPr>
            <w:r w:rsidRPr="00CD24F5">
              <w:rPr>
                <w:lang w:val="ru-RU" w:eastAsia="en-US"/>
              </w:rPr>
              <w:t>8-9 кл.-уроки истории, литературы, географии, ИКГ</w:t>
            </w:r>
          </w:p>
          <w:p w:rsidR="008E7EAB" w:rsidRPr="00CD24F5" w:rsidRDefault="008E7EAB" w:rsidP="002860A4">
            <w:pPr>
              <w:pStyle w:val="western"/>
              <w:spacing w:before="0" w:beforeAutospacing="0" w:after="0" w:afterAutospacing="0"/>
              <w:rPr>
                <w:lang w:val="ru-RU" w:eastAsia="en-US"/>
              </w:rPr>
            </w:pPr>
            <w:r w:rsidRPr="00CD24F5">
              <w:rPr>
                <w:b/>
                <w:bCs/>
                <w:u w:val="single"/>
                <w:lang w:val="ru-RU" w:eastAsia="en-US"/>
              </w:rPr>
              <w:t>2.Внеурочная деятельность.</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Цикл бесед «Уроки народной культуры».</w:t>
            </w:r>
          </w:p>
          <w:p w:rsidR="008E7EAB" w:rsidRPr="00CD24F5" w:rsidRDefault="008E7EAB" w:rsidP="002860A4">
            <w:pPr>
              <w:pStyle w:val="western"/>
              <w:spacing w:before="0" w:beforeAutospacing="0" w:after="0" w:afterAutospacing="0"/>
              <w:rPr>
                <w:lang w:val="ru-RU" w:eastAsia="en-US"/>
              </w:rPr>
            </w:pPr>
            <w:r w:rsidRPr="00CD24F5">
              <w:rPr>
                <w:lang w:val="ru-RU" w:eastAsia="en-US"/>
              </w:rPr>
              <w:t>5-6кл. Конкурс «Мой Город» (поисково-творческая работа)</w:t>
            </w:r>
          </w:p>
          <w:p w:rsidR="008E7EAB" w:rsidRPr="00CD24F5" w:rsidRDefault="008E7EAB" w:rsidP="002860A4">
            <w:pPr>
              <w:pStyle w:val="western"/>
              <w:spacing w:before="0" w:beforeAutospacing="0" w:after="0" w:afterAutospacing="0"/>
              <w:rPr>
                <w:lang w:val="ru-RU" w:eastAsia="en-US"/>
              </w:rPr>
            </w:pPr>
            <w:r w:rsidRPr="00CD24F5">
              <w:rPr>
                <w:lang w:val="ru-RU" w:eastAsia="en-US"/>
              </w:rPr>
              <w:t>8-9 кл. Цикл бесед «Русская школа»</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Цикл классных часов «Обычаи и традиции народов мира»</w:t>
            </w:r>
          </w:p>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5-9 кл. – Цикл классных часов «Народная </w:t>
            </w:r>
            <w:r w:rsidRPr="00CD24F5">
              <w:rPr>
                <w:lang w:val="ru-RU" w:eastAsia="en-US"/>
              </w:rPr>
              <w:lastRenderedPageBreak/>
              <w:t>художественная культура».</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Кинолекторий: «Ты Россия моя, дорогие края!». Просмотр документальных, учебных и художественных фильмов.</w:t>
            </w:r>
          </w:p>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5-8кл Конкурс рисунков « Что красивее всего?». </w:t>
            </w:r>
          </w:p>
          <w:p w:rsidR="008E7EAB" w:rsidRPr="00CD24F5" w:rsidRDefault="008E7EAB" w:rsidP="002860A4">
            <w:pPr>
              <w:pStyle w:val="western"/>
              <w:spacing w:before="0" w:beforeAutospacing="0" w:after="0" w:afterAutospacing="0"/>
              <w:rPr>
                <w:lang w:val="ru-RU" w:eastAsia="en-US"/>
              </w:rPr>
            </w:pPr>
            <w:r w:rsidRPr="00CD24F5">
              <w:rPr>
                <w:lang w:val="ru-RU" w:eastAsia="en-US"/>
              </w:rPr>
              <w:t>8-9 кл. Конкурс фотографий «Зову</w:t>
            </w:r>
            <w:r w:rsidRPr="004739C6">
              <w:rPr>
                <w:lang w:eastAsia="en-US"/>
              </w:rPr>
              <w:t> </w:t>
            </w:r>
            <w:r w:rsidRPr="00CD24F5">
              <w:rPr>
                <w:lang w:val="ru-RU" w:eastAsia="en-US"/>
              </w:rPr>
              <w:t>тебя</w:t>
            </w:r>
            <w:r w:rsidRPr="004739C6">
              <w:rPr>
                <w:lang w:eastAsia="en-US"/>
              </w:rPr>
              <w:t> </w:t>
            </w:r>
            <w:r w:rsidRPr="00CD24F5">
              <w:rPr>
                <w:lang w:val="ru-RU" w:eastAsia="en-US"/>
              </w:rPr>
              <w:t>Россиею, единственной зову».</w:t>
            </w:r>
          </w:p>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5-6кл. Викторина «Росия – родина моя» </w:t>
            </w:r>
          </w:p>
          <w:p w:rsidR="008E7EAB" w:rsidRPr="00CD24F5" w:rsidRDefault="008E7EAB" w:rsidP="002860A4">
            <w:pPr>
              <w:pStyle w:val="western"/>
              <w:spacing w:before="0" w:beforeAutospacing="0" w:after="0" w:afterAutospacing="0"/>
              <w:rPr>
                <w:lang w:val="ru-RU" w:eastAsia="en-US"/>
              </w:rPr>
            </w:pPr>
            <w:r w:rsidRPr="00CD24F5">
              <w:rPr>
                <w:lang w:val="ru-RU" w:eastAsia="en-US"/>
              </w:rPr>
              <w:t>5-8 кл. Выставка работ учащихся по декоративно прикладному искусству «Русский каллорит»</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western"/>
              <w:spacing w:before="0" w:beforeAutospacing="0" w:after="0" w:afterAutospacing="0"/>
              <w:rPr>
                <w:lang w:val="ru-RU" w:eastAsia="en-US"/>
              </w:rPr>
            </w:pPr>
            <w:r w:rsidRPr="00CD24F5">
              <w:rPr>
                <w:lang w:val="ru-RU" w:eastAsia="en-US"/>
              </w:rPr>
              <w:lastRenderedPageBreak/>
              <w:t>Знакомство с важнейшими событиями в истории нашей страны, содержанием и значением государственных праздников</w:t>
            </w: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af3"/>
              <w:spacing w:before="0" w:beforeAutospacing="0" w:after="0" w:afterAutospacing="0"/>
              <w:rPr>
                <w:lang w:val="ru-RU" w:eastAsia="en-US"/>
              </w:rPr>
            </w:pPr>
            <w:r w:rsidRPr="00CD24F5">
              <w:rPr>
                <w:i/>
                <w:iCs/>
                <w:lang w:val="ru-RU" w:eastAsia="en-US"/>
              </w:rPr>
              <w:t xml:space="preserve">классные часы, беседы, фильмы, праздники. </w:t>
            </w:r>
          </w:p>
          <w:p w:rsidR="008E7EAB" w:rsidRPr="00CD24F5" w:rsidRDefault="008E7EAB" w:rsidP="002860A4">
            <w:pPr>
              <w:pStyle w:val="western"/>
              <w:spacing w:before="0" w:beforeAutospacing="0" w:after="0" w:afterAutospacing="0"/>
              <w:rPr>
                <w:lang w:val="ru-RU" w:eastAsia="en-US"/>
              </w:rPr>
            </w:pPr>
            <w:r w:rsidRPr="00CD24F5">
              <w:rPr>
                <w:b/>
                <w:bCs/>
                <w:u w:val="single"/>
                <w:lang w:val="ru-RU" w:eastAsia="en-US"/>
              </w:rPr>
              <w:t>1.Урочная деятельность</w:t>
            </w:r>
            <w:r w:rsidRPr="00CD24F5">
              <w:rPr>
                <w:u w:val="single"/>
                <w:lang w:val="ru-RU" w:eastAsia="en-US"/>
              </w:rPr>
              <w:t xml:space="preserve">. </w:t>
            </w:r>
          </w:p>
          <w:p w:rsidR="008E7EAB" w:rsidRPr="00CD24F5" w:rsidRDefault="008E7EAB" w:rsidP="002860A4">
            <w:pPr>
              <w:pStyle w:val="western"/>
              <w:spacing w:before="0" w:beforeAutospacing="0" w:after="0" w:afterAutospacing="0"/>
              <w:rPr>
                <w:lang w:val="ru-RU" w:eastAsia="en-US"/>
              </w:rPr>
            </w:pPr>
            <w:r w:rsidRPr="00CD24F5">
              <w:rPr>
                <w:lang w:val="ru-RU" w:eastAsia="en-US"/>
              </w:rPr>
              <w:t>5-8кл.- уроки истории, музыки, ИЗО, литературы, ИКГ, технологии, географии</w:t>
            </w:r>
          </w:p>
          <w:p w:rsidR="008E7EAB" w:rsidRPr="00CD24F5" w:rsidRDefault="008E7EAB" w:rsidP="002860A4">
            <w:pPr>
              <w:pStyle w:val="western"/>
              <w:spacing w:before="0" w:beforeAutospacing="0" w:after="0" w:afterAutospacing="0"/>
              <w:rPr>
                <w:lang w:val="ru-RU" w:eastAsia="en-US"/>
              </w:rPr>
            </w:pPr>
            <w:r w:rsidRPr="00CD24F5">
              <w:rPr>
                <w:lang w:val="ru-RU" w:eastAsia="en-US"/>
              </w:rPr>
              <w:t>8-9 кл.-уроки истории, литературы, географии, ИКГ</w:t>
            </w:r>
          </w:p>
          <w:p w:rsidR="008E7EAB" w:rsidRPr="00CD24F5" w:rsidRDefault="008E7EAB" w:rsidP="002860A4">
            <w:pPr>
              <w:pStyle w:val="western"/>
              <w:spacing w:before="0" w:beforeAutospacing="0" w:after="0" w:afterAutospacing="0"/>
              <w:rPr>
                <w:lang w:val="ru-RU" w:eastAsia="en-US"/>
              </w:rPr>
            </w:pPr>
            <w:r w:rsidRPr="00CD24F5">
              <w:rPr>
                <w:b/>
                <w:bCs/>
                <w:u w:val="single"/>
                <w:lang w:val="ru-RU" w:eastAsia="en-US"/>
              </w:rPr>
              <w:t>2.Внеурочная деятельность.</w:t>
            </w:r>
          </w:p>
          <w:p w:rsidR="008E7EAB" w:rsidRPr="00CD24F5" w:rsidRDefault="008E7EAB" w:rsidP="002860A4">
            <w:pPr>
              <w:pStyle w:val="af3"/>
              <w:spacing w:before="0" w:beforeAutospacing="0" w:after="0" w:afterAutospacing="0"/>
              <w:rPr>
                <w:lang w:val="ru-RU" w:eastAsia="en-US"/>
              </w:rPr>
            </w:pPr>
            <w:r w:rsidRPr="00CD24F5">
              <w:rPr>
                <w:lang w:val="ru-RU" w:eastAsia="en-US"/>
              </w:rPr>
              <w:t>5-9 кл. Работа с этнокалендарём «Это удивительное слово мир»</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Цикл классных часов « Поклонимся великим тем годам»</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Кинолекторий  «Живу в России»</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Праздничные новогодние редставления.</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Дни памяти, посвящённые событиям ВОВ</w:t>
            </w:r>
          </w:p>
          <w:p w:rsidR="008E7EAB" w:rsidRPr="00CD24F5" w:rsidRDefault="008E7EAB" w:rsidP="002860A4">
            <w:pPr>
              <w:pStyle w:val="western"/>
              <w:spacing w:before="0" w:beforeAutospacing="0" w:after="0" w:afterAutospacing="0"/>
              <w:rPr>
                <w:lang w:val="ru-RU" w:eastAsia="en-US"/>
              </w:rPr>
            </w:pPr>
            <w:r w:rsidRPr="00CD24F5">
              <w:rPr>
                <w:lang w:val="ru-RU" w:eastAsia="en-US"/>
              </w:rPr>
              <w:t>5-8кл. проект «День родного языка» к 21 февраля (Международный день родного языка)</w:t>
            </w:r>
          </w:p>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5-6кл.- «Эй, девчонки! Эй, мальчишки!»- конкурсная игра, посвященная 23 февраля. </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Праздничный концерт, посввящённый 8 марта</w:t>
            </w:r>
          </w:p>
          <w:p w:rsidR="008E7EAB" w:rsidRPr="00CD24F5" w:rsidRDefault="008E7EAB" w:rsidP="002860A4">
            <w:pPr>
              <w:pStyle w:val="western"/>
              <w:spacing w:before="0" w:beforeAutospacing="0" w:after="0" w:afterAutospacing="0"/>
              <w:rPr>
                <w:lang w:val="ru-RU" w:eastAsia="en-US"/>
              </w:rPr>
            </w:pPr>
            <w:r w:rsidRPr="00CD24F5">
              <w:rPr>
                <w:lang w:val="ru-RU" w:eastAsia="en-US"/>
              </w:rPr>
              <w:t>5-8кл. акции, посвящённые  Всемирному дню воды (22 марта).</w:t>
            </w:r>
          </w:p>
          <w:p w:rsidR="008E7EAB" w:rsidRPr="00CD24F5" w:rsidRDefault="008E7EAB" w:rsidP="002860A4">
            <w:pPr>
              <w:pStyle w:val="western"/>
              <w:spacing w:before="0" w:beforeAutospacing="0" w:after="0" w:afterAutospacing="0"/>
              <w:rPr>
                <w:lang w:val="ru-RU" w:eastAsia="en-US"/>
              </w:rPr>
            </w:pPr>
            <w:r w:rsidRPr="00CD24F5">
              <w:rPr>
                <w:lang w:val="ru-RU" w:eastAsia="en-US"/>
              </w:rPr>
              <w:t>5-6кл. «Книжкины именины» -«Международный день детской книги» 2 апреля</w:t>
            </w:r>
          </w:p>
          <w:p w:rsidR="008E7EAB" w:rsidRPr="00CD24F5" w:rsidRDefault="008E7EAB" w:rsidP="002860A4">
            <w:pPr>
              <w:pStyle w:val="western"/>
              <w:spacing w:before="0" w:beforeAutospacing="0" w:after="0" w:afterAutospacing="0"/>
              <w:rPr>
                <w:lang w:val="ru-RU" w:eastAsia="en-US"/>
              </w:rPr>
            </w:pPr>
            <w:r w:rsidRPr="00CD24F5">
              <w:rPr>
                <w:lang w:val="ru-RU" w:eastAsia="en-US"/>
              </w:rPr>
              <w:t>5-6кл. Игра-викторина « Знай и люби свой город»</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Праздничный концерт ко Дню Победы. «Встреча поколений» - с ветеранами, детьми войны.</w:t>
            </w:r>
          </w:p>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5-9  кл. 1 сентября- Всероссийский праздник «День знаний». </w:t>
            </w:r>
          </w:p>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5-9 кл. 8 сентября –День памяти. Начало блокады. </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Всемирный день учителя 5 октября</w:t>
            </w:r>
          </w:p>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Праздничный концерт ко Дню учителя. </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Акция «День письма», посвященный всемирному дню почты.</w:t>
            </w:r>
            <w:r w:rsidRPr="00CD24F5">
              <w:rPr>
                <w:u w:val="single"/>
                <w:lang w:val="ru-RU" w:eastAsia="en-US"/>
              </w:rPr>
              <w:t xml:space="preserve"> </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Конкурсы чтецов.</w:t>
            </w:r>
          </w:p>
          <w:p w:rsidR="008E7EAB" w:rsidRPr="00CD24F5" w:rsidRDefault="008E7EAB" w:rsidP="002860A4">
            <w:pPr>
              <w:pStyle w:val="western"/>
              <w:spacing w:before="0" w:beforeAutospacing="0" w:after="0" w:afterAutospacing="0"/>
              <w:rPr>
                <w:lang w:val="ru-RU" w:eastAsia="en-US"/>
              </w:rPr>
            </w:pPr>
            <w:r w:rsidRPr="00CD24F5">
              <w:rPr>
                <w:lang w:val="ru-RU" w:eastAsia="en-US"/>
              </w:rPr>
              <w:t>5-6 кл. Читательская конференция «Чтение – лучшее учение»</w:t>
            </w:r>
          </w:p>
          <w:p w:rsidR="008E7EAB" w:rsidRPr="00CD24F5" w:rsidRDefault="008E7EAB" w:rsidP="002860A4">
            <w:pPr>
              <w:pStyle w:val="western"/>
              <w:spacing w:before="0" w:beforeAutospacing="0" w:after="0" w:afterAutospacing="0"/>
              <w:rPr>
                <w:lang w:val="ru-RU" w:eastAsia="en-US"/>
              </w:rPr>
            </w:pPr>
            <w:r w:rsidRPr="00CD24F5">
              <w:rPr>
                <w:lang w:val="ru-RU" w:eastAsia="en-US"/>
              </w:rPr>
              <w:lastRenderedPageBreak/>
              <w:t>5-9  кл. 4 ноября День народного единства.</w:t>
            </w:r>
          </w:p>
          <w:p w:rsidR="008E7EAB" w:rsidRPr="00CD24F5" w:rsidRDefault="008E7EAB" w:rsidP="002860A4">
            <w:pPr>
              <w:pStyle w:val="western"/>
              <w:spacing w:before="0" w:beforeAutospacing="0" w:after="0" w:afterAutospacing="0"/>
              <w:rPr>
                <w:lang w:val="ru-RU" w:eastAsia="en-US"/>
              </w:rPr>
            </w:pPr>
            <w:r w:rsidRPr="00CD24F5">
              <w:rPr>
                <w:lang w:val="ru-RU" w:eastAsia="en-US"/>
              </w:rPr>
              <w:t>5-6 кл. Цикл кл. часов «Дружная страна»</w:t>
            </w:r>
          </w:p>
          <w:p w:rsidR="008E7EAB" w:rsidRPr="00CD24F5" w:rsidRDefault="008E7EAB" w:rsidP="002860A4">
            <w:pPr>
              <w:pStyle w:val="western"/>
              <w:spacing w:before="0" w:beforeAutospacing="0" w:after="0" w:afterAutospacing="0"/>
              <w:rPr>
                <w:lang w:val="ru-RU" w:eastAsia="en-US"/>
              </w:rPr>
            </w:pPr>
            <w:r w:rsidRPr="00CD24F5">
              <w:rPr>
                <w:lang w:val="ru-RU" w:eastAsia="en-US"/>
              </w:rPr>
              <w:t>7-9 кл. Интеллектуальная игра «Пока мы едины, мы непобедимы»</w:t>
            </w:r>
          </w:p>
          <w:p w:rsidR="008E7EAB" w:rsidRPr="00CD24F5" w:rsidRDefault="008E7EAB" w:rsidP="002860A4">
            <w:pPr>
              <w:pStyle w:val="western"/>
              <w:spacing w:before="0" w:beforeAutospacing="0" w:after="0" w:afterAutospacing="0"/>
              <w:rPr>
                <w:lang w:val="ru-RU" w:eastAsia="en-US"/>
              </w:rPr>
            </w:pPr>
            <w:r w:rsidRPr="00CD24F5">
              <w:rPr>
                <w:lang w:val="ru-RU" w:eastAsia="en-US"/>
              </w:rPr>
              <w:t>8-9 кл. Круглый стол «День народного единства. Русские меценаты»</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Международный день толерантности.</w:t>
            </w:r>
          </w:p>
          <w:p w:rsidR="008E7EAB" w:rsidRPr="00CD24F5" w:rsidRDefault="008E7EAB" w:rsidP="002860A4">
            <w:pPr>
              <w:pStyle w:val="western"/>
              <w:spacing w:before="0" w:beforeAutospacing="0" w:after="0" w:afterAutospacing="0"/>
              <w:rPr>
                <w:lang w:val="ru-RU" w:eastAsia="en-US"/>
              </w:rPr>
            </w:pPr>
            <w:r w:rsidRPr="00CD24F5">
              <w:rPr>
                <w:lang w:val="ru-RU" w:eastAsia="en-US"/>
              </w:rPr>
              <w:t>5-7кл. Конкурс рисунков «Сказки народов мира».</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Цикл бесед «История родного края».</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20 ноября Всемирный день ребёнка.</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30 ноября День матери</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15 февраля Днгь отца.</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9 декабря День героев Отечества</w:t>
            </w:r>
          </w:p>
          <w:p w:rsidR="008E7EAB" w:rsidRPr="00CD24F5" w:rsidRDefault="008E7EAB" w:rsidP="002860A4">
            <w:pPr>
              <w:pStyle w:val="western"/>
              <w:spacing w:before="0" w:beforeAutospacing="0" w:after="0" w:afterAutospacing="0"/>
              <w:rPr>
                <w:lang w:val="ru-RU" w:eastAsia="en-US"/>
              </w:rPr>
            </w:pPr>
            <w:r w:rsidRPr="00CD24F5">
              <w:rPr>
                <w:lang w:val="ru-RU" w:eastAsia="en-US"/>
              </w:rPr>
              <w:t>5- 9 кл. Кл. часы  «У каждой эпохи свои герои»</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western"/>
              <w:spacing w:before="0" w:beforeAutospacing="0" w:after="0" w:afterAutospacing="0"/>
              <w:rPr>
                <w:lang w:val="ru-RU" w:eastAsia="en-US"/>
              </w:rPr>
            </w:pPr>
            <w:r w:rsidRPr="00CD24F5">
              <w:rPr>
                <w:lang w:val="ru-RU" w:eastAsia="en-US"/>
              </w:rPr>
              <w:lastRenderedPageBreak/>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pStyle w:val="western"/>
              <w:spacing w:before="0" w:beforeAutospacing="0" w:after="0" w:afterAutospacing="0"/>
              <w:rPr>
                <w:lang w:val="ru-RU" w:eastAsia="en-US"/>
              </w:rPr>
            </w:pPr>
            <w:r w:rsidRPr="00CD24F5">
              <w:rPr>
                <w:b/>
                <w:bCs/>
                <w:u w:val="single"/>
                <w:lang w:val="ru-RU" w:eastAsia="en-US"/>
              </w:rPr>
              <w:t>1.Урочная деятельность</w:t>
            </w:r>
            <w:r w:rsidRPr="00CD24F5">
              <w:rPr>
                <w:u w:val="single"/>
                <w:lang w:val="ru-RU" w:eastAsia="en-US"/>
              </w:rPr>
              <w:t xml:space="preserve">. </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уроки истории, литературы, географии, обществознания</w:t>
            </w:r>
          </w:p>
          <w:p w:rsidR="008E7EAB" w:rsidRPr="00CD24F5" w:rsidRDefault="008E7EAB" w:rsidP="002860A4">
            <w:pPr>
              <w:pStyle w:val="western"/>
              <w:spacing w:before="0" w:beforeAutospacing="0" w:after="0" w:afterAutospacing="0"/>
              <w:rPr>
                <w:lang w:val="ru-RU" w:eastAsia="en-US"/>
              </w:rPr>
            </w:pPr>
          </w:p>
          <w:p w:rsidR="008E7EAB" w:rsidRPr="00CD24F5" w:rsidRDefault="008E7EAB" w:rsidP="002860A4">
            <w:pPr>
              <w:pStyle w:val="western"/>
              <w:spacing w:before="0" w:beforeAutospacing="0" w:after="0" w:afterAutospacing="0"/>
              <w:rPr>
                <w:lang w:val="ru-RU" w:eastAsia="en-US"/>
              </w:rPr>
            </w:pPr>
            <w:r w:rsidRPr="00CD24F5">
              <w:rPr>
                <w:b/>
                <w:bCs/>
                <w:u w:val="single"/>
                <w:lang w:val="ru-RU" w:eastAsia="en-US"/>
              </w:rPr>
              <w:t>2.Внеурочная деятельность.</w:t>
            </w:r>
          </w:p>
          <w:p w:rsidR="008E7EAB" w:rsidRPr="00CD24F5" w:rsidRDefault="008E7EAB" w:rsidP="002860A4">
            <w:pPr>
              <w:pStyle w:val="western"/>
              <w:spacing w:before="0" w:beforeAutospacing="0" w:after="0" w:afterAutospacing="0"/>
              <w:rPr>
                <w:lang w:val="ru-RU" w:eastAsia="en-US"/>
              </w:rPr>
            </w:pPr>
            <w:r w:rsidRPr="00CD24F5">
              <w:rPr>
                <w:lang w:val="ru-RU" w:eastAsia="en-US"/>
              </w:rPr>
              <w:t>5-9кл. Цикл классных часов «Юная Россия»</w:t>
            </w:r>
          </w:p>
          <w:p w:rsidR="008E7EAB" w:rsidRPr="00CD24F5" w:rsidRDefault="008E7EAB" w:rsidP="002860A4">
            <w:pPr>
              <w:pStyle w:val="western"/>
              <w:spacing w:before="0" w:beforeAutospacing="0" w:after="0" w:afterAutospacing="0"/>
              <w:rPr>
                <w:lang w:val="ru-RU" w:eastAsia="en-US"/>
              </w:rPr>
            </w:pPr>
            <w:r w:rsidRPr="00CD24F5">
              <w:rPr>
                <w:lang w:val="ru-RU" w:eastAsia="en-US"/>
              </w:rPr>
              <w:t>7-9кл. Историко-литературный вечер «Комсомольцы-добровольцы».</w:t>
            </w:r>
          </w:p>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8-9 кл. Исторический диспут «История, люди, даты..» </w:t>
            </w:r>
          </w:p>
        </w:tc>
      </w:tr>
      <w:tr w:rsidR="008E7EAB" w:rsidRPr="004739C6"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western"/>
              <w:spacing w:before="0" w:beforeAutospacing="0" w:after="0" w:afterAutospacing="0"/>
              <w:rPr>
                <w:lang w:val="ru-RU" w:eastAsia="en-US"/>
              </w:rPr>
            </w:pPr>
            <w:r w:rsidRPr="00CD24F5">
              <w:rPr>
                <w:lang w:val="ru-RU" w:eastAsia="en-US"/>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western"/>
              <w:spacing w:before="0" w:beforeAutospacing="0" w:after="0" w:afterAutospacing="0"/>
              <w:rPr>
                <w:lang w:val="ru-RU" w:eastAsia="en-US"/>
              </w:rPr>
            </w:pPr>
            <w:r w:rsidRPr="00CD24F5">
              <w:rPr>
                <w:lang w:val="ru-RU" w:eastAsia="en-US"/>
              </w:rPr>
              <w:t>(в процессе бесед, народных игр, организации и проведения национально-культурных праздников).</w:t>
            </w:r>
          </w:p>
          <w:p w:rsidR="008E7EAB" w:rsidRPr="00CD24F5" w:rsidRDefault="008E7EAB" w:rsidP="002860A4">
            <w:pPr>
              <w:pStyle w:val="western"/>
              <w:spacing w:before="0" w:beforeAutospacing="0" w:after="0" w:afterAutospacing="0"/>
              <w:rPr>
                <w:u w:val="single"/>
                <w:lang w:val="ru-RU" w:eastAsia="en-US"/>
              </w:rPr>
            </w:pPr>
            <w:r w:rsidRPr="00CD24F5">
              <w:rPr>
                <w:b/>
                <w:bCs/>
                <w:u w:val="single"/>
                <w:lang w:val="ru-RU" w:eastAsia="en-US"/>
              </w:rPr>
              <w:t>1.Урочная деятельность</w:t>
            </w:r>
            <w:r w:rsidRPr="00CD24F5">
              <w:rPr>
                <w:u w:val="single"/>
                <w:lang w:val="ru-RU" w:eastAsia="en-US"/>
              </w:rPr>
              <w:t xml:space="preserve">. </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уроки истории, литературы, географии, обществознания,ОБЖ</w:t>
            </w:r>
          </w:p>
          <w:p w:rsidR="008E7EAB" w:rsidRPr="00CD24F5" w:rsidRDefault="008E7EAB" w:rsidP="002860A4">
            <w:pPr>
              <w:pStyle w:val="western"/>
              <w:spacing w:before="0" w:beforeAutospacing="0" w:after="0" w:afterAutospacing="0"/>
              <w:rPr>
                <w:b/>
                <w:bCs/>
                <w:u w:val="single"/>
                <w:lang w:val="ru-RU" w:eastAsia="en-US"/>
              </w:rPr>
            </w:pPr>
            <w:r w:rsidRPr="00CD24F5">
              <w:rPr>
                <w:b/>
                <w:bCs/>
                <w:u w:val="single"/>
                <w:lang w:val="ru-RU" w:eastAsia="en-US"/>
              </w:rPr>
              <w:t>2.Внеурочная деятельность.</w:t>
            </w:r>
          </w:p>
          <w:p w:rsidR="008E7EAB" w:rsidRPr="00CD24F5" w:rsidRDefault="008E7EAB" w:rsidP="002860A4">
            <w:pPr>
              <w:pStyle w:val="western"/>
              <w:spacing w:before="0" w:beforeAutospacing="0" w:after="0" w:afterAutospacing="0"/>
              <w:rPr>
                <w:bCs/>
                <w:lang w:val="ru-RU" w:eastAsia="en-US"/>
              </w:rPr>
            </w:pPr>
            <w:r w:rsidRPr="00CD24F5">
              <w:rPr>
                <w:bCs/>
                <w:lang w:val="ru-RU" w:eastAsia="en-US"/>
              </w:rPr>
              <w:t>5-9кл. Цикл бесед «Они отстояли победу»</w:t>
            </w:r>
          </w:p>
          <w:p w:rsidR="008E7EAB" w:rsidRPr="00CD24F5" w:rsidRDefault="008E7EAB" w:rsidP="002860A4">
            <w:pPr>
              <w:pStyle w:val="western"/>
              <w:spacing w:before="0" w:beforeAutospacing="0" w:after="0" w:afterAutospacing="0"/>
              <w:rPr>
                <w:bCs/>
                <w:lang w:val="ru-RU" w:eastAsia="en-US"/>
              </w:rPr>
            </w:pPr>
            <w:r w:rsidRPr="00CD24F5">
              <w:rPr>
                <w:bCs/>
                <w:lang w:val="ru-RU" w:eastAsia="en-US"/>
              </w:rPr>
              <w:t>5-6 кл. конкурсная программа «Эй, девчонки! Эй, мальчишки!»</w:t>
            </w:r>
          </w:p>
          <w:p w:rsidR="008E7EAB" w:rsidRPr="00CD24F5" w:rsidRDefault="008E7EAB" w:rsidP="002860A4">
            <w:pPr>
              <w:pStyle w:val="western"/>
              <w:spacing w:before="0" w:beforeAutospacing="0" w:after="0" w:afterAutospacing="0"/>
              <w:rPr>
                <w:bCs/>
                <w:lang w:val="ru-RU" w:eastAsia="en-US"/>
              </w:rPr>
            </w:pPr>
            <w:r w:rsidRPr="00CD24F5">
              <w:rPr>
                <w:bCs/>
                <w:lang w:val="ru-RU" w:eastAsia="en-US"/>
              </w:rPr>
              <w:t>5-9кл. День памяти «Весна 45-ого»</w:t>
            </w:r>
          </w:p>
          <w:p w:rsidR="008E7EAB" w:rsidRPr="00CD24F5" w:rsidRDefault="008E7EAB" w:rsidP="002860A4">
            <w:pPr>
              <w:pStyle w:val="western"/>
              <w:spacing w:before="0" w:beforeAutospacing="0" w:after="0" w:afterAutospacing="0"/>
              <w:rPr>
                <w:bCs/>
                <w:lang w:val="ru-RU" w:eastAsia="en-US"/>
              </w:rPr>
            </w:pPr>
            <w:r w:rsidRPr="00CD24F5">
              <w:rPr>
                <w:bCs/>
                <w:lang w:val="ru-RU" w:eastAsia="en-US"/>
              </w:rPr>
              <w:t>7-8 кл. Литературно-музыкальная композиция «Они защищали Родину»</w:t>
            </w:r>
          </w:p>
          <w:p w:rsidR="008E7EAB" w:rsidRPr="00CD24F5" w:rsidRDefault="008E7EAB" w:rsidP="002860A4">
            <w:pPr>
              <w:pStyle w:val="western"/>
              <w:spacing w:before="0" w:beforeAutospacing="0" w:after="0" w:afterAutospacing="0"/>
              <w:rPr>
                <w:bCs/>
                <w:lang w:val="ru-RU" w:eastAsia="en-US"/>
              </w:rPr>
            </w:pPr>
            <w:r w:rsidRPr="00CD24F5">
              <w:rPr>
                <w:bCs/>
                <w:lang w:val="ru-RU" w:eastAsia="en-US"/>
              </w:rPr>
              <w:t>5-9 кл. Цикл классных часов «Не потому ли я живу, что они отдали жизнь за нас?»</w:t>
            </w:r>
          </w:p>
          <w:p w:rsidR="008E7EAB" w:rsidRPr="00CD24F5" w:rsidRDefault="008E7EAB" w:rsidP="002860A4">
            <w:pPr>
              <w:pStyle w:val="western"/>
              <w:spacing w:before="0" w:beforeAutospacing="0" w:after="0" w:afterAutospacing="0"/>
              <w:rPr>
                <w:bCs/>
                <w:lang w:val="ru-RU" w:eastAsia="en-US"/>
              </w:rPr>
            </w:pPr>
            <w:r w:rsidRPr="00CD24F5">
              <w:rPr>
                <w:bCs/>
                <w:lang w:val="ru-RU" w:eastAsia="en-US"/>
              </w:rPr>
              <w:t>8-9кл  проект «Славные сыны родного края»</w:t>
            </w:r>
          </w:p>
          <w:p w:rsidR="008E7EAB" w:rsidRPr="00CD24F5" w:rsidRDefault="008E7EAB" w:rsidP="002860A4">
            <w:pPr>
              <w:pStyle w:val="western"/>
              <w:spacing w:before="0" w:beforeAutospacing="0" w:after="0" w:afterAutospacing="0"/>
              <w:rPr>
                <w:bCs/>
                <w:lang w:val="ru-RU" w:eastAsia="en-US"/>
              </w:rPr>
            </w:pPr>
            <w:r w:rsidRPr="00CD24F5">
              <w:rPr>
                <w:bCs/>
                <w:lang w:val="ru-RU" w:eastAsia="en-US"/>
              </w:rPr>
              <w:t>5-9 кл. Организация праздничных концертов к памятным датам воинской славы.</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Игра «Зарница»</w:t>
            </w:r>
          </w:p>
          <w:p w:rsidR="008E7EAB" w:rsidRPr="00CD24F5" w:rsidRDefault="008E7EAB" w:rsidP="002860A4">
            <w:pPr>
              <w:pStyle w:val="western"/>
              <w:spacing w:before="0" w:beforeAutospacing="0" w:after="0" w:afterAutospacing="0"/>
              <w:rPr>
                <w:lang w:val="ru-RU" w:eastAsia="en-US"/>
              </w:rPr>
            </w:pPr>
            <w:r w:rsidRPr="00CD24F5">
              <w:rPr>
                <w:lang w:val="ru-RU" w:eastAsia="en-US"/>
              </w:rPr>
              <w:t xml:space="preserve">5-9 кл. «Вахта памяти» </w:t>
            </w:r>
          </w:p>
          <w:p w:rsidR="008E7EAB" w:rsidRPr="004739C6" w:rsidRDefault="008E7EAB" w:rsidP="002860A4">
            <w:pPr>
              <w:pStyle w:val="western"/>
              <w:spacing w:before="0" w:beforeAutospacing="0" w:after="0" w:afterAutospacing="0"/>
              <w:rPr>
                <w:lang w:eastAsia="en-US"/>
              </w:rPr>
            </w:pPr>
            <w:r w:rsidRPr="004739C6">
              <w:rPr>
                <w:lang w:eastAsia="en-US"/>
              </w:rPr>
              <w:t>5-9 кл. Встречи с ветеранами .</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western"/>
              <w:spacing w:before="0" w:beforeAutospacing="0" w:after="0" w:afterAutospacing="0"/>
              <w:rPr>
                <w:lang w:val="ru-RU" w:eastAsia="en-US"/>
              </w:rPr>
            </w:pPr>
            <w:r w:rsidRPr="00CD24F5">
              <w:rPr>
                <w:lang w:val="ru-RU" w:eastAsia="en-US"/>
              </w:rPr>
              <w:t>Получение опыта межкультурной коммуникации с детьми и взрослыми — представителями разных народов России</w:t>
            </w: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af3"/>
              <w:spacing w:before="0" w:beforeAutospacing="0" w:after="0" w:afterAutospacing="0"/>
              <w:rPr>
                <w:u w:val="single"/>
                <w:lang w:val="ru-RU" w:eastAsia="en-US"/>
              </w:rPr>
            </w:pPr>
            <w:r w:rsidRPr="00CD24F5">
              <w:rPr>
                <w:b/>
                <w:bCs/>
                <w:u w:val="single"/>
                <w:lang w:val="ru-RU" w:eastAsia="en-US"/>
              </w:rPr>
              <w:t>1.Урочная деятельность</w:t>
            </w:r>
            <w:r w:rsidRPr="00CD24F5">
              <w:rPr>
                <w:u w:val="single"/>
                <w:lang w:val="ru-RU" w:eastAsia="en-US"/>
              </w:rPr>
              <w:t>.</w:t>
            </w:r>
          </w:p>
          <w:p w:rsidR="008E7EAB" w:rsidRPr="00CD24F5" w:rsidRDefault="008E7EAB" w:rsidP="002860A4">
            <w:pPr>
              <w:pStyle w:val="western"/>
              <w:spacing w:before="0" w:beforeAutospacing="0" w:after="0" w:afterAutospacing="0"/>
              <w:rPr>
                <w:lang w:val="ru-RU" w:eastAsia="en-US"/>
              </w:rPr>
            </w:pPr>
            <w:r w:rsidRPr="00CD24F5">
              <w:rPr>
                <w:lang w:val="ru-RU" w:eastAsia="en-US"/>
              </w:rPr>
              <w:t>5-9 кл.- уроки истории, литературы, географии, обществознания, ОБЖ, технологии, ИЗО, музыки.</w:t>
            </w:r>
          </w:p>
          <w:p w:rsidR="008E7EAB" w:rsidRPr="00CD24F5" w:rsidRDefault="008E7EAB" w:rsidP="002860A4">
            <w:pPr>
              <w:pStyle w:val="af3"/>
              <w:spacing w:before="0" w:beforeAutospacing="0" w:after="0" w:afterAutospacing="0"/>
              <w:rPr>
                <w:iCs/>
                <w:lang w:val="ru-RU" w:eastAsia="en-US"/>
              </w:rPr>
            </w:pPr>
            <w:r w:rsidRPr="00CD24F5">
              <w:rPr>
                <w:b/>
                <w:bCs/>
                <w:u w:val="single"/>
                <w:lang w:val="ru-RU" w:eastAsia="en-US"/>
              </w:rPr>
              <w:t>Внеурочная деятельность.</w:t>
            </w:r>
          </w:p>
          <w:p w:rsidR="008E7EAB" w:rsidRPr="00CD24F5" w:rsidRDefault="008E7EAB" w:rsidP="002860A4">
            <w:pPr>
              <w:pStyle w:val="af3"/>
              <w:spacing w:before="0" w:beforeAutospacing="0" w:after="0" w:afterAutospacing="0"/>
              <w:rPr>
                <w:lang w:val="ru-RU" w:eastAsia="en-US"/>
              </w:rPr>
            </w:pPr>
            <w:r w:rsidRPr="00CD24F5">
              <w:rPr>
                <w:iCs/>
                <w:lang w:val="ru-RU" w:eastAsia="en-US"/>
              </w:rPr>
              <w:t>Организация и проведение национально-</w:t>
            </w:r>
            <w:r w:rsidRPr="00CD24F5">
              <w:rPr>
                <w:iCs/>
                <w:lang w:val="ru-RU" w:eastAsia="en-US"/>
              </w:rPr>
              <w:lastRenderedPageBreak/>
              <w:t>культурных праздников</w:t>
            </w:r>
            <w:r w:rsidRPr="00CD24F5">
              <w:rPr>
                <w:i/>
                <w:iCs/>
                <w:lang w:val="ru-RU" w:eastAsia="en-US"/>
              </w:rPr>
              <w:t>.</w:t>
            </w:r>
          </w:p>
          <w:p w:rsidR="008E7EAB" w:rsidRPr="00CD24F5" w:rsidRDefault="008E7EAB" w:rsidP="002860A4">
            <w:pPr>
              <w:pStyle w:val="af3"/>
              <w:spacing w:before="0" w:beforeAutospacing="0" w:after="0" w:afterAutospacing="0"/>
              <w:rPr>
                <w:lang w:val="ru-RU" w:eastAsia="en-US"/>
              </w:rPr>
            </w:pPr>
            <w:r w:rsidRPr="00CD24F5">
              <w:rPr>
                <w:color w:val="000000"/>
                <w:lang w:val="ru-RU" w:eastAsia="en-US"/>
              </w:rPr>
              <w:t>5-9 кл. Программа музейных занятий «Исторические путешествия в историю родного края»</w:t>
            </w:r>
          </w:p>
          <w:p w:rsidR="008E7EAB" w:rsidRPr="00CD24F5" w:rsidRDefault="008E7EAB" w:rsidP="002860A4">
            <w:pPr>
              <w:pStyle w:val="af3"/>
              <w:spacing w:before="0" w:beforeAutospacing="0" w:after="0" w:afterAutospacing="0"/>
              <w:rPr>
                <w:lang w:val="ru-RU" w:eastAsia="en-US"/>
              </w:rPr>
            </w:pPr>
            <w:r w:rsidRPr="00CD24F5">
              <w:rPr>
                <w:color w:val="000000"/>
                <w:lang w:val="ru-RU" w:eastAsia="en-US"/>
              </w:rPr>
              <w:t>7-9 кл. Акция «Мы разные, но мы едины», «Как победить негативные национальные стереотипы»</w:t>
            </w:r>
          </w:p>
          <w:p w:rsidR="008E7EAB" w:rsidRPr="00CD24F5" w:rsidRDefault="008E7EAB" w:rsidP="002860A4">
            <w:pPr>
              <w:pStyle w:val="af3"/>
              <w:spacing w:before="0" w:beforeAutospacing="0" w:after="0" w:afterAutospacing="0"/>
              <w:rPr>
                <w:lang w:val="ru-RU" w:eastAsia="en-US"/>
              </w:rPr>
            </w:pPr>
            <w:r w:rsidRPr="00CD24F5">
              <w:rPr>
                <w:color w:val="000000"/>
                <w:lang w:val="ru-RU" w:eastAsia="en-US"/>
              </w:rPr>
              <w:t>5-9кл. Цикл классных часов « Толерантность- путь к миру»</w:t>
            </w:r>
          </w:p>
          <w:p w:rsidR="008E7EAB" w:rsidRPr="00CD24F5" w:rsidRDefault="008E7EAB" w:rsidP="002860A4">
            <w:pPr>
              <w:pStyle w:val="af3"/>
              <w:spacing w:before="0" w:beforeAutospacing="0" w:after="0" w:afterAutospacing="0"/>
              <w:rPr>
                <w:lang w:val="ru-RU" w:eastAsia="en-US"/>
              </w:rPr>
            </w:pPr>
            <w:r w:rsidRPr="00CD24F5">
              <w:rPr>
                <w:lang w:val="ru-RU" w:eastAsia="en-US"/>
              </w:rPr>
              <w:t>5-9 кл. Конференции школьников "Учимся жить вместе"</w:t>
            </w:r>
          </w:p>
          <w:p w:rsidR="008E7EAB" w:rsidRPr="00CD24F5" w:rsidRDefault="008E7EAB" w:rsidP="002860A4">
            <w:pPr>
              <w:pStyle w:val="af3"/>
              <w:spacing w:before="0" w:beforeAutospacing="0" w:after="0" w:afterAutospacing="0"/>
              <w:rPr>
                <w:lang w:val="ru-RU" w:eastAsia="en-US"/>
              </w:rPr>
            </w:pPr>
            <w:r w:rsidRPr="00CD24F5">
              <w:rPr>
                <w:lang w:val="ru-RU" w:eastAsia="en-US"/>
              </w:rPr>
              <w:t>5-6 кл. Проект «История русского костюма»</w:t>
            </w:r>
          </w:p>
          <w:p w:rsidR="008E7EAB" w:rsidRPr="00CD24F5" w:rsidRDefault="008E7EAB" w:rsidP="002860A4">
            <w:pPr>
              <w:pStyle w:val="af3"/>
              <w:spacing w:before="0" w:beforeAutospacing="0" w:after="0" w:afterAutospacing="0"/>
              <w:rPr>
                <w:lang w:val="ru-RU" w:eastAsia="en-US"/>
              </w:rPr>
            </w:pPr>
            <w:r w:rsidRPr="00CD24F5">
              <w:rPr>
                <w:lang w:val="ru-RU" w:eastAsia="en-US"/>
              </w:rPr>
              <w:t>5-7 кл. Конкурс «Традиции национальной кухни».</w:t>
            </w:r>
          </w:p>
          <w:p w:rsidR="008E7EAB" w:rsidRPr="00CD24F5" w:rsidRDefault="008E7EAB" w:rsidP="002860A4">
            <w:pPr>
              <w:pStyle w:val="af3"/>
              <w:spacing w:before="0" w:beforeAutospacing="0" w:after="0" w:afterAutospacing="0"/>
              <w:rPr>
                <w:lang w:val="ru-RU" w:eastAsia="en-US"/>
              </w:rPr>
            </w:pPr>
            <w:r w:rsidRPr="00CD24F5">
              <w:rPr>
                <w:lang w:val="ru-RU" w:eastAsia="en-US"/>
              </w:rPr>
              <w:t>5-9 кл. Кинолекторий «Традиции народов России»</w:t>
            </w:r>
          </w:p>
          <w:p w:rsidR="008E7EAB" w:rsidRPr="00CD24F5" w:rsidRDefault="008E7EAB" w:rsidP="002860A4">
            <w:pPr>
              <w:pStyle w:val="af3"/>
              <w:spacing w:before="0" w:beforeAutospacing="0" w:after="0" w:afterAutospacing="0"/>
              <w:rPr>
                <w:lang w:val="ru-RU" w:eastAsia="en-US"/>
              </w:rPr>
            </w:pPr>
            <w:r w:rsidRPr="00CD24F5">
              <w:rPr>
                <w:lang w:val="ru-RU" w:eastAsia="en-US"/>
              </w:rPr>
              <w:t>5-6кл. Праздник «Хлеб-всему голова», «Дары осени»</w:t>
            </w:r>
          </w:p>
          <w:p w:rsidR="008E7EAB" w:rsidRPr="00CD24F5" w:rsidRDefault="008E7EAB" w:rsidP="002860A4">
            <w:pPr>
              <w:pStyle w:val="af3"/>
              <w:spacing w:before="0" w:beforeAutospacing="0" w:after="0" w:afterAutospacing="0"/>
              <w:rPr>
                <w:lang w:val="ru-RU" w:eastAsia="en-US"/>
              </w:rPr>
            </w:pPr>
            <w:r w:rsidRPr="00CD24F5">
              <w:rPr>
                <w:lang w:val="ru-RU" w:eastAsia="en-US"/>
              </w:rPr>
              <w:t>6-7кл. Новогоднее представление «Новогодняя планета»</w:t>
            </w:r>
            <w:r w:rsidRPr="00CD24F5">
              <w:rPr>
                <w:bCs/>
                <w:lang w:val="ru-RU" w:eastAsia="en-US"/>
              </w:rPr>
              <w:t xml:space="preserve"> </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af3"/>
              <w:spacing w:before="0" w:beforeAutospacing="0" w:after="0" w:afterAutospacing="0"/>
              <w:rPr>
                <w:lang w:val="ru-RU" w:eastAsia="en-US"/>
              </w:rPr>
            </w:pPr>
            <w:r w:rsidRPr="00CD24F5">
              <w:rPr>
                <w:lang w:val="ru-RU" w:eastAsia="en-US"/>
              </w:rPr>
              <w:lastRenderedPageBreak/>
              <w:t>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pStyle w:val="af3"/>
              <w:spacing w:before="0" w:beforeAutospacing="0" w:after="0" w:afterAutospacing="0"/>
              <w:rPr>
                <w:b/>
                <w:bCs/>
                <w:u w:val="single"/>
                <w:lang w:val="ru-RU" w:eastAsia="en-US"/>
              </w:rPr>
            </w:pPr>
            <w:r w:rsidRPr="00CD24F5">
              <w:rPr>
                <w:b/>
                <w:bCs/>
                <w:u w:val="single"/>
                <w:lang w:val="ru-RU" w:eastAsia="en-US"/>
              </w:rPr>
              <w:t>2.Внеурочная деятельность.</w:t>
            </w:r>
          </w:p>
          <w:p w:rsidR="008E7EAB" w:rsidRPr="00CD24F5" w:rsidRDefault="008E7EAB" w:rsidP="002860A4">
            <w:pPr>
              <w:pStyle w:val="af3"/>
              <w:spacing w:before="0" w:beforeAutospacing="0" w:after="0" w:afterAutospacing="0"/>
              <w:rPr>
                <w:bCs/>
                <w:lang w:val="ru-RU" w:eastAsia="en-US"/>
              </w:rPr>
            </w:pPr>
            <w:r w:rsidRPr="00CD24F5">
              <w:rPr>
                <w:bCs/>
                <w:lang w:val="ru-RU" w:eastAsia="en-US"/>
              </w:rPr>
              <w:t xml:space="preserve">Общешкольные  мероприятие «Встреча выпускников». </w:t>
            </w:r>
          </w:p>
          <w:p w:rsidR="008E7EAB" w:rsidRPr="00CD24F5" w:rsidRDefault="008E7EAB" w:rsidP="002860A4">
            <w:pPr>
              <w:pStyle w:val="af3"/>
              <w:spacing w:before="0" w:beforeAutospacing="0" w:after="0" w:afterAutospacing="0"/>
              <w:rPr>
                <w:lang w:val="ru-RU" w:eastAsia="en-US"/>
              </w:rPr>
            </w:pPr>
            <w:r w:rsidRPr="00CD24F5">
              <w:rPr>
                <w:bCs/>
                <w:lang w:val="ru-RU" w:eastAsia="en-US"/>
              </w:rPr>
              <w:t>Беседы с выпускниками о примерах мужества и служении России «Биография страны – моя биография»</w:t>
            </w:r>
          </w:p>
        </w:tc>
      </w:tr>
      <w:tr w:rsidR="008E7EAB" w:rsidRPr="00D21744" w:rsidTr="008E7EAB">
        <w:trPr>
          <w:tblCellSpacing w:w="0" w:type="dxa"/>
        </w:trPr>
        <w:tc>
          <w:tcPr>
            <w:tcW w:w="94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4739C6" w:rsidRDefault="008E7EAB" w:rsidP="002860A4">
            <w:pPr>
              <w:pStyle w:val="western"/>
              <w:spacing w:before="0" w:beforeAutospacing="0" w:after="0" w:afterAutospacing="0"/>
              <w:jc w:val="center"/>
              <w:rPr>
                <w:lang w:eastAsia="en-US"/>
              </w:rPr>
            </w:pPr>
            <w:r w:rsidRPr="004739C6">
              <w:rPr>
                <w:b/>
                <w:bCs/>
                <w:lang w:eastAsia="en-US"/>
              </w:rPr>
              <w:t>Результаты:</w:t>
            </w:r>
          </w:p>
          <w:p w:rsidR="008E7EAB" w:rsidRPr="00CD24F5" w:rsidRDefault="008E7EAB" w:rsidP="00483C48">
            <w:pPr>
              <w:pStyle w:val="western"/>
              <w:numPr>
                <w:ilvl w:val="0"/>
                <w:numId w:val="31"/>
              </w:numPr>
              <w:spacing w:before="0" w:beforeAutospacing="0" w:after="0" w:afterAutospacing="0"/>
              <w:ind w:left="0" w:firstLine="0"/>
              <w:rPr>
                <w:lang w:val="ru-RU" w:eastAsia="en-US"/>
              </w:rPr>
            </w:pPr>
            <w:r w:rsidRPr="00CD24F5">
              <w:rPr>
                <w:lang w:val="ru-RU" w:eastAsia="en-US"/>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E7EAB" w:rsidRPr="00CD24F5" w:rsidRDefault="008E7EAB" w:rsidP="002860A4">
            <w:pPr>
              <w:pStyle w:val="western"/>
              <w:spacing w:before="0" w:beforeAutospacing="0" w:after="0" w:afterAutospacing="0"/>
              <w:rPr>
                <w:lang w:val="ru-RU" w:eastAsia="en-US"/>
              </w:rPr>
            </w:pPr>
            <w:r w:rsidRPr="00CD24F5">
              <w:rPr>
                <w:lang w:val="ru-RU" w:eastAsia="en-US"/>
              </w:rPr>
              <w:t>•</w:t>
            </w:r>
            <w:r w:rsidRPr="004739C6">
              <w:rPr>
                <w:lang w:eastAsia="en-US"/>
              </w:rPr>
              <w:t> </w:t>
            </w:r>
            <w:r w:rsidRPr="00CD24F5">
              <w:rPr>
                <w:lang w:val="ru-RU" w:eastAsia="en-US"/>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8E7EAB" w:rsidRPr="00CD24F5" w:rsidRDefault="008E7EAB" w:rsidP="002860A4">
            <w:pPr>
              <w:pStyle w:val="western"/>
              <w:spacing w:before="0" w:beforeAutospacing="0" w:after="0" w:afterAutospacing="0"/>
              <w:rPr>
                <w:lang w:val="ru-RU" w:eastAsia="en-US"/>
              </w:rPr>
            </w:pPr>
            <w:r w:rsidRPr="00CD24F5">
              <w:rPr>
                <w:lang w:val="ru-RU" w:eastAsia="en-US"/>
              </w:rPr>
              <w:t>•</w:t>
            </w:r>
            <w:r w:rsidRPr="004739C6">
              <w:rPr>
                <w:lang w:eastAsia="en-US"/>
              </w:rPr>
              <w:t> </w:t>
            </w:r>
            <w:r w:rsidRPr="00CD24F5">
              <w:rPr>
                <w:lang w:val="ru-RU" w:eastAsia="en-US"/>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E7EAB" w:rsidRPr="00CD24F5" w:rsidRDefault="008E7EAB" w:rsidP="002860A4">
            <w:pPr>
              <w:pStyle w:val="western"/>
              <w:spacing w:before="0" w:beforeAutospacing="0" w:after="0" w:afterAutospacing="0"/>
              <w:rPr>
                <w:lang w:val="ru-RU" w:eastAsia="en-US"/>
              </w:rPr>
            </w:pPr>
            <w:r w:rsidRPr="00CD24F5">
              <w:rPr>
                <w:lang w:val="ru-RU" w:eastAsia="en-US"/>
              </w:rPr>
              <w:t>•</w:t>
            </w:r>
            <w:r w:rsidRPr="004739C6">
              <w:rPr>
                <w:lang w:eastAsia="en-US"/>
              </w:rPr>
              <w:t> </w:t>
            </w:r>
            <w:r w:rsidRPr="00CD24F5">
              <w:rPr>
                <w:lang w:val="ru-RU" w:eastAsia="en-US"/>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8E7EAB" w:rsidRPr="00CD24F5" w:rsidRDefault="008E7EAB" w:rsidP="002860A4">
            <w:pPr>
              <w:pStyle w:val="western"/>
              <w:spacing w:before="0" w:beforeAutospacing="0" w:after="0" w:afterAutospacing="0"/>
              <w:rPr>
                <w:lang w:val="ru-RU" w:eastAsia="en-US"/>
              </w:rPr>
            </w:pPr>
            <w:r w:rsidRPr="00CD24F5">
              <w:rPr>
                <w:lang w:val="ru-RU" w:eastAsia="en-US"/>
              </w:rPr>
              <w:t>•</w:t>
            </w:r>
            <w:r w:rsidRPr="004739C6">
              <w:rPr>
                <w:lang w:eastAsia="en-US"/>
              </w:rPr>
              <w:t> </w:t>
            </w:r>
            <w:r w:rsidRPr="00CD24F5">
              <w:rPr>
                <w:lang w:val="ru-RU" w:eastAsia="en-US"/>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E7EAB" w:rsidRPr="00CD24F5" w:rsidRDefault="008E7EAB" w:rsidP="002860A4">
            <w:pPr>
              <w:pStyle w:val="western"/>
              <w:spacing w:before="0" w:beforeAutospacing="0" w:after="0" w:afterAutospacing="0"/>
              <w:rPr>
                <w:lang w:val="ru-RU" w:eastAsia="en-US"/>
              </w:rPr>
            </w:pPr>
            <w:r w:rsidRPr="00CD24F5">
              <w:rPr>
                <w:lang w:val="ru-RU" w:eastAsia="en-US"/>
              </w:rPr>
              <w:t>•</w:t>
            </w:r>
            <w:r w:rsidRPr="004739C6">
              <w:rPr>
                <w:lang w:eastAsia="en-US"/>
              </w:rPr>
              <w:t> </w:t>
            </w:r>
            <w:r w:rsidRPr="00CD24F5">
              <w:rPr>
                <w:lang w:val="ru-RU" w:eastAsia="en-US"/>
              </w:rPr>
              <w:t>уважительное отношение к органам охраны правопорядка;</w:t>
            </w:r>
          </w:p>
          <w:p w:rsidR="008E7EAB" w:rsidRPr="00CD24F5" w:rsidRDefault="008E7EAB" w:rsidP="002860A4">
            <w:pPr>
              <w:pStyle w:val="western"/>
              <w:spacing w:before="0" w:beforeAutospacing="0" w:after="0" w:afterAutospacing="0"/>
              <w:rPr>
                <w:lang w:val="ru-RU" w:eastAsia="en-US"/>
              </w:rPr>
            </w:pPr>
            <w:r w:rsidRPr="00CD24F5">
              <w:rPr>
                <w:lang w:val="ru-RU" w:eastAsia="en-US"/>
              </w:rPr>
              <w:t>•</w:t>
            </w:r>
            <w:r w:rsidRPr="004739C6">
              <w:rPr>
                <w:lang w:eastAsia="en-US"/>
              </w:rPr>
              <w:t> </w:t>
            </w:r>
            <w:r w:rsidRPr="00CD24F5">
              <w:rPr>
                <w:lang w:val="ru-RU" w:eastAsia="en-US"/>
              </w:rPr>
              <w:t>знание национальных героев и важнейших событий истории России;</w:t>
            </w:r>
          </w:p>
          <w:p w:rsidR="008E7EAB" w:rsidRPr="00CD24F5" w:rsidRDefault="008E7EAB" w:rsidP="002860A4">
            <w:pPr>
              <w:pStyle w:val="af3"/>
              <w:spacing w:before="0" w:beforeAutospacing="0" w:after="0" w:afterAutospacing="0"/>
              <w:rPr>
                <w:lang w:val="ru-RU" w:eastAsia="en-US"/>
              </w:rPr>
            </w:pPr>
            <w:r w:rsidRPr="00CD24F5">
              <w:rPr>
                <w:lang w:val="ru-RU" w:eastAsia="en-US"/>
              </w:rPr>
              <w:t>•</w:t>
            </w:r>
            <w:r w:rsidRPr="004739C6">
              <w:rPr>
                <w:lang w:eastAsia="en-US"/>
              </w:rPr>
              <w:t> </w:t>
            </w:r>
            <w:r w:rsidRPr="00CD24F5">
              <w:rPr>
                <w:lang w:val="ru-RU" w:eastAsia="en-US"/>
              </w:rPr>
              <w:t>знание государственных праздников, их истории и значения для общества.</w:t>
            </w:r>
          </w:p>
        </w:tc>
      </w:tr>
    </w:tbl>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p w:rsidR="008E7EAB" w:rsidRPr="00CD24F5" w:rsidRDefault="008E7EAB" w:rsidP="008E7EAB">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2. В</w:t>
      </w:r>
      <w:r w:rsidRPr="00CD24F5">
        <w:rPr>
          <w:rFonts w:ascii="Times New Roman" w:hAnsi="Times New Roman" w:cs="Times New Roman"/>
          <w:b/>
          <w:bCs/>
          <w:sz w:val="24"/>
          <w:szCs w:val="24"/>
          <w:lang w:val="ru-RU"/>
        </w:rPr>
        <w:t>оспитание социальной ответственности и компетентности</w:t>
      </w:r>
      <w:r w:rsidRPr="00CD24F5">
        <w:rPr>
          <w:rFonts w:ascii="Times New Roman" w:hAnsi="Times New Roman" w:cs="Times New Roman"/>
          <w:i/>
          <w:iCs/>
          <w:sz w:val="24"/>
          <w:szCs w:val="24"/>
          <w:lang w:val="ru-RU"/>
        </w:rPr>
        <w:t xml:space="preserve">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 xml:space="preserve">Ценностные основы: </w:t>
      </w:r>
      <w:r w:rsidRPr="00CD24F5">
        <w:rPr>
          <w:rFonts w:ascii="Times New Roman" w:hAnsi="Times New Roman" w:cs="Times New Roman"/>
          <w:sz w:val="24"/>
          <w:szCs w:val="24"/>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Содержание: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усвоение позитивного социального опыта, образцов поведения подростков и молодёжи в современном мире;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осознанное принятие основных социальных ролей, соответствующих подростковому возрасту:</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социальные роли в семье: сына (дочери), брата (сестры), помощника, ответственного хозяина (хозяйки), наследника (наследницы);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формирование собственного конструктивного стиля общественного поведения.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tbl>
      <w:tblPr>
        <w:tblW w:w="9480" w:type="dxa"/>
        <w:tblCellSpacing w:w="0" w:type="dxa"/>
        <w:tblLayout w:type="fixed"/>
        <w:tblLook w:val="04A0"/>
      </w:tblPr>
      <w:tblGrid>
        <w:gridCol w:w="4380"/>
        <w:gridCol w:w="5100"/>
      </w:tblGrid>
      <w:tr w:rsidR="008E7EAB" w:rsidRPr="004739C6" w:rsidTr="008E7EAB">
        <w:trPr>
          <w:tblCellSpacing w:w="0" w:type="dxa"/>
        </w:trPr>
        <w:tc>
          <w:tcPr>
            <w:tcW w:w="43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4739C6">
              <w:rPr>
                <w:rFonts w:ascii="Times New Roman" w:hAnsi="Times New Roman" w:cs="Times New Roman"/>
                <w:b/>
                <w:bCs/>
                <w:sz w:val="24"/>
                <w:szCs w:val="24"/>
              </w:rPr>
              <w:t xml:space="preserve">Виды деятельности </w:t>
            </w:r>
          </w:p>
        </w:tc>
        <w:tc>
          <w:tcPr>
            <w:tcW w:w="51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4739C6">
              <w:rPr>
                <w:rFonts w:ascii="Times New Roman" w:hAnsi="Times New Roman" w:cs="Times New Roman"/>
                <w:b/>
                <w:bCs/>
                <w:sz w:val="24"/>
                <w:szCs w:val="24"/>
              </w:rPr>
              <w:t>Формы занятий</w:t>
            </w:r>
          </w:p>
        </w:tc>
      </w:tr>
      <w:tr w:rsidR="008E7EAB" w:rsidRPr="00D21744" w:rsidTr="008E7EAB">
        <w:trPr>
          <w:tblCellSpacing w:w="0" w:type="dxa"/>
        </w:trPr>
        <w:tc>
          <w:tcPr>
            <w:tcW w:w="43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Участие в улучшении школьной среды, доступных сфер жизни окружающего социума.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Участие в разнообразных видах и типах отношений в основных сферах своей жизнедеятельности: </w:t>
            </w:r>
            <w:r w:rsidRPr="00CD24F5">
              <w:rPr>
                <w:rFonts w:ascii="Times New Roman" w:hAnsi="Times New Roman" w:cs="Times New Roman"/>
                <w:i/>
                <w:iCs/>
                <w:sz w:val="24"/>
                <w:szCs w:val="24"/>
                <w:lang w:val="ru-RU"/>
              </w:rPr>
              <w:t>общение, учёба, игра, спорт, творчество, увлечения (хобби).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Приобретение опыта учебного сотрудничества: сотрудничество со сверстниками и с учителями.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1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bCs/>
                <w:sz w:val="24"/>
                <w:szCs w:val="24"/>
                <w:u w:val="single"/>
                <w:lang w:val="ru-RU"/>
              </w:rPr>
            </w:pPr>
            <w:r w:rsidRPr="00CD24F5">
              <w:rPr>
                <w:rFonts w:ascii="Times New Roman" w:hAnsi="Times New Roman" w:cs="Times New Roman"/>
                <w:b/>
                <w:bCs/>
                <w:sz w:val="24"/>
                <w:szCs w:val="24"/>
                <w:u w:val="single"/>
                <w:lang w:val="ru-RU"/>
              </w:rPr>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5-9 кл. Участие в предметных  олимпиадах (районные, городские, региональные, всероссийские)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bCs/>
                <w:sz w:val="24"/>
                <w:szCs w:val="24"/>
                <w:u w:val="single"/>
                <w:lang w:val="ru-RU"/>
              </w:rPr>
            </w:pPr>
            <w:r w:rsidRPr="00CD24F5">
              <w:rPr>
                <w:rFonts w:ascii="Times New Roman" w:hAnsi="Times New Roman" w:cs="Times New Roman"/>
                <w:b/>
                <w:bCs/>
                <w:sz w:val="24"/>
                <w:szCs w:val="24"/>
                <w:u w:val="single"/>
                <w:lang w:val="ru-RU"/>
              </w:rPr>
              <w:t>2.Внеурочная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5-9кл. Организация экскурсионных программ.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5-9кл. Организация посещения музеев, выставок.</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5-9 кл. Участие в социальном проекте «Наш школьный двор», «Чистый двор»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Формирование кружков, клубов, объединений, секций по интересам.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Недели предметной направленности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5-9кл. День административного права. Классный час «Устав школы»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Интеллектуальные игры по предметным циклам.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Конкурс «Самый классный класса», «Самый спортивный класс», «Ученик года», «Спортсмен года»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5-9кл. Участие в общественной жизни школы, района, города.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5-9кл  День самоуправления.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5-9кл. Цикл классных часов - практикумов «Профилактика</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правонарушений несовершеннолетних»</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 xml:space="preserve"> </w:t>
            </w:r>
            <w:r w:rsidRPr="004739C6">
              <w:rPr>
                <w:rFonts w:ascii="Times New Roman" w:hAnsi="Times New Roman" w:cs="Times New Roman"/>
                <w:sz w:val="24"/>
                <w:szCs w:val="24"/>
              </w:rPr>
              <w:t>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5-9кл. Цикл тематических классных часов «Мир моих увлечений».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Театрализованный праздник «Первый звонок».</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5-6 кл. Организация выставки «Фантазии осени»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конкурсная программа «Праздник Осени» для первоклассников.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праздничный концерт «Учитель, перед именем твоим…»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Цикл игр «Весёлый перекрёсток».</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5-7кл. Цикл игр « Вместе мы построим дом»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Конкурс на лучшее  новогоднее украшение школы.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5-7 кл. Новогодние представления.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Новогодний КВН</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5-9 кл. </w:t>
            </w:r>
            <w:r w:rsidRPr="00CD24F5">
              <w:rPr>
                <w:rFonts w:ascii="Times New Roman" w:hAnsi="Times New Roman" w:cs="Times New Roman"/>
                <w:sz w:val="24"/>
                <w:szCs w:val="24"/>
                <w:lang w:val="ru-RU"/>
              </w:rPr>
              <w:t>Конкурс поздравительных телеграмм «С Международным женским Днём!»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5-6кл. Конкурс стихов « Мамы всякие нужны, мамы всякие важны.»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5-6кл. Конкурс рисунков «Мамы любимой улыбка».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5-9кл. Фестиваль детского творчества «Калейдоскоп»</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5-9 кл. Праздничная церемония награждения «Ассамблея лучших учащихся школы»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5-9кл. Школьная спартакиада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5-9кл. Неделя правовых знаний.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8-9кл. Урок демократии «Международное гуманитарное право и деятельность международного Красного Креста».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5-7кл. Конкурс рисунков «Мы и наши права»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Деловая игра «Права детей - забота государства».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Правовая дискуссия «Трудовое законодательство и несовершеннолетние».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Родительские собрания «Роль родителей в воспитании гражданина»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9 кл. Познавательно-ситуационная игра «В лабиринтах административного права» </w:t>
            </w:r>
          </w:p>
        </w:tc>
      </w:tr>
      <w:tr w:rsidR="008E7EAB" w:rsidRPr="00D21744" w:rsidTr="008E7EAB">
        <w:trPr>
          <w:tblCellSpacing w:w="0" w:type="dxa"/>
        </w:trPr>
        <w:tc>
          <w:tcPr>
            <w:tcW w:w="43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lastRenderedPageBreak/>
              <w:t xml:space="preserve">Участие в школьном самоуправлении: </w:t>
            </w:r>
            <w:r w:rsidRPr="00CD24F5">
              <w:rPr>
                <w:rFonts w:ascii="Times New Roman" w:hAnsi="Times New Roman" w:cs="Times New Roman"/>
                <w:i/>
                <w:iCs/>
                <w:sz w:val="24"/>
                <w:szCs w:val="24"/>
                <w:lang w:val="ru-RU"/>
              </w:rPr>
              <w:t>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w:t>
            </w:r>
            <w:r w:rsidRPr="004739C6">
              <w:rPr>
                <w:rFonts w:ascii="Times New Roman" w:hAnsi="Times New Roman" w:cs="Times New Roman"/>
                <w:i/>
                <w:iCs/>
                <w:sz w:val="24"/>
                <w:szCs w:val="24"/>
              </w:rPr>
              <w:t> </w:t>
            </w:r>
            <w:r w:rsidRPr="00CD24F5">
              <w:rPr>
                <w:rFonts w:ascii="Times New Roman" w:hAnsi="Times New Roman" w:cs="Times New Roman"/>
                <w:i/>
                <w:iCs/>
                <w:sz w:val="24"/>
                <w:szCs w:val="24"/>
                <w:lang w:val="ru-RU"/>
              </w:rPr>
              <w:t>д.</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1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bCs/>
                <w:sz w:val="24"/>
                <w:szCs w:val="24"/>
                <w:u w:val="single"/>
                <w:lang w:val="ru-RU"/>
              </w:rPr>
            </w:pPr>
            <w:r w:rsidRPr="00CD24F5">
              <w:rPr>
                <w:rFonts w:ascii="Times New Roman" w:hAnsi="Times New Roman" w:cs="Times New Roman"/>
                <w:b/>
                <w:bCs/>
                <w:sz w:val="24"/>
                <w:szCs w:val="24"/>
                <w:u w:val="single"/>
                <w:lang w:val="ru-RU"/>
              </w:rPr>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«Учебный сектор» помощь неуспевающим ученикам, шефство над ними, консультирование по различным предметам,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8-9 кл. Организация дополнительных занятий силами учащихся,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bCs/>
                <w:sz w:val="24"/>
                <w:szCs w:val="24"/>
                <w:u w:val="single"/>
                <w:lang w:val="ru-RU"/>
              </w:rPr>
            </w:pPr>
            <w:r w:rsidRPr="00CD24F5">
              <w:rPr>
                <w:rFonts w:ascii="Times New Roman" w:hAnsi="Times New Roman" w:cs="Times New Roman"/>
                <w:b/>
                <w:bCs/>
                <w:sz w:val="24"/>
                <w:szCs w:val="24"/>
                <w:u w:val="single"/>
                <w:lang w:val="ru-RU"/>
              </w:rPr>
              <w:t>2.Внеурочная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Работа совета старшеклассников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Активы классных коллективов.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8-9 кл. Участие в разработке правил и норм поведения учащихся и контроль за их соблюдением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Участие в разработке годового  плана воспитательной работы школы.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9кл. Организация дежурства по школе.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День Самоуправления.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 xml:space="preserve">7-9 кл. Проблемно-деятельностная игра </w:t>
            </w:r>
            <w:r w:rsidRPr="00CD24F5">
              <w:rPr>
                <w:rFonts w:ascii="Times New Roman" w:hAnsi="Times New Roman" w:cs="Times New Roman"/>
                <w:bCs/>
                <w:sz w:val="24"/>
                <w:szCs w:val="24"/>
                <w:lang w:val="ru-RU"/>
              </w:rPr>
              <w:t>«Сотворчество, содружество, сотрудничество».</w:t>
            </w:r>
            <w:r w:rsidRPr="004739C6">
              <w:rPr>
                <w:rFonts w:ascii="Times New Roman" w:hAnsi="Times New Roman" w:cs="Times New Roman"/>
                <w:sz w:val="24"/>
                <w:szCs w:val="24"/>
              </w:rPr>
              <w:t>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8-9кл. Отряд «ЮИД» (организация мероприятий по ПДД)</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7-9 кл  «Основы избирательного права». (Встреча с председателем участковой избирательной комиссии). </w:t>
            </w:r>
          </w:p>
        </w:tc>
      </w:tr>
      <w:tr w:rsidR="008E7EAB" w:rsidRPr="00D21744" w:rsidTr="008E7EAB">
        <w:trPr>
          <w:trHeight w:val="1380"/>
          <w:tblCellSpacing w:w="0" w:type="dxa"/>
        </w:trPr>
        <w:tc>
          <w:tcPr>
            <w:tcW w:w="43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lastRenderedPageBreak/>
              <w:t xml:space="preserve">Овладение формами и методами самовоспитания: </w:t>
            </w:r>
            <w:r w:rsidRPr="00CD24F5">
              <w:rPr>
                <w:rFonts w:ascii="Times New Roman" w:hAnsi="Times New Roman" w:cs="Times New Roman"/>
                <w:i/>
                <w:iCs/>
                <w:sz w:val="24"/>
                <w:szCs w:val="24"/>
                <w:lang w:val="ru-RU"/>
              </w:rPr>
              <w:t>самокритика, самовнушение, самообязательство, самопереключение, эмоционально-мысленный перенос в положение другого человека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1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bCs/>
                <w:sz w:val="24"/>
                <w:szCs w:val="24"/>
                <w:u w:val="single"/>
                <w:lang w:val="ru-RU"/>
              </w:rPr>
            </w:pPr>
            <w:r w:rsidRPr="00CD24F5">
              <w:rPr>
                <w:rFonts w:ascii="Times New Roman" w:hAnsi="Times New Roman" w:cs="Times New Roman"/>
                <w:b/>
                <w:bCs/>
                <w:sz w:val="24"/>
                <w:szCs w:val="24"/>
                <w:u w:val="single"/>
                <w:lang w:val="ru-RU"/>
              </w:rPr>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Изучение  всех учебных дисциплин, согласно учебному плану.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5-9 кл. Участие в предметных  олимпиадах (районные, городские, региональные, всероссийские)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2.Внеурочная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тренинги саморегуляции (в соответствии с планом психолога).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Беседа «Я и моя социальная роль»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Цикл деловых игр «Наше будущее»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5-9кл. Цикл бесед «Познай себя»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7-9кл. Игра-рефлексия « Кто больше вспомнит ситуаций, когда жизненный опыт заставлял менять меня свои взгляды на мир»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5-6 кл. проект-исследование «Мой внутренний мир»</w:t>
            </w:r>
          </w:p>
        </w:tc>
      </w:tr>
      <w:tr w:rsidR="008E7EAB" w:rsidRPr="004739C6" w:rsidTr="008E7EAB">
        <w:trPr>
          <w:tblCellSpacing w:w="0" w:type="dxa"/>
        </w:trPr>
        <w:tc>
          <w:tcPr>
            <w:tcW w:w="43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Овладение навыками работы с информацией</w:t>
            </w:r>
          </w:p>
        </w:tc>
        <w:tc>
          <w:tcPr>
            <w:tcW w:w="51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lang w:val="ru-RU"/>
              </w:rPr>
            </w:pPr>
            <w:r w:rsidRPr="00CD24F5">
              <w:rPr>
                <w:rFonts w:ascii="Times New Roman" w:hAnsi="Times New Roman" w:cs="Times New Roman"/>
                <w:b/>
                <w:sz w:val="24"/>
                <w:szCs w:val="24"/>
                <w:u w:val="single"/>
                <w:lang w:val="ru-RU"/>
              </w:rPr>
              <w:t>1.Урочная деятельность</w:t>
            </w:r>
            <w:r w:rsidRPr="00CD24F5">
              <w:rPr>
                <w:rFonts w:ascii="Times New Roman" w:hAnsi="Times New Roman" w:cs="Times New Roman"/>
                <w:b/>
                <w:sz w:val="24"/>
                <w:szCs w:val="24"/>
                <w:lang w:val="ru-RU"/>
              </w:rPr>
              <w:t>.</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Изучение  всех учебных дисциплин, согласно учебному плану. (поиск и выделение нужной информации)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2.Внеурочная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Цикл кл. часов « Мир моих увлечений»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Дискуссии «Виртуальный мир Интернета»</w:t>
            </w:r>
          </w:p>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CD24F5">
              <w:rPr>
                <w:rFonts w:ascii="Times New Roman" w:hAnsi="Times New Roman" w:cs="Times New Roman"/>
                <w:sz w:val="24"/>
                <w:szCs w:val="24"/>
                <w:lang w:val="ru-RU"/>
              </w:rPr>
              <w:t xml:space="preserve">5-9 кл. Деловая игра «Нужны ли  социальные сети?  </w:t>
            </w:r>
            <w:r w:rsidRPr="004739C6">
              <w:rPr>
                <w:rFonts w:ascii="Times New Roman" w:hAnsi="Times New Roman" w:cs="Times New Roman"/>
                <w:sz w:val="24"/>
                <w:szCs w:val="24"/>
              </w:rPr>
              <w:t>За и Против»  </w:t>
            </w:r>
          </w:p>
        </w:tc>
      </w:tr>
      <w:tr w:rsidR="008E7EAB" w:rsidRPr="00D21744" w:rsidTr="008E7EAB">
        <w:trPr>
          <w:tblCellSpacing w:w="0" w:type="dxa"/>
        </w:trPr>
        <w:tc>
          <w:tcPr>
            <w:tcW w:w="43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Разработка и участие в социальных проектах.</w:t>
            </w:r>
            <w:r w:rsidRPr="00CD24F5">
              <w:rPr>
                <w:rFonts w:ascii="Times New Roman" w:hAnsi="Times New Roman" w:cs="Times New Roman"/>
                <w:i/>
                <w:iCs/>
                <w:sz w:val="24"/>
                <w:szCs w:val="24"/>
                <w:lang w:val="ru-RU"/>
              </w:rPr>
              <w:t xml:space="preserve">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51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lang w:val="ru-RU"/>
              </w:rPr>
            </w:pPr>
            <w:r w:rsidRPr="00CD24F5">
              <w:rPr>
                <w:rFonts w:ascii="Times New Roman" w:hAnsi="Times New Roman" w:cs="Times New Roman"/>
                <w:b/>
                <w:sz w:val="24"/>
                <w:szCs w:val="24"/>
                <w:u w:val="single"/>
                <w:lang w:val="ru-RU"/>
              </w:rPr>
              <w:t>1.Урочная деятельность</w:t>
            </w:r>
            <w:r w:rsidRPr="00CD24F5">
              <w:rPr>
                <w:rFonts w:ascii="Times New Roman" w:hAnsi="Times New Roman" w:cs="Times New Roman"/>
                <w:b/>
                <w:sz w:val="24"/>
                <w:szCs w:val="24"/>
                <w:lang w:val="ru-RU"/>
              </w:rPr>
              <w:t>.</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Изучение дисциплин: ИКГ, ИЗО, Технология, История, Обществознание,  Биология.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Интеллектуальный   марафон.</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5-9кл.Дистанционные интеллектуальные конкурсы, олимпиады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«Кенгуру»,   «Медвежонок» и т.д.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2.Внеурочная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5-9кл. Концерт для  ветеранов ВОВ, посвящённый Дню Победы.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Участие в соц. проекте «Чистый двор»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5-7 кл. Соц. проект «Путешествие в страну здоровья».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Проекты, направленные на решение конкретных социальных проблем (по выбору учащихся).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lastRenderedPageBreak/>
              <w:t>8-9 кл. Ролевой проект «Я –будущий избиратель» (совместно с районной избирательной комиссией)</w:t>
            </w:r>
          </w:p>
        </w:tc>
      </w:tr>
      <w:tr w:rsidR="008E7EAB" w:rsidRPr="00D21744" w:rsidTr="008E7EAB">
        <w:trPr>
          <w:tblCellSpacing w:w="0" w:type="dxa"/>
        </w:trPr>
        <w:tc>
          <w:tcPr>
            <w:tcW w:w="94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b/>
                <w:bCs/>
                <w:sz w:val="24"/>
                <w:szCs w:val="24"/>
                <w:lang w:val="ru-RU"/>
              </w:rPr>
              <w:lastRenderedPageBreak/>
              <w:t>Результаты: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позитивное отношение, сознательное принятие роли гражданина;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знание о различных общественных и профессиональных организациях, их структуре, целях и характере деятельности;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вести дискуссию по социальным вопросам, обосновывать свою гражданскую позицию, вести диалог и достигать взаимопонимания;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r>
    </w:tbl>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sz w:val="24"/>
          <w:szCs w:val="24"/>
          <w:lang w:val="ru-RU"/>
        </w:rPr>
        <w:t>3. Воспитание нравственных чувств, убеждений, этического сознания</w:t>
      </w:r>
      <w:r w:rsidRPr="00CD24F5">
        <w:rPr>
          <w:rFonts w:ascii="Times New Roman" w:hAnsi="Times New Roman" w:cs="Times New Roman"/>
          <w:i/>
          <w:iCs/>
          <w:sz w:val="24"/>
          <w:szCs w:val="24"/>
          <w:lang w:val="ru-RU"/>
        </w:rPr>
        <w:t xml:space="preserve">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 xml:space="preserve">Ценностные основы: </w:t>
      </w:r>
      <w:r w:rsidRPr="00CD24F5">
        <w:rPr>
          <w:rFonts w:ascii="Times New Roman" w:hAnsi="Times New Roman" w:cs="Times New Roman"/>
          <w:sz w:val="24"/>
          <w:szCs w:val="24"/>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Содержание: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сознательное принятие базовых национальных российских ценностей;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w:t>
      </w:r>
      <w:r w:rsidRPr="00CD24F5">
        <w:rPr>
          <w:rFonts w:ascii="Times New Roman" w:hAnsi="Times New Roman" w:cs="Times New Roman"/>
          <w:sz w:val="24"/>
          <w:szCs w:val="24"/>
          <w:lang w:val="ru-RU"/>
        </w:rPr>
        <w:lastRenderedPageBreak/>
        <w:t>вырабатывать и осуществлять личную программу самовоспитания;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tbl>
      <w:tblPr>
        <w:tblW w:w="9486" w:type="dxa"/>
        <w:tblCellSpacing w:w="0" w:type="dxa"/>
        <w:tblLook w:val="04A0"/>
      </w:tblPr>
      <w:tblGrid>
        <w:gridCol w:w="4241"/>
        <w:gridCol w:w="5245"/>
      </w:tblGrid>
      <w:tr w:rsidR="008E7EAB" w:rsidRPr="004739C6"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bookmarkStart w:id="9" w:name="bookmark354"/>
            <w:bookmarkEnd w:id="9"/>
            <w:r w:rsidRPr="004739C6">
              <w:rPr>
                <w:rFonts w:ascii="Times New Roman" w:hAnsi="Times New Roman" w:cs="Times New Roman"/>
                <w:b/>
                <w:bCs/>
                <w:sz w:val="24"/>
                <w:szCs w:val="24"/>
              </w:rPr>
              <w:t xml:space="preserve">Виды деятельности </w:t>
            </w: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4739C6">
              <w:rPr>
                <w:rFonts w:ascii="Times New Roman" w:hAnsi="Times New Roman" w:cs="Times New Roman"/>
                <w:b/>
                <w:bCs/>
                <w:sz w:val="24"/>
                <w:szCs w:val="24"/>
              </w:rPr>
              <w:t>Формы занятий</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Знакомство с конкретными примерами высоконравственных отношений людей, подготовка и проведение бесед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t>1.Учебная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Уроки литературы, истории, ИЗО, музыки.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2.Внеурочная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5-7 кл. Цикл классных часов «Основы этической культуры».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5-6 кл.  Игровое занятие по теме: «Доброта что солнце».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Игровое занятие «Цветик-семицветик»</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7-9 кл. Круглый стол  «Спешите делать добро».</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«Дни духовности и культуры» (предполагают встречи с интересными людьми, радиопередачи, телепередачи).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Круглый стол «Жить в мире и согласии с людьми, Богом, природой, культурой, цивилизацией».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Проект  «Неделя патриотической песни»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Диспут “Мир человеческих отношений”.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Проект  "Добрые обычаи"  в православных традициях и праздниках;</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Участие в общественно полезном труде (в помощь школе, городу, родному краю)</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5-8кл. Уроки обслуживающего труда.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2.Внеурочная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Акция «Кормушка»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Вовлечение учащихся в детские объединения, секции, клубы по интересам.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Цикл кл. часов «От моих проектов к будущей профессии».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5-8 кл. Соц. проект «Школьный двор».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Викторина «Отгадай профессию!»</w:t>
            </w:r>
          </w:p>
          <w:p w:rsidR="008E7EAB" w:rsidRPr="00CD24F5" w:rsidRDefault="008E7EAB" w:rsidP="002860A4">
            <w:pPr>
              <w:shd w:val="clear" w:color="auto" w:fill="FFFFFF"/>
              <w:spacing w:after="120" w:line="240" w:lineRule="auto"/>
              <w:rPr>
                <w:rFonts w:ascii="Times New Roman" w:eastAsia="Times New Roman" w:hAnsi="Times New Roman" w:cs="Times New Roman"/>
                <w:bCs/>
                <w:color w:val="333333"/>
                <w:sz w:val="24"/>
                <w:szCs w:val="24"/>
                <w:lang w:val="ru-RU" w:eastAsia="ru-RU"/>
              </w:rPr>
            </w:pPr>
            <w:r w:rsidRPr="00CD24F5">
              <w:rPr>
                <w:rFonts w:ascii="Times New Roman" w:hAnsi="Times New Roman" w:cs="Times New Roman"/>
                <w:sz w:val="24"/>
                <w:szCs w:val="24"/>
                <w:lang w:val="ru-RU"/>
              </w:rPr>
              <w:t xml:space="preserve">9кл </w:t>
            </w:r>
            <w:r w:rsidRPr="00CD24F5">
              <w:rPr>
                <w:rFonts w:ascii="Times New Roman" w:eastAsia="Times New Roman" w:hAnsi="Times New Roman" w:cs="Times New Roman"/>
                <w:bCs/>
                <w:sz w:val="24"/>
                <w:szCs w:val="24"/>
                <w:lang w:val="ru-RU" w:eastAsia="ru-RU"/>
              </w:rPr>
              <w:t>Профориентационная игра «Мир профессий»</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Дела благотворительности, милосердия, оказании помощи нуждающимся, забота о животных, живых существах, природе.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sz w:val="24"/>
                <w:szCs w:val="24"/>
                <w:lang w:val="ru-RU"/>
              </w:rPr>
              <w:t xml:space="preserve"> </w:t>
            </w:r>
            <w:r w:rsidRPr="00CD24F5">
              <w:rPr>
                <w:rFonts w:ascii="Times New Roman" w:hAnsi="Times New Roman" w:cs="Times New Roman"/>
                <w:b/>
                <w:sz w:val="24"/>
                <w:szCs w:val="24"/>
                <w:u w:val="single"/>
                <w:lang w:val="ru-RU"/>
              </w:rPr>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Уроки  Биологии, технологии.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2.Внеурочная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Проект «Красная книга» (навыки природоохранной деятельности)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5-7кл. Проект «Мой домашний питомец»</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Объединение «Живой уголок»</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5-9 кл. Шефство над памятниками.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Акция «Мы будем помнить твой подвиг, солдат»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5-9 кл. Концерт для жителей района «День пожилого человека»</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lastRenderedPageBreak/>
              <w:t xml:space="preserve">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Все учебные дисциплины. (Развитие коммуникативных навыков воспитанников на уроках)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lang w:val="ru-RU"/>
              </w:rPr>
            </w:pPr>
            <w:r w:rsidRPr="00CD24F5">
              <w:rPr>
                <w:rFonts w:ascii="Times New Roman" w:hAnsi="Times New Roman" w:cs="Times New Roman"/>
                <w:b/>
                <w:sz w:val="24"/>
                <w:szCs w:val="24"/>
                <w:lang w:val="ru-RU"/>
              </w:rPr>
              <w:t>2.Внеурочная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Цикл тематические классных часов: «Как правильно общаться».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Цикл бесед «Как слово наше отзовётся»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Интерактивная игра «Я-дома, я-в школе, я-среди друзей.»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Диспут на тему « Что в моём понимании дружба?»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5-9 кл Кинолекторий  Просмотр документальных, учебных и художественных фильмов</w:t>
            </w:r>
            <w:r w:rsidRPr="00CD24F5">
              <w:rPr>
                <w:rFonts w:ascii="Times New Roman" w:hAnsi="Times New Roman" w:cs="Times New Roman"/>
                <w:bCs/>
                <w:iCs/>
                <w:sz w:val="24"/>
                <w:szCs w:val="24"/>
                <w:lang w:val="ru-RU"/>
              </w:rPr>
              <w:t xml:space="preserve">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iCs/>
                <w:sz w:val="24"/>
                <w:szCs w:val="24"/>
                <w:lang w:val="ru-RU"/>
              </w:rPr>
            </w:pPr>
            <w:r w:rsidRPr="00CD24F5">
              <w:rPr>
                <w:rFonts w:ascii="Times New Roman" w:hAnsi="Times New Roman" w:cs="Times New Roman"/>
                <w:bCs/>
                <w:iCs/>
                <w:sz w:val="24"/>
                <w:szCs w:val="24"/>
                <w:lang w:val="ru-RU"/>
              </w:rPr>
              <w:t>8-9кл. Дискуссия «Нужны ли сегодня ли правила этикета»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7-8кл. Проект-исследование «Мои социальные роли»;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Тренинги по психологии и коммуникативности;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5-9 кл. Цикл бесед на тему: «Язык – лучший посредник для установления дружбы и согласия»  </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Уроки литературы, истории, обществознания, технологии.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 xml:space="preserve">2.Внеурочная деятельность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Тематические классные часы «Семья и семейные ценности».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Выставка «Хобби моей семьи»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Цикл спортивных игр «Мама, папа и я –спортивная семья»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Творческий проект «Традиции моей семьи»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7-9 кл. Творческий проект «Наши путешествия»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Викторина «Профессии родителей».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 кл. Проект «Супербабушка»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Проект «Семейный досуг»</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Проект «История моей семьи – история России» (совместно с родителями)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5-9 кл. Участие в праздничных мероприятиях посвященных «Дню матери», «8 марта», «День защитника отечества» и др.</w:t>
            </w:r>
            <w:r w:rsidRPr="004739C6">
              <w:rPr>
                <w:rFonts w:ascii="Times New Roman" w:hAnsi="Times New Roman" w:cs="Times New Roman"/>
                <w:sz w:val="24"/>
                <w:szCs w:val="24"/>
              </w:rPr>
              <w:t>    </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Знакомство с деятельностью традиционных религиозных организаций.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lastRenderedPageBreak/>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ОРКСЭ  ("Основы православия", "Основы ислама", "Основы буддизма", "Основы иудаизм) </w:t>
            </w:r>
            <w:r w:rsidRPr="00CD24F5">
              <w:rPr>
                <w:rFonts w:ascii="Times New Roman" w:hAnsi="Times New Roman" w:cs="Times New Roman"/>
                <w:sz w:val="24"/>
                <w:szCs w:val="24"/>
                <w:lang w:val="ru-RU"/>
              </w:rPr>
              <w:lastRenderedPageBreak/>
              <w:t>.</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Цикл гуманитарных учебных дисциплин.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 xml:space="preserve">2.Внеурочная деятельность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Конкурс работ учащихся «Культурологические основы религий»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Проект-исследование «Мировые религии».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5-6 кл. Игра-рефлексия «Мой внутренний мир».</w:t>
            </w:r>
          </w:p>
        </w:tc>
      </w:tr>
      <w:tr w:rsidR="008E7EAB" w:rsidRPr="00D21744" w:rsidTr="008E7EAB">
        <w:trPr>
          <w:tblCellSpacing w:w="0" w:type="dxa"/>
        </w:trPr>
        <w:tc>
          <w:tcPr>
            <w:tcW w:w="94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b/>
                <w:bCs/>
                <w:sz w:val="24"/>
                <w:szCs w:val="24"/>
                <w:lang w:val="ru-RU"/>
              </w:rPr>
              <w:lastRenderedPageBreak/>
              <w:t>Результаты: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чувство дружбы к представителям всех национальностей Российской Федерации;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знание традиций своей семьи и школы, бережное отношение к ним;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готовность сознательно выполнять правила для обучающихся, понимание необходимости самодисциплины;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r>
    </w:tbl>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Cs/>
          <w:sz w:val="24"/>
          <w:szCs w:val="24"/>
          <w:lang w:val="ru-RU"/>
        </w:rPr>
        <w:t>4.В</w:t>
      </w:r>
      <w:r w:rsidRPr="00CD24F5">
        <w:rPr>
          <w:rFonts w:ascii="Times New Roman" w:hAnsi="Times New Roman" w:cs="Times New Roman"/>
          <w:b/>
          <w:bCs/>
          <w:sz w:val="24"/>
          <w:szCs w:val="24"/>
          <w:lang w:val="ru-RU"/>
        </w:rPr>
        <w:t>оспитание экологической культуры, культуры здорового и безопасного образа жизни</w:t>
      </w:r>
      <w:r w:rsidRPr="00CD24F5">
        <w:rPr>
          <w:rFonts w:ascii="Times New Roman" w:hAnsi="Times New Roman" w:cs="Times New Roman"/>
          <w:i/>
          <w:iCs/>
          <w:sz w:val="24"/>
          <w:szCs w:val="24"/>
          <w:lang w:val="ru-RU"/>
        </w:rPr>
        <w:t xml:space="preserve">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 xml:space="preserve">Ценностные основы: </w:t>
      </w:r>
      <w:r w:rsidRPr="00CD24F5">
        <w:rPr>
          <w:rFonts w:ascii="Times New Roman" w:hAnsi="Times New Roman" w:cs="Times New Roman"/>
          <w:i/>
          <w:iCs/>
          <w:sz w:val="24"/>
          <w:szCs w:val="24"/>
          <w:lang w:val="ru-RU"/>
        </w:rPr>
        <w:t>:</w:t>
      </w:r>
      <w:r w:rsidRPr="00CD24F5">
        <w:rPr>
          <w:rFonts w:ascii="Times New Roman" w:hAnsi="Times New Roman" w:cs="Times New Roman"/>
          <w:sz w:val="24"/>
          <w:szCs w:val="24"/>
          <w:lang w:val="ru-RU"/>
        </w:rPr>
        <w:t xml:space="preserve"> жизнь во всех её проявлениях; экологическая безопасность; </w:t>
      </w:r>
      <w:r w:rsidRPr="00CD24F5">
        <w:rPr>
          <w:rFonts w:ascii="Times New Roman" w:hAnsi="Times New Roman" w:cs="Times New Roman"/>
          <w:sz w:val="24"/>
          <w:szCs w:val="24"/>
          <w:lang w:val="ru-RU"/>
        </w:rPr>
        <w:lastRenderedPageBreak/>
        <w:t>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Содержание: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взаимной связи здоровья, экологического качества окружающей среды и экологической культуры человека;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опыт участия в физкультурно-оздоровительных, санитарно-гигиенических мероприятиях, экологическом туризме;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резко негативное отношение к курению, употреблению алкогольных напитков, наркотиков и других психоактивных веществ (ПАВ);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отрицательное отношение к лицам и организациям, пропагандирующим курение и пьянство, распространяющим наркотики и другие ПАВ.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tbl>
      <w:tblPr>
        <w:tblW w:w="9628" w:type="dxa"/>
        <w:tblCellSpacing w:w="0" w:type="dxa"/>
        <w:tblLook w:val="04A0"/>
      </w:tblPr>
      <w:tblGrid>
        <w:gridCol w:w="4241"/>
        <w:gridCol w:w="5387"/>
      </w:tblGrid>
      <w:tr w:rsidR="008E7EAB" w:rsidRPr="004739C6"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4739C6">
              <w:rPr>
                <w:rFonts w:ascii="Times New Roman" w:hAnsi="Times New Roman" w:cs="Times New Roman"/>
                <w:b/>
                <w:bCs/>
                <w:sz w:val="24"/>
                <w:szCs w:val="24"/>
              </w:rPr>
              <w:lastRenderedPageBreak/>
              <w:t xml:space="preserve">Виды деятельности </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4739C6">
              <w:rPr>
                <w:rFonts w:ascii="Times New Roman" w:hAnsi="Times New Roman" w:cs="Times New Roman"/>
                <w:b/>
                <w:bCs/>
                <w:sz w:val="24"/>
                <w:szCs w:val="24"/>
              </w:rPr>
              <w:t>Формы занятий</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пропаганда экологически сообразного здорового образа жизни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Уроки биологии, ОБЖ, физической культуры.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 xml:space="preserve">2.Внеурочная деятельность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Цикл бесед  «Витамины и здоровье».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7-9 кл. Круглый стол «</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 чем поведал микроскоп».</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6-9 кл. Диспут  «Современная мода и здоровый образ жизни».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Акция   «Молодежь выбирает жизнь»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 xml:space="preserve">5-9 кл. Проект «Клуб интересных встреч». </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(В организации и проведении занятий задействованы родители, медицинский работник, специалисты различных профессий).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5-7 классы. Викторина «Здоровье – дороже золота».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Цикл пешеходных экскурсий «По безопасному  маршруту…».</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8-9 кл. Круглый стол «Спортивные традиции нашей семьи»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7-9 кл. Цикл кл.часов ««Как уберечься от неверного шага». (Профилактика вредных привычек).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5-6 кл. </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Консультативные встречи «Родители и дети».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 кл. Утренник «</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«Друзья Мойдодыра»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8-9 кл. Диспут </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 xml:space="preserve"> «Телевизор и компьютер – друзья или враги»?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5-6 кл. Конкурсная игровая  программа «Здоровье в порядке – спасибо зарядке!»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Конкурс рисунков «Мы здоровыми растем», «Физкульт-ура!»;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Конкурс поделок «Город Мастеров»;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Проект «Если хочешь быть здоров»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7-8 кл. Игра по станциям «Город здоровья»</w:t>
            </w:r>
          </w:p>
        </w:tc>
      </w:tr>
      <w:tr w:rsidR="008E7EAB" w:rsidRPr="00D21744" w:rsidTr="008E7EAB">
        <w:trPr>
          <w:trHeight w:val="65"/>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Организация </w:t>
            </w:r>
            <w:r w:rsidRPr="00CD24F5">
              <w:rPr>
                <w:rFonts w:ascii="Times New Roman" w:hAnsi="Times New Roman" w:cs="Times New Roman"/>
                <w:b/>
                <w:i/>
                <w:sz w:val="24"/>
                <w:szCs w:val="24"/>
                <w:lang w:val="ru-RU"/>
              </w:rPr>
              <w:t>экологически безопасного уклада школьной и домашней жизни</w:t>
            </w:r>
            <w:r w:rsidRPr="00CD24F5">
              <w:rPr>
                <w:rFonts w:ascii="Times New Roman" w:hAnsi="Times New Roman" w:cs="Times New Roman"/>
                <w:sz w:val="24"/>
                <w:szCs w:val="24"/>
                <w:lang w:val="ru-RU"/>
              </w:rPr>
              <w:t>, обучение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Проведение школьного экологического мониторинга, включающего</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 xml:space="preserve">систематические и </w:t>
            </w:r>
            <w:r w:rsidRPr="00CD24F5">
              <w:rPr>
                <w:rFonts w:ascii="Times New Roman" w:hAnsi="Times New Roman" w:cs="Times New Roman"/>
                <w:sz w:val="24"/>
                <w:szCs w:val="24"/>
                <w:lang w:val="ru-RU"/>
              </w:rPr>
              <w:lastRenderedPageBreak/>
              <w:t>целенаправленные наблюдения за состоянием окружающей среды своей местности, школы, своего жилища;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мониторинг состояния водной и воздушной среды в своём жилище, школе, населённом пункте;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выявление источников загрязнения почвы, воды и воздуха, состава и интенсивности загрязнений, определение причин загрязнения;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lastRenderedPageBreak/>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Внедрение в образовательный процесс малых форм физического воспитания (физкультурные паузы, подвижные перемены, часы здоровья)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 xml:space="preserve">2.Внеурочная деятельность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w:t>
            </w:r>
            <w:r w:rsidRPr="00CD24F5">
              <w:rPr>
                <w:rFonts w:ascii="Times New Roman" w:hAnsi="Times New Roman" w:cs="Times New Roman"/>
                <w:sz w:val="24"/>
                <w:szCs w:val="24"/>
                <w:u w:val="single"/>
                <w:lang w:val="ru-RU"/>
              </w:rPr>
              <w:t xml:space="preserve"> </w:t>
            </w:r>
            <w:r w:rsidRPr="00CD24F5">
              <w:rPr>
                <w:rFonts w:ascii="Times New Roman" w:hAnsi="Times New Roman" w:cs="Times New Roman"/>
                <w:sz w:val="24"/>
                <w:szCs w:val="24"/>
                <w:lang w:val="ru-RU"/>
              </w:rPr>
              <w:t>Организация и проведение лекций и родительских собраний по проблемам возрастных особенностей обучающихся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Проведении медико-профилактических мероприятий медицинскими работниками ЦРБ.</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5-9кл. Организация и проведение выездов за город, туристических слетов и походов Дней здоровья с привлечением родителей учащихся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iCs/>
                <w:sz w:val="24"/>
                <w:szCs w:val="24"/>
                <w:lang w:val="ru-RU"/>
              </w:rPr>
            </w:pPr>
            <w:r w:rsidRPr="00CD24F5">
              <w:rPr>
                <w:rFonts w:ascii="Times New Roman" w:hAnsi="Times New Roman" w:cs="Times New Roman"/>
                <w:bCs/>
                <w:iCs/>
                <w:sz w:val="24"/>
                <w:szCs w:val="24"/>
                <w:lang w:val="ru-RU"/>
              </w:rPr>
              <w:t>5-6 кл. Цикл тематических классных часов: «Мир, в котором мы живём»,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iCs/>
                <w:sz w:val="24"/>
                <w:szCs w:val="24"/>
                <w:lang w:val="ru-RU"/>
              </w:rPr>
            </w:pPr>
            <w:r w:rsidRPr="00CD24F5">
              <w:rPr>
                <w:rFonts w:ascii="Times New Roman" w:hAnsi="Times New Roman" w:cs="Times New Roman"/>
                <w:bCs/>
                <w:iCs/>
                <w:sz w:val="24"/>
                <w:szCs w:val="24"/>
                <w:lang w:val="ru-RU"/>
              </w:rPr>
              <w:t xml:space="preserve">7-8 кл.  Цикл тематических классных часов  </w:t>
            </w:r>
            <w:r w:rsidRPr="00CD24F5">
              <w:rPr>
                <w:rFonts w:ascii="Times New Roman" w:hAnsi="Times New Roman" w:cs="Times New Roman"/>
                <w:bCs/>
                <w:iCs/>
                <w:sz w:val="24"/>
                <w:szCs w:val="24"/>
                <w:lang w:val="ru-RU"/>
              </w:rPr>
              <w:lastRenderedPageBreak/>
              <w:t xml:space="preserve">«Экология родного края»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Cs/>
                <w:iCs/>
                <w:sz w:val="24"/>
                <w:szCs w:val="24"/>
                <w:lang w:val="ru-RU"/>
              </w:rPr>
              <w:t xml:space="preserve">8-9 кл. Диспут  </w:t>
            </w:r>
            <w:r w:rsidRPr="00CD24F5">
              <w:rPr>
                <w:rFonts w:ascii="Times New Roman" w:hAnsi="Times New Roman" w:cs="Times New Roman"/>
                <w:sz w:val="24"/>
                <w:szCs w:val="24"/>
                <w:lang w:val="ru-RU"/>
              </w:rPr>
              <w:t>«Человек- созидатель или разрушитель?,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8-9 кл. Цикл бесед «Экология человека - это жизнь человека».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Игра «Путешествие по экологической тропе»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Предметная неделя  экологии и естествознания.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5-9 кл. выставка творческих работ «Фантазии осени»</w:t>
            </w:r>
            <w:r w:rsidRPr="00CD24F5">
              <w:rPr>
                <w:rFonts w:ascii="Times New Roman" w:hAnsi="Times New Roman" w:cs="Times New Roman"/>
                <w:bCs/>
                <w:iCs/>
                <w:sz w:val="24"/>
                <w:szCs w:val="24"/>
                <w:lang w:val="ru-RU"/>
              </w:rPr>
              <w:t xml:space="preserve">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iCs/>
                <w:sz w:val="24"/>
                <w:szCs w:val="24"/>
                <w:lang w:val="ru-RU"/>
              </w:rPr>
            </w:pPr>
            <w:r w:rsidRPr="00CD24F5">
              <w:rPr>
                <w:rFonts w:ascii="Times New Roman" w:hAnsi="Times New Roman" w:cs="Times New Roman"/>
                <w:bCs/>
                <w:iCs/>
                <w:sz w:val="24"/>
                <w:szCs w:val="24"/>
                <w:lang w:val="ru-RU"/>
              </w:rPr>
              <w:t xml:space="preserve">5-6 кл. Игровая программа  «Как мы сохраним природу»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iCs/>
                <w:sz w:val="24"/>
                <w:szCs w:val="24"/>
                <w:lang w:val="ru-RU"/>
              </w:rPr>
            </w:pPr>
            <w:r w:rsidRPr="00CD24F5">
              <w:rPr>
                <w:rFonts w:ascii="Times New Roman" w:hAnsi="Times New Roman" w:cs="Times New Roman"/>
                <w:bCs/>
                <w:iCs/>
                <w:sz w:val="24"/>
                <w:szCs w:val="24"/>
                <w:lang w:val="ru-RU"/>
              </w:rPr>
              <w:t>5-9 кл. Интеллектуальная игра «Этот удивительный мир»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Cs/>
                <w:iCs/>
                <w:sz w:val="24"/>
                <w:szCs w:val="24"/>
                <w:lang w:val="ru-RU"/>
              </w:rPr>
              <w:t>9 кл. Семинар  «Человек и природа»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7-9 кл. 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iCs/>
                <w:sz w:val="24"/>
                <w:szCs w:val="24"/>
                <w:lang w:val="ru-RU"/>
              </w:rPr>
            </w:pPr>
            <w:r w:rsidRPr="00CD24F5">
              <w:rPr>
                <w:rFonts w:ascii="Times New Roman" w:hAnsi="Times New Roman" w:cs="Times New Roman"/>
                <w:bCs/>
                <w:iCs/>
                <w:sz w:val="24"/>
                <w:szCs w:val="24"/>
                <w:lang w:val="ru-RU"/>
              </w:rPr>
              <w:t xml:space="preserve">5-8 кл. Проекты-миниатюры </w:t>
            </w:r>
            <w:r w:rsidRPr="00CD24F5">
              <w:rPr>
                <w:rFonts w:ascii="Times New Roman" w:hAnsi="Times New Roman" w:cs="Times New Roman"/>
                <w:sz w:val="24"/>
                <w:szCs w:val="24"/>
                <w:lang w:val="ru-RU"/>
              </w:rPr>
              <w:t xml:space="preserve"> </w:t>
            </w:r>
            <w:r w:rsidRPr="00CD24F5">
              <w:rPr>
                <w:rFonts w:ascii="Times New Roman" w:hAnsi="Times New Roman" w:cs="Times New Roman"/>
                <w:bCs/>
                <w:iCs/>
                <w:sz w:val="24"/>
                <w:szCs w:val="24"/>
                <w:lang w:val="ru-RU"/>
              </w:rPr>
              <w:t>«Борьба с бытовыми отходами»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Cs/>
                <w:iCs/>
                <w:sz w:val="24"/>
                <w:szCs w:val="24"/>
                <w:lang w:val="ru-RU"/>
              </w:rPr>
            </w:pPr>
            <w:r w:rsidRPr="00CD24F5">
              <w:rPr>
                <w:rFonts w:ascii="Times New Roman" w:hAnsi="Times New Roman" w:cs="Times New Roman"/>
                <w:bCs/>
                <w:iCs/>
                <w:sz w:val="24"/>
                <w:szCs w:val="24"/>
                <w:lang w:val="ru-RU"/>
              </w:rPr>
              <w:t>8-9 кл. Проект «Влияние промышленных предприятий  на экологию родного края».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Cs/>
                <w:iCs/>
                <w:sz w:val="24"/>
                <w:szCs w:val="24"/>
                <w:lang w:val="ru-RU"/>
              </w:rPr>
              <w:t>5-9 кл. Всемирный день водных ресурсов. Выставка «По</w:t>
            </w:r>
            <w:r w:rsidRPr="004739C6">
              <w:rPr>
                <w:rFonts w:ascii="Times New Roman" w:hAnsi="Times New Roman" w:cs="Times New Roman"/>
                <w:bCs/>
                <w:iCs/>
                <w:sz w:val="24"/>
                <w:szCs w:val="24"/>
              </w:rPr>
              <w:t> </w:t>
            </w:r>
            <w:r w:rsidRPr="00CD24F5">
              <w:rPr>
                <w:rFonts w:ascii="Times New Roman" w:hAnsi="Times New Roman" w:cs="Times New Roman"/>
                <w:bCs/>
                <w:iCs/>
                <w:sz w:val="24"/>
                <w:szCs w:val="24"/>
                <w:lang w:val="ru-RU"/>
              </w:rPr>
              <w:t>морям, по</w:t>
            </w:r>
            <w:r w:rsidRPr="004739C6">
              <w:rPr>
                <w:rFonts w:ascii="Times New Roman" w:hAnsi="Times New Roman" w:cs="Times New Roman"/>
                <w:bCs/>
                <w:iCs/>
                <w:sz w:val="24"/>
                <w:szCs w:val="24"/>
              </w:rPr>
              <w:t> </w:t>
            </w:r>
            <w:r w:rsidRPr="00CD24F5">
              <w:rPr>
                <w:rFonts w:ascii="Times New Roman" w:hAnsi="Times New Roman" w:cs="Times New Roman"/>
                <w:bCs/>
                <w:iCs/>
                <w:sz w:val="24"/>
                <w:szCs w:val="24"/>
                <w:lang w:val="ru-RU"/>
              </w:rPr>
              <w:t xml:space="preserve">волнам….!»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5-6 кл. Игра «Экологический бумеранг» ко «Дню птиц».</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w:t>
            </w:r>
            <w:r w:rsidRPr="00CD24F5">
              <w:rPr>
                <w:rFonts w:ascii="Times New Roman" w:hAnsi="Times New Roman" w:cs="Times New Roman"/>
                <w:bCs/>
                <w:iCs/>
                <w:sz w:val="24"/>
                <w:szCs w:val="24"/>
                <w:lang w:val="ru-RU"/>
              </w:rPr>
              <w:t>Общешкольная акция «Зелёный мир–будущим поколениям!»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5-7 кл. Цикл бесед : «Загляни в Красную книгу!».</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8- 9 кл. Дискуссия на тему: «Нетрадиционная энергетика: за и против».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8 кл. Создание презентаций «Дом, в котором ты живешь».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5-6 кл. Конкурс на лучший рассказ «Мир глазами животных».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5-7 кл. Цикл бесед «Охранять природу – значит охранять Родину»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Проект на тему: «Сохрани город, в котором ты живёшь!»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Конкурс  фотографий и  рисунков «У природы нет плохой погоды».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5-6 кл. Цикл бесед  на тему: «Кто не любит природы, тот не любит и человека…»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7-8 кл. Экологический брейн-ринг «Человек в природе и его здоровье».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 кл. Викторина «Оглянись вокруг!».</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Конкурс чтецов «Поэзия и природа».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9 кл. Круглый стол «Промышленная экология»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7-8 кл. Цикл бесед «Экология человека»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Проекты: «Загрязнение городов – угроза </w:t>
            </w:r>
            <w:r w:rsidRPr="00CD24F5">
              <w:rPr>
                <w:rFonts w:ascii="Times New Roman" w:hAnsi="Times New Roman" w:cs="Times New Roman"/>
                <w:sz w:val="24"/>
                <w:szCs w:val="24"/>
                <w:lang w:val="ru-RU"/>
              </w:rPr>
              <w:lastRenderedPageBreak/>
              <w:t xml:space="preserve">будущим поколениям»,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iCs/>
                <w:sz w:val="24"/>
                <w:szCs w:val="24"/>
                <w:lang w:val="ru-RU"/>
              </w:rPr>
            </w:pPr>
            <w:r w:rsidRPr="00CD24F5">
              <w:rPr>
                <w:rFonts w:ascii="Times New Roman" w:hAnsi="Times New Roman" w:cs="Times New Roman"/>
                <w:sz w:val="24"/>
                <w:szCs w:val="24"/>
                <w:lang w:val="ru-RU"/>
              </w:rPr>
              <w:t>7-9 кл. Акция «Свободный микрофон» на тему: «Что бы ты сказал, обраща</w:t>
            </w:r>
            <w:r w:rsidRPr="00CD24F5">
              <w:rPr>
                <w:rFonts w:ascii="Times New Roman" w:hAnsi="Times New Roman" w:cs="Times New Roman"/>
                <w:iCs/>
                <w:sz w:val="24"/>
                <w:szCs w:val="24"/>
                <w:lang w:val="ru-RU"/>
              </w:rPr>
              <w:t>ясь к человечеству?»</w:t>
            </w:r>
          </w:p>
        </w:tc>
      </w:tr>
      <w:tr w:rsidR="008E7EAB" w:rsidRPr="00D21744" w:rsidTr="008E7EAB">
        <w:trPr>
          <w:trHeight w:val="2112"/>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lastRenderedPageBreak/>
              <w:t xml:space="preserve">Участие в проведении школьных спартакиад, эстафет, экологических и туристических слётов, экологических лагерей, походов по родному краю.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Краеведческая, поисковая, экологическую работа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Практическая природоохранительная деятельность, деятельность школьных экологических центров, экологических патрулей; создание и реализация коллективных природоохранных проектов.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Участие в деятельности детско-юношеских общественных экологических организаций.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Ведение дневников экскурсий, походов, наблюдений по оценке окружающей среды.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sz w:val="24"/>
                <w:szCs w:val="24"/>
                <w:lang w:val="ru-RU"/>
              </w:rPr>
              <w:t xml:space="preserve"> </w:t>
            </w:r>
            <w:r w:rsidRPr="00CD24F5">
              <w:rPr>
                <w:rFonts w:ascii="Times New Roman" w:hAnsi="Times New Roman" w:cs="Times New Roman"/>
                <w:sz w:val="24"/>
                <w:szCs w:val="24"/>
                <w:lang w:val="ru-RU"/>
              </w:rPr>
              <w:t>Уроки физического воспитания, ОБЖ, биологии,  ИЗО, географии.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 xml:space="preserve">2. Внеурочная деятельность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8-9 кл. Экологический слет «Природа – храм»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Экскурсионная экологическая экспедиция «Диалог с природой»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Конференция  «История родной земли глазами молодых».</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Составление правильного режима занятий физической культурой, спортом, туризмом, рациона здорового питания, режима дня, учёбы и отдыха и контроль их выполнение в различных формах мониторинга.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Учатся оказывать первую доврачебную помощь пострадавшим.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t>1. 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Уроки физкультуры,  ОБЖ, биология, технология.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2.Внеурочная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i/>
                <w:sz w:val="24"/>
                <w:szCs w:val="24"/>
                <w:lang w:val="ru-RU"/>
              </w:rPr>
            </w:pPr>
            <w:r w:rsidRPr="00CD24F5">
              <w:rPr>
                <w:rFonts w:ascii="Times New Roman" w:hAnsi="Times New Roman" w:cs="Times New Roman"/>
                <w:sz w:val="24"/>
                <w:szCs w:val="24"/>
                <w:lang w:val="ru-RU"/>
              </w:rPr>
              <w:t>5-8кл. Цикл тематических классных часов «Сохранение работоспособности и выбор правильного режима дня»</w:t>
            </w:r>
            <w:r w:rsidRPr="00CD24F5">
              <w:rPr>
                <w:rFonts w:ascii="Times New Roman" w:hAnsi="Times New Roman" w:cs="Times New Roman"/>
                <w:i/>
                <w:sz w:val="24"/>
                <w:szCs w:val="24"/>
                <w:lang w:val="ru-RU"/>
              </w:rPr>
              <w:t>.</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9 кл. Цикл бесед по теме «Как правильно подготовиться к экзамену», «Как избежать переутомления».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5-7 кл. Цикл бесед  «Для чего нужен режим дня».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5-6 кл. Конкурс «Рациональный и здоровьесберегающий режим дня»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Кинолекторий: видиофильмы о соблюдении режима дня.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6-7 кл. Диспут «Нужен ли распорядок дня?»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5-9кл.Тематические классные часы: «Утренняя гимнастика», «Как правильно выбрать программу физического развития», «Что такое  здоровый образ жизни», «В здоровом теле здоровый дух», «Личная гигиена», «Осторожно на воде» и др.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5-9 кл. Спортивная игра «Мама, папа и я- спортивная семья».</w:t>
            </w:r>
          </w:p>
        </w:tc>
      </w:tr>
      <w:tr w:rsidR="008E7EAB" w:rsidRPr="004739C6"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Получение представлений о возможном негативном влиянии компьютерных игр, телевидения, рекламы на здоровье человека (в рамках бесед с педагогами, </w:t>
            </w:r>
            <w:r w:rsidRPr="00CD24F5">
              <w:rPr>
                <w:rFonts w:ascii="Times New Roman" w:hAnsi="Times New Roman" w:cs="Times New Roman"/>
                <w:sz w:val="24"/>
                <w:szCs w:val="24"/>
                <w:lang w:val="ru-RU"/>
              </w:rPr>
              <w:lastRenderedPageBreak/>
              <w:t>школьными психологами, медицинскими работниками, родителями).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Профилактика вредных привычек, зависимости от ПАВ (научиться говорить «нет») - дискуссии, тренинги, ролевые игры, обсуждения видеосюжетов и др.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lastRenderedPageBreak/>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lang w:val="ru-RU"/>
              </w:rPr>
            </w:pPr>
            <w:r w:rsidRPr="00CD24F5">
              <w:rPr>
                <w:rFonts w:ascii="Times New Roman" w:hAnsi="Times New Roman" w:cs="Times New Roman"/>
                <w:sz w:val="24"/>
                <w:szCs w:val="24"/>
                <w:lang w:val="ru-RU"/>
              </w:rPr>
              <w:t>Уроки  физической культуры, ОБЖ, биологии.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2.Внеурочная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кл.Тематические классные часы «Управляй своим поведением», «Профилактика стресса»,  </w:t>
            </w:r>
            <w:r w:rsidRPr="00CD24F5">
              <w:rPr>
                <w:rFonts w:ascii="Times New Roman" w:hAnsi="Times New Roman" w:cs="Times New Roman"/>
                <w:sz w:val="24"/>
                <w:szCs w:val="24"/>
                <w:lang w:val="ru-RU"/>
              </w:rPr>
              <w:lastRenderedPageBreak/>
              <w:t>«Влияние позитивных и негативных эмоций на здоровье» и др.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5-9кл.Тематические классные часы по изучению индивидуальных особенностей организма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5-9кл. Проведение классных часов – тренингов по развитию навыков умственного напряжения, снятию стрессовых состояний.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Цикл бесед «Здоровье-ценность человека»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Круглый стол «Жить – значит работать. Труд есть основа жизни человека»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Работа кинолектория. Просмотр видиофильмов о факторах, вызывающих позитивные и негативные эмоции, и их влиянии  на здоровье.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Создание «Паспорта здоровья».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Cs/>
                <w:iCs/>
                <w:sz w:val="24"/>
                <w:szCs w:val="24"/>
                <w:lang w:val="ru-RU"/>
              </w:rPr>
              <w:t>8-9 кл. Конкурс плакатов и рисунков: «НЕТ-табаку»,</w:t>
            </w:r>
            <w:r w:rsidRPr="00CD24F5">
              <w:rPr>
                <w:rFonts w:ascii="Times New Roman" w:hAnsi="Times New Roman" w:cs="Times New Roman"/>
                <w:sz w:val="24"/>
                <w:szCs w:val="24"/>
                <w:lang w:val="ru-RU"/>
              </w:rPr>
              <w:t xml:space="preserve"> «Скажем наркотикам НЕТ»</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7-9 кл. Проект «Мы – за здоровый образ жизни!»</w:t>
            </w:r>
          </w:p>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CD24F5">
              <w:rPr>
                <w:rFonts w:ascii="Times New Roman" w:hAnsi="Times New Roman" w:cs="Times New Roman"/>
                <w:sz w:val="24"/>
                <w:szCs w:val="24"/>
                <w:lang w:val="ru-RU"/>
              </w:rPr>
              <w:t xml:space="preserve">5-9кл. Интеллектуальная игра о физической культуре, спорте «Что? </w:t>
            </w:r>
            <w:r w:rsidRPr="004739C6">
              <w:rPr>
                <w:rFonts w:ascii="Times New Roman" w:hAnsi="Times New Roman" w:cs="Times New Roman"/>
                <w:sz w:val="24"/>
                <w:szCs w:val="24"/>
              </w:rPr>
              <w:t xml:space="preserve">Где? Когда?». </w:t>
            </w:r>
          </w:p>
        </w:tc>
      </w:tr>
      <w:tr w:rsidR="008E7EAB" w:rsidRPr="004739C6"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lastRenderedPageBreak/>
              <w:t>Учебно-исследовательская и просветительская работа по направлениям: экология и здоровье, ресурсосбережение, экология и бизнес и др.</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sz w:val="24"/>
                <w:szCs w:val="24"/>
                <w:lang w:val="ru-RU"/>
              </w:rPr>
              <w:t xml:space="preserve"> </w:t>
            </w:r>
            <w:r w:rsidRPr="00CD24F5">
              <w:rPr>
                <w:rFonts w:ascii="Times New Roman" w:hAnsi="Times New Roman" w:cs="Times New Roman"/>
                <w:b/>
                <w:sz w:val="24"/>
                <w:szCs w:val="24"/>
                <w:u w:val="single"/>
                <w:lang w:val="ru-RU"/>
              </w:rPr>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Уроки биологии, ОБЖ, Обществознания,  Географии.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2.Внеурочная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7-9 кл. Мультипроект «Здоровье»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Предметная декада естественнонаучного цикла.</w:t>
            </w:r>
          </w:p>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4739C6">
              <w:rPr>
                <w:rFonts w:ascii="Times New Roman" w:hAnsi="Times New Roman" w:cs="Times New Roman"/>
                <w:sz w:val="24"/>
                <w:szCs w:val="24"/>
              </w:rPr>
              <w:t>8-9 кл Проект «Я - предприниматель»</w:t>
            </w:r>
          </w:p>
        </w:tc>
      </w:tr>
      <w:tr w:rsidR="008E7EAB" w:rsidRPr="00D21744" w:rsidTr="008E7EAB">
        <w:trPr>
          <w:tblCellSpacing w:w="0" w:type="dxa"/>
        </w:trPr>
        <w:tc>
          <w:tcPr>
            <w:tcW w:w="962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b/>
                <w:bCs/>
                <w:sz w:val="24"/>
                <w:szCs w:val="24"/>
                <w:lang w:val="ru-RU"/>
              </w:rPr>
              <w:t>Результаты: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знание основных социальных моделей, правил экологического поведения, вариантов здорового образа жизни;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знание норм и правил экологической этики, законодательства в области экологии и здоровья;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знание традиций нравственно-этического отношения к природе и здоровью в культуре народов России;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знание глобальной взаимосвязи и взаимозависимости природных и социальных явлений;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w:t>
            </w:r>
            <w:r w:rsidRPr="00CD24F5">
              <w:rPr>
                <w:rFonts w:ascii="Times New Roman" w:hAnsi="Times New Roman" w:cs="Times New Roman"/>
                <w:sz w:val="24"/>
                <w:szCs w:val="24"/>
                <w:lang w:val="ru-RU"/>
              </w:rPr>
              <w:lastRenderedPageBreak/>
              <w:t>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анализировать изменения в окружающей среде и прогнозировать последствия этих изменений для природы и здоровья человека;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устанавливать причинно-следственные связи возникновения и развития явлений в экосистемах;</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строить свою деятельность и проекты с учётом создаваемой нагрузки на социоприродное окружение;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знания об оздоровительном влиянии экологически чистых природных факторов на человека;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формирование личного опыта здоровьесберегающей деятельности;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знания о возможном негативном влиянии компьютерных игр, телевидения, рекламы на здоровье человека;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противостоять негативным факторам, способствующим ухудшению здоровья;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знание и выполнение санитарно-гигиенических правил, соблюдение здоровьесберегающего режима дня;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bl>
    <w:p w:rsidR="008E7EAB" w:rsidRPr="00CD24F5" w:rsidRDefault="008E7EAB" w:rsidP="008E7EAB">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5. В</w:t>
      </w:r>
      <w:r w:rsidRPr="00CD24F5">
        <w:rPr>
          <w:rFonts w:ascii="Times New Roman" w:hAnsi="Times New Roman" w:cs="Times New Roman"/>
          <w:b/>
          <w:bCs/>
          <w:sz w:val="24"/>
          <w:szCs w:val="24"/>
          <w:lang w:val="ru-RU"/>
        </w:rPr>
        <w:t>оспитание трудолюбия, сознательного, творческого отношения к образованию, труду и жизни, подготовка к сознательному выбору профессии</w:t>
      </w:r>
      <w:r w:rsidRPr="00CD24F5">
        <w:rPr>
          <w:rFonts w:ascii="Times New Roman" w:hAnsi="Times New Roman" w:cs="Times New Roman"/>
          <w:i/>
          <w:iCs/>
          <w:sz w:val="24"/>
          <w:szCs w:val="24"/>
          <w:lang w:val="ru-RU"/>
        </w:rPr>
        <w:t xml:space="preserve">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 xml:space="preserve">Ценностные основы: </w:t>
      </w:r>
      <w:r w:rsidRPr="00CD24F5">
        <w:rPr>
          <w:rFonts w:ascii="Times New Roman" w:hAnsi="Times New Roman" w:cs="Times New Roman"/>
          <w:sz w:val="24"/>
          <w:szCs w:val="24"/>
          <w:lang w:val="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Содержание: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необходимости научных знаний для развития личности и общества, их роли в жизни, труде, творчестве;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осознание нравственных основ образования;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осознание важности непрерывного образования и самообразования в течение всей жизни;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общее знакомство с трудовым законодательством;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нетерпимое отношение к лени, безответственности и пассивности в образовании и труде.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tbl>
      <w:tblPr>
        <w:tblW w:w="9628" w:type="dxa"/>
        <w:tblCellSpacing w:w="0" w:type="dxa"/>
        <w:tblLook w:val="04A0"/>
      </w:tblPr>
      <w:tblGrid>
        <w:gridCol w:w="4241"/>
        <w:gridCol w:w="5387"/>
      </w:tblGrid>
      <w:tr w:rsidR="008E7EAB" w:rsidRPr="004739C6"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4739C6">
              <w:rPr>
                <w:rFonts w:ascii="Times New Roman" w:hAnsi="Times New Roman" w:cs="Times New Roman"/>
                <w:b/>
                <w:bCs/>
                <w:sz w:val="24"/>
                <w:szCs w:val="24"/>
              </w:rPr>
              <w:t xml:space="preserve">Виды деятельности </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4739C6">
              <w:rPr>
                <w:rFonts w:ascii="Times New Roman" w:hAnsi="Times New Roman" w:cs="Times New Roman"/>
                <w:b/>
                <w:bCs/>
                <w:sz w:val="24"/>
                <w:szCs w:val="24"/>
              </w:rPr>
              <w:t>Формы занятий</w:t>
            </w:r>
          </w:p>
        </w:tc>
      </w:tr>
      <w:tr w:rsidR="008E7EAB" w:rsidRPr="004739C6"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Развитие культуры учебной деятельности учащегося (Образование – труд для себя и для других).</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Осознание важности образования и самообразования для жизни и деятельности 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виде применения на практике полученных знаний и умений.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Участие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Общественно полезная деятельность на базе школы и взаимодействующих с ней учреждений дополнительного образования, других социальных институтов.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Обретение умений и навыков сотрудничества, ролевого взаимодействия со сверстниками, взрослыми в учебно-трудовой деятельности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Участие в различных видах общественно полезной деятельности на базе школы и взаимодействующих </w:t>
            </w:r>
            <w:r w:rsidRPr="00CD24F5">
              <w:rPr>
                <w:rFonts w:ascii="Times New Roman" w:hAnsi="Times New Roman" w:cs="Times New Roman"/>
                <w:sz w:val="24"/>
                <w:szCs w:val="24"/>
                <w:lang w:val="ru-RU"/>
              </w:rPr>
              <w:lastRenderedPageBreak/>
              <w:t>с ней учреждений дополнительного образования, других социальных институтов.</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lastRenderedPageBreak/>
              <w:t xml:space="preserve">1.Урочная деятельность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Все учебные дисциплины.(Привитие трудолюбия и сознательного отношения к труду.)</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Предметные  недели.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lang w:val="ru-RU"/>
              </w:rPr>
            </w:pPr>
            <w:r w:rsidRPr="00CD24F5">
              <w:rPr>
                <w:rFonts w:ascii="Times New Roman" w:hAnsi="Times New Roman" w:cs="Times New Roman"/>
                <w:sz w:val="24"/>
                <w:szCs w:val="24"/>
                <w:lang w:val="ru-RU"/>
              </w:rPr>
              <w:t>5-9 кл. Участие в олимпиадах по предметам.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 xml:space="preserve">2.Внеурочная деятельность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9-11 классы. Неделя науки, техники и производства.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классы. Конкурс научно-фантастических проектов.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5-8 классы. Вечер неразгаданных тайн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Конкурс фотографий «Герои труда»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5-6 кл. Беседа «Талант – это упорство и огромная работа над собой»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7-8 кл. Образование групп «Скорая помощь» для слабоуспевающих</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учеников.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Беседы «Истинное сокровище для людей – умение трудиться»,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7-9 кл. Проект «От моих проектов к будущей профессии», «Фестиваль профессий».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5-7 кл. Диспут «Профессионал. Кто он?»</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7-9 кл. Цикл экскурсионных программ « Мир профессий» . На промышленные  предприятия , в научные организации, учреждения культуры, знакомство с различными видами труда, с различными профессиями.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Сюжетно-ролевые экономические  игры по </w:t>
            </w:r>
            <w:r w:rsidRPr="00CD24F5">
              <w:rPr>
                <w:rFonts w:ascii="Times New Roman" w:hAnsi="Times New Roman" w:cs="Times New Roman"/>
                <w:sz w:val="24"/>
                <w:szCs w:val="24"/>
                <w:lang w:val="ru-RU"/>
              </w:rPr>
              <w:lastRenderedPageBreak/>
              <w:t>мотивам профессий.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Круглый стол: «Профессии милосердия и добра».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8-9 кл. Проект «Ярмарка профессий».</w:t>
            </w:r>
          </w:p>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CD24F5">
              <w:rPr>
                <w:rFonts w:ascii="Times New Roman" w:hAnsi="Times New Roman" w:cs="Times New Roman"/>
                <w:sz w:val="24"/>
                <w:szCs w:val="24"/>
                <w:lang w:val="ru-RU"/>
              </w:rPr>
              <w:t xml:space="preserve">5-7 кл. </w:t>
            </w:r>
            <w:r w:rsidRPr="004739C6">
              <w:rPr>
                <w:rFonts w:ascii="Times New Roman" w:hAnsi="Times New Roman" w:cs="Times New Roman"/>
                <w:sz w:val="24"/>
                <w:szCs w:val="24"/>
              </w:rPr>
              <w:t>Проект «Город мастеров»</w:t>
            </w:r>
          </w:p>
        </w:tc>
      </w:tr>
      <w:tr w:rsidR="008E7EAB" w:rsidRPr="004739C6"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lastRenderedPageBreak/>
              <w:t xml:space="preserve">Обучение творчески и критически работать с информацией: целенаправленный сбор информации, её структурирование, анализ и обобщение из разных источников.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t xml:space="preserve">1.Урочная деятельность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7-8 кл. Информационные технологии.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Работа информационного центра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Работа с интернет ресурсами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Работа с картами, схемами, фотографиями и др.,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Проектирование, исследование.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«Я- исследователь», «Мир в котором я живу»</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 xml:space="preserve">2.Внеурочная деятельность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Работа по созданию исследовательских проектов.</w:t>
            </w:r>
          </w:p>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4739C6">
              <w:rPr>
                <w:rFonts w:ascii="Times New Roman" w:hAnsi="Times New Roman" w:cs="Times New Roman"/>
                <w:sz w:val="24"/>
                <w:szCs w:val="24"/>
              </w:rPr>
              <w:t>5-9 кл. Научная конференция.</w:t>
            </w:r>
          </w:p>
        </w:tc>
      </w:tr>
      <w:tr w:rsidR="008E7EAB" w:rsidRPr="00D21744" w:rsidTr="008E7EAB">
        <w:trPr>
          <w:tblCellSpacing w:w="0" w:type="dxa"/>
        </w:trPr>
        <w:tc>
          <w:tcPr>
            <w:tcW w:w="962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b/>
                <w:bCs/>
                <w:sz w:val="24"/>
                <w:szCs w:val="24"/>
                <w:lang w:val="ru-RU"/>
              </w:rPr>
              <w:t>Результаты: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необходимости научных знаний для развития личности и общества, их роли в жизни, труде, творчестве;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нравственных основ образования;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начальный опыт применения знаний в труде, общественной жизни, в быту;</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применять знания, умения и навыки для решения проектных и учебно-исследовательских задач;</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самоопределение в области своих познавательных интересов;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организовать процесс самообразования, творчески и критически работать с информацией из разных источников;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важности непрерывного образования и самообразования в течение всей жизни;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осознание нравственной природы труда, его роли в жизни человека и общества, в создании материальных, социальных и культурных благ;</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знание и уважение трудовых традиций своей семьи, трудовых подвигов старших поколений;</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начальный опыт участия в общественно значимых делах;</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навыки трудового творческого сотрудничества со сверстниками, младшими детьми и взрослыми;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знания о разных профессиях и их требованиях к здоровью, морально-психологическим качествам, знаниям и умениям человека;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сформированность первоначальных профессиональных намерений и интересов;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общие представления о трудовом законодательстве.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r>
    </w:tbl>
    <w:p w:rsidR="008E7EAB" w:rsidRPr="00CD24F5" w:rsidRDefault="008E7EAB" w:rsidP="008E7EAB">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p w:rsidR="002860A4" w:rsidRPr="00CD24F5" w:rsidRDefault="002860A4"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bCs/>
          <w:i/>
          <w:iCs/>
          <w:sz w:val="24"/>
          <w:szCs w:val="24"/>
          <w:lang w:val="ru-RU"/>
        </w:rPr>
      </w:pPr>
    </w:p>
    <w:p w:rsidR="002860A4" w:rsidRPr="00CD24F5" w:rsidRDefault="002860A4"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bCs/>
          <w:i/>
          <w:iCs/>
          <w:sz w:val="24"/>
          <w:szCs w:val="24"/>
          <w:lang w:val="ru-RU"/>
        </w:rPr>
      </w:pPr>
    </w:p>
    <w:p w:rsidR="007B2E2D" w:rsidRPr="00CD24F5" w:rsidRDefault="007B2E2D"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bCs/>
          <w:i/>
          <w:iCs/>
          <w:sz w:val="24"/>
          <w:szCs w:val="24"/>
          <w:lang w:val="ru-RU"/>
        </w:rPr>
      </w:pP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lastRenderedPageBreak/>
        <w:t>6. В</w:t>
      </w:r>
      <w:r w:rsidRPr="00CD24F5">
        <w:rPr>
          <w:rFonts w:ascii="Times New Roman" w:hAnsi="Times New Roman" w:cs="Times New Roman"/>
          <w:sz w:val="24"/>
          <w:szCs w:val="24"/>
          <w:lang w:val="ru-RU"/>
        </w:rPr>
        <w:t>осп</w:t>
      </w:r>
      <w:r w:rsidRPr="00CD24F5">
        <w:rPr>
          <w:rFonts w:ascii="Times New Roman" w:hAnsi="Times New Roman" w:cs="Times New Roman"/>
          <w:b/>
          <w:bCs/>
          <w:sz w:val="24"/>
          <w:szCs w:val="24"/>
          <w:lang w:val="ru-RU"/>
        </w:rPr>
        <w:t>итание ценностного отношения к прекрасному, формирование основ эстетической культуры — эстетическое воспитание</w:t>
      </w:r>
      <w:r w:rsidRPr="00CD24F5">
        <w:rPr>
          <w:rFonts w:ascii="Times New Roman" w:hAnsi="Times New Roman" w:cs="Times New Roman"/>
          <w:i/>
          <w:iCs/>
          <w:sz w:val="24"/>
          <w:szCs w:val="24"/>
          <w:lang w:val="ru-RU"/>
        </w:rPr>
        <w:t xml:space="preserve">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 xml:space="preserve">Ценностные основы: </w:t>
      </w:r>
      <w:r w:rsidRPr="00CD24F5">
        <w:rPr>
          <w:rFonts w:ascii="Times New Roman" w:hAnsi="Times New Roman" w:cs="Times New Roman"/>
          <w:sz w:val="24"/>
          <w:szCs w:val="24"/>
          <w:lang w:val="ru-RU"/>
        </w:rPr>
        <w:t>красота, гармония, духовный мир человека, самовыражение личности в творчестве и искусстве, эстетическое развитие личности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b/>
          <w:bCs/>
          <w:i/>
          <w:iCs/>
          <w:sz w:val="24"/>
          <w:szCs w:val="24"/>
          <w:lang w:val="ru-RU"/>
        </w:rPr>
        <w:t>Содержание: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ценностное отношение к прекрасному, восприятие искусства как особой формы познания и преобразования мира;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представление об искусстве народов России.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p>
    <w:tbl>
      <w:tblPr>
        <w:tblW w:w="9628" w:type="dxa"/>
        <w:tblCellSpacing w:w="0" w:type="dxa"/>
        <w:tblLook w:val="04A0"/>
      </w:tblPr>
      <w:tblGrid>
        <w:gridCol w:w="4241"/>
        <w:gridCol w:w="5387"/>
      </w:tblGrid>
      <w:tr w:rsidR="008E7EAB" w:rsidRPr="004739C6"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4739C6">
              <w:rPr>
                <w:rFonts w:ascii="Times New Roman" w:hAnsi="Times New Roman" w:cs="Times New Roman"/>
                <w:b/>
                <w:bCs/>
                <w:sz w:val="24"/>
                <w:szCs w:val="24"/>
              </w:rPr>
              <w:t xml:space="preserve">Виды деятельности </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4739C6"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rPr>
            </w:pPr>
            <w:r w:rsidRPr="004739C6">
              <w:rPr>
                <w:rFonts w:ascii="Times New Roman" w:hAnsi="Times New Roman" w:cs="Times New Roman"/>
                <w:b/>
                <w:bCs/>
                <w:sz w:val="24"/>
                <w:szCs w:val="24"/>
              </w:rPr>
              <w:t>Формы занятий</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Получение представлений об эстетических идеалах и художественных ценностях культур народов России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iCs/>
                <w:sz w:val="24"/>
                <w:szCs w:val="24"/>
                <w:lang w:val="ru-RU"/>
              </w:rPr>
            </w:pPr>
            <w:r w:rsidRPr="00CD24F5">
              <w:rPr>
                <w:rFonts w:ascii="Times New Roman" w:hAnsi="Times New Roman" w:cs="Times New Roman"/>
                <w:iCs/>
                <w:sz w:val="24"/>
                <w:szCs w:val="24"/>
                <w:lang w:val="ru-RU"/>
              </w:rPr>
              <w:t xml:space="preserve">   Развитие  чувства прекрасного и эстетического вкуса – желание и готовность к восприятию и оценке красоты в искусстве, природе, обыденной действительности.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iCs/>
                <w:sz w:val="24"/>
                <w:szCs w:val="24"/>
                <w:lang w:val="ru-RU"/>
              </w:rPr>
            </w:pPr>
            <w:r w:rsidRPr="00CD24F5">
              <w:rPr>
                <w:rFonts w:ascii="Times New Roman" w:hAnsi="Times New Roman" w:cs="Times New Roman"/>
                <w:iCs/>
                <w:sz w:val="24"/>
                <w:szCs w:val="24"/>
                <w:lang w:val="ru-RU"/>
              </w:rPr>
              <w:t xml:space="preserve">   Развитие творческих способностей школьников в области художественной, духовной, физической (телесной) культуры, их стремления к художественному творчеству, умножающему красоту в мире, и к деятельности, приносящей добро людям.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t>1.Урочная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Уроки технологии, ИЗО, истории, литературы, ИКГ, географии, музыки.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2. Внеурочная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iCs/>
                <w:sz w:val="24"/>
                <w:szCs w:val="24"/>
                <w:lang w:val="ru-RU"/>
              </w:rPr>
            </w:pPr>
            <w:r w:rsidRPr="00CD24F5">
              <w:rPr>
                <w:rFonts w:ascii="Times New Roman" w:hAnsi="Times New Roman" w:cs="Times New Roman"/>
                <w:iCs/>
                <w:sz w:val="24"/>
                <w:szCs w:val="24"/>
                <w:lang w:val="ru-RU"/>
              </w:rPr>
              <w:t>5-6 кл. Цикл бесед «Культура России»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iCs/>
                <w:sz w:val="24"/>
                <w:szCs w:val="24"/>
                <w:lang w:val="ru-RU"/>
              </w:rPr>
            </w:pPr>
            <w:r w:rsidRPr="00CD24F5">
              <w:rPr>
                <w:rFonts w:ascii="Times New Roman" w:hAnsi="Times New Roman" w:cs="Times New Roman"/>
                <w:iCs/>
                <w:sz w:val="24"/>
                <w:szCs w:val="24"/>
                <w:lang w:val="ru-RU"/>
              </w:rPr>
              <w:t>5-6 кл. Игра «День знатоков истории родного края»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iCs/>
                <w:sz w:val="24"/>
                <w:szCs w:val="24"/>
                <w:lang w:val="ru-RU"/>
              </w:rPr>
            </w:pPr>
            <w:r w:rsidRPr="00CD24F5">
              <w:rPr>
                <w:rFonts w:ascii="Times New Roman" w:hAnsi="Times New Roman" w:cs="Times New Roman"/>
                <w:iCs/>
                <w:sz w:val="24"/>
                <w:szCs w:val="24"/>
                <w:lang w:val="ru-RU"/>
              </w:rPr>
              <w:t>7-9 кл. Цикл классных часов «Культура народов мира»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lang w:val="ru-RU"/>
              </w:rPr>
            </w:pPr>
            <w:r w:rsidRPr="00CD24F5">
              <w:rPr>
                <w:rFonts w:ascii="Times New Roman" w:hAnsi="Times New Roman" w:cs="Times New Roman"/>
                <w:sz w:val="24"/>
                <w:szCs w:val="24"/>
                <w:lang w:val="ru-RU"/>
              </w:rPr>
              <w:t>8-9 кл. кл. Встречи с представителями творческих профессий (журналист, писатель, художник, артист, дизайнер и др.)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iCs/>
                <w:sz w:val="24"/>
                <w:szCs w:val="24"/>
                <w:lang w:val="ru-RU"/>
              </w:rPr>
            </w:pPr>
            <w:r w:rsidRPr="00CD24F5">
              <w:rPr>
                <w:rFonts w:ascii="Times New Roman" w:hAnsi="Times New Roman" w:cs="Times New Roman"/>
                <w:iCs/>
                <w:sz w:val="24"/>
                <w:szCs w:val="24"/>
                <w:lang w:val="ru-RU"/>
              </w:rPr>
              <w:t>5-6 кл. Экскурсии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iCs/>
                <w:sz w:val="24"/>
                <w:szCs w:val="24"/>
                <w:lang w:val="ru-RU"/>
              </w:rPr>
            </w:pPr>
            <w:r w:rsidRPr="00CD24F5">
              <w:rPr>
                <w:rFonts w:ascii="Times New Roman" w:hAnsi="Times New Roman" w:cs="Times New Roman"/>
                <w:iCs/>
                <w:sz w:val="24"/>
                <w:szCs w:val="24"/>
                <w:lang w:val="ru-RU"/>
              </w:rPr>
              <w:t>5-9 кл. Работа кинолектория: учебные фильмы (просмотр и обсуждение): «Направления и жанры искусства» и др.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iCs/>
                <w:sz w:val="24"/>
                <w:szCs w:val="24"/>
                <w:lang w:val="ru-RU"/>
              </w:rPr>
            </w:pPr>
            <w:r w:rsidRPr="00CD24F5">
              <w:rPr>
                <w:rFonts w:ascii="Times New Roman" w:hAnsi="Times New Roman" w:cs="Times New Roman"/>
                <w:iCs/>
                <w:sz w:val="24"/>
                <w:szCs w:val="24"/>
                <w:lang w:val="ru-RU"/>
              </w:rPr>
              <w:t>8-9 классы. Цикл занятий «Виртуальные экскурсии по музеям мира»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7-9 кл. Диспут «У искусства есть враг: имя ему – невежество»</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iCs/>
                <w:sz w:val="24"/>
                <w:szCs w:val="24"/>
                <w:lang w:val="ru-RU"/>
              </w:rPr>
            </w:pPr>
            <w:r w:rsidRPr="00CD24F5">
              <w:rPr>
                <w:rFonts w:ascii="Times New Roman" w:hAnsi="Times New Roman" w:cs="Times New Roman"/>
                <w:iCs/>
                <w:sz w:val="24"/>
                <w:szCs w:val="24"/>
                <w:lang w:val="ru-RU"/>
              </w:rPr>
              <w:t>7-8 кл. Музыкально-литературный вечер «Как прекрасен этот мир!».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iCs/>
                <w:sz w:val="24"/>
                <w:szCs w:val="24"/>
                <w:lang w:val="ru-RU"/>
              </w:rPr>
            </w:pPr>
            <w:r w:rsidRPr="00CD24F5">
              <w:rPr>
                <w:rFonts w:ascii="Times New Roman" w:hAnsi="Times New Roman" w:cs="Times New Roman"/>
                <w:iCs/>
                <w:sz w:val="24"/>
                <w:szCs w:val="24"/>
                <w:lang w:val="ru-RU"/>
              </w:rPr>
              <w:t>5-9 кл. Выставка творческих работ учащихся « Фантазии осени», «Я рисую мир» и др.</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5-8 кл. Творческий конкурс «Я талантлив!».</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 xml:space="preserve"> 5-6 кл. Игра-путешествие «Город мастеров».</w:t>
            </w:r>
          </w:p>
        </w:tc>
      </w:tr>
      <w:tr w:rsidR="008E7EAB" w:rsidRPr="00D21744" w:rsidTr="008E7EAB">
        <w:trPr>
          <w:tblCellSpacing w:w="0" w:type="dxa"/>
        </w:trPr>
        <w:tc>
          <w:tcPr>
            <w:tcW w:w="4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Оформление класса и школы, озеленение пришкольного участка.</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b/>
                <w:sz w:val="24"/>
                <w:szCs w:val="24"/>
                <w:u w:val="single"/>
                <w:lang w:val="ru-RU"/>
              </w:rPr>
            </w:pPr>
            <w:r w:rsidRPr="00CD24F5">
              <w:rPr>
                <w:rFonts w:ascii="Times New Roman" w:hAnsi="Times New Roman" w:cs="Times New Roman"/>
                <w:b/>
                <w:sz w:val="24"/>
                <w:szCs w:val="24"/>
                <w:u w:val="single"/>
                <w:lang w:val="ru-RU"/>
              </w:rPr>
              <w:t>1. Урочная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5-7 кл. Уроки биологии, технологии.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b/>
                <w:sz w:val="24"/>
                <w:szCs w:val="24"/>
                <w:u w:val="single"/>
                <w:lang w:val="ru-RU"/>
              </w:rPr>
            </w:pPr>
            <w:r w:rsidRPr="00CD24F5">
              <w:rPr>
                <w:rFonts w:ascii="Times New Roman" w:hAnsi="Times New Roman" w:cs="Times New Roman"/>
                <w:b/>
                <w:sz w:val="24"/>
                <w:szCs w:val="24"/>
                <w:u w:val="single"/>
                <w:lang w:val="ru-RU"/>
              </w:rPr>
              <w:t>2.Внеклассная деятельность</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5-9 кл. Конкурс на лучшее оформление  кабинета.  </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5-9 кл. Конкурс проектов «Школьная столовая»</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sz w:val="24"/>
                <w:szCs w:val="24"/>
                <w:lang w:val="ru-RU"/>
              </w:rPr>
              <w:t>5-9 кл. Проект «Творим добро своими руками»</w:t>
            </w:r>
          </w:p>
        </w:tc>
      </w:tr>
      <w:tr w:rsidR="008E7EAB" w:rsidRPr="00D21744" w:rsidTr="008E7EAB">
        <w:trPr>
          <w:tblCellSpacing w:w="0" w:type="dxa"/>
        </w:trPr>
        <w:tc>
          <w:tcPr>
            <w:tcW w:w="962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eastAsia="Calibri" w:hAnsi="Times New Roman" w:cs="Times New Roman"/>
                <w:sz w:val="24"/>
                <w:szCs w:val="24"/>
                <w:lang w:val="ru-RU"/>
              </w:rPr>
            </w:pPr>
            <w:r w:rsidRPr="00CD24F5">
              <w:rPr>
                <w:rFonts w:ascii="Times New Roman" w:hAnsi="Times New Roman" w:cs="Times New Roman"/>
                <w:b/>
                <w:bCs/>
                <w:sz w:val="24"/>
                <w:szCs w:val="24"/>
                <w:lang w:val="ru-RU"/>
              </w:rPr>
              <w:t>Результаты:</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ценностное отношение к прекрасному;</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понимание искусства как особой формы познания и преобразования мира;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способность видеть и ценить прекрасное в природе, быту, труде, спорте и творчестве людей, общественной жизни;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представление об искусстве народов России;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опыт эмоционального постижения народного творчества, этнокультур-ных традиций, фольклора народов России;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интерес к занятиям творческого характера, различным видам искусства, художественной самодеятельности;</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опыт самореализации в различных видах творческой деятельности, умение выражать себя в доступных видах творчества;</w:t>
            </w:r>
          </w:p>
          <w:p w:rsidR="008E7EAB" w:rsidRPr="00CD24F5" w:rsidRDefault="008E7EAB" w:rsidP="002860A4">
            <w:pPr>
              <w:widowControl w:val="0"/>
              <w:shd w:val="clear" w:color="auto" w:fill="FFFFFF"/>
              <w:tabs>
                <w:tab w:val="left" w:pos="552"/>
              </w:tabs>
              <w:suppressAutoHyphens/>
              <w:autoSpaceDE w:val="0"/>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w:t>
            </w:r>
            <w:r w:rsidRPr="004739C6">
              <w:rPr>
                <w:rFonts w:ascii="Times New Roman" w:hAnsi="Times New Roman" w:cs="Times New Roman"/>
                <w:sz w:val="24"/>
                <w:szCs w:val="24"/>
              </w:rPr>
              <w:t> </w:t>
            </w:r>
            <w:r w:rsidRPr="00CD24F5">
              <w:rPr>
                <w:rFonts w:ascii="Times New Roman" w:hAnsi="Times New Roman" w:cs="Times New Roman"/>
                <w:sz w:val="24"/>
                <w:szCs w:val="24"/>
                <w:lang w:val="ru-RU"/>
              </w:rPr>
              <w:t>опыт реализации эстетических ценностей в пространстве школы и семьи.</w:t>
            </w:r>
          </w:p>
        </w:tc>
      </w:tr>
    </w:tbl>
    <w:p w:rsidR="008E7EAB" w:rsidRPr="00CD24F5" w:rsidRDefault="008E7EAB" w:rsidP="002860A4">
      <w:pPr>
        <w:snapToGrid w:val="0"/>
        <w:spacing w:after="0" w:line="240" w:lineRule="auto"/>
        <w:ind w:firstLine="720"/>
        <w:jc w:val="both"/>
        <w:rPr>
          <w:rFonts w:ascii="Times New Roman" w:eastAsia="Calibri" w:hAnsi="Times New Roman" w:cs="Times New Roman"/>
          <w:sz w:val="24"/>
          <w:szCs w:val="24"/>
          <w:lang w:val="ru-RU"/>
        </w:rPr>
      </w:pPr>
    </w:p>
    <w:p w:rsidR="008E7EAB" w:rsidRPr="00CD24F5" w:rsidRDefault="008E7EAB" w:rsidP="002860A4">
      <w:pPr>
        <w:widowControl w:val="0"/>
        <w:spacing w:after="0" w:line="240" w:lineRule="auto"/>
        <w:jc w:val="center"/>
        <w:rPr>
          <w:rFonts w:ascii="Times New Roman" w:hAnsi="Times New Roman" w:cs="Times New Roman"/>
          <w:b/>
          <w:bCs/>
          <w:i/>
          <w:iCs/>
          <w:sz w:val="24"/>
          <w:szCs w:val="24"/>
          <w:lang w:val="ru-RU"/>
        </w:rPr>
      </w:pPr>
    </w:p>
    <w:p w:rsidR="008E7EAB" w:rsidRPr="00CD24F5" w:rsidRDefault="008E7EAB" w:rsidP="002860A4">
      <w:pPr>
        <w:widowControl w:val="0"/>
        <w:spacing w:after="0" w:line="240" w:lineRule="auto"/>
        <w:jc w:val="both"/>
        <w:rPr>
          <w:rFonts w:ascii="Times New Roman" w:hAnsi="Times New Roman" w:cs="Times New Roman"/>
          <w:b/>
          <w:bCs/>
          <w:iCs/>
          <w:sz w:val="24"/>
          <w:szCs w:val="24"/>
          <w:lang w:val="ru-RU"/>
        </w:rPr>
      </w:pPr>
      <w:r w:rsidRPr="00CD24F5">
        <w:rPr>
          <w:rFonts w:ascii="Times New Roman" w:hAnsi="Times New Roman" w:cs="Times New Roman"/>
          <w:b/>
          <w:sz w:val="24"/>
          <w:szCs w:val="24"/>
          <w:lang w:val="ru-RU"/>
        </w:rPr>
        <w:t xml:space="preserve">2.3.2.4. </w:t>
      </w:r>
      <w:r w:rsidRPr="00CD24F5">
        <w:rPr>
          <w:rFonts w:ascii="Times New Roman" w:hAnsi="Times New Roman" w:cs="Times New Roman"/>
          <w:b/>
          <w:bCs/>
          <w:iCs/>
          <w:sz w:val="24"/>
          <w:szCs w:val="24"/>
          <w:lang w:val="ru-RU"/>
        </w:rPr>
        <w:t xml:space="preserve">Школьное самоуправление как форма социализации подростков. </w:t>
      </w:r>
    </w:p>
    <w:p w:rsidR="007B2E2D" w:rsidRPr="00CD24F5" w:rsidRDefault="007B2E2D" w:rsidP="002860A4">
      <w:pPr>
        <w:widowControl w:val="0"/>
        <w:spacing w:after="0" w:line="240" w:lineRule="auto"/>
        <w:jc w:val="both"/>
        <w:rPr>
          <w:rFonts w:ascii="Times New Roman" w:hAnsi="Times New Roman" w:cs="Times New Roman"/>
          <w:b/>
          <w:bCs/>
          <w:iCs/>
          <w:sz w:val="24"/>
          <w:szCs w:val="24"/>
          <w:lang w:val="ru-RU"/>
        </w:rPr>
      </w:pPr>
    </w:p>
    <w:p w:rsidR="008E7EAB" w:rsidRPr="00CD24F5" w:rsidRDefault="008E7EAB" w:rsidP="007B2E2D">
      <w:pPr>
        <w:widowControl w:val="0"/>
        <w:spacing w:after="0" w:line="240" w:lineRule="auto"/>
        <w:jc w:val="both"/>
        <w:rPr>
          <w:rFonts w:ascii="Times New Roman" w:hAnsi="Times New Roman" w:cs="Times New Roman"/>
          <w:bCs/>
          <w:iCs/>
          <w:sz w:val="24"/>
          <w:szCs w:val="24"/>
          <w:lang w:val="ru-RU"/>
        </w:rPr>
      </w:pPr>
      <w:r w:rsidRPr="00CD24F5">
        <w:rPr>
          <w:rFonts w:ascii="Times New Roman" w:hAnsi="Times New Roman" w:cs="Times New Roman"/>
          <w:bCs/>
          <w:iCs/>
          <w:sz w:val="24"/>
          <w:szCs w:val="24"/>
          <w:lang w:val="ru-RU"/>
        </w:rPr>
        <w:t xml:space="preserve">        Организация жизнедеятельности школьного коллектива осуществляется на основе взаимодействия классных коллективов, которое реализуется через  </w:t>
      </w:r>
      <w:r w:rsidRPr="00CD24F5">
        <w:rPr>
          <w:rFonts w:ascii="Times New Roman" w:hAnsi="Times New Roman" w:cs="Times New Roman"/>
          <w:sz w:val="24"/>
          <w:szCs w:val="24"/>
          <w:lang w:val="ru-RU"/>
        </w:rPr>
        <w:t xml:space="preserve">модель ученического  самоуправления – </w:t>
      </w:r>
      <w:r w:rsidRPr="00CD24F5">
        <w:rPr>
          <w:rFonts w:ascii="Times New Roman" w:hAnsi="Times New Roman" w:cs="Times New Roman"/>
          <w:bCs/>
          <w:i/>
          <w:sz w:val="24"/>
          <w:szCs w:val="24"/>
          <w:u w:val="single"/>
          <w:lang w:val="ru-RU"/>
        </w:rPr>
        <w:t>«Союз Суверенных Классов» (ССК)</w:t>
      </w:r>
      <w:r w:rsidRPr="00CD24F5">
        <w:rPr>
          <w:rFonts w:ascii="Times New Roman" w:hAnsi="Times New Roman" w:cs="Times New Roman"/>
          <w:i/>
          <w:sz w:val="24"/>
          <w:szCs w:val="24"/>
          <w:u w:val="single"/>
          <w:lang w:val="ru-RU"/>
        </w:rPr>
        <w:t>.</w:t>
      </w:r>
      <w:r w:rsidRPr="00CD24F5">
        <w:rPr>
          <w:rFonts w:ascii="Times New Roman" w:hAnsi="Times New Roman" w:cs="Times New Roman"/>
          <w:i/>
          <w:sz w:val="24"/>
          <w:szCs w:val="24"/>
          <w:lang w:val="ru-RU"/>
        </w:rPr>
        <w:t xml:space="preserve"> </w:t>
      </w:r>
      <w:r w:rsidRPr="00CD24F5">
        <w:rPr>
          <w:rFonts w:ascii="Times New Roman" w:hAnsi="Times New Roman" w:cs="Times New Roman"/>
          <w:bCs/>
          <w:i/>
          <w:iCs/>
          <w:sz w:val="24"/>
          <w:szCs w:val="24"/>
          <w:lang w:val="ru-RU"/>
        </w:rPr>
        <w:t>Это демократическое сообществ, в котором каждый гражданин имеет право определить своё место и реализовать свои способности и возможности.</w:t>
      </w:r>
      <w:r w:rsidRPr="00CD24F5">
        <w:rPr>
          <w:rFonts w:ascii="Times New Roman" w:hAnsi="Times New Roman" w:cs="Times New Roman"/>
          <w:b/>
          <w:bCs/>
          <w:i/>
          <w:iCs/>
          <w:color w:val="FF3399"/>
          <w:sz w:val="24"/>
          <w:szCs w:val="24"/>
          <w:lang w:val="ru-RU"/>
        </w:rPr>
        <w:t xml:space="preserve"> </w:t>
      </w:r>
      <w:r w:rsidRPr="00CD24F5">
        <w:rPr>
          <w:rFonts w:ascii="Times New Roman" w:hAnsi="Times New Roman" w:cs="Times New Roman"/>
          <w:bCs/>
          <w:iCs/>
          <w:sz w:val="24"/>
          <w:szCs w:val="24"/>
          <w:lang w:val="ru-RU"/>
        </w:rPr>
        <w:t xml:space="preserve"> Возглавляет</w:t>
      </w:r>
      <w:r w:rsidRPr="00CD24F5">
        <w:rPr>
          <w:rFonts w:ascii="Times New Roman" w:hAnsi="Times New Roman" w:cs="Times New Roman"/>
          <w:sz w:val="24"/>
          <w:szCs w:val="24"/>
          <w:lang w:val="ru-RU"/>
        </w:rPr>
        <w:t xml:space="preserve"> Союз Суверенных Классов  Президент, избираемый путём демократического выбора из числа обучающихся школы. В каждом классе учащиеся объединены в группы по интересам, работа в которых способствует воспитанию  лидерских, организаторских, исполнительских качеств, выбраны активы классов, представители которых входят в исполнительный  орган ученического самоуправления – Совет Учащихся (СУ). Функциями СУ является составление плана работы, старты общешкольным делам, организация советов дел на определенное мероприятие, утверждение  жюри на школьные конкурсы, анализ проведённых дел, оценка работы Министерств. Совет Учащихся собирается не менее 1 раза в месяц и по необходимости, на первом заседании из представителей старших классов избирается Председатель, Министерства формируются по принципу разновозрастного сотрудничества. На заседание Совета Учащихся  могут быть приглашены педагоги, участие которых необходимо для решения той или иной проблемы, представители социума.</w:t>
      </w:r>
    </w:p>
    <w:p w:rsidR="008E7EAB" w:rsidRPr="00CD24F5" w:rsidRDefault="008E7EAB" w:rsidP="007B2E2D">
      <w:pPr>
        <w:widowControl w:val="0"/>
        <w:spacing w:after="0" w:line="240" w:lineRule="auto"/>
        <w:ind w:right="-1"/>
        <w:jc w:val="both"/>
        <w:rPr>
          <w:rFonts w:ascii="Times New Roman" w:hAnsi="Times New Roman" w:cs="Times New Roman"/>
          <w:bCs/>
          <w:iCs/>
          <w:sz w:val="24"/>
          <w:szCs w:val="24"/>
          <w:lang w:val="ru-RU"/>
        </w:rPr>
      </w:pPr>
      <w:r w:rsidRPr="00CD24F5">
        <w:rPr>
          <w:rFonts w:ascii="Times New Roman" w:hAnsi="Times New Roman" w:cs="Times New Roman"/>
          <w:sz w:val="24"/>
          <w:szCs w:val="24"/>
          <w:lang w:val="ru-RU"/>
        </w:rPr>
        <w:t xml:space="preserve">   Процесс развития ученического самоуправления направлен на качественные изменения, обеспечивающие перевод коллектива школы из системы управляемой в систему самоуправляемую. </w:t>
      </w:r>
      <w:r w:rsidRPr="00CD24F5">
        <w:rPr>
          <w:rFonts w:ascii="Times New Roman" w:hAnsi="Times New Roman" w:cs="Times New Roman"/>
          <w:bCs/>
          <w:i/>
          <w:iCs/>
          <w:sz w:val="24"/>
          <w:szCs w:val="24"/>
          <w:lang w:val="ru-RU"/>
        </w:rPr>
        <w:t xml:space="preserve">Ядром этого процесса является мотив группового действия, </w:t>
      </w:r>
      <w:r w:rsidRPr="00CD24F5">
        <w:rPr>
          <w:rFonts w:ascii="Times New Roman" w:hAnsi="Times New Roman" w:cs="Times New Roman"/>
          <w:bCs/>
          <w:iCs/>
          <w:sz w:val="24"/>
          <w:szCs w:val="24"/>
          <w:lang w:val="ru-RU"/>
        </w:rPr>
        <w:t xml:space="preserve">на формирование которого направлены решение задач каждого этапа управленческого цикла: </w:t>
      </w:r>
    </w:p>
    <w:tbl>
      <w:tblPr>
        <w:tblStyle w:val="aa"/>
        <w:tblpPr w:leftFromText="180" w:rightFromText="180" w:vertAnchor="text" w:horzAnchor="page" w:tblpX="3493"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
        <w:gridCol w:w="5900"/>
      </w:tblGrid>
      <w:tr w:rsidR="002860A4" w:rsidRPr="00D21744" w:rsidTr="007B2E2D">
        <w:trPr>
          <w:trHeight w:val="3524"/>
        </w:trPr>
        <w:tc>
          <w:tcPr>
            <w:tcW w:w="270" w:type="dxa"/>
          </w:tcPr>
          <w:p w:rsidR="002860A4" w:rsidRPr="00CD24F5" w:rsidRDefault="002860A4" w:rsidP="007B2E2D">
            <w:pPr>
              <w:rPr>
                <w:rFonts w:eastAsia="Calibri"/>
                <w:sz w:val="24"/>
                <w:szCs w:val="24"/>
                <w:lang w:val="ru-RU" w:eastAsia="en-US"/>
              </w:rPr>
            </w:pPr>
          </w:p>
        </w:tc>
        <w:tc>
          <w:tcPr>
            <w:tcW w:w="5900" w:type="dxa"/>
          </w:tcPr>
          <w:p w:rsidR="002860A4" w:rsidRPr="00CD24F5" w:rsidRDefault="002860A4" w:rsidP="007B2E2D">
            <w:pPr>
              <w:ind w:right="-1"/>
              <w:jc w:val="both"/>
              <w:rPr>
                <w:rFonts w:eastAsia="Calibri"/>
                <w:sz w:val="24"/>
                <w:szCs w:val="24"/>
                <w:lang w:val="ru-RU"/>
              </w:rPr>
            </w:pPr>
          </w:p>
          <w:p w:rsidR="002860A4" w:rsidRPr="00CD24F5" w:rsidRDefault="00050B55" w:rsidP="007B2E2D">
            <w:pPr>
              <w:rPr>
                <w:sz w:val="24"/>
                <w:szCs w:val="24"/>
                <w:lang w:val="ru-RU"/>
              </w:rPr>
            </w:pPr>
            <w:r w:rsidRPr="00050B55">
              <w:rPr>
                <w:sz w:val="24"/>
                <w:szCs w:val="24"/>
                <w:lang w:eastAsia="en-US"/>
              </w:rPr>
              <w:pict>
                <v:rect id="_x0000_s1134" style="position:absolute;margin-left:504.55pt;margin-top:606.7pt;width:70.85pt;height:36.85pt;z-index:251638272;mso-wrap-distance-left:2.88pt;mso-wrap-distance-top:2.88pt;mso-wrap-distance-right:2.88pt;mso-wrap-distance-bottom:2.88pt" fillcolor="#dbf254" strokecolor="#f90" strokeweight="2.25pt" insetpen="t" o:cliptowrap="t">
                  <v:fill color2="black"/>
                  <v:shadow color="#ccc"/>
                  <v:textbox style="mso-next-textbox:#_x0000_s1134;mso-column-margin:2mm" inset="2.88pt,2.88pt,2.88pt,2.88pt">
                    <w:txbxContent>
                      <w:p w:rsidR="00A05434" w:rsidRDefault="00A05434" w:rsidP="002860A4">
                        <w:pPr>
                          <w:pStyle w:val="msoaccenttext2"/>
                          <w:jc w:val="center"/>
                          <w:rPr>
                            <w:b/>
                            <w:bCs/>
                            <w:i/>
                            <w:iCs/>
                          </w:rPr>
                        </w:pPr>
                        <w:r>
                          <w:rPr>
                            <w:b/>
                            <w:bCs/>
                            <w:i/>
                            <w:iCs/>
                          </w:rPr>
                          <w:t>Принятие  цели</w:t>
                        </w:r>
                      </w:p>
                      <w:p w:rsidR="00A05434" w:rsidRDefault="00A05434" w:rsidP="002860A4">
                        <w:pPr>
                          <w:pStyle w:val="msoaccenttext2"/>
                          <w:jc w:val="center"/>
                          <w:rPr>
                            <w:b/>
                            <w:bCs/>
                            <w:i/>
                            <w:iCs/>
                          </w:rPr>
                        </w:pPr>
                        <w:r>
                          <w:rPr>
                            <w:b/>
                            <w:bCs/>
                            <w:i/>
                            <w:iCs/>
                          </w:rPr>
                          <w:t xml:space="preserve">Коллективом  </w:t>
                        </w:r>
                      </w:p>
                      <w:p w:rsidR="00A05434" w:rsidRDefault="00A05434" w:rsidP="002860A4">
                        <w:pPr>
                          <w:pStyle w:val="msoaccenttext4"/>
                          <w:jc w:val="center"/>
                          <w:rPr>
                            <w:b/>
                            <w:bCs/>
                            <w:i/>
                            <w:iCs/>
                          </w:rPr>
                        </w:pPr>
                      </w:p>
                    </w:txbxContent>
                  </v:textbox>
                </v:rect>
              </w:pict>
            </w:r>
            <w:r w:rsidRPr="00050B55">
              <w:rPr>
                <w:sz w:val="24"/>
                <w:szCs w:val="24"/>
                <w:lang w:eastAsia="en-US"/>
              </w:rPr>
              <w:pict>
                <v:rect id="_x0000_s1135" style="position:absolute;margin-left:504.55pt;margin-top:606.7pt;width:70.85pt;height:36.85pt;z-index:251639296;mso-wrap-distance-left:2.88pt;mso-wrap-distance-top:2.88pt;mso-wrap-distance-right:2.88pt;mso-wrap-distance-bottom:2.88pt" fillcolor="#dbf254" strokecolor="#f90" strokeweight="2.25pt" insetpen="t" o:cliptowrap="t">
                  <v:fill color2="black"/>
                  <v:shadow color="#ccc"/>
                  <v:textbox style="mso-next-textbox:#_x0000_s1135;mso-column-margin:2mm" inset="2.88pt,2.88pt,2.88pt,2.88pt">
                    <w:txbxContent>
                      <w:p w:rsidR="00A05434" w:rsidRDefault="00A05434" w:rsidP="002860A4">
                        <w:pPr>
                          <w:pStyle w:val="msoaccenttext2"/>
                          <w:jc w:val="center"/>
                          <w:rPr>
                            <w:b/>
                            <w:bCs/>
                            <w:i/>
                            <w:iCs/>
                          </w:rPr>
                        </w:pPr>
                        <w:r>
                          <w:rPr>
                            <w:b/>
                            <w:bCs/>
                            <w:i/>
                            <w:iCs/>
                          </w:rPr>
                          <w:t>Принятие  цели</w:t>
                        </w:r>
                      </w:p>
                      <w:p w:rsidR="00A05434" w:rsidRDefault="00A05434" w:rsidP="002860A4">
                        <w:pPr>
                          <w:pStyle w:val="msoaccenttext2"/>
                          <w:jc w:val="center"/>
                          <w:rPr>
                            <w:b/>
                            <w:bCs/>
                            <w:i/>
                            <w:iCs/>
                          </w:rPr>
                        </w:pPr>
                        <w:r>
                          <w:rPr>
                            <w:b/>
                            <w:bCs/>
                            <w:i/>
                            <w:iCs/>
                          </w:rPr>
                          <w:t xml:space="preserve">Коллективом  </w:t>
                        </w:r>
                      </w:p>
                      <w:p w:rsidR="00A05434" w:rsidRDefault="00A05434" w:rsidP="002860A4">
                        <w:pPr>
                          <w:pStyle w:val="msoaccenttext4"/>
                          <w:jc w:val="center"/>
                          <w:rPr>
                            <w:b/>
                            <w:bCs/>
                            <w:i/>
                            <w:iCs/>
                          </w:rPr>
                        </w:pPr>
                      </w:p>
                    </w:txbxContent>
                  </v:textbox>
                </v:rect>
              </w:pict>
            </w:r>
            <w:r w:rsidRPr="00050B55">
              <w:rPr>
                <w:sz w:val="24"/>
                <w:szCs w:val="24"/>
                <w:lang w:eastAsia="en-US"/>
              </w:rPr>
              <w:pict>
                <v:rect id="_x0000_s1138" style="position:absolute;margin-left:504.55pt;margin-top:620.95pt;width:70.85pt;height:36.85pt;z-index:251640320;mso-wrap-distance-left:2.88pt;mso-wrap-distance-top:2.88pt;mso-wrap-distance-right:2.88pt;mso-wrap-distance-bottom:2.88pt" fillcolor="#dbf254" strokecolor="#f90" strokeweight="2.25pt" insetpen="t" o:cliptowrap="t">
                  <v:fill color2="black"/>
                  <v:shadow color="#ccc"/>
                  <v:textbox style="mso-next-textbox:#_x0000_s1138;mso-column-margin:2mm" inset="2.88pt,2.88pt,2.88pt,2.88pt">
                    <w:txbxContent>
                      <w:p w:rsidR="00A05434" w:rsidRDefault="00A05434" w:rsidP="002860A4">
                        <w:pPr>
                          <w:pStyle w:val="msoaccenttext2"/>
                          <w:jc w:val="center"/>
                          <w:rPr>
                            <w:b/>
                            <w:bCs/>
                            <w:i/>
                            <w:iCs/>
                          </w:rPr>
                        </w:pPr>
                        <w:r>
                          <w:rPr>
                            <w:b/>
                            <w:bCs/>
                            <w:i/>
                            <w:iCs/>
                          </w:rPr>
                          <w:t>Принятие  цели</w:t>
                        </w:r>
                      </w:p>
                      <w:p w:rsidR="00A05434" w:rsidRDefault="00A05434" w:rsidP="002860A4">
                        <w:pPr>
                          <w:pStyle w:val="msoaccenttext2"/>
                          <w:jc w:val="center"/>
                          <w:rPr>
                            <w:b/>
                            <w:bCs/>
                            <w:i/>
                            <w:iCs/>
                          </w:rPr>
                        </w:pPr>
                        <w:r>
                          <w:rPr>
                            <w:b/>
                            <w:bCs/>
                            <w:i/>
                            <w:iCs/>
                          </w:rPr>
                          <w:t xml:space="preserve">Коллективом  </w:t>
                        </w:r>
                      </w:p>
                      <w:p w:rsidR="00A05434" w:rsidRDefault="00A05434" w:rsidP="002860A4">
                        <w:pPr>
                          <w:pStyle w:val="msoaccenttext4"/>
                          <w:jc w:val="center"/>
                          <w:rPr>
                            <w:b/>
                            <w:bCs/>
                            <w:i/>
                            <w:iCs/>
                          </w:rPr>
                        </w:pPr>
                      </w:p>
                    </w:txbxContent>
                  </v:textbox>
                </v:rect>
              </w:pict>
            </w:r>
            <w:r w:rsidRPr="00050B55">
              <w:rPr>
                <w:sz w:val="24"/>
                <w:szCs w:val="24"/>
                <w:lang w:eastAsia="en-US"/>
              </w:rPr>
              <w:pict>
                <v:rect id="_x0000_s1158" style="position:absolute;margin-left:297.65pt;margin-top:964.7pt;width:70.85pt;height:28.35pt;z-index:251641344;mso-wrap-distance-left:2.88pt;mso-wrap-distance-top:2.88pt;mso-wrap-distance-right:2.88pt;mso-wrap-distance-bottom:2.88pt" fillcolor="#fbfba3" strokecolor="#f90" strokeweight="1.5pt" insetpen="t" o:cliptowrap="t">
                  <v:fill color2="black" rotate="t"/>
                  <v:shadow color="#ccc"/>
                  <v:textbox style="mso-next-textbox:#_x0000_s1158;mso-column-margin:2mm" inset="2.88pt,2.88pt,2.88pt,2.88pt">
                    <w:txbxContent>
                      <w:p w:rsidR="00A05434" w:rsidRDefault="00A05434" w:rsidP="002860A4">
                        <w:pPr>
                          <w:pStyle w:val="msoaccenttext2"/>
                        </w:pPr>
                        <w:r>
                          <w:t>Оценка           вариантов</w:t>
                        </w:r>
                      </w:p>
                    </w:txbxContent>
                  </v:textbox>
                </v:rect>
              </w:pict>
            </w:r>
            <w:r w:rsidRPr="00050B55">
              <w:rPr>
                <w:sz w:val="24"/>
                <w:szCs w:val="24"/>
                <w:lang w:eastAsia="en-US"/>
              </w:rPr>
              <w:pict>
                <v:rect id="_x0000_s1131" style="position:absolute;margin-left:222.55pt;margin-top:11.1pt;width:78.25pt;height:45pt;z-index:251642368;mso-wrap-distance-left:2.88pt;mso-wrap-distance-top:2.88pt;mso-wrap-distance-right:2.88pt;mso-wrap-distance-bottom:2.88pt" fillcolor="#dbf254" strokecolor="#f90" strokeweight="2.25pt" insetpen="t" o:cliptowrap="t">
                  <v:fill color2="black"/>
                  <v:shadow color="#ccc"/>
                  <v:textbox style="mso-next-textbox:#_x0000_s1131;mso-column-margin:2mm" inset="2.88pt,2.88pt,2.88pt,2.88pt">
                    <w:txbxContent>
                      <w:p w:rsidR="00A05434" w:rsidRDefault="00A05434" w:rsidP="002860A4">
                        <w:pPr>
                          <w:pStyle w:val="unknownstyle"/>
                          <w:jc w:val="center"/>
                          <w:rPr>
                            <w:b/>
                            <w:bCs/>
                            <w:i/>
                            <w:iCs/>
                          </w:rPr>
                        </w:pPr>
                        <w:r>
                          <w:rPr>
                            <w:b/>
                            <w:bCs/>
                            <w:i/>
                            <w:iCs/>
                          </w:rPr>
                          <w:t>Принятие  цели</w:t>
                        </w:r>
                      </w:p>
                      <w:p w:rsidR="00A05434" w:rsidRDefault="00A05434" w:rsidP="002860A4">
                        <w:pPr>
                          <w:pStyle w:val="unknownstyle"/>
                          <w:jc w:val="center"/>
                          <w:rPr>
                            <w:b/>
                            <w:bCs/>
                            <w:i/>
                            <w:iCs/>
                          </w:rPr>
                        </w:pPr>
                        <w:r>
                          <w:rPr>
                            <w:b/>
                            <w:bCs/>
                            <w:i/>
                            <w:iCs/>
                          </w:rPr>
                          <w:t xml:space="preserve">Коллективом  </w:t>
                        </w:r>
                      </w:p>
                      <w:p w:rsidR="00A05434" w:rsidRDefault="00A05434" w:rsidP="002860A4">
                        <w:pPr>
                          <w:pStyle w:val="unknownstyle1"/>
                          <w:jc w:val="center"/>
                          <w:rPr>
                            <w:b/>
                            <w:bCs/>
                            <w:i/>
                            <w:iCs/>
                          </w:rPr>
                        </w:pPr>
                      </w:p>
                    </w:txbxContent>
                  </v:textbox>
                </v:rect>
              </w:pict>
            </w:r>
            <w:r w:rsidRPr="00050B55">
              <w:rPr>
                <w:sz w:val="24"/>
                <w:szCs w:val="24"/>
                <w:lang w:eastAsia="en-US"/>
              </w:rPr>
              <w:pict>
                <v:oval id="_x0000_s1132" style="position:absolute;margin-left:99.25pt;margin-top:2.6pt;width:106.3pt;height:50pt;z-index:251643392;mso-wrap-distance-left:2.88pt;mso-wrap-distance-top:2.88pt;mso-wrap-distance-right:2.88pt;mso-wrap-distance-bottom:2.88pt" strokecolor="#fc0" strokeweight="2.25pt" insetpen="t" o:cliptowrap="t">
                  <v:fill r:id="rId13" o:title="Крупное конфетти" color2="#f6f694" type="pattern"/>
                  <v:shadow color="#ccc"/>
                  <v:textbox style="mso-next-textbox:#_x0000_s1132;mso-column-margin:2mm" inset="2.88pt,2.88pt,2.88pt,2.88pt">
                    <w:txbxContent>
                      <w:p w:rsidR="00A05434" w:rsidRDefault="00A05434" w:rsidP="002860A4">
                        <w:pPr>
                          <w:pStyle w:val="msoaccenttext2"/>
                          <w:rPr>
                            <w:b/>
                            <w:bCs/>
                            <w:i/>
                            <w:iCs/>
                          </w:rPr>
                        </w:pPr>
                        <w:r>
                          <w:rPr>
                            <w:b/>
                            <w:bCs/>
                            <w:i/>
                            <w:iCs/>
                          </w:rPr>
                          <w:t xml:space="preserve">Определе ние       цели деятельности </w:t>
                        </w:r>
                      </w:p>
                      <w:p w:rsidR="00A05434" w:rsidRDefault="00A05434" w:rsidP="002860A4">
                        <w:pPr>
                          <w:rPr>
                            <w:rFonts w:ascii="Forte"/>
                            <w:b/>
                            <w:bCs/>
                            <w:i/>
                            <w:iCs/>
                            <w:sz w:val="16"/>
                            <w:szCs w:val="16"/>
                          </w:rPr>
                        </w:pPr>
                      </w:p>
                    </w:txbxContent>
                  </v:textbox>
                </v:oval>
              </w:pict>
            </w:r>
            <w:r w:rsidRPr="00050B55">
              <w:rPr>
                <w:sz w:val="24"/>
                <w:szCs w:val="24"/>
                <w:lang w:eastAsia="en-US"/>
              </w:rPr>
              <w:pict>
                <v:rect id="_x0000_s1133" style="position:absolute;margin-left:0;margin-top:15.3pt;width:75.2pt;height:39.7pt;z-index:251644416;mso-wrap-distance-left:2.88pt;mso-wrap-distance-top:2.88pt;mso-wrap-distance-right:2.88pt;mso-wrap-distance-bottom:2.88pt" fillcolor="#dbf254" strokecolor="#f90" strokeweight="2.25pt" insetpen="t" o:cliptowrap="t">
                  <v:fill color2="black"/>
                  <v:shadow color="#ccc"/>
                  <v:textbox style="mso-next-textbox:#_x0000_s1133;mso-column-margin:2mm" inset="2.88pt,2.88pt,2.88pt,2.88pt">
                    <w:txbxContent>
                      <w:p w:rsidR="00A05434" w:rsidRDefault="00A05434" w:rsidP="002860A4">
                        <w:pPr>
                          <w:pStyle w:val="msoaccenttext2"/>
                          <w:jc w:val="center"/>
                          <w:rPr>
                            <w:b/>
                            <w:bCs/>
                            <w:i/>
                            <w:iCs/>
                          </w:rPr>
                        </w:pPr>
                        <w:r>
                          <w:rPr>
                            <w:b/>
                            <w:bCs/>
                            <w:i/>
                            <w:iCs/>
                          </w:rPr>
                          <w:t>Коллективное подведение итогов</w:t>
                        </w:r>
                      </w:p>
                      <w:p w:rsidR="00A05434" w:rsidRDefault="00A05434" w:rsidP="002860A4">
                        <w:pPr>
                          <w:pStyle w:val="msoaccenttext2"/>
                          <w:jc w:val="center"/>
                          <w:rPr>
                            <w:b/>
                            <w:bCs/>
                            <w:i/>
                            <w:iCs/>
                          </w:rPr>
                        </w:pPr>
                        <w:r>
                          <w:rPr>
                            <w:b/>
                            <w:bCs/>
                            <w:i/>
                            <w:iCs/>
                          </w:rPr>
                          <w:t xml:space="preserve">Подведение </w:t>
                        </w:r>
                      </w:p>
                      <w:p w:rsidR="00A05434" w:rsidRDefault="00A05434" w:rsidP="002860A4">
                        <w:pPr>
                          <w:pStyle w:val="msoaccenttext2"/>
                          <w:jc w:val="center"/>
                          <w:rPr>
                            <w:b/>
                            <w:bCs/>
                            <w:i/>
                            <w:iCs/>
                          </w:rPr>
                        </w:pPr>
                        <w:r>
                          <w:rPr>
                            <w:b/>
                            <w:bCs/>
                            <w:i/>
                            <w:iCs/>
                          </w:rPr>
                          <w:t xml:space="preserve">Итогов </w:t>
                        </w:r>
                      </w:p>
                      <w:p w:rsidR="00A05434" w:rsidRDefault="00A05434" w:rsidP="002860A4">
                        <w:pPr>
                          <w:pStyle w:val="msoaccenttext4"/>
                          <w:jc w:val="center"/>
                          <w:rPr>
                            <w:b/>
                            <w:bCs/>
                            <w:i/>
                            <w:iCs/>
                          </w:rPr>
                        </w:pPr>
                      </w:p>
                    </w:txbxContent>
                  </v:textbox>
                </v:rect>
              </w:pict>
            </w:r>
            <w:r w:rsidRPr="00050B55">
              <w:rPr>
                <w:sz w:val="24"/>
                <w:szCs w:val="24"/>
                <w:lang w:eastAsia="en-US"/>
              </w:rPr>
              <w:pict>
                <v:line id="_x0000_s1136" style="position:absolute;z-index:251645440;mso-wrap-distance-left:2.88pt;mso-wrap-distance-top:2.88pt;mso-wrap-distance-right:2.88pt;mso-wrap-distance-bottom:2.88pt" from="75.2pt,30.55pt" to="102.7pt,30.55pt" strokecolor="#c30" strokeweight="2.25pt" o:cliptowrap="t">
                  <v:stroke endarrow="block"/>
                  <v:shadow color="#ccc"/>
                </v:line>
              </w:pict>
            </w:r>
            <w:r w:rsidRPr="00050B55">
              <w:rPr>
                <w:sz w:val="24"/>
                <w:szCs w:val="24"/>
                <w:lang w:eastAsia="en-US"/>
              </w:rPr>
              <w:pict>
                <v:line id="_x0000_s1137" style="position:absolute;flip:y;z-index:251646464;mso-wrap-distance-left:2.88pt;mso-wrap-distance-top:2.88pt;mso-wrap-distance-right:2.88pt;mso-wrap-distance-bottom:2.88pt" from="205.55pt,30.55pt" to="222.55pt,30.55pt" strokecolor="#c30" strokeweight="2.25pt" o:cliptowrap="t">
                  <v:stroke endarrow="block"/>
                  <v:shadow color="#ccc"/>
                </v:line>
              </w:pict>
            </w:r>
            <w:r w:rsidRPr="00050B55">
              <w:rPr>
                <w:sz w:val="24"/>
                <w:szCs w:val="24"/>
                <w:lang w:eastAsia="en-US"/>
              </w:rPr>
              <w:pict>
                <v:line id="_x0000_s1139" style="position:absolute;flip:x;z-index:251647488;mso-wrap-distance-left:2.88pt;mso-wrap-distance-top:2.88pt;mso-wrap-distance-right:2.88pt;mso-wrap-distance-bottom:2.88pt" from="183.5pt,49pt" to="221.05pt,82.05pt" strokecolor="#c30" strokeweight="2.25pt" o:cliptowrap="t">
                  <v:stroke endarrow="block"/>
                  <v:shadow color="#ccc"/>
                </v:line>
              </w:pict>
            </w:r>
            <w:r w:rsidRPr="00050B55">
              <w:rPr>
                <w:sz w:val="24"/>
                <w:szCs w:val="24"/>
                <w:lang w:eastAsia="en-US"/>
              </w:rPr>
              <w:pict>
                <v:line id="_x0000_s1140" style="position:absolute;z-index:251648512;mso-wrap-distance-left:2.88pt;mso-wrap-distance-top:2.88pt;mso-wrap-distance-right:2.88pt;mso-wrap-distance-bottom:2.88pt" from="72.1pt,44.05pt" to="117.75pt,82.05pt" strokecolor="#c30" strokeweight="2.25pt" o:cliptowrap="t">
                  <v:stroke endarrow="block"/>
                  <v:shadow color="#ccc"/>
                </v:line>
              </w:pict>
            </w:r>
            <w:r w:rsidRPr="00050B55">
              <w:rPr>
                <w:sz w:val="24"/>
                <w:szCs w:val="24"/>
                <w:lang w:eastAsia="en-US"/>
              </w:rPr>
              <w:pict>
                <v:rect id="_x0000_s1141" style="position:absolute;margin-left:0;margin-top:49pt;width:70.85pt;height:31.2pt;z-index:251649536;mso-wrap-distance-left:2.88pt;mso-wrap-distance-top:2.88pt;mso-wrap-distance-right:2.88pt;mso-wrap-distance-bottom:2.88pt" fillcolor="#fbfba3" strokecolor="#f90" strokeweight="1.5pt" insetpen="t" o:cliptowrap="t">
                  <v:fill color2="#e4fb5b" rotate="t"/>
                  <v:shadow color="#ccc"/>
                  <v:textbox style="mso-next-textbox:#_x0000_s1141;mso-column-margin:2mm" inset="2.88pt,2.88pt,2.88pt,2.88pt">
                    <w:txbxContent>
                      <w:p w:rsidR="00A05434" w:rsidRDefault="00A05434" w:rsidP="002860A4">
                        <w:pPr>
                          <w:pStyle w:val="msoaccenttext2"/>
                        </w:pPr>
                        <w:r>
                          <w:t>Оценка своих возможностей</w:t>
                        </w:r>
                      </w:p>
                    </w:txbxContent>
                  </v:textbox>
                </v:rect>
              </w:pict>
            </w:r>
            <w:r w:rsidRPr="00050B55">
              <w:rPr>
                <w:sz w:val="24"/>
                <w:szCs w:val="24"/>
                <w:lang w:eastAsia="en-US"/>
              </w:rPr>
              <w:pict>
                <v:rect id="_x0000_s1142" style="position:absolute;margin-left:223.45pt;margin-top:57.5pt;width:70.9pt;height:27.7pt;z-index:251650560;mso-wrap-distance-left:2.88pt;mso-wrap-distance-top:2.88pt;mso-wrap-distance-right:2.88pt;mso-wrap-distance-bottom:2.88pt" fillcolor="#fbfba3" strokecolor="#f90" strokeweight="1.5pt" insetpen="t" o:cliptowrap="t">
                  <v:fill color2="black" rotate="t"/>
                  <v:shadow color="#ccc"/>
                  <v:textbox style="mso-next-textbox:#_x0000_s1142;mso-column-margin:2mm" inset="2.88pt,2.88pt,2.88pt,2.88pt">
                    <w:txbxContent>
                      <w:p w:rsidR="00A05434" w:rsidRDefault="00A05434" w:rsidP="002860A4">
                        <w:pPr>
                          <w:pStyle w:val="unknownstyle"/>
                        </w:pPr>
                        <w:r>
                          <w:t xml:space="preserve">Коллективное обсуждение </w:t>
                        </w:r>
                      </w:p>
                    </w:txbxContent>
                  </v:textbox>
                </v:rect>
              </w:pict>
            </w:r>
            <w:r w:rsidRPr="00050B55">
              <w:rPr>
                <w:sz w:val="24"/>
                <w:szCs w:val="24"/>
                <w:lang w:eastAsia="en-US"/>
              </w:rPr>
              <w:pict>
                <v:line id="_x0000_s1143" style="position:absolute;z-index:251651584;mso-wrap-distance-left:2.88pt;mso-wrap-distance-top:2.88pt;mso-wrap-distance-right:2.88pt;mso-wrap-distance-bottom:2.88pt" from="153pt,57.5pt" to="153pt,71.2pt" strokecolor="#c30" strokeweight="2.25pt" o:cliptowrap="t">
                  <v:stroke endarrow="block"/>
                  <v:shadow color="#ccc"/>
                </v:line>
              </w:pict>
            </w:r>
            <w:r w:rsidRPr="00050B55">
              <w:rPr>
                <w:sz w:val="24"/>
                <w:szCs w:val="24"/>
                <w:lang w:eastAsia="en-US"/>
              </w:rPr>
              <w:pict>
                <v:line id="_x0000_s1144" style="position:absolute;flip:y;z-index:251652608;mso-wrap-distance-left:2.88pt;mso-wrap-distance-top:2.88pt;mso-wrap-distance-right:2.88pt;mso-wrap-distance-bottom:2.88pt" from="34.7pt,83.7pt" to="34.7pt,101.7pt" strokecolor="#c30" strokeweight="2.25pt" o:cliptowrap="t">
                  <v:stroke endarrow="block"/>
                  <v:shadow color="#ccc"/>
                </v:line>
              </w:pict>
            </w:r>
            <w:r w:rsidRPr="00050B55">
              <w:rPr>
                <w:sz w:val="24"/>
                <w:szCs w:val="24"/>
                <w:lang w:eastAsia="en-US"/>
              </w:rPr>
              <w:pict>
                <v:oval id="_x0000_s1145" style="position:absolute;margin-left:99.25pt;margin-top:75.85pt;width:103.4pt;height:107.7pt;z-index:251653632;mso-wrap-distance-left:2.88pt;mso-wrap-distance-top:2.88pt;mso-wrap-distance-right:2.88pt;mso-wrap-distance-bottom:2.88pt" fillcolor="#fcc" strokecolor="#c30" strokeweight="3pt" insetpen="t" o:cliptowrap="t">
                  <v:fill r:id="rId14" o:title="Розовая тисненая бумага" color2="black" rotate="t" type="tile"/>
                  <v:shadow color="#ccc"/>
                  <v:textbox style="mso-next-textbox:#_x0000_s1145;mso-column-margin:2mm" inset="2.88pt,2.88pt,2.88pt,2.88pt">
                    <w:txbxContent>
                      <w:p w:rsidR="00A05434" w:rsidRPr="00A05434" w:rsidRDefault="00A05434" w:rsidP="002860A4">
                        <w:pPr>
                          <w:jc w:val="center"/>
                          <w:rPr>
                            <w:b/>
                            <w:bCs/>
                            <w:i/>
                            <w:iCs/>
                            <w:color w:val="C30F0F"/>
                            <w:lang w:val="ru-RU"/>
                          </w:rPr>
                        </w:pPr>
                        <w:r w:rsidRPr="00A05434">
                          <w:rPr>
                            <w:b/>
                            <w:bCs/>
                            <w:i/>
                            <w:iCs/>
                            <w:color w:val="C30F0F"/>
                            <w:sz w:val="20"/>
                            <w:szCs w:val="20"/>
                            <w:lang w:val="ru-RU"/>
                          </w:rPr>
                          <w:t>Мотив  группового действия «МЫ ХОТИМ»</w:t>
                        </w:r>
                      </w:p>
                    </w:txbxContent>
                  </v:textbox>
                </v:oval>
              </w:pict>
            </w:r>
            <w:r w:rsidRPr="00050B55">
              <w:rPr>
                <w:sz w:val="24"/>
                <w:szCs w:val="24"/>
                <w:lang w:eastAsia="en-US"/>
              </w:rPr>
              <w:pict>
                <v:line id="_x0000_s1146" style="position:absolute;z-index:251654656;mso-wrap-distance-left:2.88pt;mso-wrap-distance-top:2.88pt;mso-wrap-distance-right:2.88pt;mso-wrap-distance-bottom:2.88pt" from="260.55pt,88.7pt" to="260.55pt,105.7pt" strokecolor="#c30" strokeweight="2.25pt" o:cliptowrap="t">
                  <v:stroke endarrow="block"/>
                  <v:shadow color="#ccc"/>
                </v:line>
              </w:pict>
            </w:r>
            <w:r w:rsidRPr="00050B55">
              <w:rPr>
                <w:sz w:val="24"/>
                <w:szCs w:val="24"/>
                <w:lang w:eastAsia="en-US"/>
              </w:rPr>
              <w:pict>
                <v:rect id="_x0000_s1147" style="position:absolute;margin-left:1.25pt;margin-top:106.55pt;width:73.95pt;height:34pt;z-index:251655680;mso-wrap-distance-left:2.88pt;mso-wrap-distance-top:2.88pt;mso-wrap-distance-right:2.88pt;mso-wrap-distance-bottom:2.88pt" fillcolor="#dbf254" strokecolor="#f90" strokeweight="2.25pt" insetpen="t" o:cliptowrap="t">
                  <v:fill color2="black"/>
                  <v:shadow color="#ccc"/>
                  <v:textbox style="mso-next-textbox:#_x0000_s1147;mso-column-margin:2mm" inset="2.88pt,2.88pt,2.88pt,2.88pt">
                    <w:txbxContent>
                      <w:p w:rsidR="00A05434" w:rsidRDefault="00A05434" w:rsidP="002860A4">
                        <w:pPr>
                          <w:pStyle w:val="msoaccenttext2"/>
                          <w:jc w:val="center"/>
                          <w:rPr>
                            <w:b/>
                            <w:bCs/>
                            <w:i/>
                            <w:iCs/>
                          </w:rPr>
                        </w:pPr>
                        <w:r>
                          <w:rPr>
                            <w:b/>
                            <w:bCs/>
                            <w:i/>
                            <w:iCs/>
                          </w:rPr>
                          <w:t xml:space="preserve">Реализация  решения </w:t>
                        </w:r>
                      </w:p>
                      <w:p w:rsidR="00A05434" w:rsidRDefault="00A05434" w:rsidP="002860A4">
                        <w:pPr>
                          <w:pStyle w:val="msoaccenttext4"/>
                          <w:jc w:val="center"/>
                          <w:rPr>
                            <w:b/>
                            <w:bCs/>
                            <w:i/>
                            <w:iCs/>
                          </w:rPr>
                        </w:pPr>
                      </w:p>
                    </w:txbxContent>
                  </v:textbox>
                </v:rect>
              </w:pict>
            </w:r>
            <w:r w:rsidRPr="00050B55">
              <w:rPr>
                <w:sz w:val="24"/>
                <w:szCs w:val="24"/>
                <w:lang w:eastAsia="en-US"/>
              </w:rPr>
              <w:pict>
                <v:rect id="_x0000_s1148" style="position:absolute;margin-left:223.9pt;margin-top:106.85pt;width:76.9pt;height:45.35pt;z-index:251656704;mso-wrap-distance-left:2.88pt;mso-wrap-distance-top:2.88pt;mso-wrap-distance-right:2.88pt;mso-wrap-distance-bottom:2.88pt" fillcolor="#dbf254" strokecolor="#f90" strokeweight="2.25pt" insetpen="t" o:cliptowrap="t">
                  <v:fill color2="black"/>
                  <v:shadow color="#ccc"/>
                  <v:textbox style="mso-next-textbox:#_x0000_s1148;mso-column-margin:2mm" inset="2.88pt,2.88pt,2.88pt,2.88pt">
                    <w:txbxContent>
                      <w:p w:rsidR="00A05434" w:rsidRDefault="00A05434" w:rsidP="002860A4">
                        <w:pPr>
                          <w:pStyle w:val="unknownstyle"/>
                          <w:jc w:val="center"/>
                          <w:rPr>
                            <w:b/>
                            <w:bCs/>
                          </w:rPr>
                        </w:pPr>
                        <w:r>
                          <w:rPr>
                            <w:b/>
                            <w:bCs/>
                            <w:i/>
                            <w:iCs/>
                          </w:rPr>
                          <w:t>Постановка управленческой проблемы</w:t>
                        </w:r>
                        <w:r>
                          <w:rPr>
                            <w:b/>
                            <w:bCs/>
                          </w:rPr>
                          <w:t xml:space="preserve"> </w:t>
                        </w:r>
                      </w:p>
                      <w:p w:rsidR="00A05434" w:rsidRDefault="00A05434" w:rsidP="002860A4">
                        <w:pPr>
                          <w:pStyle w:val="unknownstyle1"/>
                          <w:jc w:val="center"/>
                          <w:rPr>
                            <w:b/>
                            <w:bCs/>
                            <w:i/>
                            <w:iCs/>
                          </w:rPr>
                        </w:pPr>
                      </w:p>
                    </w:txbxContent>
                  </v:textbox>
                </v:rect>
              </w:pict>
            </w:r>
            <w:r w:rsidRPr="00050B55">
              <w:rPr>
                <w:sz w:val="24"/>
                <w:szCs w:val="24"/>
                <w:lang w:eastAsia="en-US"/>
              </w:rPr>
              <w:pict>
                <v:rect id="_x0000_s1150" style="position:absolute;margin-left:0;margin-top:133.1pt;width:70.85pt;height:36.85pt;z-index:251657728;mso-wrap-distance-left:2.88pt;mso-wrap-distance-top:2.88pt;mso-wrap-distance-right:2.88pt;mso-wrap-distance-bottom:2.88pt" fillcolor="#fbfba3" strokecolor="#f90" strokeweight="1.5pt" insetpen="t" o:cliptowrap="t">
                  <v:fill color2="black" rotate="t"/>
                  <v:shadow color="#ccc"/>
                  <v:textbox style="mso-next-textbox:#_x0000_s1150;mso-column-margin:2mm" inset="2.88pt,2.88pt,2.88pt,2.88pt">
                    <w:txbxContent>
                      <w:p w:rsidR="00A05434" w:rsidRDefault="00A05434" w:rsidP="002860A4">
                        <w:pPr>
                          <w:pStyle w:val="msoaccenttext2"/>
                        </w:pPr>
                        <w:r>
                          <w:t>Интенсивная организаторская деятельность</w:t>
                        </w:r>
                      </w:p>
                    </w:txbxContent>
                  </v:textbox>
                </v:rect>
              </w:pict>
            </w:r>
            <w:r w:rsidRPr="00050B55">
              <w:rPr>
                <w:sz w:val="24"/>
                <w:szCs w:val="24"/>
                <w:lang w:eastAsia="en-US"/>
              </w:rPr>
              <w:pict>
                <v:rect id="_x0000_s1151" style="position:absolute;margin-left:223.45pt;margin-top:143.55pt;width:70.9pt;height:25.5pt;z-index:251658752;mso-wrap-distance-left:2.88pt;mso-wrap-distance-top:2.88pt;mso-wrap-distance-right:2.88pt;mso-wrap-distance-bottom:2.88pt" fillcolor="#fbfba3" strokecolor="#f90" strokeweight="1.5pt" insetpen="t" o:cliptowrap="t">
                  <v:fill color2="black" rotate="t"/>
                  <v:shadow color="#ccc"/>
                  <v:textbox style="mso-next-textbox:#_x0000_s1151;mso-column-margin:2mm" inset="2.88pt,2.88pt,2.88pt,2.88pt">
                    <w:txbxContent>
                      <w:p w:rsidR="00A05434" w:rsidRDefault="00A05434" w:rsidP="002860A4">
                        <w:pPr>
                          <w:pStyle w:val="unknownstyle"/>
                        </w:pPr>
                        <w:r>
                          <w:t>Выдвижение идей</w:t>
                        </w:r>
                      </w:p>
                    </w:txbxContent>
                  </v:textbox>
                </v:rect>
              </w:pict>
            </w:r>
            <w:r w:rsidRPr="00050B55">
              <w:rPr>
                <w:sz w:val="24"/>
                <w:szCs w:val="24"/>
                <w:lang w:eastAsia="en-US"/>
              </w:rPr>
              <w:pict>
                <v:rect id="_x0000_s1152" style="position:absolute;margin-left:226.75pt;margin-top:179.45pt;width:74.05pt;height:45.35pt;z-index:251659776;mso-wrap-distance-left:2.88pt;mso-wrap-distance-top:2.88pt;mso-wrap-distance-right:2.88pt;mso-wrap-distance-bottom:2.88pt" fillcolor="#dbf254" strokecolor="#f90" strokeweight="2.25pt" insetpen="t" o:cliptowrap="t">
                  <v:fill color2="black"/>
                  <v:shadow color="#ccc"/>
                  <v:textbox style="mso-next-textbox:#_x0000_s1152;mso-column-margin:2mm" inset="2.88pt,2.88pt,2.88pt,2.88pt">
                    <w:txbxContent>
                      <w:p w:rsidR="00A05434" w:rsidRDefault="00A05434" w:rsidP="002860A4">
                        <w:pPr>
                          <w:pStyle w:val="unknownstyle"/>
                          <w:jc w:val="center"/>
                          <w:rPr>
                            <w:b/>
                            <w:bCs/>
                            <w:i/>
                            <w:iCs/>
                          </w:rPr>
                        </w:pPr>
                        <w:r>
                          <w:rPr>
                            <w:b/>
                            <w:bCs/>
                          </w:rPr>
                          <w:t xml:space="preserve">Коллективное обсуждение </w:t>
                        </w:r>
                        <w:r>
                          <w:rPr>
                            <w:b/>
                            <w:bCs/>
                            <w:i/>
                            <w:iCs/>
                          </w:rPr>
                          <w:t xml:space="preserve">решения </w:t>
                        </w:r>
                      </w:p>
                      <w:p w:rsidR="00A05434" w:rsidRDefault="00A05434" w:rsidP="002860A4">
                        <w:pPr>
                          <w:pStyle w:val="unknownstyle1"/>
                          <w:jc w:val="center"/>
                          <w:rPr>
                            <w:b/>
                            <w:bCs/>
                            <w:i/>
                            <w:iCs/>
                          </w:rPr>
                        </w:pPr>
                      </w:p>
                    </w:txbxContent>
                  </v:textbox>
                </v:rect>
              </w:pict>
            </w:r>
            <w:r w:rsidRPr="00050B55">
              <w:rPr>
                <w:sz w:val="24"/>
                <w:szCs w:val="24"/>
                <w:lang w:eastAsia="en-US"/>
              </w:rPr>
              <w:pict>
                <v:line id="_x0000_s1153" style="position:absolute;flip:x y;z-index:251660800;mso-wrap-distance-left:2.88pt;mso-wrap-distance-top:2.88pt;mso-wrap-distance-right:2.88pt;mso-wrap-distance-bottom:2.88pt" from="194.8pt,175.5pt" to="223.9pt,196.2pt" strokecolor="#c30" strokeweight="2.25pt" o:cliptowrap="t">
                  <v:stroke endarrow="block"/>
                  <v:shadow color="#ccc"/>
                </v:line>
              </w:pict>
            </w:r>
            <w:r w:rsidRPr="00050B55">
              <w:rPr>
                <w:sz w:val="24"/>
                <w:szCs w:val="24"/>
                <w:lang w:eastAsia="en-US"/>
              </w:rPr>
              <w:pict>
                <v:line id="_x0000_s1154" style="position:absolute;flip:y;z-index:251661824;mso-wrap-distance-left:2.88pt;mso-wrap-distance-top:2.88pt;mso-wrap-distance-right:2.88pt;mso-wrap-distance-bottom:2.88pt" from="76.7pt,175.5pt" to="113.4pt,196.2pt" strokecolor="#c30" strokeweight="2.25pt" o:cliptowrap="t">
                  <v:stroke endarrow="block"/>
                  <v:shadow color="#ccc"/>
                </v:line>
              </w:pict>
            </w:r>
            <w:r w:rsidRPr="00050B55">
              <w:rPr>
                <w:sz w:val="24"/>
                <w:szCs w:val="24"/>
                <w:lang w:eastAsia="en-US"/>
              </w:rPr>
              <w:pict>
                <v:line id="_x0000_s1155" style="position:absolute;flip:y;z-index:251662848;mso-wrap-distance-left:2.88pt;mso-wrap-distance-top:2.88pt;mso-wrap-distance-right:2.88pt;mso-wrap-distance-bottom:2.88pt" from="34.7pt,172.4pt" to="34.7pt,182.05pt" strokecolor="#c30" strokeweight="2.25pt" o:cliptowrap="t">
                  <v:stroke endarrow="block"/>
                  <v:shadow color="#ccc"/>
                </v:line>
              </w:pict>
            </w:r>
            <w:r w:rsidRPr="00050B55">
              <w:rPr>
                <w:sz w:val="24"/>
                <w:szCs w:val="24"/>
                <w:lang w:eastAsia="en-US"/>
              </w:rPr>
              <w:pict>
                <v:rect id="_x0000_s1156" style="position:absolute;margin-left:1.25pt;margin-top:182.05pt;width:70.85pt;height:36.85pt;z-index:251663872;mso-wrap-distance-left:2.88pt;mso-wrap-distance-top:2.88pt;mso-wrap-distance-right:2.88pt;mso-wrap-distance-bottom:2.88pt" fillcolor="#dbf254" strokecolor="#f90" strokeweight="2.25pt" insetpen="t" o:cliptowrap="t">
                  <v:fill color2="black"/>
                  <v:shadow color="#ccc"/>
                  <v:textbox style="mso-next-textbox:#_x0000_s1156;mso-column-margin:2mm" inset="2.88pt,2.88pt,2.88pt,2.88pt">
                    <w:txbxContent>
                      <w:p w:rsidR="00A05434" w:rsidRDefault="00A05434" w:rsidP="002860A4">
                        <w:pPr>
                          <w:pStyle w:val="msoaccenttext2"/>
                          <w:jc w:val="center"/>
                          <w:rPr>
                            <w:b/>
                            <w:bCs/>
                            <w:i/>
                            <w:iCs/>
                          </w:rPr>
                        </w:pPr>
                        <w:r>
                          <w:rPr>
                            <w:b/>
                            <w:bCs/>
                            <w:i/>
                            <w:iCs/>
                          </w:rPr>
                          <w:t xml:space="preserve">Принятие     решения </w:t>
                        </w:r>
                      </w:p>
                      <w:p w:rsidR="00A05434" w:rsidRDefault="00A05434" w:rsidP="002860A4">
                        <w:pPr>
                          <w:pStyle w:val="msoaccenttext4"/>
                          <w:jc w:val="center"/>
                          <w:rPr>
                            <w:b/>
                            <w:bCs/>
                            <w:i/>
                            <w:iCs/>
                          </w:rPr>
                        </w:pPr>
                      </w:p>
                    </w:txbxContent>
                  </v:textbox>
                </v:rect>
              </w:pict>
            </w:r>
            <w:r w:rsidRPr="00050B55">
              <w:rPr>
                <w:sz w:val="24"/>
                <w:szCs w:val="24"/>
                <w:lang w:eastAsia="en-US"/>
              </w:rPr>
              <w:pict>
                <v:line id="_x0000_s1157" style="position:absolute;z-index:251664896;mso-wrap-distance-left:2.88pt;mso-wrap-distance-top:2.88pt;mso-wrap-distance-right:2.88pt;mso-wrap-distance-bottom:2.88pt" from="257.4pt,170.7pt" to="257.4pt,182.05pt" strokecolor="#c30" strokeweight="2.25pt" o:cliptowrap="t">
                  <v:stroke endarrow="block"/>
                  <v:shadow color="#ccc"/>
                </v:line>
              </w:pict>
            </w:r>
            <w:r w:rsidRPr="00050B55">
              <w:rPr>
                <w:sz w:val="24"/>
                <w:szCs w:val="24"/>
                <w:lang w:eastAsia="en-US"/>
              </w:rPr>
              <w:pict>
                <v:line id="_x0000_s1159" style="position:absolute;flip:x;z-index:251665920;mso-wrap-distance-left:2.88pt;mso-wrap-distance-top:2.88pt;mso-wrap-distance-right:2.88pt;mso-wrap-distance-bottom:2.88pt" from="82.4pt,209.1pt" to="218.45pt,209.1pt" strokecolor="#c30" strokeweight="2.25pt" o:cliptowrap="t">
                  <v:stroke endarrow="block"/>
                  <v:shadow color="#ccc"/>
                </v:line>
              </w:pict>
            </w:r>
            <w:r w:rsidRPr="00050B55">
              <w:rPr>
                <w:sz w:val="24"/>
                <w:szCs w:val="24"/>
                <w:lang w:eastAsia="en-US"/>
              </w:rPr>
              <w:pict>
                <v:rect id="_x0000_s1160" style="position:absolute;margin-left:226.75pt;margin-top:217.05pt;width:70.9pt;height:19.85pt;z-index:251666944;mso-wrap-distance-left:2.88pt;mso-wrap-distance-top:2.88pt;mso-wrap-distance-right:2.88pt;mso-wrap-distance-bottom:2.88pt" fillcolor="#fbfba3" strokecolor="#f90" strokeweight="1.5pt" insetpen="t" o:cliptowrap="t">
                  <v:fill color2="black" rotate="t"/>
                  <v:shadow color="#ccc"/>
                  <v:textbox style="mso-next-textbox:#_x0000_s1160;mso-column-margin:2mm" inset="2.88pt,2.88pt,2.88pt,2.88pt">
                    <w:txbxContent>
                      <w:p w:rsidR="00A05434" w:rsidRDefault="00A05434" w:rsidP="002860A4">
                        <w:pPr>
                          <w:pStyle w:val="unknownstyle"/>
                        </w:pPr>
                        <w:r>
                          <w:t>Выбор варианта</w:t>
                        </w:r>
                      </w:p>
                    </w:txbxContent>
                  </v:textbox>
                </v:rect>
              </w:pict>
            </w:r>
            <w:r w:rsidRPr="00050B55">
              <w:rPr>
                <w:sz w:val="24"/>
                <w:szCs w:val="24"/>
                <w:lang w:eastAsia="en-US"/>
              </w:rPr>
              <w:pict>
                <v:line id="_x0000_s1149" style="position:absolute;flip:y;z-index:251667968;mso-wrap-distance-left:2.88pt;mso-wrap-distance-top:2.88pt;mso-wrap-distance-right:2.88pt;mso-wrap-distance-bottom:2.88pt" from="487.55pt,723.45pt" to="504.55pt,723.45pt" strokecolor="#c30" strokeweight="2.25pt" o:cliptowrap="t">
                  <v:stroke endarrow="block"/>
                  <v:shadow color="#ccc"/>
                </v:line>
              </w:pict>
            </w: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sz w:val="24"/>
                <w:szCs w:val="24"/>
                <w:lang w:val="ru-RU"/>
              </w:rPr>
            </w:pPr>
          </w:p>
          <w:p w:rsidR="002860A4" w:rsidRPr="00CD24F5" w:rsidRDefault="002860A4" w:rsidP="007B2E2D">
            <w:pPr>
              <w:rPr>
                <w:rFonts w:eastAsia="Calibri"/>
                <w:sz w:val="24"/>
                <w:szCs w:val="24"/>
                <w:lang w:val="ru-RU" w:eastAsia="en-US"/>
              </w:rPr>
            </w:pPr>
          </w:p>
        </w:tc>
      </w:tr>
    </w:tbl>
    <w:p w:rsidR="008E7EAB" w:rsidRPr="00CD24F5" w:rsidRDefault="008E7EAB" w:rsidP="002860A4">
      <w:pPr>
        <w:widowControl w:val="0"/>
        <w:spacing w:after="0" w:line="240" w:lineRule="auto"/>
        <w:jc w:val="both"/>
        <w:rPr>
          <w:rFonts w:ascii="Times New Roman" w:eastAsia="Times New Roman" w:hAnsi="Times New Roman" w:cs="Times New Roman"/>
          <w:bCs/>
          <w:sz w:val="24"/>
          <w:szCs w:val="24"/>
          <w:lang w:val="ru-RU" w:eastAsia="ru-RU"/>
        </w:rPr>
      </w:pPr>
      <w:r w:rsidRPr="00CD24F5">
        <w:rPr>
          <w:rFonts w:ascii="Times New Roman" w:hAnsi="Times New Roman" w:cs="Times New Roman"/>
          <w:bCs/>
          <w:iCs/>
          <w:sz w:val="24"/>
          <w:szCs w:val="24"/>
          <w:lang w:val="ru-RU"/>
        </w:rPr>
        <w:t xml:space="preserve">  Самоуправление может быть только там, где есть общественная жизнь, представляющая собой разнообразную, творческую, личностно- и общественно-значимую деятельность детей, в ходе которой осуществляется развитие и благополучная социализация обучающихся. </w:t>
      </w:r>
      <w:r w:rsidRPr="00CD24F5">
        <w:rPr>
          <w:rFonts w:ascii="Times New Roman" w:hAnsi="Times New Roman" w:cs="Times New Roman"/>
          <w:iCs/>
          <w:sz w:val="24"/>
          <w:szCs w:val="24"/>
          <w:lang w:val="ru-RU"/>
        </w:rPr>
        <w:t>В нашей школе это:</w:t>
      </w:r>
      <w:r w:rsidRPr="00CD24F5">
        <w:rPr>
          <w:rFonts w:ascii="Times New Roman" w:eastAsia="Times New Roman" w:hAnsi="Times New Roman" w:cs="Times New Roman"/>
          <w:bCs/>
          <w:sz w:val="24"/>
          <w:szCs w:val="24"/>
          <w:lang w:val="ru-RU" w:eastAsia="ru-RU"/>
        </w:rPr>
        <w:t xml:space="preserve"> </w:t>
      </w:r>
    </w:p>
    <w:p w:rsidR="008E7EAB" w:rsidRPr="00CD24F5" w:rsidRDefault="008E7EAB" w:rsidP="002860A4">
      <w:pPr>
        <w:widowControl w:val="0"/>
        <w:spacing w:after="0" w:line="240" w:lineRule="auto"/>
        <w:jc w:val="both"/>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 xml:space="preserve">-КЛУБНАЯ: </w:t>
      </w:r>
      <w:r w:rsidRPr="00CD24F5">
        <w:rPr>
          <w:rFonts w:ascii="Times New Roman" w:hAnsi="Times New Roman" w:cs="Times New Roman"/>
          <w:bCs/>
          <w:i/>
          <w:iCs/>
          <w:sz w:val="24"/>
          <w:szCs w:val="24"/>
          <w:lang w:val="ru-RU"/>
        </w:rPr>
        <w:t>Пресс-центр</w:t>
      </w:r>
      <w:r w:rsidRPr="00CD24F5">
        <w:rPr>
          <w:rFonts w:ascii="Times New Roman" w:hAnsi="Times New Roman" w:cs="Times New Roman"/>
          <w:bCs/>
          <w:sz w:val="24"/>
          <w:szCs w:val="24"/>
          <w:lang w:val="ru-RU"/>
        </w:rPr>
        <w:t>-</w:t>
      </w:r>
      <w:r w:rsidRPr="00CD24F5">
        <w:rPr>
          <w:rFonts w:ascii="Times New Roman" w:hAnsi="Times New Roman" w:cs="Times New Roman"/>
          <w:sz w:val="24"/>
          <w:szCs w:val="24"/>
          <w:lang w:val="ru-RU"/>
        </w:rPr>
        <w:t xml:space="preserve"> своевременно доводит до учащихся школы решения совета учащихся, информацию о событиях школьной жизни через общешкольную газету «БлокНот», некоторые материалы которой публиковались в районной газете  «Север».  </w:t>
      </w:r>
      <w:r w:rsidRPr="00CD24F5">
        <w:rPr>
          <w:rFonts w:ascii="Times New Roman" w:hAnsi="Times New Roman" w:cs="Times New Roman"/>
          <w:i/>
          <w:sz w:val="24"/>
          <w:szCs w:val="24"/>
          <w:lang w:val="ru-RU"/>
        </w:rPr>
        <w:t>К</w:t>
      </w:r>
      <w:r w:rsidRPr="00CD24F5">
        <w:rPr>
          <w:rFonts w:ascii="Times New Roman" w:hAnsi="Times New Roman" w:cs="Times New Roman"/>
          <w:bCs/>
          <w:i/>
          <w:iCs/>
          <w:sz w:val="24"/>
          <w:szCs w:val="24"/>
          <w:lang w:val="ru-RU"/>
        </w:rPr>
        <w:t>луб «Турист</w:t>
      </w:r>
      <w:r w:rsidRPr="00CD24F5">
        <w:rPr>
          <w:rFonts w:ascii="Times New Roman" w:hAnsi="Times New Roman" w:cs="Times New Roman"/>
          <w:bCs/>
          <w:sz w:val="24"/>
          <w:szCs w:val="24"/>
          <w:lang w:val="ru-RU"/>
        </w:rPr>
        <w:t xml:space="preserve">» - многодневные краеведческие экспедиции по родному краю.  </w:t>
      </w:r>
      <w:r w:rsidRPr="00CD24F5">
        <w:rPr>
          <w:rFonts w:ascii="Times New Roman" w:hAnsi="Times New Roman" w:cs="Times New Roman"/>
          <w:bCs/>
          <w:i/>
          <w:sz w:val="24"/>
          <w:szCs w:val="24"/>
          <w:lang w:val="ru-RU"/>
        </w:rPr>
        <w:t>Клуб «Поиск»</w:t>
      </w:r>
      <w:r w:rsidRPr="00CD24F5">
        <w:rPr>
          <w:rFonts w:ascii="Times New Roman" w:hAnsi="Times New Roman" w:cs="Times New Roman"/>
          <w:bCs/>
          <w:sz w:val="24"/>
          <w:szCs w:val="24"/>
          <w:lang w:val="ru-RU"/>
        </w:rPr>
        <w:t xml:space="preserve"> - сбор материала для школьного музея, организация поисковой работы классов о юбилейных выпусках к вечеру «Встречи школьных друзей».</w:t>
      </w:r>
    </w:p>
    <w:p w:rsidR="008E7EAB" w:rsidRPr="00CD24F5" w:rsidRDefault="008E7EAB" w:rsidP="002860A4">
      <w:pPr>
        <w:widowControl w:val="0"/>
        <w:spacing w:after="0" w:line="240" w:lineRule="auto"/>
        <w:jc w:val="both"/>
        <w:rPr>
          <w:rFonts w:ascii="Times New Roman" w:eastAsia="Times New Roman" w:hAnsi="Times New Roman" w:cs="Times New Roman"/>
          <w:b/>
          <w:bCs/>
          <w:kern w:val="28"/>
          <w:sz w:val="24"/>
          <w:szCs w:val="24"/>
          <w:lang w:val="ru-RU" w:eastAsia="ru-RU"/>
        </w:rPr>
      </w:pPr>
      <w:r w:rsidRPr="00CD24F5">
        <w:rPr>
          <w:rFonts w:ascii="Times New Roman" w:hAnsi="Times New Roman" w:cs="Times New Roman"/>
          <w:bCs/>
          <w:sz w:val="24"/>
          <w:szCs w:val="24"/>
          <w:lang w:val="ru-RU"/>
        </w:rPr>
        <w:t xml:space="preserve"> -КРУЖКОВАЯ ДЕЯТЕЛЬНОСТЬ: </w:t>
      </w:r>
      <w:r w:rsidRPr="00CD24F5">
        <w:rPr>
          <w:rFonts w:ascii="Times New Roman" w:hAnsi="Times New Roman" w:cs="Times New Roman"/>
          <w:bCs/>
          <w:i/>
          <w:sz w:val="24"/>
          <w:szCs w:val="24"/>
          <w:lang w:val="ru-RU"/>
        </w:rPr>
        <w:t>кружки</w:t>
      </w:r>
      <w:r w:rsidRPr="00CD24F5">
        <w:rPr>
          <w:rFonts w:ascii="Times New Roman" w:hAnsi="Times New Roman" w:cs="Times New Roman"/>
          <w:bCs/>
          <w:sz w:val="24"/>
          <w:szCs w:val="24"/>
          <w:lang w:val="ru-RU"/>
        </w:rPr>
        <w:t xml:space="preserve"> - художественно-эстетической, социально – психологической, духовно-нравственной, научно – познавательной направленности; </w:t>
      </w:r>
      <w:r w:rsidRPr="00CD24F5">
        <w:rPr>
          <w:rFonts w:ascii="Times New Roman" w:hAnsi="Times New Roman" w:cs="Times New Roman"/>
          <w:bCs/>
          <w:i/>
          <w:sz w:val="24"/>
          <w:szCs w:val="24"/>
          <w:lang w:val="ru-RU"/>
        </w:rPr>
        <w:t xml:space="preserve">творческие мастерские- </w:t>
      </w:r>
      <w:r w:rsidRPr="00CD24F5">
        <w:rPr>
          <w:rFonts w:ascii="Times New Roman" w:hAnsi="Times New Roman" w:cs="Times New Roman"/>
          <w:bCs/>
          <w:sz w:val="24"/>
          <w:szCs w:val="24"/>
          <w:lang w:val="ru-RU"/>
        </w:rPr>
        <w:t xml:space="preserve">Театральная студия «Фантазия»; </w:t>
      </w:r>
      <w:r w:rsidRPr="00CD24F5">
        <w:rPr>
          <w:rFonts w:ascii="Times New Roman" w:hAnsi="Times New Roman" w:cs="Times New Roman"/>
          <w:bCs/>
          <w:i/>
          <w:sz w:val="24"/>
          <w:szCs w:val="24"/>
          <w:lang w:val="ru-RU"/>
        </w:rPr>
        <w:t xml:space="preserve">спортивные секции- </w:t>
      </w:r>
      <w:r w:rsidRPr="00CD24F5">
        <w:rPr>
          <w:rFonts w:ascii="Times New Roman" w:hAnsi="Times New Roman" w:cs="Times New Roman"/>
          <w:bCs/>
          <w:sz w:val="24"/>
          <w:szCs w:val="24"/>
          <w:lang w:val="ru-RU"/>
        </w:rPr>
        <w:t>спортивные игры, лёгкая атлетика, Дзюдо.</w:t>
      </w:r>
      <w:r w:rsidRPr="00CD24F5">
        <w:rPr>
          <w:rFonts w:ascii="Times New Roman" w:eastAsia="Times New Roman" w:hAnsi="Times New Roman" w:cs="Times New Roman"/>
          <w:b/>
          <w:bCs/>
          <w:kern w:val="28"/>
          <w:sz w:val="24"/>
          <w:szCs w:val="24"/>
          <w:lang w:val="ru-RU" w:eastAsia="ru-RU"/>
        </w:rPr>
        <w:t xml:space="preserve"> </w:t>
      </w:r>
    </w:p>
    <w:p w:rsidR="008E7EAB" w:rsidRPr="00CD24F5" w:rsidRDefault="008E7EAB" w:rsidP="002860A4">
      <w:pPr>
        <w:widowControl w:val="0"/>
        <w:spacing w:after="0" w:line="240" w:lineRule="auto"/>
        <w:jc w:val="both"/>
        <w:rPr>
          <w:rFonts w:ascii="Times New Roman" w:eastAsia="Calibri" w:hAnsi="Times New Roman" w:cs="Times New Roman"/>
          <w:bCs/>
          <w:sz w:val="24"/>
          <w:szCs w:val="24"/>
          <w:lang w:val="ru-RU"/>
        </w:rPr>
      </w:pPr>
      <w:r w:rsidRPr="00CD24F5">
        <w:rPr>
          <w:rFonts w:ascii="Times New Roman" w:eastAsia="Times New Roman" w:hAnsi="Times New Roman" w:cs="Times New Roman"/>
          <w:b/>
          <w:bCs/>
          <w:kern w:val="28"/>
          <w:sz w:val="24"/>
          <w:szCs w:val="24"/>
          <w:lang w:val="ru-RU" w:eastAsia="ru-RU"/>
        </w:rPr>
        <w:t>-</w:t>
      </w:r>
      <w:r w:rsidRPr="00CD24F5">
        <w:rPr>
          <w:rFonts w:ascii="Times New Roman" w:hAnsi="Times New Roman" w:cs="Times New Roman"/>
          <w:bCs/>
          <w:sz w:val="24"/>
          <w:szCs w:val="24"/>
          <w:lang w:val="ru-RU"/>
        </w:rPr>
        <w:t>ПОДГОТОВКА И ПРОВЕДЕНИЕ КТД:</w:t>
      </w:r>
      <w:r w:rsidRPr="00CD24F5">
        <w:rPr>
          <w:rFonts w:ascii="Times New Roman" w:hAnsi="Times New Roman" w:cs="Times New Roman"/>
          <w:b/>
          <w:bCs/>
          <w:sz w:val="24"/>
          <w:szCs w:val="24"/>
          <w:lang w:val="ru-RU"/>
        </w:rPr>
        <w:t xml:space="preserve"> </w:t>
      </w:r>
      <w:r w:rsidRPr="00CD24F5">
        <w:rPr>
          <w:rFonts w:ascii="Times New Roman" w:hAnsi="Times New Roman" w:cs="Times New Roman"/>
          <w:bCs/>
          <w:sz w:val="24"/>
          <w:szCs w:val="24"/>
          <w:lang w:val="ru-RU"/>
        </w:rPr>
        <w:t>(по системе В.А Караковского). Непременные черты каждого ключевого дела – коллективная разработка, коллективное планирование, коллективное проведение и коллективный анализ результатов. Тематика КТД: «Малые Мезенские Олимпийские игры», «Мезень – город Поморской славы»; «Великой Победе посвящается!», «Россия – родина моя».</w:t>
      </w:r>
    </w:p>
    <w:p w:rsidR="008E7EAB" w:rsidRPr="00CD24F5" w:rsidRDefault="008E7EAB" w:rsidP="002860A4">
      <w:pPr>
        <w:widowControl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-ТРАДАЦИОННЫЕ ДЕЛА:   </w:t>
      </w:r>
      <w:r w:rsidRPr="00CD24F5">
        <w:rPr>
          <w:rFonts w:ascii="Times New Roman" w:hAnsi="Times New Roman" w:cs="Times New Roman"/>
          <w:bCs/>
          <w:i/>
          <w:sz w:val="24"/>
          <w:szCs w:val="24"/>
          <w:lang w:val="ru-RU"/>
        </w:rPr>
        <w:t>День Учителя</w:t>
      </w:r>
      <w:r w:rsidRPr="00CD24F5">
        <w:rPr>
          <w:rFonts w:ascii="Times New Roman" w:hAnsi="Times New Roman" w:cs="Times New Roman"/>
          <w:bCs/>
          <w:sz w:val="24"/>
          <w:szCs w:val="24"/>
          <w:lang w:val="ru-RU"/>
        </w:rPr>
        <w:t xml:space="preserve"> – это День дублёра,  задолго до его проведения создаётся Совет дела, в который входят обучающиеся 11 классов.  Совет планирует мероприятие, назначает ответственных, в частности:  распределяет предметы, по которым будут проводиться уроки, совместно с педагогами разрабатываются проекты уроков,  назначаются те, кто будет выполнять обязанности администрации, отвечать за дисциплину и порядок в школе; каждый класс готовит концертный номер. В конце Дня дублёра проводится праздничный концерт, на который приглашаются ветераны школы. Итоги Дня дублёра подводятся на Совете дела с участием всех участников (педагогов, администрации). </w:t>
      </w:r>
    </w:p>
    <w:p w:rsidR="008E7EAB" w:rsidRPr="00CD24F5" w:rsidRDefault="008E7EAB" w:rsidP="002860A4">
      <w:pPr>
        <w:widowControl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i/>
          <w:sz w:val="24"/>
          <w:szCs w:val="24"/>
          <w:lang w:val="ru-RU"/>
        </w:rPr>
        <w:t xml:space="preserve">   Новогодний КВН:</w:t>
      </w:r>
      <w:r w:rsidRPr="00CD24F5">
        <w:rPr>
          <w:rFonts w:ascii="Times New Roman" w:hAnsi="Times New Roman" w:cs="Times New Roman"/>
          <w:bCs/>
          <w:sz w:val="24"/>
          <w:szCs w:val="24"/>
          <w:lang w:val="ru-RU"/>
        </w:rPr>
        <w:t xml:space="preserve">  - форма проведения новогодних вечеров для 9,10,11, которую предложили  обучающиеся старших классов и эта традиция прижилась: в конце ноября на заседании Совета учащихся обговаривается  тема КВН, форма представления домашнего задания, обычно это видеоролик на заданную тему. Традиционно 30 декабря бывшие выпускники – КВНщики присутствуют на представлении, старейшины входят в состав </w:t>
      </w:r>
      <w:r w:rsidRPr="00CD24F5">
        <w:rPr>
          <w:rFonts w:ascii="Times New Roman" w:hAnsi="Times New Roman" w:cs="Times New Roman"/>
          <w:bCs/>
          <w:sz w:val="24"/>
          <w:szCs w:val="24"/>
          <w:lang w:val="ru-RU"/>
        </w:rPr>
        <w:lastRenderedPageBreak/>
        <w:t xml:space="preserve">жюри.  </w:t>
      </w:r>
    </w:p>
    <w:p w:rsidR="008E7EAB" w:rsidRPr="00CD24F5" w:rsidRDefault="008E7EAB" w:rsidP="002860A4">
      <w:pPr>
        <w:widowControl w:val="0"/>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  </w:t>
      </w:r>
      <w:r w:rsidRPr="00CD24F5">
        <w:rPr>
          <w:rFonts w:ascii="Times New Roman" w:hAnsi="Times New Roman" w:cs="Times New Roman"/>
          <w:bCs/>
          <w:i/>
          <w:sz w:val="24"/>
          <w:szCs w:val="24"/>
          <w:lang w:val="ru-RU"/>
        </w:rPr>
        <w:t>Социальные акции:</w:t>
      </w:r>
      <w:r w:rsidRPr="00CD24F5">
        <w:rPr>
          <w:rFonts w:ascii="Times New Roman" w:hAnsi="Times New Roman" w:cs="Times New Roman"/>
          <w:bCs/>
          <w:sz w:val="24"/>
          <w:szCs w:val="24"/>
          <w:lang w:val="ru-RU"/>
        </w:rPr>
        <w:t xml:space="preserve"> Уборка улиц города, Вахта памяти, акции, посвящённые международному дню отказа от курения и другие. </w:t>
      </w:r>
    </w:p>
    <w:p w:rsidR="002860A4" w:rsidRPr="00CD24F5" w:rsidRDefault="008E7EAB" w:rsidP="007B2E2D">
      <w:pPr>
        <w:snapToGrid w:val="0"/>
        <w:spacing w:after="0" w:line="240" w:lineRule="auto"/>
        <w:ind w:firstLine="72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      Данная деятельность учащихся способствует формированию активной жизненной позиции, укреплению межличностных связей, удовлетворению потребностей в общении, в творческом самовыражении,  формированию у них субъективной позиции, организаторских, коммуникативных и рефлексивных умений, развивает творческие способности и чувство ответственности, способствует социальной самоидентификации обучающихся.</w:t>
      </w:r>
    </w:p>
    <w:p w:rsidR="008E7EAB" w:rsidRPr="00CD24F5" w:rsidRDefault="008E7EAB" w:rsidP="002860A4">
      <w:pPr>
        <w:snapToGrid w:val="0"/>
        <w:spacing w:after="0" w:line="240" w:lineRule="auto"/>
        <w:jc w:val="both"/>
        <w:rPr>
          <w:rFonts w:ascii="Times New Roman" w:hAnsi="Times New Roman" w:cs="Times New Roman"/>
          <w:sz w:val="24"/>
          <w:szCs w:val="24"/>
          <w:lang w:val="ru-RU"/>
        </w:rPr>
      </w:pPr>
    </w:p>
    <w:p w:rsidR="008E7EAB" w:rsidRPr="00CD24F5" w:rsidRDefault="008E7EAB" w:rsidP="002860A4">
      <w:pPr>
        <w:spacing w:after="0" w:line="240" w:lineRule="auto"/>
        <w:ind w:firstLine="720"/>
        <w:jc w:val="center"/>
        <w:rPr>
          <w:rFonts w:ascii="Times New Roman" w:hAnsi="Times New Roman" w:cs="Times New Roman"/>
          <w:b/>
          <w:sz w:val="24"/>
          <w:szCs w:val="24"/>
          <w:lang w:val="ru-RU"/>
        </w:rPr>
      </w:pPr>
      <w:r w:rsidRPr="00CD24F5">
        <w:rPr>
          <w:rFonts w:ascii="Times New Roman" w:hAnsi="Times New Roman" w:cs="Times New Roman"/>
          <w:b/>
          <w:sz w:val="24"/>
          <w:szCs w:val="24"/>
          <w:lang w:val="ru-RU"/>
        </w:rPr>
        <w:t>2.3.2.5. Совместная деятельность школы, семьи и общественности по воспитанию и социализации обучающихся основной школы</w:t>
      </w:r>
    </w:p>
    <w:p w:rsidR="007B2E2D" w:rsidRPr="00CD24F5" w:rsidRDefault="007B2E2D" w:rsidP="002860A4">
      <w:pPr>
        <w:spacing w:after="0" w:line="240" w:lineRule="auto"/>
        <w:ind w:firstLine="720"/>
        <w:jc w:val="center"/>
        <w:rPr>
          <w:rFonts w:ascii="Times New Roman" w:hAnsi="Times New Roman" w:cs="Times New Roman"/>
          <w:b/>
          <w:sz w:val="24"/>
          <w:szCs w:val="24"/>
          <w:lang w:val="ru-RU"/>
        </w:rPr>
      </w:pPr>
    </w:p>
    <w:p w:rsidR="008E7EAB" w:rsidRPr="00CD24F5" w:rsidRDefault="008E7EAB" w:rsidP="002860A4">
      <w:pPr>
        <w:spacing w:after="0" w:line="240" w:lineRule="auto"/>
        <w:ind w:firstLine="72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Воспитание и социализация школьников осуществляются не только школой, но и  семьей, образовательными  учреждениями дополнительного образования, другими  внешкольными учреждениями города. В современных условиях на сознание подростка,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школьника, в формировании которого свои позиции привносят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w:t>
      </w:r>
      <w:r w:rsidRPr="00CD24F5">
        <w:rPr>
          <w:rFonts w:ascii="Times New Roman" w:hAnsi="Times New Roman" w:cs="Times New Roman"/>
          <w:i/>
          <w:iCs/>
          <w:sz w:val="24"/>
          <w:szCs w:val="24"/>
          <w:lang w:val="ru-RU"/>
        </w:rPr>
        <w:t xml:space="preserve"> </w:t>
      </w:r>
      <w:r w:rsidRPr="00CD24F5">
        <w:rPr>
          <w:rFonts w:ascii="Times New Roman" w:hAnsi="Times New Roman" w:cs="Times New Roman"/>
          <w:sz w:val="24"/>
          <w:szCs w:val="24"/>
          <w:lang w:val="ru-RU"/>
        </w:rPr>
        <w:t xml:space="preserve">основе национальных ценностей и духовных приоритетов могут принимать традиционные российские религиозные организации. </w:t>
      </w:r>
    </w:p>
    <w:p w:rsidR="008E7EAB" w:rsidRPr="00CD24F5" w:rsidRDefault="008E7EAB" w:rsidP="002860A4">
      <w:pPr>
        <w:spacing w:after="0" w:line="240" w:lineRule="auto"/>
        <w:ind w:firstLine="720"/>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 </w:t>
      </w:r>
    </w:p>
    <w:p w:rsidR="008E7EAB" w:rsidRPr="00CD24F5" w:rsidRDefault="008E7EAB" w:rsidP="002860A4">
      <w:pPr>
        <w:spacing w:after="0" w:line="240" w:lineRule="auto"/>
        <w:ind w:firstLine="720"/>
        <w:jc w:val="both"/>
        <w:rPr>
          <w:rFonts w:ascii="Times New Roman" w:hAnsi="Times New Roman" w:cs="Times New Roman"/>
          <w:sz w:val="24"/>
          <w:szCs w:val="24"/>
          <w:lang w:val="ru-RU"/>
        </w:rPr>
      </w:pPr>
    </w:p>
    <w:p w:rsidR="008E7EAB" w:rsidRPr="00CD24F5" w:rsidRDefault="008E7EAB" w:rsidP="002860A4">
      <w:pPr>
        <w:pStyle w:val="13"/>
        <w:spacing w:before="0" w:after="0" w:line="240" w:lineRule="auto"/>
        <w:rPr>
          <w:i/>
          <w:sz w:val="24"/>
          <w:szCs w:val="24"/>
          <w:lang w:val="ru-RU"/>
        </w:rPr>
      </w:pPr>
      <w:bookmarkStart w:id="10" w:name="_Toc367642715"/>
      <w:bookmarkStart w:id="11" w:name="_Toc367642258"/>
      <w:bookmarkStart w:id="12" w:name="_Toc231265559"/>
      <w:r w:rsidRPr="00CD24F5">
        <w:rPr>
          <w:sz w:val="24"/>
          <w:szCs w:val="24"/>
          <w:lang w:val="ru-RU"/>
        </w:rPr>
        <w:t xml:space="preserve"> </w:t>
      </w:r>
      <w:r w:rsidRPr="00CD24F5">
        <w:rPr>
          <w:i/>
          <w:sz w:val="24"/>
          <w:szCs w:val="24"/>
          <w:lang w:val="ru-RU"/>
        </w:rPr>
        <w:t>Совместная деятельность школы и семьи</w:t>
      </w:r>
      <w:bookmarkEnd w:id="10"/>
      <w:bookmarkEnd w:id="11"/>
    </w:p>
    <w:p w:rsidR="008E7EAB" w:rsidRPr="00CD24F5" w:rsidRDefault="008E7EAB" w:rsidP="002860A4">
      <w:pPr>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Педагогическая культура родителей – один из самых действенных факторов духовно-нравственного развития, воспитания и социализации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w:t>
      </w:r>
    </w:p>
    <w:p w:rsidR="008E7EAB" w:rsidRPr="00CD24F5" w:rsidRDefault="008E7EAB" w:rsidP="002860A4">
      <w:pPr>
        <w:pStyle w:val="a5"/>
        <w:spacing w:line="240" w:lineRule="auto"/>
        <w:ind w:left="0" w:firstLine="709"/>
        <w:jc w:val="both"/>
        <w:rPr>
          <w:rStyle w:val="af8"/>
          <w:rFonts w:ascii="Times New Roman" w:hAnsi="Times New Roman" w:cs="Times New Roman"/>
          <w:sz w:val="24"/>
          <w:szCs w:val="24"/>
          <w:lang w:val="ru-RU"/>
        </w:rPr>
      </w:pPr>
      <w:r w:rsidRPr="00CD24F5">
        <w:rPr>
          <w:rFonts w:ascii="Times New Roman" w:hAnsi="Times New Roman" w:cs="Times New Roman"/>
          <w:b/>
          <w:bCs/>
          <w:sz w:val="24"/>
          <w:szCs w:val="24"/>
          <w:lang w:val="ru-RU"/>
        </w:rPr>
        <w:t xml:space="preserve">Цель: </w:t>
      </w:r>
      <w:r w:rsidRPr="00CD24F5">
        <w:rPr>
          <w:rFonts w:ascii="Times New Roman" w:hAnsi="Times New Roman" w:cs="Times New Roman"/>
          <w:sz w:val="24"/>
          <w:szCs w:val="24"/>
          <w:lang w:val="ru-RU"/>
        </w:rPr>
        <w:t>повышение педагогической культуры родителей (законных представителей)</w:t>
      </w:r>
    </w:p>
    <w:p w:rsidR="008E7EAB" w:rsidRPr="004739C6" w:rsidRDefault="008E7EAB" w:rsidP="002860A4">
      <w:pPr>
        <w:spacing w:after="0" w:line="240" w:lineRule="auto"/>
        <w:ind w:firstLine="709"/>
        <w:jc w:val="both"/>
        <w:rPr>
          <w:rFonts w:ascii="Times New Roman" w:hAnsi="Times New Roman" w:cs="Times New Roman"/>
          <w:b/>
          <w:bCs/>
          <w:sz w:val="24"/>
          <w:szCs w:val="24"/>
        </w:rPr>
      </w:pPr>
      <w:r w:rsidRPr="004739C6">
        <w:rPr>
          <w:rFonts w:ascii="Times New Roman" w:hAnsi="Times New Roman" w:cs="Times New Roman"/>
          <w:b/>
          <w:bCs/>
          <w:sz w:val="24"/>
          <w:szCs w:val="24"/>
        </w:rPr>
        <w:t>Задачи:</w:t>
      </w:r>
    </w:p>
    <w:p w:rsidR="008E7EAB" w:rsidRPr="00CD24F5" w:rsidRDefault="008E7EAB" w:rsidP="00483C48">
      <w:pPr>
        <w:pStyle w:val="a5"/>
        <w:numPr>
          <w:ilvl w:val="0"/>
          <w:numId w:val="32"/>
        </w:numPr>
        <w:tabs>
          <w:tab w:val="clear" w:pos="720"/>
          <w:tab w:val="num" w:pos="360"/>
          <w:tab w:val="left" w:pos="993"/>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создать условия для активного и полезного взаимодействия школы и семьи по вопросам воспитания обучающихся;</w:t>
      </w:r>
    </w:p>
    <w:p w:rsidR="008E7EAB" w:rsidRPr="00CD24F5" w:rsidRDefault="008E7EAB" w:rsidP="00483C48">
      <w:pPr>
        <w:pStyle w:val="a5"/>
        <w:numPr>
          <w:ilvl w:val="0"/>
          <w:numId w:val="33"/>
        </w:numPr>
        <w:tabs>
          <w:tab w:val="clear" w:pos="720"/>
          <w:tab w:val="num" w:pos="360"/>
          <w:tab w:val="left" w:pos="993"/>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оказывать влияние на формирование у детей и родителей позитивных семейных ценностей;</w:t>
      </w:r>
    </w:p>
    <w:p w:rsidR="008E7EAB" w:rsidRPr="00CD24F5" w:rsidRDefault="008E7EAB" w:rsidP="00483C48">
      <w:pPr>
        <w:pStyle w:val="a5"/>
        <w:numPr>
          <w:ilvl w:val="0"/>
          <w:numId w:val="33"/>
        </w:numPr>
        <w:tabs>
          <w:tab w:val="clear" w:pos="720"/>
          <w:tab w:val="num" w:pos="360"/>
          <w:tab w:val="left" w:pos="993"/>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преодолевать негативные тенденции в воспитании обучающихся в отдельных семьях, привлекать с целью помощи и поддержки соответствующие организации;</w:t>
      </w:r>
    </w:p>
    <w:p w:rsidR="008E7EAB" w:rsidRPr="00CD24F5" w:rsidRDefault="008E7EAB" w:rsidP="00483C48">
      <w:pPr>
        <w:pStyle w:val="a5"/>
        <w:numPr>
          <w:ilvl w:val="0"/>
          <w:numId w:val="33"/>
        </w:numPr>
        <w:tabs>
          <w:tab w:val="clear" w:pos="720"/>
          <w:tab w:val="num" w:pos="360"/>
          <w:tab w:val="left" w:pos="993"/>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способствовать демонстрации положительного опыта воспитания детей в семье;</w:t>
      </w:r>
    </w:p>
    <w:p w:rsidR="008E7EAB" w:rsidRPr="00CD24F5" w:rsidRDefault="008E7EAB" w:rsidP="00483C48">
      <w:pPr>
        <w:pStyle w:val="a5"/>
        <w:numPr>
          <w:ilvl w:val="0"/>
          <w:numId w:val="34"/>
        </w:numPr>
        <w:tabs>
          <w:tab w:val="clear" w:pos="720"/>
          <w:tab w:val="num" w:pos="360"/>
          <w:tab w:val="left" w:pos="993"/>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создавать условия для духовного общения детей и родителей;</w:t>
      </w:r>
    </w:p>
    <w:p w:rsidR="008E7EAB" w:rsidRPr="00CD24F5" w:rsidRDefault="008E7EAB" w:rsidP="00483C48">
      <w:pPr>
        <w:pStyle w:val="a5"/>
        <w:numPr>
          <w:ilvl w:val="0"/>
          <w:numId w:val="34"/>
        </w:numPr>
        <w:tabs>
          <w:tab w:val="clear" w:pos="720"/>
          <w:tab w:val="num" w:pos="360"/>
          <w:tab w:val="left" w:pos="993"/>
        </w:tabs>
        <w:spacing w:after="0" w:line="240" w:lineRule="auto"/>
        <w:ind w:left="0"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8E7EAB" w:rsidRPr="00CD24F5" w:rsidRDefault="008E7EAB" w:rsidP="002860A4">
      <w:pPr>
        <w:spacing w:after="0" w:line="240" w:lineRule="auto"/>
        <w:ind w:firstLine="709"/>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lastRenderedPageBreak/>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CD24F5">
        <w:rPr>
          <w:rFonts w:ascii="Times New Roman" w:hAnsi="Times New Roman" w:cs="Times New Roman"/>
          <w:b/>
          <w:bCs/>
          <w:i/>
          <w:sz w:val="24"/>
          <w:szCs w:val="24"/>
          <w:lang w:val="ru-RU"/>
        </w:rPr>
        <w:t>основана на следующих  принципах</w:t>
      </w:r>
      <w:r w:rsidRPr="00CD24F5">
        <w:rPr>
          <w:rFonts w:ascii="Times New Roman" w:hAnsi="Times New Roman" w:cs="Times New Roman"/>
          <w:sz w:val="24"/>
          <w:szCs w:val="24"/>
          <w:lang w:val="ru-RU"/>
        </w:rPr>
        <w:t>:</w:t>
      </w:r>
    </w:p>
    <w:p w:rsidR="008E7EAB" w:rsidRPr="00CD24F5" w:rsidRDefault="008E7EAB" w:rsidP="00483C48">
      <w:pPr>
        <w:pStyle w:val="a5"/>
        <w:numPr>
          <w:ilvl w:val="0"/>
          <w:numId w:val="35"/>
        </w:numPr>
        <w:spacing w:after="0" w:line="240" w:lineRule="auto"/>
        <w:jc w:val="both"/>
        <w:rPr>
          <w:rFonts w:ascii="Times New Roman" w:hAnsi="Times New Roman" w:cs="Times New Roman"/>
          <w:sz w:val="24"/>
          <w:szCs w:val="24"/>
          <w:lang w:val="ru-RU"/>
        </w:rPr>
      </w:pPr>
      <w:r w:rsidRPr="00CD24F5">
        <w:rPr>
          <w:rFonts w:ascii="Times New Roman" w:hAnsi="Times New Roman" w:cs="Times New Roman"/>
          <w:sz w:val="24"/>
          <w:szCs w:val="24"/>
          <w:lang w:val="ru-RU"/>
        </w:rPr>
        <w:t xml:space="preserve">Основополагающим является </w:t>
      </w:r>
      <w:r w:rsidRPr="00CD24F5">
        <w:rPr>
          <w:rFonts w:ascii="Times New Roman" w:hAnsi="Times New Roman" w:cs="Times New Roman"/>
          <w:i/>
          <w:sz w:val="24"/>
          <w:szCs w:val="24"/>
          <w:lang w:val="ru-RU"/>
        </w:rPr>
        <w:t>принцип социального партнёрства</w:t>
      </w:r>
      <w:r w:rsidRPr="00CD24F5">
        <w:rPr>
          <w:rFonts w:ascii="Times New Roman" w:hAnsi="Times New Roman" w:cs="Times New Roman"/>
          <w:sz w:val="24"/>
          <w:szCs w:val="24"/>
          <w:lang w:val="ru-RU"/>
        </w:rPr>
        <w:t>: равенство прав и обязанностей, ответственности каждого из партнёров;</w:t>
      </w:r>
    </w:p>
    <w:p w:rsidR="008E7EAB" w:rsidRPr="00CD24F5" w:rsidRDefault="008E7EAB" w:rsidP="00483C48">
      <w:pPr>
        <w:numPr>
          <w:ilvl w:val="0"/>
          <w:numId w:val="35"/>
        </w:numPr>
        <w:spacing w:after="0" w:line="240" w:lineRule="auto"/>
        <w:rPr>
          <w:rFonts w:ascii="Times New Roman" w:hAnsi="Times New Roman" w:cs="Times New Roman"/>
          <w:sz w:val="24"/>
          <w:szCs w:val="24"/>
          <w:lang w:val="ru-RU"/>
        </w:rPr>
      </w:pPr>
      <w:r w:rsidRPr="00CD24F5">
        <w:rPr>
          <w:rFonts w:ascii="Times New Roman" w:hAnsi="Times New Roman" w:cs="Times New Roman"/>
          <w:sz w:val="24"/>
          <w:szCs w:val="24"/>
          <w:lang w:val="ru-RU"/>
        </w:rPr>
        <w:t>Принцип единства воспитания и жизни школьников.</w:t>
      </w:r>
    </w:p>
    <w:p w:rsidR="008E7EAB" w:rsidRPr="004739C6" w:rsidRDefault="008E7EAB" w:rsidP="00483C48">
      <w:pPr>
        <w:numPr>
          <w:ilvl w:val="0"/>
          <w:numId w:val="35"/>
        </w:num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Принцип гуманистической направленности.</w:t>
      </w:r>
    </w:p>
    <w:p w:rsidR="008E7EAB" w:rsidRPr="00CD24F5" w:rsidRDefault="008E7EAB" w:rsidP="00483C48">
      <w:pPr>
        <w:numPr>
          <w:ilvl w:val="0"/>
          <w:numId w:val="35"/>
        </w:numPr>
        <w:spacing w:after="0" w:line="240" w:lineRule="auto"/>
        <w:rPr>
          <w:rFonts w:ascii="Times New Roman" w:hAnsi="Times New Roman" w:cs="Times New Roman"/>
          <w:sz w:val="24"/>
          <w:szCs w:val="24"/>
          <w:lang w:val="ru-RU"/>
        </w:rPr>
      </w:pPr>
      <w:r w:rsidRPr="00CD24F5">
        <w:rPr>
          <w:rFonts w:ascii="Times New Roman" w:hAnsi="Times New Roman" w:cs="Times New Roman"/>
          <w:sz w:val="24"/>
          <w:szCs w:val="24"/>
          <w:lang w:val="ru-RU"/>
        </w:rPr>
        <w:t>Принцип формирования педагогической культуры родителей на основе понимания закономерностей процесса формирования и развития личностных качеств ребёнка.</w:t>
      </w:r>
    </w:p>
    <w:p w:rsidR="008E7EAB" w:rsidRPr="00CD24F5" w:rsidRDefault="008E7EAB" w:rsidP="00483C48">
      <w:pPr>
        <w:numPr>
          <w:ilvl w:val="0"/>
          <w:numId w:val="35"/>
        </w:numPr>
        <w:spacing w:after="0" w:line="240" w:lineRule="auto"/>
        <w:rPr>
          <w:rFonts w:ascii="Times New Roman" w:hAnsi="Times New Roman" w:cs="Times New Roman"/>
          <w:sz w:val="24"/>
          <w:szCs w:val="24"/>
          <w:lang w:val="ru-RU"/>
        </w:rPr>
      </w:pPr>
      <w:r w:rsidRPr="00CD24F5">
        <w:rPr>
          <w:rFonts w:ascii="Times New Roman" w:hAnsi="Times New Roman" w:cs="Times New Roman"/>
          <w:sz w:val="24"/>
          <w:szCs w:val="24"/>
          <w:lang w:val="ru-RU"/>
        </w:rPr>
        <w:t>Принцип самообразования родителей и психолого-педагогического просвещения.</w:t>
      </w:r>
    </w:p>
    <w:p w:rsidR="008E7EAB" w:rsidRPr="00CD24F5" w:rsidRDefault="008E7EAB" w:rsidP="00483C48">
      <w:pPr>
        <w:numPr>
          <w:ilvl w:val="0"/>
          <w:numId w:val="35"/>
        </w:numPr>
        <w:spacing w:after="0" w:line="240" w:lineRule="auto"/>
        <w:rPr>
          <w:rFonts w:ascii="Times New Roman" w:hAnsi="Times New Roman" w:cs="Times New Roman"/>
          <w:sz w:val="24"/>
          <w:szCs w:val="24"/>
          <w:lang w:val="ru-RU"/>
        </w:rPr>
      </w:pPr>
      <w:r w:rsidRPr="00CD24F5">
        <w:rPr>
          <w:rFonts w:ascii="Times New Roman" w:hAnsi="Times New Roman" w:cs="Times New Roman"/>
          <w:sz w:val="24"/>
          <w:szCs w:val="24"/>
          <w:lang w:val="ru-RU"/>
        </w:rPr>
        <w:t>Принцип системности и организации жизнедеятельности  детей, как основа становления личности ребёнка.</w:t>
      </w:r>
    </w:p>
    <w:p w:rsidR="008E7EAB" w:rsidRPr="00CD24F5" w:rsidRDefault="008E7EAB" w:rsidP="002860A4">
      <w:pPr>
        <w:spacing w:after="0" w:line="240" w:lineRule="auto"/>
        <w:ind w:firstLine="709"/>
        <w:jc w:val="both"/>
        <w:rPr>
          <w:rFonts w:ascii="Times New Roman" w:hAnsi="Times New Roman" w:cs="Times New Roman"/>
          <w:sz w:val="24"/>
          <w:szCs w:val="24"/>
          <w:lang w:val="ru-RU"/>
        </w:rPr>
      </w:pPr>
    </w:p>
    <w:p w:rsidR="008E7EAB" w:rsidRPr="00CD24F5" w:rsidRDefault="008E7EAB" w:rsidP="002860A4">
      <w:pPr>
        <w:spacing w:after="0" w:line="240" w:lineRule="auto"/>
        <w:ind w:firstLine="709"/>
        <w:jc w:val="both"/>
        <w:rPr>
          <w:rFonts w:ascii="Times New Roman" w:hAnsi="Times New Roman" w:cs="Times New Roman"/>
          <w:bCs/>
          <w:sz w:val="24"/>
          <w:szCs w:val="24"/>
          <w:lang w:val="ru-RU"/>
        </w:rPr>
      </w:pPr>
      <w:r w:rsidRPr="00CD24F5">
        <w:rPr>
          <w:rFonts w:ascii="Times New Roman" w:hAnsi="Times New Roman" w:cs="Times New Roman"/>
          <w:bCs/>
          <w:i/>
          <w:sz w:val="24"/>
          <w:szCs w:val="24"/>
          <w:u w:val="single"/>
          <w:lang w:val="ru-RU"/>
        </w:rPr>
        <w:t>Основные направления</w:t>
      </w:r>
      <w:r w:rsidRPr="00CD24F5">
        <w:rPr>
          <w:rFonts w:ascii="Times New Roman" w:hAnsi="Times New Roman" w:cs="Times New Roman"/>
          <w:bCs/>
          <w:sz w:val="24"/>
          <w:szCs w:val="24"/>
          <w:lang w:val="ru-RU"/>
        </w:rPr>
        <w:t xml:space="preserve"> работы по укреплению сотрудничества школы и семьи:</w:t>
      </w:r>
    </w:p>
    <w:p w:rsidR="008E7EAB" w:rsidRPr="004739C6" w:rsidRDefault="008E7EAB" w:rsidP="00483C48">
      <w:pPr>
        <w:numPr>
          <w:ilvl w:val="0"/>
          <w:numId w:val="36"/>
        </w:numPr>
        <w:spacing w:after="0" w:line="240" w:lineRule="auto"/>
        <w:ind w:left="709"/>
        <w:jc w:val="both"/>
        <w:rPr>
          <w:rFonts w:ascii="Times New Roman" w:hAnsi="Times New Roman" w:cs="Times New Roman"/>
          <w:bCs/>
          <w:sz w:val="24"/>
          <w:szCs w:val="24"/>
        </w:rPr>
      </w:pPr>
      <w:r w:rsidRPr="004739C6">
        <w:rPr>
          <w:rFonts w:ascii="Times New Roman" w:hAnsi="Times New Roman" w:cs="Times New Roman"/>
          <w:bCs/>
          <w:sz w:val="24"/>
          <w:szCs w:val="24"/>
        </w:rPr>
        <w:t>участие родителей в управлении школой</w:t>
      </w:r>
    </w:p>
    <w:p w:rsidR="008E7EAB" w:rsidRPr="00CD24F5" w:rsidRDefault="008E7EAB" w:rsidP="00483C48">
      <w:pPr>
        <w:numPr>
          <w:ilvl w:val="0"/>
          <w:numId w:val="36"/>
        </w:numPr>
        <w:spacing w:after="0" w:line="240" w:lineRule="auto"/>
        <w:ind w:left="709"/>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педагогическое просвещение родителей по вопросам психолого-педагогических, нравственно-правовых и медицинских знаний</w:t>
      </w:r>
    </w:p>
    <w:p w:rsidR="008E7EAB" w:rsidRPr="00CD24F5" w:rsidRDefault="008E7EAB" w:rsidP="00483C48">
      <w:pPr>
        <w:numPr>
          <w:ilvl w:val="0"/>
          <w:numId w:val="36"/>
        </w:numPr>
        <w:spacing w:after="0" w:line="240" w:lineRule="auto"/>
        <w:ind w:left="709"/>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повышение роли отца в воспитании детей, работа  «Совета отцов» в составе Совета профилактики школы.</w:t>
      </w:r>
    </w:p>
    <w:p w:rsidR="008E7EAB" w:rsidRPr="00CD24F5" w:rsidRDefault="008E7EAB" w:rsidP="00483C48">
      <w:pPr>
        <w:numPr>
          <w:ilvl w:val="0"/>
          <w:numId w:val="36"/>
        </w:numPr>
        <w:spacing w:after="0" w:line="240" w:lineRule="auto"/>
        <w:ind w:left="709"/>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участие родителей во внеурочной деятельности, организация совместных дел родителей и детей</w:t>
      </w:r>
    </w:p>
    <w:p w:rsidR="008E7EAB" w:rsidRPr="004739C6" w:rsidRDefault="008E7EAB" w:rsidP="00483C48">
      <w:pPr>
        <w:numPr>
          <w:ilvl w:val="0"/>
          <w:numId w:val="36"/>
        </w:numPr>
        <w:spacing w:after="0" w:line="240" w:lineRule="auto"/>
        <w:ind w:left="709"/>
        <w:jc w:val="both"/>
        <w:rPr>
          <w:rFonts w:ascii="Times New Roman" w:hAnsi="Times New Roman" w:cs="Times New Roman"/>
          <w:bCs/>
          <w:sz w:val="24"/>
          <w:szCs w:val="24"/>
        </w:rPr>
      </w:pPr>
      <w:r w:rsidRPr="004739C6">
        <w:rPr>
          <w:rFonts w:ascii="Times New Roman" w:hAnsi="Times New Roman" w:cs="Times New Roman"/>
          <w:bCs/>
          <w:sz w:val="24"/>
          <w:szCs w:val="24"/>
        </w:rPr>
        <w:t>создание банка данных родительских ресурсов</w:t>
      </w:r>
    </w:p>
    <w:p w:rsidR="008E7EAB" w:rsidRPr="004739C6" w:rsidRDefault="008E7EAB" w:rsidP="00483C48">
      <w:pPr>
        <w:numPr>
          <w:ilvl w:val="0"/>
          <w:numId w:val="36"/>
        </w:numPr>
        <w:spacing w:after="0" w:line="240" w:lineRule="auto"/>
        <w:ind w:left="709"/>
        <w:jc w:val="both"/>
        <w:rPr>
          <w:rFonts w:ascii="Times New Roman" w:hAnsi="Times New Roman" w:cs="Times New Roman"/>
          <w:bCs/>
          <w:sz w:val="24"/>
          <w:szCs w:val="24"/>
        </w:rPr>
      </w:pPr>
      <w:r w:rsidRPr="004739C6">
        <w:rPr>
          <w:rFonts w:ascii="Times New Roman" w:hAnsi="Times New Roman" w:cs="Times New Roman"/>
          <w:bCs/>
          <w:sz w:val="24"/>
          <w:szCs w:val="24"/>
        </w:rPr>
        <w:t>распространение лучшего опыта семейного воспитания</w:t>
      </w:r>
    </w:p>
    <w:p w:rsidR="008E7EAB" w:rsidRPr="00CD24F5" w:rsidRDefault="008E7EAB" w:rsidP="00483C48">
      <w:pPr>
        <w:numPr>
          <w:ilvl w:val="0"/>
          <w:numId w:val="36"/>
        </w:numPr>
        <w:spacing w:after="0" w:line="240" w:lineRule="auto"/>
        <w:ind w:left="709"/>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создание и сохранение традиций детско-взрослого сообщества</w:t>
      </w:r>
    </w:p>
    <w:p w:rsidR="008E7EAB" w:rsidRPr="00CD24F5" w:rsidRDefault="008E7EAB" w:rsidP="00483C48">
      <w:pPr>
        <w:numPr>
          <w:ilvl w:val="0"/>
          <w:numId w:val="36"/>
        </w:numPr>
        <w:spacing w:after="0" w:line="240" w:lineRule="auto"/>
        <w:ind w:left="709"/>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изучение семей, социальная защита семьи и ребенка</w:t>
      </w:r>
    </w:p>
    <w:p w:rsidR="008E7EAB" w:rsidRPr="00CD24F5" w:rsidRDefault="008E7EAB" w:rsidP="002860A4">
      <w:pPr>
        <w:spacing w:after="0" w:line="240" w:lineRule="auto"/>
        <w:ind w:firstLine="709"/>
        <w:jc w:val="both"/>
        <w:rPr>
          <w:rFonts w:ascii="Times New Roman" w:hAnsi="Times New Roman" w:cs="Times New Roman"/>
          <w:b/>
          <w:bCs/>
          <w:sz w:val="24"/>
          <w:szCs w:val="24"/>
          <w:lang w:val="ru-RU"/>
        </w:rPr>
      </w:pPr>
    </w:p>
    <w:p w:rsidR="008E7EAB" w:rsidRPr="004739C6" w:rsidRDefault="008E7EAB" w:rsidP="002860A4">
      <w:pPr>
        <w:spacing w:after="0" w:line="240" w:lineRule="auto"/>
        <w:ind w:left="709"/>
        <w:jc w:val="both"/>
        <w:rPr>
          <w:rFonts w:ascii="Times New Roman" w:hAnsi="Times New Roman" w:cs="Times New Roman"/>
          <w:bCs/>
          <w:i/>
          <w:sz w:val="24"/>
          <w:szCs w:val="24"/>
        </w:rPr>
      </w:pPr>
      <w:r w:rsidRPr="004739C6">
        <w:rPr>
          <w:rFonts w:ascii="Times New Roman" w:hAnsi="Times New Roman" w:cs="Times New Roman"/>
          <w:bCs/>
          <w:i/>
          <w:sz w:val="24"/>
          <w:szCs w:val="24"/>
        </w:rPr>
        <w:t>Формы работы:</w:t>
      </w:r>
    </w:p>
    <w:p w:rsidR="008E7EAB" w:rsidRPr="004739C6" w:rsidRDefault="008E7EAB" w:rsidP="00483C48">
      <w:pPr>
        <w:pStyle w:val="a5"/>
        <w:numPr>
          <w:ilvl w:val="0"/>
          <w:numId w:val="37"/>
        </w:numPr>
        <w:spacing w:after="0" w:line="240" w:lineRule="auto"/>
        <w:jc w:val="both"/>
        <w:rPr>
          <w:rFonts w:ascii="Times New Roman" w:hAnsi="Times New Roman" w:cs="Times New Roman"/>
          <w:bCs/>
          <w:sz w:val="24"/>
          <w:szCs w:val="24"/>
        </w:rPr>
      </w:pPr>
      <w:r w:rsidRPr="004739C6">
        <w:rPr>
          <w:rFonts w:ascii="Times New Roman" w:hAnsi="Times New Roman" w:cs="Times New Roman"/>
          <w:bCs/>
          <w:sz w:val="24"/>
          <w:szCs w:val="24"/>
        </w:rPr>
        <w:t>Собрания – консультации.</w:t>
      </w:r>
    </w:p>
    <w:p w:rsidR="008E7EAB" w:rsidRPr="00CD24F5" w:rsidRDefault="008E7EAB" w:rsidP="00483C48">
      <w:pPr>
        <w:pStyle w:val="a5"/>
        <w:numPr>
          <w:ilvl w:val="0"/>
          <w:numId w:val="37"/>
        </w:numPr>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Встречи за «круглым столом»: «Пси</w:t>
      </w:r>
      <w:r w:rsidRPr="00CD24F5">
        <w:rPr>
          <w:rFonts w:ascii="Times New Roman" w:hAnsi="Times New Roman" w:cs="Times New Roman"/>
          <w:bCs/>
          <w:sz w:val="24"/>
          <w:szCs w:val="24"/>
          <w:lang w:val="ru-RU"/>
        </w:rPr>
        <w:softHyphen/>
        <w:t>хология семейных отношений».</w:t>
      </w:r>
    </w:p>
    <w:p w:rsidR="008E7EAB" w:rsidRPr="004739C6" w:rsidRDefault="008E7EAB" w:rsidP="00483C48">
      <w:pPr>
        <w:pStyle w:val="a5"/>
        <w:numPr>
          <w:ilvl w:val="0"/>
          <w:numId w:val="37"/>
        </w:numPr>
        <w:spacing w:after="0" w:line="240" w:lineRule="auto"/>
        <w:jc w:val="both"/>
        <w:rPr>
          <w:rFonts w:ascii="Times New Roman" w:hAnsi="Times New Roman" w:cs="Times New Roman"/>
          <w:bCs/>
          <w:sz w:val="24"/>
          <w:szCs w:val="24"/>
        </w:rPr>
      </w:pPr>
      <w:r w:rsidRPr="004739C6">
        <w:rPr>
          <w:rFonts w:ascii="Times New Roman" w:hAnsi="Times New Roman" w:cs="Times New Roman"/>
          <w:bCs/>
          <w:sz w:val="24"/>
          <w:szCs w:val="24"/>
        </w:rPr>
        <w:t>Родительские кафе.</w:t>
      </w:r>
    </w:p>
    <w:p w:rsidR="008E7EAB" w:rsidRPr="00CD24F5" w:rsidRDefault="008E7EAB" w:rsidP="00483C48">
      <w:pPr>
        <w:pStyle w:val="a5"/>
        <w:numPr>
          <w:ilvl w:val="0"/>
          <w:numId w:val="37"/>
        </w:numPr>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Проблемные «круглые столы» с решением экстремальных проблем: Конфликт, разлука, насилие, кризис, наркомания, токсикомания, алко</w:t>
      </w:r>
      <w:r w:rsidRPr="00CD24F5">
        <w:rPr>
          <w:rFonts w:ascii="Times New Roman" w:hAnsi="Times New Roman" w:cs="Times New Roman"/>
          <w:bCs/>
          <w:sz w:val="24"/>
          <w:szCs w:val="24"/>
          <w:lang w:val="ru-RU"/>
        </w:rPr>
        <w:softHyphen/>
        <w:t>голизм и табакокурение.</w:t>
      </w:r>
    </w:p>
    <w:p w:rsidR="008E7EAB" w:rsidRPr="004739C6" w:rsidRDefault="008E7EAB" w:rsidP="00483C48">
      <w:pPr>
        <w:pStyle w:val="a5"/>
        <w:numPr>
          <w:ilvl w:val="0"/>
          <w:numId w:val="37"/>
        </w:numPr>
        <w:spacing w:after="0" w:line="240" w:lineRule="auto"/>
        <w:jc w:val="both"/>
        <w:rPr>
          <w:rFonts w:ascii="Times New Roman" w:hAnsi="Times New Roman" w:cs="Times New Roman"/>
          <w:bCs/>
          <w:sz w:val="24"/>
          <w:szCs w:val="24"/>
        </w:rPr>
      </w:pPr>
      <w:r w:rsidRPr="004739C6">
        <w:rPr>
          <w:rFonts w:ascii="Times New Roman" w:hAnsi="Times New Roman" w:cs="Times New Roman"/>
          <w:bCs/>
          <w:sz w:val="24"/>
          <w:szCs w:val="24"/>
        </w:rPr>
        <w:t>Индивидуальные встречи.</w:t>
      </w:r>
    </w:p>
    <w:p w:rsidR="008E7EAB" w:rsidRPr="00CD24F5" w:rsidRDefault="008E7EAB" w:rsidP="00483C48">
      <w:pPr>
        <w:pStyle w:val="a5"/>
        <w:numPr>
          <w:ilvl w:val="0"/>
          <w:numId w:val="37"/>
        </w:numPr>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Консультации специалистов социально-психологической службы школы. </w:t>
      </w:r>
    </w:p>
    <w:p w:rsidR="008E7EAB" w:rsidRPr="004739C6" w:rsidRDefault="008E7EAB" w:rsidP="00483C48">
      <w:pPr>
        <w:pStyle w:val="a5"/>
        <w:numPr>
          <w:ilvl w:val="0"/>
          <w:numId w:val="37"/>
        </w:numPr>
        <w:spacing w:after="0" w:line="240" w:lineRule="auto"/>
        <w:jc w:val="both"/>
        <w:rPr>
          <w:rFonts w:ascii="Times New Roman" w:hAnsi="Times New Roman" w:cs="Times New Roman"/>
          <w:bCs/>
          <w:sz w:val="24"/>
          <w:szCs w:val="24"/>
        </w:rPr>
      </w:pPr>
      <w:r w:rsidRPr="004739C6">
        <w:rPr>
          <w:rFonts w:ascii="Times New Roman" w:hAnsi="Times New Roman" w:cs="Times New Roman"/>
          <w:bCs/>
          <w:sz w:val="24"/>
          <w:szCs w:val="24"/>
        </w:rPr>
        <w:t>День открытых дверей.</w:t>
      </w:r>
    </w:p>
    <w:p w:rsidR="008E7EAB" w:rsidRPr="004739C6" w:rsidRDefault="008E7EAB" w:rsidP="00483C48">
      <w:pPr>
        <w:pStyle w:val="a5"/>
        <w:numPr>
          <w:ilvl w:val="0"/>
          <w:numId w:val="37"/>
        </w:numPr>
        <w:spacing w:after="0" w:line="240" w:lineRule="auto"/>
        <w:jc w:val="both"/>
        <w:rPr>
          <w:rFonts w:ascii="Times New Roman" w:hAnsi="Times New Roman" w:cs="Times New Roman"/>
          <w:bCs/>
          <w:sz w:val="24"/>
          <w:szCs w:val="24"/>
        </w:rPr>
      </w:pPr>
      <w:r w:rsidRPr="004739C6">
        <w:rPr>
          <w:rFonts w:ascii="Times New Roman" w:hAnsi="Times New Roman" w:cs="Times New Roman"/>
          <w:bCs/>
          <w:sz w:val="24"/>
          <w:szCs w:val="24"/>
        </w:rPr>
        <w:t>Ассамблея лучших учащихся школы.</w:t>
      </w:r>
    </w:p>
    <w:p w:rsidR="008E7EAB" w:rsidRPr="00CD24F5" w:rsidRDefault="008E7EAB" w:rsidP="00483C48">
      <w:pPr>
        <w:pStyle w:val="a5"/>
        <w:numPr>
          <w:ilvl w:val="0"/>
          <w:numId w:val="37"/>
        </w:numPr>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Работа «субботней школы» для родителей будущих первоклассников. </w:t>
      </w:r>
    </w:p>
    <w:p w:rsidR="008E7EAB" w:rsidRPr="004739C6" w:rsidRDefault="008E7EAB" w:rsidP="00483C48">
      <w:pPr>
        <w:pStyle w:val="a5"/>
        <w:numPr>
          <w:ilvl w:val="0"/>
          <w:numId w:val="37"/>
        </w:numPr>
        <w:spacing w:after="0" w:line="240" w:lineRule="auto"/>
        <w:jc w:val="both"/>
        <w:rPr>
          <w:rFonts w:ascii="Times New Roman" w:hAnsi="Times New Roman" w:cs="Times New Roman"/>
          <w:bCs/>
          <w:sz w:val="24"/>
          <w:szCs w:val="24"/>
        </w:rPr>
      </w:pPr>
      <w:r w:rsidRPr="004739C6">
        <w:rPr>
          <w:rFonts w:ascii="Times New Roman" w:hAnsi="Times New Roman" w:cs="Times New Roman"/>
          <w:bCs/>
          <w:sz w:val="24"/>
          <w:szCs w:val="24"/>
        </w:rPr>
        <w:t>Конференции отцов.</w:t>
      </w:r>
    </w:p>
    <w:p w:rsidR="008E7EAB" w:rsidRPr="004739C6" w:rsidRDefault="008E7EAB" w:rsidP="00483C48">
      <w:pPr>
        <w:pStyle w:val="a5"/>
        <w:numPr>
          <w:ilvl w:val="0"/>
          <w:numId w:val="37"/>
        </w:numPr>
        <w:spacing w:after="0" w:line="240" w:lineRule="auto"/>
        <w:jc w:val="both"/>
        <w:rPr>
          <w:rFonts w:ascii="Times New Roman" w:hAnsi="Times New Roman" w:cs="Times New Roman"/>
          <w:bCs/>
          <w:sz w:val="24"/>
          <w:szCs w:val="24"/>
        </w:rPr>
      </w:pPr>
      <w:r w:rsidRPr="004739C6">
        <w:rPr>
          <w:rFonts w:ascii="Times New Roman" w:hAnsi="Times New Roman" w:cs="Times New Roman"/>
          <w:bCs/>
          <w:sz w:val="24"/>
          <w:szCs w:val="24"/>
        </w:rPr>
        <w:t>Психологические тренинги.</w:t>
      </w:r>
    </w:p>
    <w:p w:rsidR="008E7EAB" w:rsidRPr="00CD24F5" w:rsidRDefault="008E7EAB" w:rsidP="00483C48">
      <w:pPr>
        <w:pStyle w:val="a5"/>
        <w:numPr>
          <w:ilvl w:val="0"/>
          <w:numId w:val="37"/>
        </w:numPr>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Родительский лекторий для различных «групп риска»: неполные семьи (одинокие матери, отцы), многодетные родители, малообеспеченные семьи, родители детей-инвалидов, родители приемных детей.</w:t>
      </w:r>
    </w:p>
    <w:p w:rsidR="008E7EAB" w:rsidRPr="00CD24F5" w:rsidRDefault="008E7EAB" w:rsidP="00483C48">
      <w:pPr>
        <w:pStyle w:val="a5"/>
        <w:numPr>
          <w:ilvl w:val="0"/>
          <w:numId w:val="37"/>
        </w:numPr>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Сентябрьские встречи «Начало школьного обучения, как помочь ребёнку»  с родителями первоклассников, пятиклассников. </w:t>
      </w:r>
    </w:p>
    <w:p w:rsidR="008E7EAB" w:rsidRPr="004739C6" w:rsidRDefault="008E7EAB" w:rsidP="00483C48">
      <w:pPr>
        <w:pStyle w:val="a5"/>
        <w:numPr>
          <w:ilvl w:val="0"/>
          <w:numId w:val="37"/>
        </w:numPr>
        <w:spacing w:after="0" w:line="240" w:lineRule="auto"/>
        <w:jc w:val="both"/>
        <w:rPr>
          <w:rFonts w:ascii="Times New Roman" w:hAnsi="Times New Roman" w:cs="Times New Roman"/>
          <w:bCs/>
          <w:sz w:val="24"/>
          <w:szCs w:val="24"/>
        </w:rPr>
      </w:pPr>
      <w:r w:rsidRPr="004739C6">
        <w:rPr>
          <w:rFonts w:ascii="Times New Roman" w:hAnsi="Times New Roman" w:cs="Times New Roman"/>
          <w:bCs/>
          <w:sz w:val="24"/>
          <w:szCs w:val="24"/>
        </w:rPr>
        <w:t xml:space="preserve">Электронный телефон доверия.  </w:t>
      </w:r>
    </w:p>
    <w:p w:rsidR="008E7EAB" w:rsidRPr="00CD24F5" w:rsidRDefault="008E7EAB" w:rsidP="00483C48">
      <w:pPr>
        <w:pStyle w:val="a5"/>
        <w:numPr>
          <w:ilvl w:val="0"/>
          <w:numId w:val="37"/>
        </w:numPr>
        <w:spacing w:after="0" w:line="240" w:lineRule="auto"/>
        <w:jc w:val="both"/>
        <w:rPr>
          <w:rFonts w:ascii="Times New Roman" w:hAnsi="Times New Roman" w:cs="Times New Roman"/>
          <w:bCs/>
          <w:sz w:val="24"/>
          <w:szCs w:val="24"/>
          <w:lang w:val="ru-RU"/>
        </w:rPr>
      </w:pPr>
      <w:r w:rsidRPr="00CD24F5">
        <w:rPr>
          <w:rFonts w:ascii="Times New Roman" w:hAnsi="Times New Roman" w:cs="Times New Roman"/>
          <w:bCs/>
          <w:sz w:val="24"/>
          <w:szCs w:val="24"/>
          <w:lang w:val="ru-RU"/>
        </w:rPr>
        <w:t>Работа Совета Отцов, Совета по профилактике правонарушений.</w:t>
      </w:r>
    </w:p>
    <w:p w:rsidR="008E7EAB" w:rsidRPr="00CD24F5" w:rsidRDefault="008E7EAB" w:rsidP="002860A4">
      <w:pPr>
        <w:spacing w:after="0" w:line="240" w:lineRule="auto"/>
        <w:jc w:val="both"/>
        <w:rPr>
          <w:rFonts w:ascii="Times New Roman" w:hAnsi="Times New Roman" w:cs="Times New Roman"/>
          <w:b/>
          <w:bCs/>
          <w:sz w:val="24"/>
          <w:szCs w:val="24"/>
          <w:lang w:val="ru-RU"/>
        </w:rPr>
      </w:pPr>
    </w:p>
    <w:p w:rsidR="007B2E2D" w:rsidRPr="00CD24F5" w:rsidRDefault="007B2E2D" w:rsidP="002860A4">
      <w:pPr>
        <w:widowControl w:val="0"/>
        <w:spacing w:after="0" w:line="240" w:lineRule="auto"/>
        <w:ind w:firstLine="709"/>
        <w:jc w:val="center"/>
        <w:rPr>
          <w:rFonts w:ascii="Times New Roman" w:hAnsi="Times New Roman" w:cs="Times New Roman"/>
          <w:b/>
          <w:bCs/>
          <w:i/>
          <w:sz w:val="24"/>
          <w:szCs w:val="24"/>
          <w:lang w:val="ru-RU"/>
        </w:rPr>
      </w:pPr>
    </w:p>
    <w:p w:rsidR="007B2E2D" w:rsidRPr="00CD24F5" w:rsidRDefault="007B2E2D" w:rsidP="002860A4">
      <w:pPr>
        <w:widowControl w:val="0"/>
        <w:spacing w:after="0" w:line="240" w:lineRule="auto"/>
        <w:ind w:firstLine="709"/>
        <w:jc w:val="center"/>
        <w:rPr>
          <w:rFonts w:ascii="Times New Roman" w:hAnsi="Times New Roman" w:cs="Times New Roman"/>
          <w:b/>
          <w:bCs/>
          <w:i/>
          <w:sz w:val="24"/>
          <w:szCs w:val="24"/>
          <w:lang w:val="ru-RU"/>
        </w:rPr>
      </w:pPr>
    </w:p>
    <w:p w:rsidR="007B2E2D" w:rsidRPr="00CD24F5" w:rsidRDefault="007B2E2D" w:rsidP="002860A4">
      <w:pPr>
        <w:widowControl w:val="0"/>
        <w:spacing w:after="0" w:line="240" w:lineRule="auto"/>
        <w:ind w:firstLine="709"/>
        <w:jc w:val="center"/>
        <w:rPr>
          <w:rFonts w:ascii="Times New Roman" w:hAnsi="Times New Roman" w:cs="Times New Roman"/>
          <w:b/>
          <w:bCs/>
          <w:i/>
          <w:sz w:val="24"/>
          <w:szCs w:val="24"/>
          <w:lang w:val="ru-RU"/>
        </w:rPr>
      </w:pPr>
    </w:p>
    <w:p w:rsidR="008E7EAB" w:rsidRPr="00CD24F5" w:rsidRDefault="008E7EAB" w:rsidP="002860A4">
      <w:pPr>
        <w:widowControl w:val="0"/>
        <w:spacing w:after="0" w:line="240" w:lineRule="auto"/>
        <w:ind w:firstLine="709"/>
        <w:jc w:val="center"/>
        <w:rPr>
          <w:rFonts w:ascii="Times New Roman" w:hAnsi="Times New Roman" w:cs="Times New Roman"/>
          <w:b/>
          <w:bCs/>
          <w:i/>
          <w:sz w:val="24"/>
          <w:szCs w:val="24"/>
          <w:lang w:val="ru-RU"/>
        </w:rPr>
      </w:pPr>
      <w:r w:rsidRPr="00CD24F5">
        <w:rPr>
          <w:rFonts w:ascii="Times New Roman" w:hAnsi="Times New Roman" w:cs="Times New Roman"/>
          <w:b/>
          <w:bCs/>
          <w:i/>
          <w:sz w:val="24"/>
          <w:szCs w:val="24"/>
          <w:lang w:val="ru-RU"/>
        </w:rPr>
        <w:lastRenderedPageBreak/>
        <w:t>Мероприятия по реализации воспитательной программы</w:t>
      </w:r>
    </w:p>
    <w:p w:rsidR="008E7EAB" w:rsidRPr="00CD24F5" w:rsidRDefault="008E7EAB" w:rsidP="002860A4">
      <w:pPr>
        <w:widowControl w:val="0"/>
        <w:spacing w:after="0" w:line="240" w:lineRule="auto"/>
        <w:rPr>
          <w:rFonts w:ascii="Times New Roman" w:hAnsi="Times New Roman" w:cs="Times New Roman"/>
          <w:bCs/>
          <w:i/>
          <w:sz w:val="24"/>
          <w:szCs w:val="24"/>
          <w:lang w:val="ru-RU"/>
        </w:rPr>
      </w:pPr>
    </w:p>
    <w:p w:rsidR="008E7EAB" w:rsidRPr="00CD24F5" w:rsidRDefault="008E7EAB" w:rsidP="002860A4">
      <w:pPr>
        <w:widowControl w:val="0"/>
        <w:spacing w:after="0" w:line="240" w:lineRule="auto"/>
        <w:rPr>
          <w:rFonts w:ascii="Times New Roman" w:hAnsi="Times New Roman" w:cs="Times New Roman"/>
          <w:bCs/>
          <w:i/>
          <w:sz w:val="24"/>
          <w:szCs w:val="24"/>
          <w:lang w:val="ru-RU"/>
        </w:rPr>
      </w:pPr>
      <w:r w:rsidRPr="00CD24F5">
        <w:rPr>
          <w:rFonts w:ascii="Times New Roman" w:hAnsi="Times New Roman" w:cs="Times New Roman"/>
          <w:bCs/>
          <w:i/>
          <w:sz w:val="24"/>
          <w:szCs w:val="24"/>
          <w:lang w:val="ru-RU"/>
        </w:rPr>
        <w:t>Работа с родителями обучающихся:</w:t>
      </w:r>
    </w:p>
    <w:tbl>
      <w:tblPr>
        <w:tblW w:w="9735" w:type="dxa"/>
        <w:tblInd w:w="-244" w:type="dxa"/>
        <w:tblLayout w:type="fixed"/>
        <w:tblCellMar>
          <w:left w:w="40" w:type="dxa"/>
          <w:right w:w="40" w:type="dxa"/>
        </w:tblCellMar>
        <w:tblLook w:val="04A0"/>
      </w:tblPr>
      <w:tblGrid>
        <w:gridCol w:w="6800"/>
        <w:gridCol w:w="2935"/>
      </w:tblGrid>
      <w:tr w:rsidR="008E7EAB" w:rsidRPr="004739C6" w:rsidTr="008E7EAB">
        <w:trPr>
          <w:trHeight w:val="230"/>
        </w:trPr>
        <w:tc>
          <w:tcPr>
            <w:tcW w:w="6805" w:type="dxa"/>
            <w:tcBorders>
              <w:top w:val="single" w:sz="2" w:space="0" w:color="000000"/>
              <w:left w:val="single" w:sz="2" w:space="0" w:color="000000"/>
              <w:bottom w:val="single" w:sz="2" w:space="0" w:color="000000"/>
              <w:right w:val="nil"/>
            </w:tcBorders>
            <w:shd w:val="clear" w:color="auto" w:fill="FFFFFF"/>
            <w:hideMark/>
          </w:tcPr>
          <w:p w:rsidR="008E7EAB" w:rsidRPr="004739C6" w:rsidRDefault="008E7EAB" w:rsidP="002860A4">
            <w:pPr>
              <w:widowControl w:val="0"/>
              <w:spacing w:after="0" w:line="240" w:lineRule="auto"/>
              <w:ind w:firstLine="709"/>
              <w:jc w:val="center"/>
              <w:rPr>
                <w:rFonts w:ascii="Times New Roman" w:eastAsia="Calibri" w:hAnsi="Times New Roman" w:cs="Times New Roman"/>
                <w:bCs/>
                <w:sz w:val="24"/>
                <w:szCs w:val="24"/>
              </w:rPr>
            </w:pPr>
            <w:r w:rsidRPr="004739C6">
              <w:rPr>
                <w:rFonts w:ascii="Times New Roman" w:hAnsi="Times New Roman" w:cs="Times New Roman"/>
                <w:bCs/>
                <w:sz w:val="24"/>
                <w:szCs w:val="24"/>
              </w:rPr>
              <w:t>Содержание</w:t>
            </w:r>
          </w:p>
        </w:tc>
        <w:tc>
          <w:tcPr>
            <w:tcW w:w="2937" w:type="dxa"/>
            <w:tcBorders>
              <w:top w:val="single" w:sz="2" w:space="0" w:color="000000"/>
              <w:left w:val="single" w:sz="2" w:space="0" w:color="000000"/>
              <w:bottom w:val="single" w:sz="2" w:space="0" w:color="000000"/>
              <w:right w:val="single" w:sz="2" w:space="0" w:color="000000"/>
            </w:tcBorders>
            <w:shd w:val="clear" w:color="auto" w:fill="FFFFFF"/>
            <w:hideMark/>
          </w:tcPr>
          <w:p w:rsidR="008E7EAB" w:rsidRPr="004739C6" w:rsidRDefault="008E7EAB" w:rsidP="002860A4">
            <w:pPr>
              <w:widowControl w:val="0"/>
              <w:spacing w:after="0" w:line="240" w:lineRule="auto"/>
              <w:rPr>
                <w:rFonts w:ascii="Times New Roman" w:eastAsia="Calibri" w:hAnsi="Times New Roman" w:cs="Times New Roman"/>
                <w:bCs/>
                <w:sz w:val="24"/>
                <w:szCs w:val="24"/>
              </w:rPr>
            </w:pPr>
            <w:r w:rsidRPr="004739C6">
              <w:rPr>
                <w:rFonts w:ascii="Times New Roman" w:hAnsi="Times New Roman" w:cs="Times New Roman"/>
                <w:bCs/>
                <w:sz w:val="24"/>
                <w:szCs w:val="24"/>
              </w:rPr>
              <w:t>Предполагаемый результат</w:t>
            </w:r>
          </w:p>
        </w:tc>
      </w:tr>
      <w:tr w:rsidR="008E7EAB" w:rsidRPr="00D21744" w:rsidTr="008E7EAB">
        <w:trPr>
          <w:trHeight w:val="420"/>
        </w:trPr>
        <w:tc>
          <w:tcPr>
            <w:tcW w:w="6805" w:type="dxa"/>
            <w:tcBorders>
              <w:top w:val="nil"/>
              <w:left w:val="single" w:sz="2" w:space="0" w:color="000000"/>
              <w:bottom w:val="single" w:sz="2" w:space="0" w:color="000000"/>
              <w:right w:val="nil"/>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 xml:space="preserve">Создание условий для участия семей в воспитательном процессе школы: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День открытых дверей для родителей.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День семьи.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Вечера вопросов и ответов.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Спортивные соревнования «Папа, мама и я -спортивная семья».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Выставка поделок семейного творчества.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Выставка: «Герб моей семьи», защита семейных гербов.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Организация кружков и спортивных секций по интересам силами родителей.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Проведение  Дня права с привле</w:t>
            </w:r>
            <w:r w:rsidRPr="00CD24F5">
              <w:rPr>
                <w:rFonts w:ascii="Times New Roman" w:hAnsi="Times New Roman" w:cs="Times New Roman"/>
                <w:bCs/>
                <w:sz w:val="24"/>
                <w:szCs w:val="24"/>
                <w:lang w:val="ru-RU"/>
              </w:rPr>
              <w:softHyphen/>
              <w:t xml:space="preserve">чением родителей-специалистов.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Поздравление дедушек и бабушек с Днем пожилого человека, с Днём Победы.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Совместное  с родителями оформление классных  фотоальбо</w:t>
            </w:r>
            <w:r w:rsidRPr="00CD24F5">
              <w:rPr>
                <w:rFonts w:ascii="Times New Roman" w:hAnsi="Times New Roman" w:cs="Times New Roman"/>
                <w:bCs/>
                <w:sz w:val="24"/>
                <w:szCs w:val="24"/>
                <w:lang w:val="ru-RU"/>
              </w:rPr>
              <w:softHyphen/>
              <w:t xml:space="preserve">мов.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Помощь родителей в оформление портфолио учащихся.</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Участие родителей – врачей в просветительской работе учащихся по клас</w:t>
            </w:r>
            <w:r w:rsidRPr="00CD24F5">
              <w:rPr>
                <w:rFonts w:ascii="Times New Roman" w:hAnsi="Times New Roman" w:cs="Times New Roman"/>
                <w:bCs/>
                <w:sz w:val="24"/>
                <w:szCs w:val="24"/>
                <w:lang w:val="ru-RU"/>
              </w:rPr>
              <w:softHyphen/>
              <w:t xml:space="preserve">сам. </w:t>
            </w:r>
          </w:p>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Привлечение родителей - выпускников школы для сохранения и приумножения школьных традиций</w:t>
            </w:r>
          </w:p>
        </w:tc>
        <w:tc>
          <w:tcPr>
            <w:tcW w:w="2937" w:type="dxa"/>
            <w:tcBorders>
              <w:top w:val="nil"/>
              <w:left w:val="single" w:sz="2" w:space="0" w:color="000000"/>
              <w:bottom w:val="single" w:sz="2" w:space="0" w:color="000000"/>
              <w:right w:val="single" w:sz="2" w:space="0" w:color="000000"/>
            </w:tcBorders>
            <w:shd w:val="clear" w:color="auto" w:fill="FFFFFF"/>
            <w:hideMark/>
          </w:tcPr>
          <w:p w:rsidR="008E7EAB" w:rsidRPr="00CD24F5" w:rsidRDefault="008E7EAB" w:rsidP="002860A4">
            <w:pPr>
              <w:widowControl w:val="0"/>
              <w:spacing w:after="0" w:line="240" w:lineRule="auto"/>
              <w:jc w:val="center"/>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Вовлечение родителей в воспи</w:t>
            </w:r>
            <w:r w:rsidRPr="00CD24F5">
              <w:rPr>
                <w:rFonts w:ascii="Times New Roman" w:hAnsi="Times New Roman" w:cs="Times New Roman"/>
                <w:bCs/>
                <w:sz w:val="24"/>
                <w:szCs w:val="24"/>
                <w:lang w:val="ru-RU"/>
              </w:rPr>
              <w:softHyphen/>
              <w:t>тательный процесс школы</w:t>
            </w:r>
          </w:p>
        </w:tc>
      </w:tr>
      <w:tr w:rsidR="008E7EAB" w:rsidRPr="00D21744" w:rsidTr="008E7EAB">
        <w:trPr>
          <w:trHeight w:val="1478"/>
        </w:trPr>
        <w:tc>
          <w:tcPr>
            <w:tcW w:w="6805" w:type="dxa"/>
            <w:tcBorders>
              <w:top w:val="nil"/>
              <w:left w:val="single" w:sz="2" w:space="0" w:color="000000"/>
              <w:bottom w:val="single" w:sz="2" w:space="0" w:color="000000"/>
              <w:right w:val="nil"/>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Педагогическое и психологическое просвещение роди</w:t>
            </w:r>
            <w:r w:rsidRPr="00CD24F5">
              <w:rPr>
                <w:rFonts w:ascii="Times New Roman" w:hAnsi="Times New Roman" w:cs="Times New Roman"/>
                <w:bCs/>
                <w:sz w:val="24"/>
                <w:szCs w:val="24"/>
                <w:lang w:val="ru-RU"/>
              </w:rPr>
              <w:softHyphen/>
              <w:t xml:space="preserve">телей: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Собрание родителей будущих первоклассников.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Занятия для родителей будущих первоклассни</w:t>
            </w:r>
            <w:r w:rsidRPr="00CD24F5">
              <w:rPr>
                <w:rFonts w:ascii="Times New Roman" w:hAnsi="Times New Roman" w:cs="Times New Roman"/>
                <w:bCs/>
                <w:sz w:val="24"/>
                <w:szCs w:val="24"/>
                <w:lang w:val="ru-RU"/>
              </w:rPr>
              <w:softHyphen/>
              <w:t xml:space="preserve">ков.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Открытые уроки для родителей.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Тематические собрания  с привлечением  специалистов.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Совместные родительские и ученические собрания с приглашением учителей-предметников.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Собрания-практикумы для родителей.</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 Индивидуальная работа с родителями.</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 Итоговые четвертные собрания по классам. </w:t>
            </w:r>
          </w:p>
          <w:p w:rsidR="008E7EAB" w:rsidRPr="004739C6" w:rsidRDefault="008E7EAB" w:rsidP="002860A4">
            <w:pPr>
              <w:widowControl w:val="0"/>
              <w:spacing w:after="0" w:line="240" w:lineRule="auto"/>
              <w:rPr>
                <w:rFonts w:ascii="Times New Roman" w:eastAsia="Calibri" w:hAnsi="Times New Roman" w:cs="Times New Roman"/>
                <w:bCs/>
                <w:sz w:val="24"/>
                <w:szCs w:val="24"/>
              </w:rPr>
            </w:pPr>
            <w:r w:rsidRPr="004739C6">
              <w:rPr>
                <w:rFonts w:ascii="Times New Roman" w:hAnsi="Times New Roman" w:cs="Times New Roman"/>
                <w:bCs/>
                <w:sz w:val="24"/>
                <w:szCs w:val="24"/>
              </w:rPr>
              <w:t>Родительские конференции</w:t>
            </w:r>
          </w:p>
        </w:tc>
        <w:tc>
          <w:tcPr>
            <w:tcW w:w="2937" w:type="dxa"/>
            <w:tcBorders>
              <w:top w:val="nil"/>
              <w:left w:val="single" w:sz="2" w:space="0" w:color="000000"/>
              <w:bottom w:val="single" w:sz="2" w:space="0" w:color="000000"/>
              <w:right w:val="single" w:sz="2" w:space="0" w:color="000000"/>
            </w:tcBorders>
            <w:shd w:val="clear" w:color="auto" w:fill="FFFFFF"/>
            <w:hideMark/>
          </w:tcPr>
          <w:p w:rsidR="008E7EAB" w:rsidRPr="00CD24F5" w:rsidRDefault="008E7EAB" w:rsidP="002860A4">
            <w:pPr>
              <w:widowControl w:val="0"/>
              <w:spacing w:after="0" w:line="240" w:lineRule="auto"/>
              <w:jc w:val="center"/>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Терапия семейных отношений. Улучшение микроклимата в се</w:t>
            </w:r>
            <w:r w:rsidRPr="00CD24F5">
              <w:rPr>
                <w:rFonts w:ascii="Times New Roman" w:hAnsi="Times New Roman" w:cs="Times New Roman"/>
                <w:bCs/>
                <w:sz w:val="24"/>
                <w:szCs w:val="24"/>
                <w:lang w:val="ru-RU"/>
              </w:rPr>
              <w:softHyphen/>
              <w:t>мье</w:t>
            </w:r>
          </w:p>
        </w:tc>
      </w:tr>
    </w:tbl>
    <w:p w:rsidR="008E7EAB" w:rsidRPr="00CD24F5" w:rsidRDefault="008E7EAB" w:rsidP="002860A4">
      <w:pPr>
        <w:widowControl w:val="0"/>
        <w:spacing w:after="0" w:line="240" w:lineRule="auto"/>
        <w:ind w:firstLine="709"/>
        <w:jc w:val="center"/>
        <w:rPr>
          <w:rFonts w:ascii="Times New Roman" w:eastAsia="Calibri" w:hAnsi="Times New Roman" w:cs="Times New Roman"/>
          <w:b/>
          <w:bCs/>
          <w:sz w:val="24"/>
          <w:szCs w:val="24"/>
          <w:lang w:val="ru-RU"/>
        </w:rPr>
      </w:pPr>
    </w:p>
    <w:p w:rsidR="008E7EAB" w:rsidRPr="004739C6" w:rsidRDefault="008E7EAB" w:rsidP="002860A4">
      <w:pPr>
        <w:widowControl w:val="0"/>
        <w:spacing w:after="0" w:line="240" w:lineRule="auto"/>
        <w:rPr>
          <w:rFonts w:ascii="Times New Roman" w:hAnsi="Times New Roman" w:cs="Times New Roman"/>
          <w:bCs/>
          <w:i/>
          <w:sz w:val="24"/>
          <w:szCs w:val="24"/>
        </w:rPr>
      </w:pPr>
      <w:r w:rsidRPr="004739C6">
        <w:rPr>
          <w:rFonts w:ascii="Times New Roman" w:hAnsi="Times New Roman" w:cs="Times New Roman"/>
          <w:bCs/>
          <w:i/>
          <w:sz w:val="24"/>
          <w:szCs w:val="24"/>
        </w:rPr>
        <w:t>Работа с проблемными семьями:</w:t>
      </w:r>
    </w:p>
    <w:tbl>
      <w:tblPr>
        <w:tblW w:w="9690" w:type="dxa"/>
        <w:tblInd w:w="-244" w:type="dxa"/>
        <w:tblLayout w:type="fixed"/>
        <w:tblCellMar>
          <w:left w:w="40" w:type="dxa"/>
          <w:right w:w="40" w:type="dxa"/>
        </w:tblCellMar>
        <w:tblLook w:val="04A0"/>
      </w:tblPr>
      <w:tblGrid>
        <w:gridCol w:w="6524"/>
        <w:gridCol w:w="3166"/>
      </w:tblGrid>
      <w:tr w:rsidR="008E7EAB" w:rsidRPr="004739C6" w:rsidTr="008E7EAB">
        <w:trPr>
          <w:trHeight w:val="230"/>
        </w:trPr>
        <w:tc>
          <w:tcPr>
            <w:tcW w:w="6521" w:type="dxa"/>
            <w:tcBorders>
              <w:top w:val="single" w:sz="2" w:space="0" w:color="000000"/>
              <w:left w:val="single" w:sz="2" w:space="0" w:color="000000"/>
              <w:bottom w:val="single" w:sz="2" w:space="0" w:color="000000"/>
              <w:right w:val="nil"/>
            </w:tcBorders>
            <w:shd w:val="clear" w:color="auto" w:fill="FFFFFF"/>
            <w:hideMark/>
          </w:tcPr>
          <w:p w:rsidR="008E7EAB" w:rsidRPr="004739C6" w:rsidRDefault="008E7EAB" w:rsidP="002860A4">
            <w:pPr>
              <w:widowControl w:val="0"/>
              <w:spacing w:after="0" w:line="240" w:lineRule="auto"/>
              <w:ind w:firstLine="709"/>
              <w:jc w:val="center"/>
              <w:rPr>
                <w:rFonts w:ascii="Times New Roman" w:eastAsia="Calibri" w:hAnsi="Times New Roman" w:cs="Times New Roman"/>
                <w:bCs/>
                <w:sz w:val="24"/>
                <w:szCs w:val="24"/>
              </w:rPr>
            </w:pPr>
            <w:r w:rsidRPr="004739C6">
              <w:rPr>
                <w:rFonts w:ascii="Times New Roman" w:hAnsi="Times New Roman" w:cs="Times New Roman"/>
                <w:bCs/>
                <w:sz w:val="24"/>
                <w:szCs w:val="24"/>
              </w:rPr>
              <w:t>Содержание</w:t>
            </w:r>
          </w:p>
        </w:tc>
        <w:tc>
          <w:tcPr>
            <w:tcW w:w="3165" w:type="dxa"/>
            <w:tcBorders>
              <w:top w:val="single" w:sz="2" w:space="0" w:color="000000"/>
              <w:left w:val="single" w:sz="2" w:space="0" w:color="000000"/>
              <w:bottom w:val="single" w:sz="2" w:space="0" w:color="000000"/>
              <w:right w:val="single" w:sz="2" w:space="0" w:color="000000"/>
            </w:tcBorders>
            <w:shd w:val="clear" w:color="auto" w:fill="FFFFFF"/>
            <w:hideMark/>
          </w:tcPr>
          <w:p w:rsidR="008E7EAB" w:rsidRPr="004739C6" w:rsidRDefault="008E7EAB" w:rsidP="002860A4">
            <w:pPr>
              <w:widowControl w:val="0"/>
              <w:spacing w:after="0" w:line="240" w:lineRule="auto"/>
              <w:rPr>
                <w:rFonts w:ascii="Times New Roman" w:eastAsia="Calibri" w:hAnsi="Times New Roman" w:cs="Times New Roman"/>
                <w:bCs/>
                <w:sz w:val="24"/>
                <w:szCs w:val="24"/>
              </w:rPr>
            </w:pPr>
            <w:r w:rsidRPr="004739C6">
              <w:rPr>
                <w:rFonts w:ascii="Times New Roman" w:hAnsi="Times New Roman" w:cs="Times New Roman"/>
                <w:bCs/>
                <w:sz w:val="24"/>
                <w:szCs w:val="24"/>
              </w:rPr>
              <w:t>Предполагаемый результат</w:t>
            </w:r>
          </w:p>
        </w:tc>
      </w:tr>
      <w:tr w:rsidR="008E7EAB" w:rsidRPr="00D21744" w:rsidTr="008E7EAB">
        <w:trPr>
          <w:trHeight w:val="2698"/>
        </w:trPr>
        <w:tc>
          <w:tcPr>
            <w:tcW w:w="6521" w:type="dxa"/>
            <w:tcBorders>
              <w:top w:val="nil"/>
              <w:left w:val="single" w:sz="2" w:space="0" w:color="000000"/>
              <w:bottom w:val="single" w:sz="2" w:space="0" w:color="000000"/>
              <w:right w:val="nil"/>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 xml:space="preserve">Работа классного руководителя: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регулярное посещение проблемных се</w:t>
            </w:r>
            <w:r w:rsidRPr="00CD24F5">
              <w:rPr>
                <w:rFonts w:ascii="Times New Roman" w:hAnsi="Times New Roman" w:cs="Times New Roman"/>
                <w:bCs/>
                <w:sz w:val="24"/>
                <w:szCs w:val="24"/>
                <w:lang w:val="ru-RU"/>
              </w:rPr>
              <w:softHyphen/>
              <w:t xml:space="preserve">мей;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-индивидуальные беседы с родителями;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-совместная работа классного руководи</w:t>
            </w:r>
            <w:r w:rsidRPr="00CD24F5">
              <w:rPr>
                <w:rFonts w:ascii="Times New Roman" w:hAnsi="Times New Roman" w:cs="Times New Roman"/>
                <w:bCs/>
                <w:sz w:val="24"/>
                <w:szCs w:val="24"/>
                <w:lang w:val="ru-RU"/>
              </w:rPr>
              <w:softHyphen/>
              <w:t>теля, родителей и учителей-предметников;</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 проведение малых педсоветов;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-составление индивидуальных программ воспитания; </w:t>
            </w:r>
          </w:p>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-ведение ежегодного  учета  пропусков занятий учащихся, способных прогули</w:t>
            </w:r>
            <w:r w:rsidRPr="00CD24F5">
              <w:rPr>
                <w:rFonts w:ascii="Times New Roman" w:hAnsi="Times New Roman" w:cs="Times New Roman"/>
                <w:bCs/>
                <w:sz w:val="24"/>
                <w:szCs w:val="24"/>
                <w:lang w:val="ru-RU"/>
              </w:rPr>
              <w:softHyphen/>
              <w:t>вать уроки без уважительной причины</w:t>
            </w:r>
          </w:p>
        </w:tc>
        <w:tc>
          <w:tcPr>
            <w:tcW w:w="3165" w:type="dxa"/>
            <w:tcBorders>
              <w:top w:val="nil"/>
              <w:left w:val="single" w:sz="2" w:space="0" w:color="000000"/>
              <w:bottom w:val="single" w:sz="2" w:space="0" w:color="000000"/>
              <w:right w:val="single" w:sz="2" w:space="0" w:color="000000"/>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Оказание помощи проблемным семьям, сни</w:t>
            </w:r>
            <w:r w:rsidRPr="00CD24F5">
              <w:rPr>
                <w:rFonts w:ascii="Times New Roman" w:hAnsi="Times New Roman" w:cs="Times New Roman"/>
                <w:bCs/>
                <w:sz w:val="24"/>
                <w:szCs w:val="24"/>
                <w:lang w:val="ru-RU"/>
              </w:rPr>
              <w:softHyphen/>
              <w:t>жение правонарушений среди подростков, устранение злоупотреблений со стороны не</w:t>
            </w:r>
            <w:r w:rsidRPr="00CD24F5">
              <w:rPr>
                <w:rFonts w:ascii="Times New Roman" w:hAnsi="Times New Roman" w:cs="Times New Roman"/>
                <w:bCs/>
                <w:sz w:val="24"/>
                <w:szCs w:val="24"/>
                <w:lang w:val="ru-RU"/>
              </w:rPr>
              <w:softHyphen/>
              <w:t>добросовестных родителей, уменьшение ко</w:t>
            </w:r>
            <w:r w:rsidRPr="00CD24F5">
              <w:rPr>
                <w:rFonts w:ascii="Times New Roman" w:hAnsi="Times New Roman" w:cs="Times New Roman"/>
                <w:bCs/>
                <w:sz w:val="24"/>
                <w:szCs w:val="24"/>
                <w:lang w:val="ru-RU"/>
              </w:rPr>
              <w:softHyphen/>
              <w:t>личества проблемных семей</w:t>
            </w:r>
          </w:p>
        </w:tc>
      </w:tr>
      <w:tr w:rsidR="008E7EAB" w:rsidRPr="00D21744" w:rsidTr="008E7EAB">
        <w:trPr>
          <w:trHeight w:val="1248"/>
        </w:trPr>
        <w:tc>
          <w:tcPr>
            <w:tcW w:w="6521" w:type="dxa"/>
            <w:tcBorders>
              <w:top w:val="nil"/>
              <w:left w:val="single" w:sz="2" w:space="0" w:color="000000"/>
              <w:bottom w:val="single" w:sz="2" w:space="0" w:color="000000"/>
              <w:right w:val="nil"/>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 xml:space="preserve">Работа социального педагога: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-психодиагностика уровня развития де</w:t>
            </w:r>
            <w:r w:rsidRPr="00CD24F5">
              <w:rPr>
                <w:rFonts w:ascii="Times New Roman" w:hAnsi="Times New Roman" w:cs="Times New Roman"/>
                <w:bCs/>
                <w:sz w:val="24"/>
                <w:szCs w:val="24"/>
                <w:lang w:val="ru-RU"/>
              </w:rPr>
              <w:softHyphen/>
              <w:t xml:space="preserve">тей;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-консультация для родителей; </w:t>
            </w:r>
          </w:p>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 xml:space="preserve">-совместная профилактическая работа с ПДН, КДН и ЗП, </w:t>
            </w:r>
            <w:r w:rsidRPr="00CD24F5">
              <w:rPr>
                <w:rFonts w:ascii="Times New Roman" w:hAnsi="Times New Roman" w:cs="Times New Roman"/>
                <w:bCs/>
                <w:sz w:val="24"/>
                <w:szCs w:val="24"/>
                <w:lang w:val="ru-RU"/>
              </w:rPr>
              <w:lastRenderedPageBreak/>
              <w:t>КЦСО, ГБДД.</w:t>
            </w:r>
          </w:p>
        </w:tc>
        <w:tc>
          <w:tcPr>
            <w:tcW w:w="3165" w:type="dxa"/>
            <w:tcBorders>
              <w:top w:val="nil"/>
              <w:left w:val="single" w:sz="2" w:space="0" w:color="000000"/>
              <w:bottom w:val="single" w:sz="2" w:space="0" w:color="000000"/>
              <w:right w:val="single" w:sz="2" w:space="0" w:color="000000"/>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lastRenderedPageBreak/>
              <w:t>Реабилитация и социальная адаптация под</w:t>
            </w:r>
            <w:r w:rsidRPr="00CD24F5">
              <w:rPr>
                <w:rFonts w:ascii="Times New Roman" w:hAnsi="Times New Roman" w:cs="Times New Roman"/>
                <w:bCs/>
                <w:sz w:val="24"/>
                <w:szCs w:val="24"/>
                <w:lang w:val="ru-RU"/>
              </w:rPr>
              <w:softHyphen/>
              <w:t>ростков с девиантным поведением, профи</w:t>
            </w:r>
            <w:r w:rsidRPr="00CD24F5">
              <w:rPr>
                <w:rFonts w:ascii="Times New Roman" w:hAnsi="Times New Roman" w:cs="Times New Roman"/>
                <w:bCs/>
                <w:sz w:val="24"/>
                <w:szCs w:val="24"/>
                <w:lang w:val="ru-RU"/>
              </w:rPr>
              <w:softHyphen/>
              <w:t xml:space="preserve">лактика </w:t>
            </w:r>
            <w:r w:rsidRPr="00CD24F5">
              <w:rPr>
                <w:rFonts w:ascii="Times New Roman" w:hAnsi="Times New Roman" w:cs="Times New Roman"/>
                <w:bCs/>
                <w:sz w:val="24"/>
                <w:szCs w:val="24"/>
                <w:lang w:val="ru-RU"/>
              </w:rPr>
              <w:lastRenderedPageBreak/>
              <w:t>правонарушений и вредных привы</w:t>
            </w:r>
            <w:r w:rsidRPr="00CD24F5">
              <w:rPr>
                <w:rFonts w:ascii="Times New Roman" w:hAnsi="Times New Roman" w:cs="Times New Roman"/>
                <w:bCs/>
                <w:sz w:val="24"/>
                <w:szCs w:val="24"/>
                <w:lang w:val="ru-RU"/>
              </w:rPr>
              <w:softHyphen/>
              <w:t>чек, предупреждение ДТП</w:t>
            </w:r>
          </w:p>
        </w:tc>
      </w:tr>
      <w:tr w:rsidR="008E7EAB" w:rsidRPr="00D21744" w:rsidTr="008E7EAB">
        <w:trPr>
          <w:trHeight w:val="561"/>
        </w:trPr>
        <w:tc>
          <w:tcPr>
            <w:tcW w:w="6521" w:type="dxa"/>
            <w:tcBorders>
              <w:top w:val="nil"/>
              <w:left w:val="single" w:sz="2" w:space="0" w:color="000000"/>
              <w:bottom w:val="single" w:sz="4" w:space="0" w:color="auto"/>
              <w:right w:val="nil"/>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lastRenderedPageBreak/>
              <w:t xml:space="preserve">Работа администрации школы: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а) индивидуальные беседы и консульта</w:t>
            </w:r>
            <w:r w:rsidRPr="00CD24F5">
              <w:rPr>
                <w:rFonts w:ascii="Times New Roman" w:hAnsi="Times New Roman" w:cs="Times New Roman"/>
                <w:bCs/>
                <w:sz w:val="24"/>
                <w:szCs w:val="24"/>
                <w:lang w:val="ru-RU"/>
              </w:rPr>
              <w:softHyphen/>
              <w:t xml:space="preserve">ции;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б) контроль  работы классных руково</w:t>
            </w:r>
            <w:r w:rsidRPr="00CD24F5">
              <w:rPr>
                <w:rFonts w:ascii="Times New Roman" w:hAnsi="Times New Roman" w:cs="Times New Roman"/>
                <w:bCs/>
                <w:sz w:val="24"/>
                <w:szCs w:val="24"/>
                <w:lang w:val="ru-RU"/>
              </w:rPr>
              <w:softHyphen/>
              <w:t xml:space="preserve">дителей;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в) тематические совещания при завуче;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г) индивидуальные отчеты классного руко</w:t>
            </w:r>
            <w:r w:rsidRPr="00CD24F5">
              <w:rPr>
                <w:rFonts w:ascii="Times New Roman" w:hAnsi="Times New Roman" w:cs="Times New Roman"/>
                <w:bCs/>
                <w:sz w:val="24"/>
                <w:szCs w:val="24"/>
                <w:lang w:val="ru-RU"/>
              </w:rPr>
              <w:softHyphen/>
              <w:t>водителя о текущей успеваемости и посещаемости учащихся из проблемных семей;</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д) изучение данных о занятости учащихся в кружках и спортивных секциях; </w:t>
            </w:r>
          </w:p>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е) уточнение списков проблемных семей и детей каждую четверть</w:t>
            </w:r>
          </w:p>
        </w:tc>
        <w:tc>
          <w:tcPr>
            <w:tcW w:w="3165" w:type="dxa"/>
            <w:tcBorders>
              <w:top w:val="nil"/>
              <w:left w:val="single" w:sz="2" w:space="0" w:color="000000"/>
              <w:bottom w:val="single" w:sz="4" w:space="0" w:color="auto"/>
              <w:right w:val="single" w:sz="2" w:space="0" w:color="000000"/>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Обеспечение плодотворного и полноценного сотрудничества с родителями в учебно-воспитательном процессе</w:t>
            </w:r>
          </w:p>
        </w:tc>
      </w:tr>
      <w:tr w:rsidR="008E7EAB" w:rsidRPr="00D21744" w:rsidTr="008E7EAB">
        <w:trPr>
          <w:trHeight w:val="1917"/>
        </w:trPr>
        <w:tc>
          <w:tcPr>
            <w:tcW w:w="6521" w:type="dxa"/>
            <w:tcBorders>
              <w:top w:val="single" w:sz="4" w:space="0" w:color="auto"/>
              <w:left w:val="single" w:sz="2" w:space="0" w:color="000000"/>
              <w:bottom w:val="single" w:sz="4" w:space="0" w:color="auto"/>
              <w:right w:val="nil"/>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 xml:space="preserve">Работа с семьями опекаемых детей: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а) регулярное посещение семей опекае</w:t>
            </w:r>
            <w:r w:rsidRPr="00CD24F5">
              <w:rPr>
                <w:rFonts w:ascii="Times New Roman" w:hAnsi="Times New Roman" w:cs="Times New Roman"/>
                <w:bCs/>
                <w:sz w:val="24"/>
                <w:szCs w:val="24"/>
                <w:lang w:val="ru-RU"/>
              </w:rPr>
              <w:softHyphen/>
              <w:t xml:space="preserve">мых детей;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б) контроль регулярного питания в школьной столовой;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в) индивидуальное собеседование с опе</w:t>
            </w:r>
            <w:r w:rsidRPr="00CD24F5">
              <w:rPr>
                <w:rFonts w:ascii="Times New Roman" w:hAnsi="Times New Roman" w:cs="Times New Roman"/>
                <w:bCs/>
                <w:sz w:val="24"/>
                <w:szCs w:val="24"/>
                <w:lang w:val="ru-RU"/>
              </w:rPr>
              <w:softHyphen/>
              <w:t xml:space="preserve">кунами;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г) оказание помощи в организации летнего отдыха;</w:t>
            </w:r>
          </w:p>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д) своевременное выявление детей, про</w:t>
            </w:r>
            <w:r w:rsidRPr="00CD24F5">
              <w:rPr>
                <w:rFonts w:ascii="Times New Roman" w:hAnsi="Times New Roman" w:cs="Times New Roman"/>
                <w:bCs/>
                <w:sz w:val="24"/>
                <w:szCs w:val="24"/>
                <w:lang w:val="ru-RU"/>
              </w:rPr>
              <w:softHyphen/>
              <w:t>живающих с родственниками  при  не</w:t>
            </w:r>
            <w:r w:rsidRPr="00CD24F5">
              <w:rPr>
                <w:rFonts w:ascii="Times New Roman" w:hAnsi="Times New Roman" w:cs="Times New Roman"/>
                <w:bCs/>
                <w:sz w:val="24"/>
                <w:szCs w:val="24"/>
                <w:lang w:val="ru-RU"/>
              </w:rPr>
              <w:softHyphen/>
              <w:t>оформленном опекунстве</w:t>
            </w:r>
          </w:p>
        </w:tc>
        <w:tc>
          <w:tcPr>
            <w:tcW w:w="3165" w:type="dxa"/>
            <w:tcBorders>
              <w:top w:val="single" w:sz="4" w:space="0" w:color="auto"/>
              <w:left w:val="single" w:sz="2" w:space="0" w:color="000000"/>
              <w:bottom w:val="single" w:sz="4" w:space="0" w:color="auto"/>
              <w:right w:val="single" w:sz="2" w:space="0" w:color="000000"/>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Составление банка данных, составление ак</w:t>
            </w:r>
            <w:r w:rsidRPr="00CD24F5">
              <w:rPr>
                <w:rFonts w:ascii="Times New Roman" w:hAnsi="Times New Roman" w:cs="Times New Roman"/>
                <w:bCs/>
                <w:sz w:val="24"/>
                <w:szCs w:val="24"/>
                <w:lang w:val="ru-RU"/>
              </w:rPr>
              <w:softHyphen/>
              <w:t>тов контрольного обследования два раза в год, своевременная помощь семьям в раз</w:t>
            </w:r>
            <w:r w:rsidRPr="00CD24F5">
              <w:rPr>
                <w:rFonts w:ascii="Times New Roman" w:hAnsi="Times New Roman" w:cs="Times New Roman"/>
                <w:bCs/>
                <w:sz w:val="24"/>
                <w:szCs w:val="24"/>
                <w:lang w:val="ru-RU"/>
              </w:rPr>
              <w:softHyphen/>
              <w:t>личных ситуациях</w:t>
            </w:r>
          </w:p>
        </w:tc>
      </w:tr>
      <w:tr w:rsidR="008E7EAB" w:rsidRPr="00D21744" w:rsidTr="008E7EAB">
        <w:trPr>
          <w:trHeight w:val="1873"/>
        </w:trPr>
        <w:tc>
          <w:tcPr>
            <w:tcW w:w="6521" w:type="dxa"/>
            <w:tcBorders>
              <w:top w:val="nil"/>
              <w:left w:val="single" w:sz="2" w:space="0" w:color="000000"/>
              <w:bottom w:val="single" w:sz="2" w:space="0" w:color="000000"/>
              <w:right w:val="nil"/>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 xml:space="preserve">Работа с многодетными семьями: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а) проведение совместно с  комитетом социальной помощи семье и де</w:t>
            </w:r>
            <w:r w:rsidRPr="00CD24F5">
              <w:rPr>
                <w:rFonts w:ascii="Times New Roman" w:hAnsi="Times New Roman" w:cs="Times New Roman"/>
                <w:bCs/>
                <w:sz w:val="24"/>
                <w:szCs w:val="24"/>
                <w:lang w:val="ru-RU"/>
              </w:rPr>
              <w:softHyphen/>
              <w:t xml:space="preserve">тям собраний для родителей;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б) контроль за постановкой детей из таких семей на бесплатное льготное питание в школьной столовой; </w:t>
            </w:r>
          </w:p>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в) проведение праздников для многодет</w:t>
            </w:r>
            <w:r w:rsidRPr="00CD24F5">
              <w:rPr>
                <w:rFonts w:ascii="Times New Roman" w:hAnsi="Times New Roman" w:cs="Times New Roman"/>
                <w:bCs/>
                <w:sz w:val="24"/>
                <w:szCs w:val="24"/>
                <w:lang w:val="ru-RU"/>
              </w:rPr>
              <w:softHyphen/>
              <w:t>ных семей и превращение таких празд</w:t>
            </w:r>
            <w:r w:rsidRPr="00CD24F5">
              <w:rPr>
                <w:rFonts w:ascii="Times New Roman" w:hAnsi="Times New Roman" w:cs="Times New Roman"/>
                <w:bCs/>
                <w:sz w:val="24"/>
                <w:szCs w:val="24"/>
                <w:lang w:val="ru-RU"/>
              </w:rPr>
              <w:softHyphen/>
              <w:t>ников в одну из традиций школы</w:t>
            </w:r>
          </w:p>
        </w:tc>
        <w:tc>
          <w:tcPr>
            <w:tcW w:w="3165" w:type="dxa"/>
            <w:tcBorders>
              <w:top w:val="nil"/>
              <w:left w:val="single" w:sz="2" w:space="0" w:color="000000"/>
              <w:bottom w:val="single" w:sz="2" w:space="0" w:color="000000"/>
              <w:right w:val="single" w:sz="2" w:space="0" w:color="000000"/>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Составление банка данных. Оказание свое</w:t>
            </w:r>
            <w:r w:rsidRPr="00CD24F5">
              <w:rPr>
                <w:rFonts w:ascii="Times New Roman" w:hAnsi="Times New Roman" w:cs="Times New Roman"/>
                <w:bCs/>
                <w:sz w:val="24"/>
                <w:szCs w:val="24"/>
                <w:lang w:val="ru-RU"/>
              </w:rPr>
              <w:softHyphen/>
              <w:t>временной помощи особо нуждающимся де</w:t>
            </w:r>
            <w:r w:rsidRPr="00CD24F5">
              <w:rPr>
                <w:rFonts w:ascii="Times New Roman" w:hAnsi="Times New Roman" w:cs="Times New Roman"/>
                <w:bCs/>
                <w:sz w:val="24"/>
                <w:szCs w:val="24"/>
                <w:lang w:val="ru-RU"/>
              </w:rPr>
              <w:softHyphen/>
              <w:t>тям из многодетных семей</w:t>
            </w:r>
          </w:p>
        </w:tc>
      </w:tr>
    </w:tbl>
    <w:p w:rsidR="008E7EAB" w:rsidRPr="00CD24F5" w:rsidRDefault="008E7EAB" w:rsidP="002860A4">
      <w:pPr>
        <w:widowControl w:val="0"/>
        <w:spacing w:after="0" w:line="240" w:lineRule="auto"/>
        <w:rPr>
          <w:rFonts w:ascii="Times New Roman" w:eastAsia="Calibri" w:hAnsi="Times New Roman" w:cs="Times New Roman"/>
          <w:b/>
          <w:bCs/>
          <w:sz w:val="24"/>
          <w:szCs w:val="24"/>
          <w:lang w:val="ru-RU"/>
        </w:rPr>
      </w:pPr>
    </w:p>
    <w:p w:rsidR="008E7EAB" w:rsidRPr="00CD24F5" w:rsidRDefault="008E7EAB" w:rsidP="002860A4">
      <w:pPr>
        <w:widowControl w:val="0"/>
        <w:spacing w:after="0" w:line="240" w:lineRule="auto"/>
        <w:rPr>
          <w:rFonts w:ascii="Times New Roman" w:hAnsi="Times New Roman" w:cs="Times New Roman"/>
          <w:bCs/>
          <w:i/>
          <w:sz w:val="24"/>
          <w:szCs w:val="24"/>
          <w:lang w:val="ru-RU"/>
        </w:rPr>
      </w:pPr>
      <w:r w:rsidRPr="00CD24F5">
        <w:rPr>
          <w:rFonts w:ascii="Times New Roman" w:hAnsi="Times New Roman" w:cs="Times New Roman"/>
          <w:bCs/>
          <w:i/>
          <w:sz w:val="24"/>
          <w:szCs w:val="24"/>
          <w:lang w:val="ru-RU"/>
        </w:rPr>
        <w:t>Сотрудничество учителей и родителей в организации воспитательной работы в классе:</w:t>
      </w:r>
    </w:p>
    <w:tbl>
      <w:tblPr>
        <w:tblW w:w="9645" w:type="dxa"/>
        <w:tblInd w:w="-244" w:type="dxa"/>
        <w:tblLayout w:type="fixed"/>
        <w:tblCellMar>
          <w:left w:w="40" w:type="dxa"/>
          <w:right w:w="40" w:type="dxa"/>
        </w:tblCellMar>
        <w:tblLook w:val="04A0"/>
      </w:tblPr>
      <w:tblGrid>
        <w:gridCol w:w="6524"/>
        <w:gridCol w:w="3121"/>
      </w:tblGrid>
      <w:tr w:rsidR="008E7EAB" w:rsidRPr="004739C6" w:rsidTr="008E7EAB">
        <w:trPr>
          <w:trHeight w:val="230"/>
        </w:trPr>
        <w:tc>
          <w:tcPr>
            <w:tcW w:w="6521" w:type="dxa"/>
            <w:tcBorders>
              <w:top w:val="single" w:sz="2" w:space="0" w:color="000000"/>
              <w:left w:val="single" w:sz="2" w:space="0" w:color="000000"/>
              <w:bottom w:val="single" w:sz="2" w:space="0" w:color="000000"/>
              <w:right w:val="nil"/>
            </w:tcBorders>
            <w:shd w:val="clear" w:color="auto" w:fill="FFFFFF"/>
            <w:hideMark/>
          </w:tcPr>
          <w:p w:rsidR="008E7EAB" w:rsidRPr="004739C6" w:rsidRDefault="008E7EAB" w:rsidP="002860A4">
            <w:pPr>
              <w:widowControl w:val="0"/>
              <w:spacing w:after="0" w:line="240" w:lineRule="auto"/>
              <w:ind w:firstLine="709"/>
              <w:jc w:val="center"/>
              <w:rPr>
                <w:rFonts w:ascii="Times New Roman" w:eastAsia="Calibri" w:hAnsi="Times New Roman" w:cs="Times New Roman"/>
                <w:bCs/>
                <w:sz w:val="24"/>
                <w:szCs w:val="24"/>
              </w:rPr>
            </w:pPr>
            <w:r w:rsidRPr="004739C6">
              <w:rPr>
                <w:rFonts w:ascii="Times New Roman" w:hAnsi="Times New Roman" w:cs="Times New Roman"/>
                <w:bCs/>
                <w:sz w:val="24"/>
                <w:szCs w:val="24"/>
              </w:rPr>
              <w:t xml:space="preserve">Содержание </w:t>
            </w:r>
          </w:p>
        </w:tc>
        <w:tc>
          <w:tcPr>
            <w:tcW w:w="3119" w:type="dxa"/>
            <w:tcBorders>
              <w:top w:val="single" w:sz="2" w:space="0" w:color="000000"/>
              <w:left w:val="single" w:sz="2" w:space="0" w:color="000000"/>
              <w:bottom w:val="single" w:sz="2" w:space="0" w:color="000000"/>
              <w:right w:val="single" w:sz="2" w:space="0" w:color="000000"/>
            </w:tcBorders>
            <w:shd w:val="clear" w:color="auto" w:fill="FFFFFF"/>
            <w:hideMark/>
          </w:tcPr>
          <w:p w:rsidR="008E7EAB" w:rsidRPr="004739C6" w:rsidRDefault="008E7EAB" w:rsidP="002860A4">
            <w:pPr>
              <w:widowControl w:val="0"/>
              <w:spacing w:after="0" w:line="240" w:lineRule="auto"/>
              <w:ind w:firstLine="709"/>
              <w:jc w:val="center"/>
              <w:rPr>
                <w:rFonts w:ascii="Times New Roman" w:eastAsia="Calibri" w:hAnsi="Times New Roman" w:cs="Times New Roman"/>
                <w:bCs/>
                <w:sz w:val="24"/>
                <w:szCs w:val="24"/>
              </w:rPr>
            </w:pPr>
            <w:r w:rsidRPr="004739C6">
              <w:rPr>
                <w:rFonts w:ascii="Times New Roman" w:hAnsi="Times New Roman" w:cs="Times New Roman"/>
                <w:bCs/>
                <w:sz w:val="24"/>
                <w:szCs w:val="24"/>
              </w:rPr>
              <w:t>Предполагаемый результат</w:t>
            </w:r>
          </w:p>
        </w:tc>
      </w:tr>
      <w:tr w:rsidR="008E7EAB" w:rsidRPr="004739C6" w:rsidTr="008E7EAB">
        <w:trPr>
          <w:trHeight w:val="1880"/>
        </w:trPr>
        <w:tc>
          <w:tcPr>
            <w:tcW w:w="6521" w:type="dxa"/>
            <w:tcBorders>
              <w:top w:val="nil"/>
              <w:left w:val="single" w:sz="2" w:space="0" w:color="000000"/>
              <w:bottom w:val="single" w:sz="2" w:space="0" w:color="000000"/>
              <w:right w:val="nil"/>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Работа родительского комитета.</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Создание инициативной группы родите</w:t>
            </w:r>
            <w:r w:rsidRPr="00CD24F5">
              <w:rPr>
                <w:rFonts w:ascii="Times New Roman" w:hAnsi="Times New Roman" w:cs="Times New Roman"/>
                <w:bCs/>
                <w:sz w:val="24"/>
                <w:szCs w:val="24"/>
                <w:lang w:val="ru-RU"/>
              </w:rPr>
              <w:softHyphen/>
              <w:t>лей.</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 Помощь родителей в приучении детей к выполнению режима дня и правил для учащихся.</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 Оформление классных альбомов «На</w:t>
            </w:r>
            <w:r w:rsidRPr="00CD24F5">
              <w:rPr>
                <w:rFonts w:ascii="Times New Roman" w:hAnsi="Times New Roman" w:cs="Times New Roman"/>
                <w:bCs/>
                <w:sz w:val="24"/>
                <w:szCs w:val="24"/>
                <w:lang w:val="ru-RU"/>
              </w:rPr>
              <w:softHyphen/>
              <w:t>ши родители».</w:t>
            </w:r>
          </w:p>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Посещение членами родительских комитетов «проблемных» семей</w:t>
            </w:r>
          </w:p>
        </w:tc>
        <w:tc>
          <w:tcPr>
            <w:tcW w:w="3119" w:type="dxa"/>
            <w:tcBorders>
              <w:top w:val="nil"/>
              <w:left w:val="single" w:sz="2" w:space="0" w:color="000000"/>
              <w:bottom w:val="single" w:sz="2" w:space="0" w:color="000000"/>
              <w:right w:val="single" w:sz="2" w:space="0" w:color="000000"/>
            </w:tcBorders>
            <w:shd w:val="clear" w:color="auto" w:fill="FFFFFF"/>
          </w:tcPr>
          <w:p w:rsidR="008E7EAB" w:rsidRPr="004739C6" w:rsidRDefault="008E7EAB" w:rsidP="002860A4">
            <w:pPr>
              <w:widowControl w:val="0"/>
              <w:spacing w:after="0" w:line="240" w:lineRule="auto"/>
              <w:rPr>
                <w:rFonts w:ascii="Times New Roman" w:eastAsia="Calibri" w:hAnsi="Times New Roman" w:cs="Times New Roman"/>
                <w:bCs/>
                <w:sz w:val="24"/>
                <w:szCs w:val="24"/>
              </w:rPr>
            </w:pPr>
            <w:r w:rsidRPr="00CD24F5">
              <w:rPr>
                <w:rFonts w:ascii="Times New Roman" w:hAnsi="Times New Roman" w:cs="Times New Roman"/>
                <w:bCs/>
                <w:sz w:val="24"/>
                <w:szCs w:val="24"/>
                <w:lang w:val="ru-RU"/>
              </w:rPr>
              <w:t>Создание единого воспитательного про</w:t>
            </w:r>
            <w:r w:rsidRPr="00CD24F5">
              <w:rPr>
                <w:rFonts w:ascii="Times New Roman" w:hAnsi="Times New Roman" w:cs="Times New Roman"/>
                <w:bCs/>
                <w:sz w:val="24"/>
                <w:szCs w:val="24"/>
                <w:lang w:val="ru-RU"/>
              </w:rPr>
              <w:softHyphen/>
              <w:t xml:space="preserve">странства «родители - дети - учителя». </w:t>
            </w:r>
            <w:r w:rsidRPr="004739C6">
              <w:rPr>
                <w:rFonts w:ascii="Times New Roman" w:hAnsi="Times New Roman" w:cs="Times New Roman"/>
                <w:bCs/>
                <w:sz w:val="24"/>
                <w:szCs w:val="24"/>
              </w:rPr>
              <w:t>Создание условий для развития родитель</w:t>
            </w:r>
            <w:r w:rsidRPr="004739C6">
              <w:rPr>
                <w:rFonts w:ascii="Times New Roman" w:hAnsi="Times New Roman" w:cs="Times New Roman"/>
                <w:bCs/>
                <w:sz w:val="24"/>
                <w:szCs w:val="24"/>
              </w:rPr>
              <w:softHyphen/>
              <w:t>ских общественных организаций</w:t>
            </w:r>
          </w:p>
          <w:p w:rsidR="008E7EAB" w:rsidRPr="004739C6" w:rsidRDefault="008E7EAB" w:rsidP="002860A4">
            <w:pPr>
              <w:widowControl w:val="0"/>
              <w:spacing w:after="0" w:line="240" w:lineRule="auto"/>
              <w:ind w:firstLine="709"/>
              <w:jc w:val="center"/>
              <w:rPr>
                <w:rFonts w:ascii="Times New Roman" w:eastAsia="Calibri" w:hAnsi="Times New Roman" w:cs="Times New Roman"/>
                <w:bCs/>
                <w:sz w:val="24"/>
                <w:szCs w:val="24"/>
              </w:rPr>
            </w:pPr>
          </w:p>
        </w:tc>
      </w:tr>
    </w:tbl>
    <w:p w:rsidR="008E7EAB" w:rsidRPr="004739C6" w:rsidRDefault="008E7EAB" w:rsidP="002860A4">
      <w:pPr>
        <w:widowControl w:val="0"/>
        <w:spacing w:after="0" w:line="240" w:lineRule="auto"/>
        <w:ind w:firstLine="709"/>
        <w:rPr>
          <w:rFonts w:ascii="Times New Roman" w:eastAsia="Calibri" w:hAnsi="Times New Roman" w:cs="Times New Roman"/>
          <w:bCs/>
          <w:i/>
          <w:sz w:val="24"/>
          <w:szCs w:val="24"/>
        </w:rPr>
      </w:pPr>
    </w:p>
    <w:p w:rsidR="008E7EAB" w:rsidRPr="00CD24F5" w:rsidRDefault="008E7EAB" w:rsidP="002860A4">
      <w:pPr>
        <w:widowControl w:val="0"/>
        <w:spacing w:after="0" w:line="240" w:lineRule="auto"/>
        <w:rPr>
          <w:rFonts w:ascii="Times New Roman" w:hAnsi="Times New Roman" w:cs="Times New Roman"/>
          <w:bCs/>
          <w:i/>
          <w:sz w:val="24"/>
          <w:szCs w:val="24"/>
          <w:lang w:val="ru-RU"/>
        </w:rPr>
      </w:pPr>
      <w:r w:rsidRPr="00CD24F5">
        <w:rPr>
          <w:rFonts w:ascii="Times New Roman" w:hAnsi="Times New Roman" w:cs="Times New Roman"/>
          <w:bCs/>
          <w:i/>
          <w:sz w:val="24"/>
          <w:szCs w:val="24"/>
          <w:lang w:val="ru-RU"/>
        </w:rPr>
        <w:t>Работа с семьёй в системе дополнительного образования:</w:t>
      </w:r>
    </w:p>
    <w:tbl>
      <w:tblPr>
        <w:tblW w:w="9690" w:type="dxa"/>
        <w:tblInd w:w="-244" w:type="dxa"/>
        <w:tblLayout w:type="fixed"/>
        <w:tblCellMar>
          <w:left w:w="40" w:type="dxa"/>
          <w:right w:w="40" w:type="dxa"/>
        </w:tblCellMar>
        <w:tblLook w:val="04A0"/>
      </w:tblPr>
      <w:tblGrid>
        <w:gridCol w:w="6524"/>
        <w:gridCol w:w="3166"/>
      </w:tblGrid>
      <w:tr w:rsidR="008E7EAB" w:rsidRPr="004739C6" w:rsidTr="008E7EAB">
        <w:trPr>
          <w:trHeight w:val="230"/>
        </w:trPr>
        <w:tc>
          <w:tcPr>
            <w:tcW w:w="6521" w:type="dxa"/>
            <w:tcBorders>
              <w:top w:val="single" w:sz="2" w:space="0" w:color="000000"/>
              <w:left w:val="single" w:sz="2" w:space="0" w:color="000000"/>
              <w:bottom w:val="single" w:sz="2" w:space="0" w:color="000000"/>
              <w:right w:val="nil"/>
            </w:tcBorders>
            <w:shd w:val="clear" w:color="auto" w:fill="FFFFFF"/>
            <w:hideMark/>
          </w:tcPr>
          <w:p w:rsidR="008E7EAB" w:rsidRPr="004739C6" w:rsidRDefault="008E7EAB" w:rsidP="002860A4">
            <w:pPr>
              <w:widowControl w:val="0"/>
              <w:spacing w:after="0" w:line="240" w:lineRule="auto"/>
              <w:ind w:firstLine="709"/>
              <w:jc w:val="center"/>
              <w:rPr>
                <w:rFonts w:ascii="Times New Roman" w:eastAsia="Calibri" w:hAnsi="Times New Roman" w:cs="Times New Roman"/>
                <w:bCs/>
                <w:sz w:val="24"/>
                <w:szCs w:val="24"/>
              </w:rPr>
            </w:pPr>
            <w:r w:rsidRPr="004739C6">
              <w:rPr>
                <w:rFonts w:ascii="Times New Roman" w:hAnsi="Times New Roman" w:cs="Times New Roman"/>
                <w:bCs/>
                <w:sz w:val="24"/>
                <w:szCs w:val="24"/>
              </w:rPr>
              <w:t>Содержание</w:t>
            </w:r>
          </w:p>
        </w:tc>
        <w:tc>
          <w:tcPr>
            <w:tcW w:w="3165" w:type="dxa"/>
            <w:tcBorders>
              <w:top w:val="single" w:sz="2" w:space="0" w:color="000000"/>
              <w:left w:val="single" w:sz="2" w:space="0" w:color="000000"/>
              <w:bottom w:val="single" w:sz="2" w:space="0" w:color="000000"/>
              <w:right w:val="single" w:sz="2" w:space="0" w:color="000000"/>
            </w:tcBorders>
            <w:shd w:val="clear" w:color="auto" w:fill="FFFFFF"/>
            <w:hideMark/>
          </w:tcPr>
          <w:p w:rsidR="008E7EAB" w:rsidRPr="004739C6" w:rsidRDefault="008E7EAB" w:rsidP="002860A4">
            <w:pPr>
              <w:widowControl w:val="0"/>
              <w:spacing w:after="0" w:line="240" w:lineRule="auto"/>
              <w:ind w:firstLine="709"/>
              <w:jc w:val="center"/>
              <w:rPr>
                <w:rFonts w:ascii="Times New Roman" w:eastAsia="Calibri" w:hAnsi="Times New Roman" w:cs="Times New Roman"/>
                <w:bCs/>
                <w:sz w:val="24"/>
                <w:szCs w:val="24"/>
              </w:rPr>
            </w:pPr>
            <w:r w:rsidRPr="004739C6">
              <w:rPr>
                <w:rFonts w:ascii="Times New Roman" w:hAnsi="Times New Roman" w:cs="Times New Roman"/>
                <w:bCs/>
                <w:sz w:val="24"/>
                <w:szCs w:val="24"/>
              </w:rPr>
              <w:t>Предполагаемый результат</w:t>
            </w:r>
          </w:p>
        </w:tc>
      </w:tr>
      <w:tr w:rsidR="008E7EAB" w:rsidRPr="004739C6" w:rsidTr="008E7EAB">
        <w:trPr>
          <w:trHeight w:val="1680"/>
        </w:trPr>
        <w:tc>
          <w:tcPr>
            <w:tcW w:w="6521" w:type="dxa"/>
            <w:tcBorders>
              <w:top w:val="nil"/>
              <w:left w:val="single" w:sz="2" w:space="0" w:color="000000"/>
              <w:bottom w:val="single" w:sz="2" w:space="0" w:color="000000"/>
              <w:right w:val="nil"/>
            </w:tcBorders>
            <w:shd w:val="clear" w:color="auto" w:fill="FFFFFF"/>
            <w:hideMark/>
          </w:tcPr>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 xml:space="preserve">1.   Оказание помощи в организации изучения интересов, запросов  учащихся для работы в кружках и спортивных секциях.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 xml:space="preserve">2.   Привлечение   родителей   для   ведения мини-кружков по интересам. </w:t>
            </w:r>
          </w:p>
          <w:p w:rsidR="008E7EAB" w:rsidRPr="00CD24F5" w:rsidRDefault="008E7EAB" w:rsidP="002860A4">
            <w:pPr>
              <w:widowControl w:val="0"/>
              <w:spacing w:after="0" w:line="240" w:lineRule="auto"/>
              <w:rPr>
                <w:rFonts w:ascii="Times New Roman" w:hAnsi="Times New Roman" w:cs="Times New Roman"/>
                <w:bCs/>
                <w:sz w:val="24"/>
                <w:szCs w:val="24"/>
                <w:lang w:val="ru-RU"/>
              </w:rPr>
            </w:pPr>
            <w:r w:rsidRPr="00CD24F5">
              <w:rPr>
                <w:rFonts w:ascii="Times New Roman" w:hAnsi="Times New Roman" w:cs="Times New Roman"/>
                <w:bCs/>
                <w:sz w:val="24"/>
                <w:szCs w:val="24"/>
                <w:lang w:val="ru-RU"/>
              </w:rPr>
              <w:t>3.   Совместная работа с му</w:t>
            </w:r>
            <w:r w:rsidRPr="00CD24F5">
              <w:rPr>
                <w:rFonts w:ascii="Times New Roman" w:hAnsi="Times New Roman" w:cs="Times New Roman"/>
                <w:bCs/>
                <w:sz w:val="24"/>
                <w:szCs w:val="24"/>
                <w:lang w:val="ru-RU"/>
              </w:rPr>
              <w:softHyphen/>
              <w:t>зеем, ДК, библиотеками города.</w:t>
            </w:r>
          </w:p>
          <w:p w:rsidR="008E7EAB" w:rsidRPr="00CD24F5" w:rsidRDefault="008E7EAB" w:rsidP="002860A4">
            <w:pPr>
              <w:widowControl w:val="0"/>
              <w:spacing w:after="0" w:line="240" w:lineRule="auto"/>
              <w:rPr>
                <w:rFonts w:ascii="Times New Roman" w:eastAsia="Calibri" w:hAnsi="Times New Roman" w:cs="Times New Roman"/>
                <w:bCs/>
                <w:sz w:val="24"/>
                <w:szCs w:val="24"/>
                <w:lang w:val="ru-RU"/>
              </w:rPr>
            </w:pPr>
            <w:r w:rsidRPr="00CD24F5">
              <w:rPr>
                <w:rFonts w:ascii="Times New Roman" w:hAnsi="Times New Roman" w:cs="Times New Roman"/>
                <w:bCs/>
                <w:sz w:val="24"/>
                <w:szCs w:val="24"/>
                <w:lang w:val="ru-RU"/>
              </w:rPr>
              <w:t>4.   Участие в творческих отчетах кружков.</w:t>
            </w:r>
          </w:p>
        </w:tc>
        <w:tc>
          <w:tcPr>
            <w:tcW w:w="3165" w:type="dxa"/>
            <w:tcBorders>
              <w:top w:val="nil"/>
              <w:left w:val="single" w:sz="2" w:space="0" w:color="000000"/>
              <w:bottom w:val="single" w:sz="2" w:space="0" w:color="000000"/>
              <w:right w:val="single" w:sz="2" w:space="0" w:color="000000"/>
            </w:tcBorders>
            <w:shd w:val="clear" w:color="auto" w:fill="FFFFFF"/>
            <w:hideMark/>
          </w:tcPr>
          <w:p w:rsidR="008E7EAB" w:rsidRPr="004739C6" w:rsidRDefault="008E7EAB" w:rsidP="002860A4">
            <w:pPr>
              <w:widowControl w:val="0"/>
              <w:spacing w:after="0" w:line="240" w:lineRule="auto"/>
              <w:jc w:val="center"/>
              <w:rPr>
                <w:rFonts w:ascii="Times New Roman" w:eastAsia="Calibri" w:hAnsi="Times New Roman" w:cs="Times New Roman"/>
                <w:bCs/>
                <w:sz w:val="24"/>
                <w:szCs w:val="24"/>
              </w:rPr>
            </w:pPr>
            <w:r w:rsidRPr="004739C6">
              <w:rPr>
                <w:rFonts w:ascii="Times New Roman" w:hAnsi="Times New Roman" w:cs="Times New Roman"/>
                <w:bCs/>
                <w:sz w:val="24"/>
                <w:szCs w:val="24"/>
              </w:rPr>
              <w:t>Развитие  творческих  способностей   уча</w:t>
            </w:r>
            <w:r w:rsidRPr="004739C6">
              <w:rPr>
                <w:rFonts w:ascii="Times New Roman" w:hAnsi="Times New Roman" w:cs="Times New Roman"/>
                <w:bCs/>
                <w:sz w:val="24"/>
                <w:szCs w:val="24"/>
              </w:rPr>
              <w:softHyphen/>
              <w:t>щихся</w:t>
            </w:r>
          </w:p>
        </w:tc>
      </w:tr>
    </w:tbl>
    <w:p w:rsidR="008E7EAB" w:rsidRPr="004739C6" w:rsidRDefault="008E7EAB" w:rsidP="002860A4">
      <w:pPr>
        <w:widowControl w:val="0"/>
        <w:spacing w:after="0" w:line="240" w:lineRule="auto"/>
        <w:ind w:firstLine="709"/>
        <w:jc w:val="center"/>
        <w:rPr>
          <w:rFonts w:ascii="Times New Roman" w:eastAsia="Calibri" w:hAnsi="Times New Roman" w:cs="Times New Roman"/>
          <w:b/>
          <w:bCs/>
          <w:sz w:val="24"/>
          <w:szCs w:val="24"/>
        </w:rPr>
      </w:pPr>
    </w:p>
    <w:p w:rsidR="008E7EAB" w:rsidRPr="004739C6" w:rsidRDefault="008E7EAB" w:rsidP="002860A4">
      <w:pPr>
        <w:widowControl w:val="0"/>
        <w:spacing w:after="0" w:line="240" w:lineRule="auto"/>
        <w:rPr>
          <w:rFonts w:ascii="Times New Roman" w:hAnsi="Times New Roman" w:cs="Times New Roman"/>
          <w:b/>
          <w:bCs/>
          <w:sz w:val="24"/>
          <w:szCs w:val="24"/>
        </w:rPr>
      </w:pPr>
    </w:p>
    <w:p w:rsidR="008E7EAB" w:rsidRPr="004739C6" w:rsidRDefault="008E7EAB" w:rsidP="002860A4">
      <w:pPr>
        <w:pStyle w:val="13"/>
        <w:spacing w:before="0" w:after="0" w:line="240" w:lineRule="auto"/>
        <w:rPr>
          <w:i/>
          <w:sz w:val="24"/>
          <w:szCs w:val="24"/>
        </w:rPr>
      </w:pPr>
      <w:bookmarkStart w:id="13" w:name="_Toc367642716"/>
      <w:bookmarkStart w:id="14" w:name="_Toc367642259"/>
      <w:bookmarkStart w:id="15" w:name="_Toc231265560"/>
      <w:bookmarkEnd w:id="12"/>
      <w:r w:rsidRPr="004739C6">
        <w:rPr>
          <w:i/>
          <w:sz w:val="24"/>
          <w:szCs w:val="24"/>
        </w:rPr>
        <w:t>Взаимодействие школы с общественными организациями</w:t>
      </w:r>
      <w:bookmarkEnd w:id="13"/>
      <w:bookmarkEnd w:id="14"/>
      <w:bookmarkEnd w:id="15"/>
    </w:p>
    <w:p w:rsidR="008E7EAB" w:rsidRPr="004739C6" w:rsidRDefault="008E7EAB" w:rsidP="002860A4">
      <w:pPr>
        <w:spacing w:after="0" w:line="240" w:lineRule="auto"/>
        <w:rPr>
          <w:rFonts w:ascii="Times New Roman" w:hAnsi="Times New Roman" w:cs="Times New Roman"/>
          <w:bCs/>
          <w:i/>
          <w:sz w:val="24"/>
          <w:szCs w:val="24"/>
        </w:rPr>
      </w:pPr>
    </w:p>
    <w:p w:rsidR="008E7EAB" w:rsidRPr="004739C6" w:rsidRDefault="008E7EAB" w:rsidP="002860A4">
      <w:pPr>
        <w:spacing w:after="0" w:line="240" w:lineRule="auto"/>
        <w:rPr>
          <w:rFonts w:ascii="Times New Roman" w:hAnsi="Times New Roman" w:cs="Times New Roman"/>
          <w:bCs/>
          <w:i/>
          <w:sz w:val="24"/>
          <w:szCs w:val="24"/>
        </w:rPr>
      </w:pPr>
      <w:r w:rsidRPr="004739C6">
        <w:rPr>
          <w:rFonts w:ascii="Times New Roman" w:hAnsi="Times New Roman" w:cs="Times New Roman"/>
          <w:bCs/>
          <w:i/>
          <w:sz w:val="24"/>
          <w:szCs w:val="24"/>
        </w:rPr>
        <w:t>Формы взаимодействия:</w:t>
      </w:r>
    </w:p>
    <w:p w:rsidR="008E7EAB" w:rsidRPr="00A05434" w:rsidRDefault="008E7EAB" w:rsidP="00483C48">
      <w:pPr>
        <w:numPr>
          <w:ilvl w:val="2"/>
          <w:numId w:val="38"/>
        </w:numPr>
        <w:tabs>
          <w:tab w:val="num" w:pos="720"/>
          <w:tab w:val="left" w:pos="993"/>
        </w:tabs>
        <w:spacing w:after="0" w:line="240" w:lineRule="auto"/>
        <w:ind w:left="0"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w:t>
      </w:r>
    </w:p>
    <w:p w:rsidR="008E7EAB" w:rsidRPr="00A05434" w:rsidRDefault="008E7EAB" w:rsidP="00483C48">
      <w:pPr>
        <w:numPr>
          <w:ilvl w:val="2"/>
          <w:numId w:val="38"/>
        </w:numPr>
        <w:tabs>
          <w:tab w:val="num" w:pos="720"/>
          <w:tab w:val="left" w:pos="993"/>
        </w:tabs>
        <w:spacing w:after="0" w:line="240" w:lineRule="auto"/>
        <w:ind w:left="0"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реализация педагогической работы с обучащимися, согласованных с программой духовно-нравственного развития и воспитания, обучающихся и одобренных педагогическим советом школы и советом родителей;</w:t>
      </w:r>
    </w:p>
    <w:p w:rsidR="008E7EAB" w:rsidRPr="00A05434" w:rsidRDefault="008E7EAB" w:rsidP="00483C48">
      <w:pPr>
        <w:numPr>
          <w:ilvl w:val="2"/>
          <w:numId w:val="38"/>
        </w:numPr>
        <w:tabs>
          <w:tab w:val="num" w:pos="720"/>
          <w:tab w:val="left" w:pos="993"/>
        </w:tabs>
        <w:spacing w:after="0" w:line="240" w:lineRule="auto"/>
        <w:ind w:left="0"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проведение совместных мероприятий по направлениям духовно-нравственного развития и воспитания школьников;</w:t>
      </w:r>
    </w:p>
    <w:p w:rsidR="008E7EAB" w:rsidRPr="00A05434" w:rsidRDefault="008E7EAB" w:rsidP="00483C48">
      <w:pPr>
        <w:numPr>
          <w:ilvl w:val="2"/>
          <w:numId w:val="38"/>
        </w:numPr>
        <w:tabs>
          <w:tab w:val="num" w:pos="720"/>
          <w:tab w:val="left" w:pos="993"/>
        </w:tabs>
        <w:spacing w:after="0" w:line="240" w:lineRule="auto"/>
        <w:ind w:left="0"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привлечение квалифицированных представителей общественных организаций и объединений к  реализации программ духовно-нравственного развития и воспитания обучающихся.</w:t>
      </w:r>
    </w:p>
    <w:p w:rsidR="008E7EAB" w:rsidRPr="00A05434" w:rsidRDefault="008E7EAB" w:rsidP="002860A4">
      <w:pPr>
        <w:pStyle w:val="af1"/>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Школа находится в благоприятном социально культурном окружении. В городе действуют учреждения дополнительного образования, культуры и спорта и мы попытались создать такую воспитывающую среду, которая являлась бы оптимальной формой взаимодействия школы и социума (социального окружения), </w:t>
      </w:r>
      <w:bookmarkStart w:id="16" w:name="OLE_LINK2"/>
      <w:bookmarkStart w:id="17" w:name="OLE_LINK1"/>
      <w:r w:rsidRPr="00A05434">
        <w:rPr>
          <w:rFonts w:ascii="Times New Roman" w:hAnsi="Times New Roman" w:cs="Times New Roman"/>
          <w:sz w:val="24"/>
          <w:szCs w:val="24"/>
          <w:lang w:val="ru-RU"/>
        </w:rPr>
        <w:t>способного помочь ребёнку, подростку найти своё место в обществе и реализовать свои возможности.</w:t>
      </w:r>
      <w:bookmarkEnd w:id="16"/>
      <w:bookmarkEnd w:id="17"/>
      <w:r w:rsidRPr="00A05434">
        <w:rPr>
          <w:rFonts w:ascii="Times New Roman" w:hAnsi="Times New Roman" w:cs="Times New Roman"/>
          <w:sz w:val="24"/>
          <w:szCs w:val="24"/>
          <w:lang w:val="ru-RU"/>
        </w:rPr>
        <w:t xml:space="preserve"> </w:t>
      </w:r>
      <w:r w:rsidRPr="00A05434">
        <w:rPr>
          <w:rFonts w:ascii="Times New Roman" w:hAnsi="Times New Roman" w:cs="Times New Roman"/>
          <w:i/>
          <w:sz w:val="24"/>
          <w:szCs w:val="24"/>
          <w:u w:val="single"/>
          <w:lang w:val="ru-RU"/>
        </w:rPr>
        <w:t>Создано единое воспитательное пространство,</w:t>
      </w:r>
      <w:r w:rsidRPr="00A05434">
        <w:rPr>
          <w:rFonts w:ascii="Times New Roman" w:hAnsi="Times New Roman" w:cs="Times New Roman"/>
          <w:sz w:val="24"/>
          <w:szCs w:val="24"/>
          <w:lang w:val="ru-RU"/>
        </w:rPr>
        <w:t xml:space="preserve"> которое  представляет собой связи школы с другими организациями и отдельными  лицами:</w:t>
      </w:r>
    </w:p>
    <w:p w:rsidR="008E7EAB" w:rsidRPr="00A05434" w:rsidRDefault="008E7EAB" w:rsidP="002860A4">
      <w:pPr>
        <w:pStyle w:val="af1"/>
        <w:spacing w:after="0" w:line="240" w:lineRule="auto"/>
        <w:rPr>
          <w:rFonts w:ascii="Times New Roman" w:hAnsi="Times New Roman" w:cs="Times New Roman"/>
          <w:sz w:val="24"/>
          <w:szCs w:val="24"/>
          <w:lang w:val="ru-RU"/>
        </w:rPr>
      </w:pPr>
    </w:p>
    <w:p w:rsidR="008E7EAB" w:rsidRPr="00A05434" w:rsidRDefault="008E7EAB" w:rsidP="002860A4">
      <w:pPr>
        <w:pStyle w:val="af1"/>
        <w:spacing w:after="0" w:line="240" w:lineRule="auto"/>
        <w:ind w:left="142"/>
        <w:rPr>
          <w:rFonts w:ascii="Times New Roman" w:hAnsi="Times New Roman" w:cs="Times New Roman"/>
          <w:bCs/>
          <w:sz w:val="24"/>
          <w:szCs w:val="24"/>
          <w:lang w:val="ru-RU"/>
        </w:rPr>
      </w:pPr>
      <w:r w:rsidRPr="00A05434">
        <w:rPr>
          <w:rFonts w:ascii="Times New Roman" w:hAnsi="Times New Roman" w:cs="Times New Roman"/>
          <w:i/>
          <w:sz w:val="24"/>
          <w:szCs w:val="24"/>
          <w:lang w:val="ru-RU"/>
        </w:rPr>
        <w:t>-Филиал «Дом детского творчества»</w:t>
      </w:r>
      <w:r w:rsidRPr="00A05434">
        <w:rPr>
          <w:rFonts w:ascii="Times New Roman" w:hAnsi="Times New Roman" w:cs="Times New Roman"/>
          <w:b/>
          <w:bCs/>
          <w:sz w:val="24"/>
          <w:szCs w:val="24"/>
          <w:lang w:val="ru-RU"/>
        </w:rPr>
        <w:t xml:space="preserve">  - </w:t>
      </w:r>
      <w:r w:rsidRPr="00A05434">
        <w:rPr>
          <w:rFonts w:ascii="Times New Roman" w:hAnsi="Times New Roman" w:cs="Times New Roman"/>
          <w:bCs/>
          <w:sz w:val="24"/>
          <w:szCs w:val="24"/>
          <w:lang w:val="ru-RU"/>
        </w:rPr>
        <w:t>районный туристический слет</w:t>
      </w:r>
      <w:r w:rsidRPr="00A05434">
        <w:rPr>
          <w:rFonts w:ascii="Times New Roman" w:hAnsi="Times New Roman" w:cs="Times New Roman"/>
          <w:sz w:val="24"/>
          <w:szCs w:val="24"/>
          <w:lang w:val="ru-RU"/>
        </w:rPr>
        <w:t>, и</w:t>
      </w:r>
      <w:r w:rsidRPr="00A05434">
        <w:rPr>
          <w:rFonts w:ascii="Times New Roman" w:hAnsi="Times New Roman" w:cs="Times New Roman"/>
          <w:bCs/>
          <w:sz w:val="24"/>
          <w:szCs w:val="24"/>
          <w:lang w:val="ru-RU"/>
        </w:rPr>
        <w:t>нтеллектуальные игры:«Что? Где? Когда?», «Умники и умницы», «Знатоки родного края»; конкурсы,  фестивали детского мастерства «Радость творчества»,  выставки декоративно – прикладного творчества, фестиваль художественной самодеятельности «Калейдоскоп», конкурс рисунков «Огонь – опасная игра», др.</w:t>
      </w:r>
    </w:p>
    <w:p w:rsidR="008E7EAB" w:rsidRPr="00A05434" w:rsidRDefault="008E7EAB" w:rsidP="002860A4">
      <w:pPr>
        <w:pStyle w:val="af1"/>
        <w:spacing w:after="0" w:line="240" w:lineRule="auto"/>
        <w:ind w:left="142"/>
        <w:rPr>
          <w:rFonts w:ascii="Times New Roman" w:hAnsi="Times New Roman" w:cs="Times New Roman"/>
          <w:sz w:val="24"/>
          <w:szCs w:val="24"/>
          <w:lang w:val="ru-RU"/>
        </w:rPr>
      </w:pPr>
    </w:p>
    <w:p w:rsidR="008E7EAB" w:rsidRPr="00A05434" w:rsidRDefault="008E7EAB" w:rsidP="002860A4">
      <w:pPr>
        <w:pStyle w:val="af1"/>
        <w:spacing w:after="0" w:line="240" w:lineRule="auto"/>
        <w:ind w:left="142"/>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A05434">
        <w:rPr>
          <w:rFonts w:ascii="Times New Roman" w:hAnsi="Times New Roman" w:cs="Times New Roman"/>
          <w:i/>
          <w:sz w:val="24"/>
          <w:szCs w:val="24"/>
          <w:lang w:val="ru-RU"/>
        </w:rPr>
        <w:t>Районный краеведческий музей:</w:t>
      </w:r>
      <w:r w:rsidRPr="00A05434">
        <w:rPr>
          <w:rFonts w:ascii="Times New Roman" w:hAnsi="Times New Roman" w:cs="Times New Roman"/>
          <w:sz w:val="24"/>
          <w:szCs w:val="24"/>
          <w:lang w:val="ru-RU"/>
        </w:rPr>
        <w:t xml:space="preserve"> цикл бесед, посвящённый истории родного края, интеллектуальные игры «Знаток истории родного края», игра «Зарница»</w:t>
      </w:r>
    </w:p>
    <w:p w:rsidR="008E7EAB" w:rsidRPr="00A05434" w:rsidRDefault="008E7EAB" w:rsidP="002860A4">
      <w:pPr>
        <w:pStyle w:val="af1"/>
        <w:spacing w:after="0" w:line="240" w:lineRule="auto"/>
        <w:ind w:left="142"/>
        <w:jc w:val="both"/>
        <w:rPr>
          <w:rFonts w:ascii="Times New Roman" w:hAnsi="Times New Roman" w:cs="Times New Roman"/>
          <w:i/>
          <w:sz w:val="24"/>
          <w:szCs w:val="24"/>
          <w:lang w:val="ru-RU"/>
        </w:rPr>
      </w:pPr>
    </w:p>
    <w:p w:rsidR="008E7EAB" w:rsidRPr="00A05434" w:rsidRDefault="008E7EAB" w:rsidP="002860A4">
      <w:pPr>
        <w:pStyle w:val="af1"/>
        <w:spacing w:after="0" w:line="240" w:lineRule="auto"/>
        <w:ind w:left="142"/>
        <w:jc w:val="both"/>
        <w:rPr>
          <w:rFonts w:ascii="Times New Roman" w:hAnsi="Times New Roman" w:cs="Times New Roman"/>
          <w:sz w:val="24"/>
          <w:szCs w:val="24"/>
          <w:lang w:val="ru-RU"/>
        </w:rPr>
      </w:pPr>
      <w:r w:rsidRPr="00A05434">
        <w:rPr>
          <w:rFonts w:ascii="Times New Roman" w:hAnsi="Times New Roman" w:cs="Times New Roman"/>
          <w:i/>
          <w:sz w:val="24"/>
          <w:szCs w:val="24"/>
          <w:lang w:val="ru-RU"/>
        </w:rPr>
        <w:t xml:space="preserve">-Районный военкомат, Пограничная часть, Воинская часть – </w:t>
      </w:r>
      <w:r w:rsidRPr="00A05434">
        <w:rPr>
          <w:rFonts w:ascii="Times New Roman" w:hAnsi="Times New Roman" w:cs="Times New Roman"/>
          <w:sz w:val="24"/>
          <w:szCs w:val="24"/>
          <w:lang w:val="ru-RU"/>
        </w:rPr>
        <w:t>военно-спортивная игра «Зарница»</w:t>
      </w:r>
    </w:p>
    <w:p w:rsidR="008E7EAB" w:rsidRPr="00A05434" w:rsidRDefault="008E7EAB" w:rsidP="002860A4">
      <w:pPr>
        <w:pStyle w:val="af1"/>
        <w:spacing w:after="0" w:line="240" w:lineRule="auto"/>
        <w:ind w:left="142"/>
        <w:jc w:val="both"/>
        <w:rPr>
          <w:rFonts w:ascii="Times New Roman" w:hAnsi="Times New Roman" w:cs="Times New Roman"/>
          <w:i/>
          <w:sz w:val="24"/>
          <w:szCs w:val="24"/>
          <w:lang w:val="ru-RU"/>
        </w:rPr>
      </w:pPr>
    </w:p>
    <w:p w:rsidR="008E7EAB" w:rsidRPr="00A05434" w:rsidRDefault="008E7EAB" w:rsidP="002860A4">
      <w:pPr>
        <w:pStyle w:val="af1"/>
        <w:spacing w:after="0" w:line="240" w:lineRule="auto"/>
        <w:ind w:left="142"/>
        <w:jc w:val="both"/>
        <w:rPr>
          <w:rFonts w:ascii="Times New Roman" w:hAnsi="Times New Roman" w:cs="Times New Roman"/>
          <w:sz w:val="24"/>
          <w:szCs w:val="24"/>
          <w:lang w:val="ru-RU"/>
        </w:rPr>
      </w:pPr>
      <w:r w:rsidRPr="00A05434">
        <w:rPr>
          <w:rFonts w:ascii="Times New Roman" w:hAnsi="Times New Roman" w:cs="Times New Roman"/>
          <w:i/>
          <w:sz w:val="24"/>
          <w:szCs w:val="24"/>
          <w:lang w:val="ru-RU"/>
        </w:rPr>
        <w:t>-Отдел по делам молодёжи, культуры и искусству -</w:t>
      </w:r>
      <w:r w:rsidRPr="00A05434">
        <w:rPr>
          <w:rFonts w:ascii="Times New Roman" w:hAnsi="Times New Roman" w:cs="Times New Roman"/>
          <w:sz w:val="24"/>
          <w:szCs w:val="24"/>
          <w:lang w:val="ru-RU"/>
        </w:rPr>
        <w:t xml:space="preserve"> </w:t>
      </w:r>
      <w:r w:rsidRPr="00A05434">
        <w:rPr>
          <w:rFonts w:ascii="Times New Roman" w:hAnsi="Times New Roman" w:cs="Times New Roman"/>
          <w:bCs/>
          <w:sz w:val="24"/>
          <w:szCs w:val="24"/>
          <w:lang w:val="ru-RU"/>
        </w:rPr>
        <w:t>совместные фестивали детского и юношеского творчества</w:t>
      </w:r>
      <w:r w:rsidRPr="00A05434">
        <w:rPr>
          <w:rFonts w:ascii="Times New Roman" w:hAnsi="Times New Roman" w:cs="Times New Roman"/>
          <w:sz w:val="24"/>
          <w:szCs w:val="24"/>
          <w:lang w:val="ru-RU"/>
        </w:rPr>
        <w:t xml:space="preserve"> </w:t>
      </w:r>
      <w:r w:rsidRPr="00A05434">
        <w:rPr>
          <w:rFonts w:ascii="Times New Roman" w:hAnsi="Times New Roman" w:cs="Times New Roman"/>
          <w:bCs/>
          <w:sz w:val="24"/>
          <w:szCs w:val="24"/>
          <w:lang w:val="ru-RU"/>
        </w:rPr>
        <w:t>«Мы – наследники Победы!»</w:t>
      </w:r>
      <w:r w:rsidRPr="00A05434">
        <w:rPr>
          <w:rFonts w:ascii="Times New Roman" w:hAnsi="Times New Roman" w:cs="Times New Roman"/>
          <w:sz w:val="24"/>
          <w:szCs w:val="24"/>
          <w:lang w:val="ru-RU"/>
        </w:rPr>
        <w:t xml:space="preserve">, «Встреча поколений», </w:t>
      </w:r>
      <w:r w:rsidRPr="00A05434">
        <w:rPr>
          <w:rFonts w:ascii="Times New Roman" w:hAnsi="Times New Roman" w:cs="Times New Roman"/>
          <w:bCs/>
          <w:sz w:val="24"/>
          <w:szCs w:val="24"/>
          <w:lang w:val="ru-RU"/>
        </w:rPr>
        <w:t>«Я - гражданин России»,</w:t>
      </w:r>
      <w:r w:rsidRPr="00A05434">
        <w:rPr>
          <w:rFonts w:ascii="Times New Roman" w:hAnsi="Times New Roman" w:cs="Times New Roman"/>
          <w:sz w:val="24"/>
          <w:szCs w:val="24"/>
          <w:lang w:val="ru-RU"/>
        </w:rPr>
        <w:t xml:space="preserve"> конкурсы молодёжных проектов, социальные акции «Чистый обелиск», «Новогодняя игрушка», «Модно быть здоровым», др.</w:t>
      </w:r>
    </w:p>
    <w:p w:rsidR="008E7EAB" w:rsidRPr="00A05434" w:rsidRDefault="008E7EAB" w:rsidP="002860A4">
      <w:pPr>
        <w:pStyle w:val="af1"/>
        <w:spacing w:after="0" w:line="240" w:lineRule="auto"/>
        <w:ind w:left="142"/>
        <w:jc w:val="both"/>
        <w:rPr>
          <w:rFonts w:ascii="Times New Roman" w:hAnsi="Times New Roman" w:cs="Times New Roman"/>
          <w:i/>
          <w:sz w:val="24"/>
          <w:szCs w:val="24"/>
          <w:lang w:val="ru-RU"/>
        </w:rPr>
      </w:pPr>
    </w:p>
    <w:p w:rsidR="008E7EAB" w:rsidRPr="00A05434" w:rsidRDefault="008E7EAB" w:rsidP="002860A4">
      <w:pPr>
        <w:pStyle w:val="af1"/>
        <w:spacing w:after="0" w:line="240" w:lineRule="auto"/>
        <w:ind w:left="142"/>
        <w:jc w:val="both"/>
        <w:rPr>
          <w:rFonts w:ascii="Times New Roman" w:hAnsi="Times New Roman" w:cs="Times New Roman"/>
          <w:sz w:val="24"/>
          <w:szCs w:val="24"/>
          <w:lang w:val="ru-RU"/>
        </w:rPr>
      </w:pPr>
      <w:r w:rsidRPr="00A05434">
        <w:rPr>
          <w:rFonts w:ascii="Times New Roman" w:hAnsi="Times New Roman" w:cs="Times New Roman"/>
          <w:i/>
          <w:sz w:val="24"/>
          <w:szCs w:val="24"/>
          <w:lang w:val="ru-RU"/>
        </w:rPr>
        <w:t>-Комитет по делам женщин, семьи и молодёжи</w:t>
      </w:r>
      <w:r w:rsidRPr="00A05434">
        <w:rPr>
          <w:rFonts w:ascii="Times New Roman" w:hAnsi="Times New Roman" w:cs="Times New Roman"/>
          <w:sz w:val="24"/>
          <w:szCs w:val="24"/>
          <w:lang w:val="ru-RU"/>
        </w:rPr>
        <w:t xml:space="preserve"> - конкурсная программа «Папа, мама, я – спортивная семья!», ежегодная социальная акция «Встреча поколений», посвящённая Победе 9 мая</w:t>
      </w:r>
      <w:r w:rsidRPr="00A05434">
        <w:rPr>
          <w:rFonts w:ascii="Times New Roman" w:hAnsi="Times New Roman" w:cs="Times New Roman"/>
          <w:bCs/>
          <w:sz w:val="24"/>
          <w:szCs w:val="24"/>
          <w:lang w:val="ru-RU"/>
        </w:rPr>
        <w:t xml:space="preserve">, др. </w:t>
      </w:r>
    </w:p>
    <w:p w:rsidR="008E7EAB" w:rsidRPr="00A05434" w:rsidRDefault="008E7EAB" w:rsidP="002860A4">
      <w:pPr>
        <w:pStyle w:val="af1"/>
        <w:spacing w:after="0" w:line="240" w:lineRule="auto"/>
        <w:ind w:left="142"/>
        <w:jc w:val="both"/>
        <w:rPr>
          <w:rFonts w:ascii="Times New Roman" w:hAnsi="Times New Roman" w:cs="Times New Roman"/>
          <w:i/>
          <w:sz w:val="24"/>
          <w:szCs w:val="24"/>
          <w:lang w:val="ru-RU"/>
        </w:rPr>
      </w:pPr>
    </w:p>
    <w:p w:rsidR="008E7EAB" w:rsidRPr="00A05434" w:rsidRDefault="008E7EAB" w:rsidP="002860A4">
      <w:pPr>
        <w:pStyle w:val="af1"/>
        <w:spacing w:after="0" w:line="240" w:lineRule="auto"/>
        <w:ind w:left="142"/>
        <w:jc w:val="both"/>
        <w:rPr>
          <w:rFonts w:ascii="Times New Roman" w:hAnsi="Times New Roman" w:cs="Times New Roman"/>
          <w:sz w:val="24"/>
          <w:szCs w:val="24"/>
          <w:lang w:val="ru-RU"/>
        </w:rPr>
      </w:pPr>
      <w:r w:rsidRPr="00A05434">
        <w:rPr>
          <w:rFonts w:ascii="Times New Roman" w:hAnsi="Times New Roman" w:cs="Times New Roman"/>
          <w:i/>
          <w:sz w:val="24"/>
          <w:szCs w:val="24"/>
          <w:lang w:val="ru-RU"/>
        </w:rPr>
        <w:t>-Правоохранительные органы: ОВД России «Мезенский», ГБДД</w:t>
      </w:r>
      <w:r w:rsidRPr="00A05434">
        <w:rPr>
          <w:rFonts w:ascii="Times New Roman" w:hAnsi="Times New Roman" w:cs="Times New Roman"/>
          <w:sz w:val="24"/>
          <w:szCs w:val="24"/>
          <w:lang w:val="ru-RU"/>
        </w:rPr>
        <w:t xml:space="preserve"> - </w:t>
      </w:r>
      <w:r w:rsidRPr="00A05434">
        <w:rPr>
          <w:rFonts w:ascii="Times New Roman" w:hAnsi="Times New Roman" w:cs="Times New Roman"/>
          <w:bCs/>
          <w:sz w:val="24"/>
          <w:szCs w:val="24"/>
          <w:lang w:val="ru-RU"/>
        </w:rPr>
        <w:t>цикл классных часов - практикумов по правам человека,</w:t>
      </w:r>
      <w:r w:rsidRPr="00A05434">
        <w:rPr>
          <w:rFonts w:ascii="Times New Roman" w:hAnsi="Times New Roman" w:cs="Times New Roman"/>
          <w:sz w:val="24"/>
          <w:szCs w:val="24"/>
          <w:lang w:val="ru-RU"/>
        </w:rPr>
        <w:t xml:space="preserve"> </w:t>
      </w:r>
      <w:r w:rsidRPr="00A05434">
        <w:rPr>
          <w:rFonts w:ascii="Times New Roman" w:hAnsi="Times New Roman" w:cs="Times New Roman"/>
          <w:bCs/>
          <w:sz w:val="24"/>
          <w:szCs w:val="24"/>
          <w:lang w:val="ru-RU"/>
        </w:rPr>
        <w:t>курс ПДД, сочинения-обращения к нарушителям ПДД (вместе с родителями), конкурс «Безопасное колесо», общешкольная игра «Я и дорога», отряд Юных помощников полиции, отряд Юных помощников инспекторов ГБДД</w:t>
      </w:r>
      <w:r w:rsidRPr="00A05434">
        <w:rPr>
          <w:rFonts w:ascii="Times New Roman" w:hAnsi="Times New Roman" w:cs="Times New Roman"/>
          <w:sz w:val="24"/>
          <w:szCs w:val="24"/>
          <w:lang w:val="ru-RU"/>
        </w:rPr>
        <w:t>, др.</w:t>
      </w:r>
    </w:p>
    <w:p w:rsidR="008E7EAB" w:rsidRPr="00A05434" w:rsidRDefault="008E7EAB" w:rsidP="002860A4">
      <w:pPr>
        <w:pStyle w:val="af1"/>
        <w:spacing w:after="0" w:line="240" w:lineRule="auto"/>
        <w:ind w:left="142"/>
        <w:jc w:val="both"/>
        <w:rPr>
          <w:rFonts w:ascii="Times New Roman" w:hAnsi="Times New Roman" w:cs="Times New Roman"/>
          <w:i/>
          <w:sz w:val="24"/>
          <w:szCs w:val="24"/>
          <w:lang w:val="ru-RU"/>
        </w:rPr>
      </w:pPr>
    </w:p>
    <w:p w:rsidR="008E7EAB" w:rsidRPr="00A05434" w:rsidRDefault="008E7EAB" w:rsidP="002860A4">
      <w:pPr>
        <w:pStyle w:val="af1"/>
        <w:spacing w:after="0" w:line="240" w:lineRule="auto"/>
        <w:ind w:left="142"/>
        <w:jc w:val="both"/>
        <w:rPr>
          <w:rFonts w:ascii="Times New Roman" w:hAnsi="Times New Roman" w:cs="Times New Roman"/>
          <w:sz w:val="24"/>
          <w:szCs w:val="24"/>
          <w:lang w:val="ru-RU"/>
        </w:rPr>
      </w:pPr>
      <w:r w:rsidRPr="00A05434">
        <w:rPr>
          <w:rFonts w:ascii="Times New Roman" w:hAnsi="Times New Roman" w:cs="Times New Roman"/>
          <w:i/>
          <w:sz w:val="24"/>
          <w:szCs w:val="24"/>
          <w:lang w:val="ru-RU"/>
        </w:rPr>
        <w:lastRenderedPageBreak/>
        <w:t xml:space="preserve">-МБУДО «Мезенская ДЮСШ», ГАУ АО Региональный центр спортивной подготовки «Поморье», отдел по делам молодёжи, культуре и искусству администрации МО «Мезенский район» - </w:t>
      </w:r>
      <w:r w:rsidRPr="00A05434">
        <w:rPr>
          <w:rFonts w:ascii="Times New Roman" w:hAnsi="Times New Roman" w:cs="Times New Roman"/>
          <w:sz w:val="24"/>
          <w:szCs w:val="24"/>
          <w:lang w:val="ru-RU"/>
        </w:rPr>
        <w:t xml:space="preserve">Спортивный клуб «Юность Мезени» на базе школы. </w:t>
      </w:r>
    </w:p>
    <w:p w:rsidR="008E7EAB" w:rsidRPr="00A05434" w:rsidRDefault="008E7EAB" w:rsidP="002860A4">
      <w:pPr>
        <w:pStyle w:val="af1"/>
        <w:spacing w:after="0" w:line="240" w:lineRule="auto"/>
        <w:ind w:left="142"/>
        <w:jc w:val="both"/>
        <w:rPr>
          <w:rFonts w:ascii="Times New Roman" w:hAnsi="Times New Roman" w:cs="Times New Roman"/>
          <w:i/>
          <w:sz w:val="24"/>
          <w:szCs w:val="24"/>
          <w:lang w:val="ru-RU"/>
        </w:rPr>
      </w:pPr>
    </w:p>
    <w:p w:rsidR="008E7EAB" w:rsidRPr="00A05434" w:rsidRDefault="008E7EAB" w:rsidP="002860A4">
      <w:pPr>
        <w:pStyle w:val="af1"/>
        <w:spacing w:after="0" w:line="240" w:lineRule="auto"/>
        <w:ind w:left="142"/>
        <w:jc w:val="both"/>
        <w:rPr>
          <w:rFonts w:ascii="Times New Roman" w:hAnsi="Times New Roman" w:cs="Times New Roman"/>
          <w:sz w:val="24"/>
          <w:szCs w:val="24"/>
          <w:lang w:val="ru-RU"/>
        </w:rPr>
      </w:pPr>
      <w:r w:rsidRPr="00A05434">
        <w:rPr>
          <w:rFonts w:ascii="Times New Roman" w:hAnsi="Times New Roman" w:cs="Times New Roman"/>
          <w:i/>
          <w:sz w:val="24"/>
          <w:szCs w:val="24"/>
          <w:lang w:val="ru-RU"/>
        </w:rPr>
        <w:t>-ЦРБ</w:t>
      </w:r>
      <w:r w:rsidRPr="00A05434">
        <w:rPr>
          <w:rFonts w:ascii="Times New Roman" w:hAnsi="Times New Roman" w:cs="Times New Roman"/>
          <w:b/>
          <w:bCs/>
          <w:sz w:val="24"/>
          <w:szCs w:val="24"/>
          <w:lang w:val="ru-RU"/>
        </w:rPr>
        <w:t xml:space="preserve"> - </w:t>
      </w:r>
      <w:r w:rsidRPr="00A05434">
        <w:rPr>
          <w:rFonts w:ascii="Times New Roman" w:hAnsi="Times New Roman" w:cs="Times New Roman"/>
          <w:bCs/>
          <w:sz w:val="24"/>
          <w:szCs w:val="24"/>
          <w:lang w:val="ru-RU"/>
        </w:rPr>
        <w:t>всеобуч «Существующие заболевания организма и их профилактика», лекторий «Профилактика ПАФ», др.</w:t>
      </w:r>
    </w:p>
    <w:p w:rsidR="008E7EAB" w:rsidRPr="00A05434" w:rsidRDefault="008E7EAB" w:rsidP="002860A4">
      <w:pPr>
        <w:pStyle w:val="af1"/>
        <w:spacing w:after="0" w:line="240" w:lineRule="auto"/>
        <w:ind w:left="142"/>
        <w:jc w:val="both"/>
        <w:rPr>
          <w:rFonts w:ascii="Times New Roman" w:hAnsi="Times New Roman" w:cs="Times New Roman"/>
          <w:i/>
          <w:sz w:val="24"/>
          <w:szCs w:val="24"/>
          <w:lang w:val="ru-RU"/>
        </w:rPr>
      </w:pPr>
    </w:p>
    <w:p w:rsidR="008E7EAB" w:rsidRPr="00A05434" w:rsidRDefault="008E7EAB" w:rsidP="002860A4">
      <w:pPr>
        <w:pStyle w:val="af1"/>
        <w:spacing w:after="0" w:line="240" w:lineRule="auto"/>
        <w:ind w:left="142"/>
        <w:jc w:val="both"/>
        <w:rPr>
          <w:rFonts w:ascii="Times New Roman" w:hAnsi="Times New Roman" w:cs="Times New Roman"/>
          <w:sz w:val="24"/>
          <w:szCs w:val="24"/>
          <w:lang w:val="ru-RU"/>
        </w:rPr>
      </w:pPr>
      <w:r w:rsidRPr="00A05434">
        <w:rPr>
          <w:rFonts w:ascii="Times New Roman" w:hAnsi="Times New Roman" w:cs="Times New Roman"/>
          <w:i/>
          <w:sz w:val="24"/>
          <w:szCs w:val="24"/>
          <w:lang w:val="ru-RU"/>
        </w:rPr>
        <w:t xml:space="preserve">-МБОУ ДОД «Детская школа искусств №15» </w:t>
      </w:r>
      <w:r w:rsidRPr="00A05434">
        <w:rPr>
          <w:rFonts w:ascii="Times New Roman" w:hAnsi="Times New Roman" w:cs="Times New Roman"/>
          <w:sz w:val="24"/>
          <w:szCs w:val="24"/>
          <w:lang w:val="ru-RU"/>
        </w:rPr>
        <w:t>- п</w:t>
      </w:r>
      <w:r w:rsidRPr="00A05434">
        <w:rPr>
          <w:rFonts w:ascii="Times New Roman" w:hAnsi="Times New Roman" w:cs="Times New Roman"/>
          <w:bCs/>
          <w:sz w:val="24"/>
          <w:szCs w:val="24"/>
          <w:lang w:val="ru-RU"/>
        </w:rPr>
        <w:t>роведение литературных гостиных, литературно-музыкальных вечеров, фольклорных представлений, др.</w:t>
      </w:r>
    </w:p>
    <w:p w:rsidR="008E7EAB" w:rsidRPr="00A05434" w:rsidRDefault="008E7EAB" w:rsidP="002860A4">
      <w:pPr>
        <w:pStyle w:val="af1"/>
        <w:spacing w:after="0" w:line="240" w:lineRule="auto"/>
        <w:ind w:left="142"/>
        <w:jc w:val="both"/>
        <w:rPr>
          <w:rFonts w:ascii="Times New Roman" w:hAnsi="Times New Roman" w:cs="Times New Roman"/>
          <w:i/>
          <w:sz w:val="24"/>
          <w:szCs w:val="24"/>
          <w:lang w:val="ru-RU"/>
        </w:rPr>
      </w:pPr>
    </w:p>
    <w:p w:rsidR="008E7EAB" w:rsidRPr="00A05434" w:rsidRDefault="008E7EAB" w:rsidP="002860A4">
      <w:pPr>
        <w:pStyle w:val="af1"/>
        <w:spacing w:after="0" w:line="240" w:lineRule="auto"/>
        <w:ind w:left="142"/>
        <w:jc w:val="both"/>
        <w:rPr>
          <w:rFonts w:ascii="Times New Roman" w:hAnsi="Times New Roman" w:cs="Times New Roman"/>
          <w:sz w:val="24"/>
          <w:szCs w:val="24"/>
          <w:lang w:val="ru-RU"/>
        </w:rPr>
      </w:pPr>
      <w:r w:rsidRPr="00A05434">
        <w:rPr>
          <w:rFonts w:ascii="Times New Roman" w:hAnsi="Times New Roman" w:cs="Times New Roman"/>
          <w:i/>
          <w:sz w:val="24"/>
          <w:szCs w:val="24"/>
          <w:lang w:val="ru-RU"/>
        </w:rPr>
        <w:t xml:space="preserve">-РУФПС </w:t>
      </w:r>
      <w:r w:rsidRPr="00A05434">
        <w:rPr>
          <w:rFonts w:ascii="Times New Roman" w:hAnsi="Times New Roman" w:cs="Times New Roman"/>
          <w:sz w:val="24"/>
          <w:szCs w:val="24"/>
          <w:lang w:val="ru-RU"/>
        </w:rPr>
        <w:t>- Международная неделя письма, социальная акция «Письмо ветерану».</w:t>
      </w:r>
    </w:p>
    <w:p w:rsidR="008E7EAB" w:rsidRPr="00A05434" w:rsidRDefault="008E7EAB" w:rsidP="002860A4">
      <w:pPr>
        <w:pStyle w:val="af1"/>
        <w:spacing w:after="0" w:line="240" w:lineRule="auto"/>
        <w:ind w:left="142"/>
        <w:jc w:val="both"/>
        <w:rPr>
          <w:rFonts w:ascii="Times New Roman" w:hAnsi="Times New Roman" w:cs="Times New Roman"/>
          <w:i/>
          <w:sz w:val="24"/>
          <w:szCs w:val="24"/>
          <w:lang w:val="ru-RU"/>
        </w:rPr>
      </w:pPr>
    </w:p>
    <w:p w:rsidR="008E7EAB" w:rsidRPr="00A05434" w:rsidRDefault="008E7EAB" w:rsidP="002860A4">
      <w:pPr>
        <w:pStyle w:val="af1"/>
        <w:spacing w:after="0" w:line="240" w:lineRule="auto"/>
        <w:ind w:left="142"/>
        <w:jc w:val="both"/>
        <w:rPr>
          <w:rFonts w:ascii="Times New Roman" w:hAnsi="Times New Roman" w:cs="Times New Roman"/>
          <w:sz w:val="24"/>
          <w:szCs w:val="24"/>
          <w:lang w:val="ru-RU"/>
        </w:rPr>
      </w:pPr>
      <w:r w:rsidRPr="00A05434">
        <w:rPr>
          <w:rFonts w:ascii="Times New Roman" w:hAnsi="Times New Roman" w:cs="Times New Roman"/>
          <w:i/>
          <w:sz w:val="24"/>
          <w:szCs w:val="24"/>
          <w:lang w:val="ru-RU"/>
        </w:rPr>
        <w:t>-Православный ХРАМ</w:t>
      </w:r>
      <w:r w:rsidRPr="00A05434">
        <w:rPr>
          <w:rFonts w:ascii="Times New Roman" w:hAnsi="Times New Roman" w:cs="Times New Roman"/>
          <w:sz w:val="24"/>
          <w:szCs w:val="24"/>
          <w:lang w:val="ru-RU"/>
        </w:rPr>
        <w:t xml:space="preserve"> </w:t>
      </w:r>
      <w:r w:rsidRPr="00A05434">
        <w:rPr>
          <w:rFonts w:ascii="Times New Roman" w:hAnsi="Times New Roman" w:cs="Times New Roman"/>
          <w:b/>
          <w:bCs/>
          <w:sz w:val="24"/>
          <w:szCs w:val="24"/>
          <w:lang w:val="ru-RU"/>
        </w:rPr>
        <w:t xml:space="preserve">- </w:t>
      </w:r>
      <w:r w:rsidRPr="00A05434">
        <w:rPr>
          <w:rFonts w:ascii="Times New Roman" w:hAnsi="Times New Roman" w:cs="Times New Roman"/>
          <w:bCs/>
          <w:sz w:val="24"/>
          <w:szCs w:val="24"/>
          <w:lang w:val="ru-RU"/>
        </w:rPr>
        <w:t>религиозно-нравственное</w:t>
      </w:r>
      <w:r w:rsidRPr="00A05434">
        <w:rPr>
          <w:rFonts w:ascii="Times New Roman" w:hAnsi="Times New Roman" w:cs="Times New Roman"/>
          <w:b/>
          <w:bCs/>
          <w:sz w:val="24"/>
          <w:szCs w:val="24"/>
          <w:lang w:val="ru-RU"/>
        </w:rPr>
        <w:t xml:space="preserve"> </w:t>
      </w:r>
      <w:r w:rsidRPr="00A05434">
        <w:rPr>
          <w:rFonts w:ascii="Times New Roman" w:hAnsi="Times New Roman" w:cs="Times New Roman"/>
          <w:bCs/>
          <w:sz w:val="24"/>
          <w:szCs w:val="24"/>
          <w:lang w:val="ru-RU"/>
        </w:rPr>
        <w:t>просвещение, КТД «Праздники православного календаря», социальные проекты, конкурсы рисунков, сочинений, др.</w:t>
      </w:r>
    </w:p>
    <w:p w:rsidR="008E7EAB" w:rsidRPr="00A05434" w:rsidRDefault="008E7EAB" w:rsidP="002860A4">
      <w:pPr>
        <w:pStyle w:val="af1"/>
        <w:spacing w:after="0" w:line="240" w:lineRule="auto"/>
        <w:ind w:left="142"/>
        <w:jc w:val="both"/>
        <w:rPr>
          <w:rFonts w:ascii="Times New Roman" w:hAnsi="Times New Roman" w:cs="Times New Roman"/>
          <w:i/>
          <w:sz w:val="24"/>
          <w:szCs w:val="24"/>
          <w:lang w:val="ru-RU"/>
        </w:rPr>
      </w:pPr>
    </w:p>
    <w:p w:rsidR="008E7EAB" w:rsidRPr="00A05434" w:rsidRDefault="008E7EAB" w:rsidP="002860A4">
      <w:pPr>
        <w:pStyle w:val="af1"/>
        <w:spacing w:after="0" w:line="240" w:lineRule="auto"/>
        <w:ind w:left="142"/>
        <w:jc w:val="both"/>
        <w:rPr>
          <w:rFonts w:ascii="Times New Roman" w:hAnsi="Times New Roman" w:cs="Times New Roman"/>
          <w:i/>
          <w:sz w:val="24"/>
          <w:szCs w:val="24"/>
          <w:lang w:val="ru-RU"/>
        </w:rPr>
      </w:pPr>
      <w:r w:rsidRPr="00A05434">
        <w:rPr>
          <w:rFonts w:ascii="Times New Roman" w:hAnsi="Times New Roman" w:cs="Times New Roman"/>
          <w:i/>
          <w:sz w:val="24"/>
          <w:szCs w:val="24"/>
          <w:lang w:val="ru-RU"/>
        </w:rPr>
        <w:t>-Спонсоры и учредители общешкольных конкурсов:</w:t>
      </w:r>
    </w:p>
    <w:p w:rsidR="008E7EAB" w:rsidRPr="00A05434" w:rsidRDefault="008E7EAB" w:rsidP="002860A4">
      <w:pPr>
        <w:spacing w:after="0" w:line="240" w:lineRule="auto"/>
        <w:rPr>
          <w:rFonts w:ascii="Times New Roman" w:hAnsi="Times New Roman" w:cs="Times New Roman"/>
          <w:sz w:val="24"/>
          <w:szCs w:val="24"/>
          <w:lang w:val="ru-RU"/>
        </w:rPr>
      </w:pPr>
      <w:r w:rsidRPr="00A05434">
        <w:rPr>
          <w:rFonts w:ascii="Times New Roman" w:hAnsi="Times New Roman" w:cs="Times New Roman"/>
          <w:i/>
          <w:sz w:val="24"/>
          <w:szCs w:val="24"/>
          <w:lang w:val="ru-RU"/>
        </w:rPr>
        <w:t>Партия Единая Россия</w:t>
      </w:r>
      <w:r w:rsidRPr="00A05434">
        <w:rPr>
          <w:rFonts w:ascii="Times New Roman" w:hAnsi="Times New Roman" w:cs="Times New Roman"/>
          <w:sz w:val="24"/>
          <w:szCs w:val="24"/>
          <w:lang w:val="ru-RU"/>
        </w:rPr>
        <w:t xml:space="preserve"> (7 лет) - </w:t>
      </w:r>
      <w:r w:rsidRPr="00A05434">
        <w:rPr>
          <w:rFonts w:ascii="Times New Roman" w:hAnsi="Times New Roman" w:cs="Times New Roman"/>
          <w:sz w:val="24"/>
          <w:szCs w:val="24"/>
          <w:u w:val="single"/>
          <w:lang w:val="ru-RU"/>
        </w:rPr>
        <w:t xml:space="preserve">Премию «За жизненное горение» </w:t>
      </w:r>
      <w:r w:rsidRPr="00A05434">
        <w:rPr>
          <w:rFonts w:ascii="Times New Roman" w:hAnsi="Times New Roman" w:cs="Times New Roman"/>
          <w:sz w:val="24"/>
          <w:szCs w:val="24"/>
          <w:lang w:val="ru-RU"/>
        </w:rPr>
        <w:t xml:space="preserve"> для учащихся, имеющих активную жизненную позицию – лидеров школьного коллектива, организаторов и инициаторы многих полезных дел;</w:t>
      </w:r>
    </w:p>
    <w:p w:rsidR="008E7EAB" w:rsidRPr="00A05434" w:rsidRDefault="008E7EAB" w:rsidP="002860A4">
      <w:pPr>
        <w:spacing w:after="0" w:line="240" w:lineRule="auto"/>
        <w:rPr>
          <w:rFonts w:ascii="Times New Roman" w:hAnsi="Times New Roman" w:cs="Times New Roman"/>
          <w:sz w:val="24"/>
          <w:szCs w:val="24"/>
          <w:lang w:val="ru-RU"/>
        </w:rPr>
      </w:pPr>
    </w:p>
    <w:p w:rsidR="008E7EAB" w:rsidRPr="00A05434" w:rsidRDefault="008E7EAB" w:rsidP="002860A4">
      <w:pPr>
        <w:spacing w:after="0" w:line="240" w:lineRule="auto"/>
        <w:rPr>
          <w:rFonts w:ascii="Times New Roman" w:hAnsi="Times New Roman" w:cs="Times New Roman"/>
          <w:sz w:val="24"/>
          <w:szCs w:val="24"/>
          <w:u w:val="single"/>
          <w:lang w:val="ru-RU"/>
        </w:rPr>
      </w:pPr>
      <w:r w:rsidRPr="00A05434">
        <w:rPr>
          <w:rFonts w:ascii="Times New Roman" w:hAnsi="Times New Roman" w:cs="Times New Roman"/>
          <w:i/>
          <w:sz w:val="24"/>
          <w:szCs w:val="24"/>
          <w:lang w:val="ru-RU"/>
        </w:rPr>
        <w:t>ИП Минькин Владислав Борисович (10 лет)</w:t>
      </w:r>
      <w:r w:rsidRPr="00A05434">
        <w:rPr>
          <w:rFonts w:ascii="Times New Roman" w:hAnsi="Times New Roman" w:cs="Times New Roman"/>
          <w:sz w:val="24"/>
          <w:szCs w:val="24"/>
          <w:lang w:val="ru-RU"/>
        </w:rPr>
        <w:t xml:space="preserve">- </w:t>
      </w:r>
      <w:r w:rsidRPr="00A05434">
        <w:rPr>
          <w:rFonts w:ascii="Times New Roman" w:hAnsi="Times New Roman" w:cs="Times New Roman"/>
          <w:sz w:val="24"/>
          <w:szCs w:val="24"/>
          <w:u w:val="single"/>
          <w:lang w:val="ru-RU"/>
        </w:rPr>
        <w:t>Премия  «За отличные успехи в учёбе»</w:t>
      </w:r>
    </w:p>
    <w:p w:rsidR="008E7EAB" w:rsidRPr="00A05434" w:rsidRDefault="008E7EAB" w:rsidP="002860A4">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Согласно положению о награждении лучших обучащихся школы именной  премией  предпринимателя: кандидатами на премию могут стать учащиеся:</w:t>
      </w:r>
    </w:p>
    <w:p w:rsidR="008E7EAB" w:rsidRPr="00A05434" w:rsidRDefault="008E7EAB" w:rsidP="00483C48">
      <w:pPr>
        <w:numPr>
          <w:ilvl w:val="0"/>
          <w:numId w:val="39"/>
        </w:num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2-8 классов, имеющих только отличные оценки по всем предметам, сообщим рейтингом 5 баллов;</w:t>
      </w:r>
    </w:p>
    <w:p w:rsidR="008E7EAB" w:rsidRPr="00A05434" w:rsidRDefault="008E7EAB" w:rsidP="00483C48">
      <w:pPr>
        <w:numPr>
          <w:ilvl w:val="0"/>
          <w:numId w:val="39"/>
        </w:num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9-11 классов, имеющие только хорошие и отличные оценки по всем предметам, с общим рейтингом 4,9 баллов.</w:t>
      </w:r>
    </w:p>
    <w:p w:rsidR="008E7EAB" w:rsidRPr="00A05434" w:rsidRDefault="008E7EAB" w:rsidP="002860A4">
      <w:pPr>
        <w:spacing w:after="0" w:line="240" w:lineRule="auto"/>
        <w:rPr>
          <w:rFonts w:ascii="Times New Roman" w:hAnsi="Times New Roman" w:cs="Times New Roman"/>
          <w:i/>
          <w:sz w:val="24"/>
          <w:szCs w:val="24"/>
          <w:lang w:val="ru-RU"/>
        </w:rPr>
      </w:pPr>
      <w:r w:rsidRPr="00A05434">
        <w:rPr>
          <w:rFonts w:ascii="Times New Roman" w:hAnsi="Times New Roman" w:cs="Times New Roman"/>
          <w:i/>
          <w:sz w:val="24"/>
          <w:szCs w:val="24"/>
          <w:lang w:val="ru-RU"/>
        </w:rPr>
        <w:t xml:space="preserve"> </w:t>
      </w:r>
    </w:p>
    <w:p w:rsidR="008E7EAB" w:rsidRPr="00A05434" w:rsidRDefault="008E7EAB" w:rsidP="002860A4">
      <w:pPr>
        <w:spacing w:after="0" w:line="240" w:lineRule="auto"/>
        <w:rPr>
          <w:rFonts w:ascii="Times New Roman" w:hAnsi="Times New Roman" w:cs="Times New Roman"/>
          <w:sz w:val="24"/>
          <w:szCs w:val="24"/>
          <w:u w:val="single"/>
          <w:lang w:val="ru-RU"/>
        </w:rPr>
      </w:pPr>
      <w:r w:rsidRPr="00A05434">
        <w:rPr>
          <w:rFonts w:ascii="Times New Roman" w:hAnsi="Times New Roman" w:cs="Times New Roman"/>
          <w:i/>
          <w:sz w:val="24"/>
          <w:szCs w:val="24"/>
          <w:lang w:val="ru-RU"/>
        </w:rPr>
        <w:t xml:space="preserve">ИП Тарунов В.И.(5 лет) </w:t>
      </w:r>
      <w:r w:rsidRPr="00A05434">
        <w:rPr>
          <w:rFonts w:ascii="Times New Roman" w:hAnsi="Times New Roman" w:cs="Times New Roman"/>
          <w:sz w:val="24"/>
          <w:szCs w:val="24"/>
          <w:lang w:val="ru-RU"/>
        </w:rPr>
        <w:t>-</w:t>
      </w:r>
      <w:r w:rsidRPr="00A05434">
        <w:rPr>
          <w:rFonts w:ascii="Times New Roman" w:hAnsi="Times New Roman" w:cs="Times New Roman"/>
          <w:sz w:val="24"/>
          <w:szCs w:val="24"/>
          <w:u w:val="single"/>
          <w:lang w:val="ru-RU" w:eastAsia="ru-RU"/>
        </w:rPr>
        <w:t xml:space="preserve"> </w:t>
      </w:r>
      <w:r w:rsidRPr="00A05434">
        <w:rPr>
          <w:rFonts w:ascii="Times New Roman" w:hAnsi="Times New Roman" w:cs="Times New Roman"/>
          <w:sz w:val="24"/>
          <w:szCs w:val="24"/>
          <w:u w:val="single"/>
          <w:lang w:val="ru-RU"/>
        </w:rPr>
        <w:t>Конкурс «Лучший спортсмен школы»:</w:t>
      </w:r>
    </w:p>
    <w:p w:rsidR="008E7EAB" w:rsidRPr="00A05434" w:rsidRDefault="008E7EAB" w:rsidP="002860A4">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Согласно Положению о конкурсе при определении победителя учитываются следующие показатели: участие в соревнованиях школьного, районного, областного уровня, 100% посещаемость уроков физкультуры, посещение спортивных секций, установление рекордов школы, выполнение спортивных разрядов, а так же обязательное условие – защищать честь школы в спартакиадах различного уровня. </w:t>
      </w:r>
    </w:p>
    <w:p w:rsidR="008E7EAB" w:rsidRPr="00A05434" w:rsidRDefault="008E7EAB" w:rsidP="002860A4">
      <w:pPr>
        <w:pStyle w:val="af1"/>
        <w:spacing w:after="0" w:line="240" w:lineRule="auto"/>
        <w:jc w:val="both"/>
        <w:rPr>
          <w:rFonts w:ascii="Times New Roman" w:eastAsia="Calibri" w:hAnsi="Times New Roman" w:cs="Times New Roman"/>
          <w:i/>
          <w:sz w:val="24"/>
          <w:szCs w:val="24"/>
          <w:lang w:val="ru-RU"/>
        </w:rPr>
      </w:pPr>
    </w:p>
    <w:p w:rsidR="008E7EAB" w:rsidRPr="00A05434" w:rsidRDefault="008E7EAB" w:rsidP="002860A4">
      <w:pPr>
        <w:pStyle w:val="af1"/>
        <w:spacing w:after="0" w:line="240" w:lineRule="auto"/>
        <w:jc w:val="both"/>
        <w:rPr>
          <w:rFonts w:ascii="Times New Roman" w:eastAsia="Calibri" w:hAnsi="Times New Roman" w:cs="Times New Roman"/>
          <w:sz w:val="24"/>
          <w:szCs w:val="24"/>
          <w:u w:val="single"/>
          <w:lang w:val="ru-RU"/>
        </w:rPr>
      </w:pPr>
      <w:r w:rsidRPr="00A05434">
        <w:rPr>
          <w:rFonts w:ascii="Times New Roman" w:eastAsia="Calibri" w:hAnsi="Times New Roman" w:cs="Times New Roman"/>
          <w:i/>
          <w:sz w:val="24"/>
          <w:szCs w:val="24"/>
          <w:lang w:val="ru-RU"/>
        </w:rPr>
        <w:t xml:space="preserve">ОАО «Архангельсгеолдобыча»(2 года) </w:t>
      </w:r>
      <w:r w:rsidRPr="00A05434">
        <w:rPr>
          <w:rFonts w:ascii="Times New Roman" w:eastAsia="Calibri" w:hAnsi="Times New Roman" w:cs="Times New Roman"/>
          <w:i/>
          <w:sz w:val="24"/>
          <w:szCs w:val="24"/>
          <w:u w:val="single"/>
          <w:lang w:val="ru-RU"/>
        </w:rPr>
        <w:t xml:space="preserve">- </w:t>
      </w:r>
      <w:r w:rsidRPr="00A05434">
        <w:rPr>
          <w:rFonts w:ascii="Times New Roman" w:eastAsia="Calibri" w:hAnsi="Times New Roman" w:cs="Times New Roman"/>
          <w:sz w:val="24"/>
          <w:szCs w:val="24"/>
          <w:u w:val="single"/>
          <w:lang w:val="ru-RU"/>
        </w:rPr>
        <w:t>Конкурс  «Ученик года».</w:t>
      </w:r>
    </w:p>
    <w:p w:rsidR="008E7EAB" w:rsidRPr="00A05434" w:rsidRDefault="008E7EAB" w:rsidP="002860A4">
      <w:pPr>
        <w:pStyle w:val="af1"/>
        <w:spacing w:after="0" w:line="240" w:lineRule="auto"/>
        <w:jc w:val="both"/>
        <w:rPr>
          <w:rFonts w:ascii="Times New Roman" w:eastAsia="Times New Roman" w:hAnsi="Times New Roman" w:cs="Times New Roman"/>
          <w:sz w:val="24"/>
          <w:szCs w:val="24"/>
          <w:lang w:val="ru-RU"/>
        </w:rPr>
      </w:pPr>
    </w:p>
    <w:p w:rsidR="008E7EAB" w:rsidRPr="00A05434" w:rsidRDefault="008E7EAB" w:rsidP="002860A4">
      <w:pPr>
        <w:pStyle w:val="af1"/>
        <w:spacing w:after="0" w:line="240" w:lineRule="auto"/>
        <w:ind w:firstLine="709"/>
        <w:rPr>
          <w:rFonts w:ascii="Times New Roman" w:hAnsi="Times New Roman" w:cs="Times New Roman"/>
          <w:b/>
          <w:sz w:val="24"/>
          <w:szCs w:val="24"/>
          <w:lang w:val="ru-RU"/>
        </w:rPr>
      </w:pPr>
    </w:p>
    <w:p w:rsidR="008E7EAB" w:rsidRPr="00A05434" w:rsidRDefault="008E7EAB" w:rsidP="002860A4">
      <w:pPr>
        <w:pStyle w:val="af1"/>
        <w:spacing w:after="0" w:line="240" w:lineRule="auto"/>
        <w:ind w:firstLine="709"/>
        <w:jc w:val="center"/>
        <w:rPr>
          <w:rFonts w:ascii="Times New Roman" w:hAnsi="Times New Roman" w:cs="Times New Roman"/>
          <w:b/>
          <w:sz w:val="24"/>
          <w:szCs w:val="24"/>
          <w:lang w:val="ru-RU"/>
        </w:rPr>
      </w:pPr>
      <w:r w:rsidRPr="00A05434">
        <w:rPr>
          <w:rFonts w:ascii="Times New Roman" w:hAnsi="Times New Roman" w:cs="Times New Roman"/>
          <w:b/>
          <w:sz w:val="24"/>
          <w:szCs w:val="24"/>
          <w:lang w:val="ru-RU"/>
        </w:rPr>
        <w:t>2.3.2.6. Этапы организации социального воспитания обучающихся</w:t>
      </w:r>
    </w:p>
    <w:p w:rsidR="008E7EAB" w:rsidRPr="00A05434" w:rsidRDefault="008E7EAB" w:rsidP="002860A4">
      <w:pPr>
        <w:pStyle w:val="af1"/>
        <w:spacing w:after="0" w:line="240" w:lineRule="auto"/>
        <w:ind w:firstLine="709"/>
        <w:jc w:val="center"/>
        <w:rPr>
          <w:rFonts w:ascii="Times New Roman" w:hAnsi="Times New Roman" w:cs="Times New Roman"/>
          <w:b/>
          <w:sz w:val="24"/>
          <w:szCs w:val="24"/>
          <w:lang w:val="ru-RU"/>
        </w:rPr>
      </w:pPr>
    </w:p>
    <w:p w:rsidR="008E7EAB" w:rsidRPr="00A05434" w:rsidRDefault="008E7EAB" w:rsidP="002860A4">
      <w:pPr>
        <w:pStyle w:val="af1"/>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и </w:t>
      </w:r>
    </w:p>
    <w:p w:rsidR="008E7EAB" w:rsidRPr="00A05434" w:rsidRDefault="008E7EAB" w:rsidP="002860A4">
      <w:pPr>
        <w:pStyle w:val="af1"/>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осуществляется в последовательности следующих этапов:</w:t>
      </w:r>
    </w:p>
    <w:p w:rsidR="008E7EAB" w:rsidRPr="00A05434" w:rsidRDefault="008E7EAB" w:rsidP="002860A4">
      <w:pPr>
        <w:pStyle w:val="af1"/>
        <w:spacing w:after="0" w:line="240" w:lineRule="auto"/>
        <w:ind w:firstLine="709"/>
        <w:jc w:val="both"/>
        <w:rPr>
          <w:rFonts w:ascii="Times New Roman" w:hAnsi="Times New Roman" w:cs="Times New Roman"/>
          <w:sz w:val="24"/>
          <w:szCs w:val="24"/>
          <w:lang w:val="ru-RU"/>
        </w:rPr>
      </w:pPr>
      <w:r w:rsidRPr="00A05434">
        <w:rPr>
          <w:rStyle w:val="af7"/>
          <w:rFonts w:ascii="Times New Roman" w:hAnsi="Times New Roman" w:cs="Times New Roman"/>
          <w:i/>
          <w:sz w:val="24"/>
          <w:szCs w:val="24"/>
          <w:lang w:val="ru-RU"/>
        </w:rPr>
        <w:t>Организационно-административный этап</w:t>
      </w:r>
      <w:r w:rsidRPr="00A05434">
        <w:rPr>
          <w:rFonts w:ascii="Times New Roman" w:hAnsi="Times New Roman" w:cs="Times New Roman"/>
          <w:sz w:val="24"/>
          <w:szCs w:val="24"/>
          <w:lang w:val="ru-RU"/>
        </w:rPr>
        <w:t xml:space="preserve"> (ведущий субъект — администрация школы) включает:</w:t>
      </w:r>
    </w:p>
    <w:p w:rsidR="008E7EAB" w:rsidRPr="00A05434" w:rsidRDefault="008E7EAB" w:rsidP="002860A4">
      <w:pPr>
        <w:pStyle w:val="af1"/>
        <w:tabs>
          <w:tab w:val="left" w:pos="634"/>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E7EAB" w:rsidRPr="00A05434" w:rsidRDefault="008E7EAB" w:rsidP="002860A4">
      <w:pPr>
        <w:pStyle w:val="af1"/>
        <w:tabs>
          <w:tab w:val="left" w:pos="639"/>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lastRenderedPageBreak/>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E7EAB" w:rsidRPr="00A05434" w:rsidRDefault="008E7EAB" w:rsidP="002860A4">
      <w:pPr>
        <w:pStyle w:val="af1"/>
        <w:tabs>
          <w:tab w:val="left" w:pos="634"/>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развитие форм социального партнёрства с общественными организациями для расширения поля социального взаимодействия обучающихся;</w:t>
      </w:r>
    </w:p>
    <w:p w:rsidR="008E7EAB" w:rsidRPr="00A05434" w:rsidRDefault="008E7EAB" w:rsidP="002860A4">
      <w:pPr>
        <w:pStyle w:val="af1"/>
        <w:tabs>
          <w:tab w:val="left" w:pos="634"/>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8E7EAB" w:rsidRPr="00A05434" w:rsidRDefault="008E7EAB" w:rsidP="002860A4">
      <w:pPr>
        <w:pStyle w:val="af1"/>
        <w:tabs>
          <w:tab w:val="left" w:pos="644"/>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E7EAB" w:rsidRPr="00A05434" w:rsidRDefault="008E7EAB" w:rsidP="002860A4">
      <w:pPr>
        <w:pStyle w:val="af1"/>
        <w:tabs>
          <w:tab w:val="left" w:pos="634"/>
        </w:tabs>
        <w:spacing w:after="0" w:line="240" w:lineRule="auto"/>
        <w:ind w:firstLine="709"/>
        <w:jc w:val="both"/>
        <w:rPr>
          <w:rFonts w:ascii="Times New Roman" w:hAnsi="Times New Roman" w:cs="Times New Roman"/>
          <w:i/>
          <w:iCs/>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создание условий для организованной деятельности школьных социальных объединений (Совет обучающихся и т.д.)</w:t>
      </w:r>
      <w:r w:rsidRPr="00A05434">
        <w:rPr>
          <w:rFonts w:ascii="Times New Roman" w:hAnsi="Times New Roman" w:cs="Times New Roman"/>
          <w:i/>
          <w:iCs/>
          <w:sz w:val="24"/>
          <w:szCs w:val="24"/>
          <w:lang w:val="ru-RU"/>
        </w:rPr>
        <w:t>;</w:t>
      </w:r>
    </w:p>
    <w:p w:rsidR="008E7EAB" w:rsidRPr="00A05434" w:rsidRDefault="008E7EAB" w:rsidP="002860A4">
      <w:pPr>
        <w:pStyle w:val="af1"/>
        <w:tabs>
          <w:tab w:val="left" w:pos="639"/>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E7EAB" w:rsidRPr="00A05434" w:rsidRDefault="008E7EAB" w:rsidP="002860A4">
      <w:pPr>
        <w:pStyle w:val="af1"/>
        <w:tabs>
          <w:tab w:val="left" w:pos="639"/>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8E7EAB" w:rsidRPr="00A05434" w:rsidRDefault="008E7EAB" w:rsidP="002860A4">
      <w:pPr>
        <w:pStyle w:val="af1"/>
        <w:spacing w:after="0" w:line="240" w:lineRule="auto"/>
        <w:ind w:firstLine="709"/>
        <w:jc w:val="both"/>
        <w:rPr>
          <w:rFonts w:ascii="Times New Roman" w:hAnsi="Times New Roman" w:cs="Times New Roman"/>
          <w:sz w:val="24"/>
          <w:szCs w:val="24"/>
          <w:lang w:val="ru-RU"/>
        </w:rPr>
      </w:pPr>
      <w:r w:rsidRPr="00A05434">
        <w:rPr>
          <w:rStyle w:val="af7"/>
          <w:rFonts w:ascii="Times New Roman" w:hAnsi="Times New Roman" w:cs="Times New Roman"/>
          <w:i/>
          <w:sz w:val="24"/>
          <w:szCs w:val="24"/>
          <w:lang w:val="ru-RU"/>
        </w:rPr>
        <w:t>Организационно-педагогический этап</w:t>
      </w:r>
      <w:r w:rsidRPr="00A05434">
        <w:rPr>
          <w:rFonts w:ascii="Times New Roman" w:hAnsi="Times New Roman" w:cs="Times New Roman"/>
          <w:sz w:val="24"/>
          <w:szCs w:val="24"/>
          <w:lang w:val="ru-RU"/>
        </w:rPr>
        <w:t xml:space="preserve"> (ведущий субъект — педагогический коллектив школы) включает:</w:t>
      </w:r>
    </w:p>
    <w:p w:rsidR="008E7EAB" w:rsidRPr="00A05434" w:rsidRDefault="008E7EAB" w:rsidP="002860A4">
      <w:pPr>
        <w:pStyle w:val="af1"/>
        <w:tabs>
          <w:tab w:val="left" w:pos="639"/>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обеспечение целенаправленности, системности и непрерывности процесса социализации обучающихся;</w:t>
      </w:r>
    </w:p>
    <w:p w:rsidR="008E7EAB" w:rsidRPr="00A05434" w:rsidRDefault="008E7EAB" w:rsidP="002860A4">
      <w:pPr>
        <w:pStyle w:val="af1"/>
        <w:tabs>
          <w:tab w:val="left" w:pos="1089"/>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E7EAB" w:rsidRPr="00A05434" w:rsidRDefault="008E7EAB" w:rsidP="002860A4">
      <w:pPr>
        <w:pStyle w:val="af1"/>
        <w:tabs>
          <w:tab w:val="left" w:pos="1084"/>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E7EAB" w:rsidRPr="00A05434" w:rsidRDefault="008E7EAB" w:rsidP="002860A4">
      <w:pPr>
        <w:pStyle w:val="af1"/>
        <w:tabs>
          <w:tab w:val="left" w:pos="1079"/>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создание условий для социальной деятельности обучающихся в процессе обучения и воспитания;</w:t>
      </w:r>
    </w:p>
    <w:p w:rsidR="008E7EAB" w:rsidRPr="00A05434" w:rsidRDefault="008E7EAB" w:rsidP="002860A4">
      <w:pPr>
        <w:pStyle w:val="af1"/>
        <w:tabs>
          <w:tab w:val="left" w:pos="1084"/>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E7EAB" w:rsidRPr="00A05434" w:rsidRDefault="008E7EAB" w:rsidP="002860A4">
      <w:pPr>
        <w:pStyle w:val="af1"/>
        <w:tabs>
          <w:tab w:val="left" w:pos="1079"/>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E7EAB" w:rsidRPr="00A05434" w:rsidRDefault="008E7EAB" w:rsidP="002860A4">
      <w:pPr>
        <w:pStyle w:val="af1"/>
        <w:tabs>
          <w:tab w:val="left" w:pos="1079"/>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использование социальной деятельности как ведущего фактора формирования личности обучающегося;</w:t>
      </w:r>
    </w:p>
    <w:p w:rsidR="008E7EAB" w:rsidRPr="00A05434" w:rsidRDefault="008E7EAB" w:rsidP="002860A4">
      <w:pPr>
        <w:pStyle w:val="af1"/>
        <w:tabs>
          <w:tab w:val="left" w:pos="1079"/>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E7EAB" w:rsidRPr="00A05434" w:rsidRDefault="008E7EAB" w:rsidP="002860A4">
      <w:pPr>
        <w:pStyle w:val="af1"/>
        <w:tabs>
          <w:tab w:val="left" w:pos="1079"/>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bookmarkStart w:id="18" w:name="bookmark364"/>
    </w:p>
    <w:p w:rsidR="008E7EAB" w:rsidRPr="00A05434" w:rsidRDefault="008E7EAB" w:rsidP="002860A4">
      <w:pPr>
        <w:pStyle w:val="410"/>
        <w:keepNext/>
        <w:keepLines/>
        <w:shd w:val="clear" w:color="auto" w:fill="auto"/>
        <w:spacing w:line="240" w:lineRule="auto"/>
        <w:ind w:firstLine="709"/>
        <w:rPr>
          <w:rFonts w:ascii="Times New Roman" w:hAnsi="Times New Roman" w:cs="Times New Roman"/>
          <w:sz w:val="24"/>
          <w:szCs w:val="24"/>
          <w:lang w:val="ru-RU"/>
        </w:rPr>
      </w:pPr>
      <w:r w:rsidRPr="00A05434">
        <w:rPr>
          <w:rFonts w:ascii="Times New Roman" w:hAnsi="Times New Roman" w:cs="Times New Roman"/>
          <w:i/>
          <w:sz w:val="24"/>
          <w:szCs w:val="24"/>
          <w:lang w:val="ru-RU"/>
        </w:rPr>
        <w:t>Этап социализации обучающихся</w:t>
      </w:r>
      <w:r w:rsidRPr="00A05434">
        <w:rPr>
          <w:rStyle w:val="411"/>
          <w:sz w:val="24"/>
          <w:szCs w:val="24"/>
          <w:lang w:val="ru-RU"/>
        </w:rPr>
        <w:t xml:space="preserve"> включает:</w:t>
      </w:r>
      <w:bookmarkEnd w:id="18"/>
    </w:p>
    <w:p w:rsidR="008E7EAB" w:rsidRPr="00A05434" w:rsidRDefault="008E7EAB" w:rsidP="002860A4">
      <w:pPr>
        <w:pStyle w:val="af1"/>
        <w:tabs>
          <w:tab w:val="left" w:pos="1079"/>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E7EAB" w:rsidRPr="00A05434" w:rsidRDefault="008E7EAB" w:rsidP="002860A4">
      <w:pPr>
        <w:pStyle w:val="af1"/>
        <w:tabs>
          <w:tab w:val="left" w:pos="1084"/>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E7EAB" w:rsidRPr="00A05434" w:rsidRDefault="008E7EAB" w:rsidP="002860A4">
      <w:pPr>
        <w:pStyle w:val="af1"/>
        <w:tabs>
          <w:tab w:val="left" w:pos="1084"/>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E7EAB" w:rsidRPr="00A05434" w:rsidRDefault="008E7EAB" w:rsidP="002860A4">
      <w:pPr>
        <w:pStyle w:val="af1"/>
        <w:tabs>
          <w:tab w:val="left" w:pos="1070"/>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достижение уровня физического, социального и духовного развития, адекватного своему возрасту;</w:t>
      </w:r>
    </w:p>
    <w:p w:rsidR="008E7EAB" w:rsidRPr="00A05434" w:rsidRDefault="008E7EAB" w:rsidP="002860A4">
      <w:pPr>
        <w:pStyle w:val="af1"/>
        <w:tabs>
          <w:tab w:val="left" w:pos="1074"/>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lastRenderedPageBreak/>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E7EAB" w:rsidRPr="00A05434" w:rsidRDefault="008E7EAB" w:rsidP="002860A4">
      <w:pPr>
        <w:pStyle w:val="af1"/>
        <w:tabs>
          <w:tab w:val="left" w:pos="1074"/>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E7EAB" w:rsidRPr="00A05434" w:rsidRDefault="008E7EAB" w:rsidP="002860A4">
      <w:pPr>
        <w:pStyle w:val="af1"/>
        <w:tabs>
          <w:tab w:val="left" w:pos="1084"/>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активное участие в изменении школьной среды и в изменении доступных сфер жизни окружающего социума;</w:t>
      </w:r>
    </w:p>
    <w:p w:rsidR="008E7EAB" w:rsidRPr="00A05434" w:rsidRDefault="008E7EAB" w:rsidP="002860A4">
      <w:pPr>
        <w:pStyle w:val="af1"/>
        <w:tabs>
          <w:tab w:val="left" w:pos="1074"/>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8E7EAB" w:rsidRPr="00A05434" w:rsidRDefault="008E7EAB" w:rsidP="002860A4">
      <w:pPr>
        <w:pStyle w:val="af1"/>
        <w:tabs>
          <w:tab w:val="left" w:pos="631"/>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осознание мотивов своей социальной деятельности;</w:t>
      </w:r>
    </w:p>
    <w:p w:rsidR="008E7EAB" w:rsidRPr="00A05434" w:rsidRDefault="008E7EAB" w:rsidP="002860A4">
      <w:pPr>
        <w:pStyle w:val="af1"/>
        <w:tabs>
          <w:tab w:val="left" w:pos="630"/>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E7EAB" w:rsidRPr="00A05434" w:rsidRDefault="008E7EAB" w:rsidP="002860A4">
      <w:pPr>
        <w:pStyle w:val="af1"/>
        <w:tabs>
          <w:tab w:val="left" w:pos="634"/>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E7EAB" w:rsidRPr="00A05434" w:rsidRDefault="008E7EAB" w:rsidP="002860A4">
      <w:pPr>
        <w:pStyle w:val="af1"/>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E7EAB" w:rsidRPr="00A05434" w:rsidRDefault="008E7EAB" w:rsidP="002860A4">
      <w:pPr>
        <w:pStyle w:val="af1"/>
        <w:spacing w:after="0" w:line="240" w:lineRule="auto"/>
        <w:ind w:firstLine="709"/>
        <w:jc w:val="both"/>
        <w:rPr>
          <w:rFonts w:ascii="Times New Roman" w:hAnsi="Times New Roman" w:cs="Times New Roman"/>
          <w:sz w:val="24"/>
          <w:szCs w:val="24"/>
          <w:lang w:val="ru-RU"/>
        </w:rPr>
      </w:pPr>
    </w:p>
    <w:p w:rsidR="008E7EAB" w:rsidRPr="00A05434" w:rsidRDefault="008E7EAB" w:rsidP="002860A4">
      <w:pPr>
        <w:shd w:val="clear" w:color="auto" w:fill="FFFFFF"/>
        <w:spacing w:after="0" w:line="240" w:lineRule="auto"/>
        <w:ind w:left="49"/>
        <w:jc w:val="center"/>
        <w:rPr>
          <w:rFonts w:ascii="Times New Roman" w:hAnsi="Times New Roman" w:cs="Times New Roman"/>
          <w:sz w:val="24"/>
          <w:szCs w:val="24"/>
          <w:lang w:val="ru-RU"/>
        </w:rPr>
      </w:pPr>
      <w:r w:rsidRPr="00A05434">
        <w:rPr>
          <w:rFonts w:ascii="Times New Roman" w:hAnsi="Times New Roman" w:cs="Times New Roman"/>
          <w:b/>
          <w:sz w:val="24"/>
          <w:szCs w:val="24"/>
          <w:lang w:val="ru-RU"/>
        </w:rPr>
        <w:t xml:space="preserve">2.3.2.7. </w:t>
      </w:r>
      <w:r w:rsidRPr="00A05434">
        <w:rPr>
          <w:rFonts w:ascii="Times New Roman" w:hAnsi="Times New Roman" w:cs="Times New Roman"/>
          <w:b/>
          <w:bCs/>
          <w:sz w:val="24"/>
          <w:szCs w:val="24"/>
          <w:lang w:val="ru-RU"/>
        </w:rPr>
        <w:t>Планируемые результаты программы воспитания</w:t>
      </w:r>
    </w:p>
    <w:p w:rsidR="008E7EAB" w:rsidRPr="00A05434" w:rsidRDefault="008E7EAB" w:rsidP="002860A4">
      <w:pPr>
        <w:shd w:val="clear" w:color="auto" w:fill="FFFFFF"/>
        <w:spacing w:after="0" w:line="240" w:lineRule="auto"/>
        <w:ind w:left="720"/>
        <w:jc w:val="center"/>
        <w:rPr>
          <w:rFonts w:ascii="Times New Roman" w:hAnsi="Times New Roman" w:cs="Times New Roman"/>
          <w:sz w:val="24"/>
          <w:szCs w:val="24"/>
          <w:lang w:val="ru-RU"/>
        </w:rPr>
      </w:pPr>
      <w:r w:rsidRPr="00A05434">
        <w:rPr>
          <w:rFonts w:ascii="Times New Roman" w:hAnsi="Times New Roman" w:cs="Times New Roman"/>
          <w:b/>
          <w:bCs/>
          <w:sz w:val="24"/>
          <w:szCs w:val="24"/>
          <w:lang w:val="ru-RU"/>
        </w:rPr>
        <w:t>и социализации обучающихся</w:t>
      </w:r>
      <w:r w:rsidRPr="002860A4">
        <w:rPr>
          <w:rFonts w:ascii="Times New Roman" w:hAnsi="Times New Roman" w:cs="Times New Roman"/>
          <w:b/>
          <w:bCs/>
          <w:sz w:val="24"/>
          <w:szCs w:val="24"/>
        </w:rPr>
        <w:t>  </w:t>
      </w:r>
      <w:r w:rsidRPr="00A05434">
        <w:rPr>
          <w:rFonts w:ascii="Times New Roman" w:hAnsi="Times New Roman" w:cs="Times New Roman"/>
          <w:b/>
          <w:bCs/>
          <w:sz w:val="24"/>
          <w:szCs w:val="24"/>
          <w:lang w:val="ru-RU"/>
        </w:rPr>
        <w:t>на ступени основного общего образования</w:t>
      </w:r>
    </w:p>
    <w:p w:rsidR="008E7EAB" w:rsidRPr="00A05434" w:rsidRDefault="008E7EAB" w:rsidP="002860A4">
      <w:pPr>
        <w:shd w:val="clear" w:color="auto" w:fill="FFFFFF"/>
        <w:spacing w:after="0" w:line="240" w:lineRule="auto"/>
        <w:ind w:firstLine="567"/>
        <w:rPr>
          <w:rFonts w:ascii="Times New Roman" w:hAnsi="Times New Roman" w:cs="Times New Roman"/>
          <w:sz w:val="24"/>
          <w:szCs w:val="24"/>
          <w:lang w:val="ru-RU"/>
        </w:rPr>
      </w:pPr>
      <w:r w:rsidRPr="004739C6">
        <w:rPr>
          <w:rFonts w:ascii="Times New Roman" w:hAnsi="Times New Roman" w:cs="Times New Roman"/>
          <w:sz w:val="24"/>
          <w:szCs w:val="24"/>
        </w:rPr>
        <w:t> </w:t>
      </w:r>
    </w:p>
    <w:p w:rsidR="008E7EAB" w:rsidRPr="00A05434" w:rsidRDefault="008E7EAB" w:rsidP="002860A4">
      <w:pPr>
        <w:shd w:val="clear" w:color="auto" w:fill="FFFFFF"/>
        <w:spacing w:after="0" w:line="240" w:lineRule="auto"/>
        <w:ind w:firstLine="567"/>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E7EAB" w:rsidRPr="00A05434" w:rsidRDefault="008E7EAB" w:rsidP="002860A4">
      <w:pPr>
        <w:shd w:val="clear" w:color="auto" w:fill="FFFFFF"/>
        <w:spacing w:after="0" w:line="240" w:lineRule="auto"/>
        <w:ind w:firstLine="567"/>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bCs/>
          <w:i/>
          <w:iCs/>
          <w:sz w:val="24"/>
          <w:szCs w:val="24"/>
          <w:u w:val="single"/>
          <w:lang w:val="ru-RU"/>
        </w:rPr>
        <w:t>воспитательных результатов</w:t>
      </w:r>
      <w:r w:rsidRPr="004739C6">
        <w:rPr>
          <w:rFonts w:ascii="Times New Roman" w:hAnsi="Times New Roman" w:cs="Times New Roman"/>
          <w:i/>
          <w:iCs/>
          <w:sz w:val="24"/>
          <w:szCs w:val="24"/>
        </w:rPr>
        <w:t> </w:t>
      </w:r>
      <w:r w:rsidRPr="00A05434">
        <w:rPr>
          <w:rFonts w:ascii="Times New Roman" w:hAnsi="Times New Roman" w:cs="Times New Roman"/>
          <w:i/>
          <w:iCs/>
          <w:sz w:val="24"/>
          <w:szCs w:val="24"/>
          <w:lang w:val="ru-RU"/>
        </w:rPr>
        <w:t>–</w:t>
      </w:r>
      <w:r w:rsidRPr="004739C6">
        <w:rPr>
          <w:rFonts w:ascii="Times New Roman" w:hAnsi="Times New Roman" w:cs="Times New Roman"/>
          <w:i/>
          <w:iCs/>
          <w:sz w:val="24"/>
          <w:szCs w:val="24"/>
        </w:rPr>
        <w:t> </w:t>
      </w:r>
      <w:r w:rsidRPr="00A05434">
        <w:rPr>
          <w:rFonts w:ascii="Times New Roman" w:hAnsi="Times New Roman" w:cs="Times New Roman"/>
          <w:sz w:val="24"/>
          <w:szCs w:val="24"/>
          <w:lang w:val="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bCs/>
          <w:i/>
          <w:iCs/>
          <w:sz w:val="24"/>
          <w:szCs w:val="24"/>
          <w:u w:val="single"/>
          <w:lang w:val="ru-RU"/>
        </w:rPr>
        <w:t>эффекта</w:t>
      </w:r>
      <w:r w:rsidRPr="004739C6">
        <w:rPr>
          <w:rFonts w:ascii="Times New Roman" w:hAnsi="Times New Roman" w:cs="Times New Roman"/>
          <w:i/>
          <w:iCs/>
          <w:sz w:val="24"/>
          <w:szCs w:val="24"/>
          <w:u w:val="single"/>
        </w:rPr>
        <w:t> </w:t>
      </w:r>
      <w:r w:rsidRPr="00A05434">
        <w:rPr>
          <w:rFonts w:ascii="Times New Roman" w:hAnsi="Times New Roman" w:cs="Times New Roman"/>
          <w:i/>
          <w:iCs/>
          <w:sz w:val="24"/>
          <w:szCs w:val="24"/>
          <w:lang w:val="ru-RU"/>
        </w:rPr>
        <w:t>–</w:t>
      </w:r>
      <w:r w:rsidRPr="004739C6">
        <w:rPr>
          <w:rFonts w:ascii="Times New Roman" w:hAnsi="Times New Roman" w:cs="Times New Roman"/>
          <w:i/>
          <w:iCs/>
          <w:sz w:val="24"/>
          <w:szCs w:val="24"/>
        </w:rPr>
        <w:t> </w:t>
      </w:r>
      <w:r w:rsidRPr="00A05434">
        <w:rPr>
          <w:rFonts w:ascii="Times New Roman" w:hAnsi="Times New Roman" w:cs="Times New Roman"/>
          <w:sz w:val="24"/>
          <w:szCs w:val="24"/>
          <w:lang w:val="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E7EAB" w:rsidRPr="00A05434" w:rsidRDefault="008E7EAB" w:rsidP="002860A4">
      <w:pPr>
        <w:shd w:val="clear" w:color="auto" w:fill="FFFFFF"/>
        <w:spacing w:after="0" w:line="240" w:lineRule="auto"/>
        <w:ind w:firstLine="567"/>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E7EAB" w:rsidRPr="00A05434" w:rsidRDefault="008E7EAB" w:rsidP="002860A4">
      <w:pPr>
        <w:shd w:val="clear" w:color="auto" w:fill="FFFFFF"/>
        <w:spacing w:after="0" w:line="240" w:lineRule="auto"/>
        <w:ind w:firstLine="567"/>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Воспитательные результаты и эффекты деятельности школьников распределяются по трем уровням.</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b/>
          <w:bCs/>
          <w:i/>
          <w:sz w:val="24"/>
          <w:szCs w:val="24"/>
          <w:lang w:val="ru-RU"/>
        </w:rPr>
        <w:t>Первый уровень результатов</w:t>
      </w:r>
      <w:r w:rsidRPr="004739C6">
        <w:rPr>
          <w:rFonts w:ascii="Times New Roman" w:hAnsi="Times New Roman" w:cs="Times New Roman"/>
          <w:b/>
          <w:bCs/>
          <w:sz w:val="24"/>
          <w:szCs w:val="24"/>
        </w:rPr>
        <w:t> </w:t>
      </w:r>
      <w:r w:rsidRPr="00A05434">
        <w:rPr>
          <w:rFonts w:ascii="Times New Roman" w:hAnsi="Times New Roman" w:cs="Times New Roman"/>
          <w:sz w:val="24"/>
          <w:szCs w:val="24"/>
          <w:lang w:val="ru-RU"/>
        </w:rPr>
        <w:t xml:space="preserve">–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w:t>
      </w:r>
      <w:r w:rsidRPr="00A05434">
        <w:rPr>
          <w:rFonts w:ascii="Times New Roman" w:hAnsi="Times New Roman" w:cs="Times New Roman"/>
          <w:sz w:val="24"/>
          <w:szCs w:val="24"/>
          <w:lang w:val="ru-RU"/>
        </w:rPr>
        <w:lastRenderedPageBreak/>
        <w:t>образовании) как значимыми для него носителями положительного социального знания и повседневного опыта.</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b/>
          <w:bCs/>
          <w:i/>
          <w:sz w:val="24"/>
          <w:szCs w:val="24"/>
          <w:lang w:val="ru-RU"/>
        </w:rPr>
        <w:t>Второй уровень результатов</w:t>
      </w:r>
      <w:r w:rsidRPr="004739C6">
        <w:rPr>
          <w:rFonts w:ascii="Times New Roman" w:hAnsi="Times New Roman" w:cs="Times New Roman"/>
          <w:b/>
          <w:bCs/>
          <w:sz w:val="24"/>
          <w:szCs w:val="24"/>
        </w:rPr>
        <w:t> </w:t>
      </w:r>
      <w:r w:rsidRPr="00A05434">
        <w:rPr>
          <w:rFonts w:ascii="Times New Roman" w:hAnsi="Times New Roman" w:cs="Times New Roman"/>
          <w:sz w:val="24"/>
          <w:szCs w:val="24"/>
          <w:lang w:val="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b/>
          <w:bCs/>
          <w:i/>
          <w:sz w:val="24"/>
          <w:szCs w:val="24"/>
          <w:lang w:val="ru-RU"/>
        </w:rPr>
        <w:t>Третий уровень результатов</w:t>
      </w:r>
      <w:r w:rsidRPr="004739C6">
        <w:rPr>
          <w:rFonts w:ascii="Times New Roman" w:hAnsi="Times New Roman" w:cs="Times New Roman"/>
          <w:b/>
          <w:bCs/>
          <w:sz w:val="24"/>
          <w:szCs w:val="24"/>
        </w:rPr>
        <w:t> </w:t>
      </w:r>
      <w:r w:rsidRPr="00A05434">
        <w:rPr>
          <w:rFonts w:ascii="Times New Roman" w:hAnsi="Times New Roman" w:cs="Times New Roman"/>
          <w:sz w:val="24"/>
          <w:szCs w:val="24"/>
          <w:lang w:val="ru-RU"/>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(а не просто узнает о том, как стать)</w:t>
      </w:r>
      <w:r w:rsidRPr="004739C6">
        <w:rPr>
          <w:rFonts w:ascii="Times New Roman" w:hAnsi="Times New Roman" w:cs="Times New Roman"/>
          <w:i/>
          <w:iCs/>
          <w:sz w:val="24"/>
          <w:szCs w:val="24"/>
        </w:rPr>
        <w:t> </w:t>
      </w:r>
      <w:r w:rsidRPr="00A05434">
        <w:rPr>
          <w:rFonts w:ascii="Times New Roman" w:hAnsi="Times New Roman" w:cs="Times New Roman"/>
          <w:sz w:val="24"/>
          <w:szCs w:val="24"/>
          <w:lang w:val="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8E7EAB" w:rsidRPr="00A05434" w:rsidRDefault="008E7EAB" w:rsidP="002860A4">
      <w:pPr>
        <w:shd w:val="clear" w:color="auto" w:fill="FFFFFF"/>
        <w:spacing w:after="0" w:line="240" w:lineRule="auto"/>
        <w:ind w:firstLine="567"/>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8E7EAB" w:rsidRPr="00A05434" w:rsidRDefault="008E7EAB" w:rsidP="002860A4">
      <w:pPr>
        <w:shd w:val="clear" w:color="auto" w:fill="FFFFFF"/>
        <w:spacing w:after="0" w:line="240" w:lineRule="auto"/>
        <w:ind w:firstLine="567"/>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8E7EAB" w:rsidRPr="00A05434" w:rsidRDefault="008E7EAB" w:rsidP="002860A4">
      <w:pPr>
        <w:shd w:val="clear" w:color="auto" w:fill="FFFFFF"/>
        <w:spacing w:after="0" w:line="240" w:lineRule="auto"/>
        <w:ind w:firstLine="567"/>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w:t>
      </w:r>
    </w:p>
    <w:p w:rsidR="008E7EAB" w:rsidRPr="00A05434" w:rsidRDefault="008E7EAB" w:rsidP="002860A4">
      <w:pPr>
        <w:shd w:val="clear" w:color="auto" w:fill="FFFFFF"/>
        <w:spacing w:after="0" w:line="240" w:lineRule="auto"/>
        <w:ind w:firstLine="567"/>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8E7EAB" w:rsidRPr="00A05434" w:rsidRDefault="008E7EAB" w:rsidP="002860A4">
      <w:pPr>
        <w:shd w:val="clear" w:color="auto" w:fill="FFFFFF"/>
        <w:spacing w:after="0" w:line="240" w:lineRule="auto"/>
        <w:ind w:firstLine="567"/>
        <w:jc w:val="both"/>
        <w:rPr>
          <w:rFonts w:ascii="Times New Roman" w:hAnsi="Times New Roman" w:cs="Times New Roman"/>
          <w:b/>
          <w:bCs/>
          <w:i/>
          <w:sz w:val="24"/>
          <w:szCs w:val="24"/>
          <w:lang w:val="ru-RU"/>
        </w:rPr>
      </w:pPr>
      <w:r w:rsidRPr="00A05434">
        <w:rPr>
          <w:rFonts w:ascii="Times New Roman" w:hAnsi="Times New Roman" w:cs="Times New Roman"/>
          <w:sz w:val="24"/>
          <w:szCs w:val="24"/>
          <w:lang w:val="ru-RU"/>
        </w:rPr>
        <w:t>Таким образом, программа</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воспитания и социализации обучающихся</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на ступени основного общего образования направлена на создание</w:t>
      </w:r>
      <w:r w:rsidRPr="004739C6">
        <w:rPr>
          <w:rFonts w:ascii="Times New Roman" w:hAnsi="Times New Roman" w:cs="Times New Roman"/>
          <w:sz w:val="24"/>
          <w:szCs w:val="24"/>
        </w:rPr>
        <w:t> </w:t>
      </w:r>
      <w:r w:rsidRPr="00A05434">
        <w:rPr>
          <w:rFonts w:ascii="Times New Roman" w:hAnsi="Times New Roman" w:cs="Times New Roman"/>
          <w:b/>
          <w:bCs/>
          <w:i/>
          <w:sz w:val="24"/>
          <w:szCs w:val="24"/>
          <w:lang w:val="ru-RU"/>
        </w:rPr>
        <w:t>модели выпускника второй ступени обучения:</w:t>
      </w:r>
      <w:r w:rsidRPr="00A05434">
        <w:rPr>
          <w:rFonts w:ascii="Times New Roman" w:hAnsi="Times New Roman" w:cs="Times New Roman"/>
          <w:bCs/>
          <w:i/>
          <w:iCs/>
          <w:sz w:val="24"/>
          <w:szCs w:val="24"/>
          <w:lang w:val="ru-RU"/>
        </w:rPr>
        <w:t xml:space="preserve"> </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-любящий свой край и своё Отечество, знающий русский и родной язык, уважающий свой народ, его культуру и духовные традиции; </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-активно и заинтересованно познающий мир, осознающий ценность труда, науки и творчества;</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-уважающий других людей, умеющий вести конструктивный диалог, достигать взаимопонимания, сотрудничать для достижения общих результатов;</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8E7EAB" w:rsidRPr="00A05434" w:rsidRDefault="008E7EAB" w:rsidP="002860A4">
      <w:pPr>
        <w:shd w:val="clear" w:color="auto" w:fill="FFFFFF"/>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8E7EAB" w:rsidRPr="00A05434" w:rsidRDefault="008E7EAB" w:rsidP="002860A4">
      <w:pPr>
        <w:pStyle w:val="af1"/>
        <w:spacing w:after="0" w:line="240" w:lineRule="auto"/>
        <w:ind w:firstLine="709"/>
        <w:jc w:val="both"/>
        <w:rPr>
          <w:rFonts w:ascii="Times New Roman" w:hAnsi="Times New Roman" w:cs="Times New Roman"/>
          <w:sz w:val="24"/>
          <w:szCs w:val="24"/>
          <w:lang w:val="ru-RU"/>
        </w:rPr>
      </w:pPr>
    </w:p>
    <w:p w:rsidR="008E7EAB" w:rsidRPr="00C75A57" w:rsidRDefault="008E7EAB" w:rsidP="002860A4">
      <w:pPr>
        <w:pStyle w:val="af1"/>
        <w:spacing w:after="0" w:line="240" w:lineRule="auto"/>
        <w:ind w:firstLine="709"/>
        <w:jc w:val="center"/>
        <w:rPr>
          <w:rFonts w:ascii="Times New Roman" w:hAnsi="Times New Roman" w:cs="Times New Roman"/>
          <w:b/>
          <w:sz w:val="24"/>
          <w:szCs w:val="24"/>
          <w:lang w:val="ru-RU"/>
        </w:rPr>
      </w:pPr>
      <w:r w:rsidRPr="00C75A57">
        <w:rPr>
          <w:rFonts w:ascii="Times New Roman" w:hAnsi="Times New Roman" w:cs="Times New Roman"/>
          <w:b/>
          <w:sz w:val="24"/>
          <w:szCs w:val="24"/>
          <w:lang w:val="ru-RU"/>
        </w:rPr>
        <w:t>2.3.2.8</w:t>
      </w:r>
      <w:r w:rsidRPr="00C75A57">
        <w:rPr>
          <w:rFonts w:ascii="Times New Roman" w:hAnsi="Times New Roman" w:cs="Times New Roman"/>
          <w:b/>
          <w:i/>
          <w:sz w:val="24"/>
          <w:szCs w:val="24"/>
          <w:lang w:val="ru-RU"/>
        </w:rPr>
        <w:t xml:space="preserve">. </w:t>
      </w:r>
      <w:r w:rsidRPr="00C75A57">
        <w:rPr>
          <w:rFonts w:ascii="Times New Roman" w:hAnsi="Times New Roman" w:cs="Times New Roman"/>
          <w:b/>
          <w:sz w:val="24"/>
          <w:szCs w:val="24"/>
          <w:lang w:val="ru-RU"/>
        </w:rPr>
        <w:t>Мониторинг эффективности реализации образовательным учреждением программы воспитания и социализацииобучающихся</w:t>
      </w:r>
    </w:p>
    <w:p w:rsidR="008E7EAB" w:rsidRPr="00C75A57" w:rsidRDefault="008E7EAB" w:rsidP="002860A4">
      <w:pPr>
        <w:pStyle w:val="af1"/>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E7EAB" w:rsidRPr="00C75A57" w:rsidRDefault="008E7EAB" w:rsidP="002860A4">
      <w:pPr>
        <w:pStyle w:val="af1"/>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В качестве</w:t>
      </w:r>
      <w:r w:rsidRPr="00C75A57">
        <w:rPr>
          <w:rStyle w:val="af7"/>
          <w:rFonts w:ascii="Times New Roman" w:hAnsi="Times New Roman" w:cs="Times New Roman"/>
          <w:sz w:val="24"/>
          <w:szCs w:val="24"/>
          <w:lang w:val="ru-RU"/>
        </w:rPr>
        <w:t xml:space="preserve"> </w:t>
      </w:r>
      <w:r w:rsidRPr="00C75A57">
        <w:rPr>
          <w:rStyle w:val="af7"/>
          <w:rFonts w:ascii="Times New Roman" w:hAnsi="Times New Roman" w:cs="Times New Roman"/>
          <w:i/>
          <w:sz w:val="24"/>
          <w:szCs w:val="24"/>
          <w:lang w:val="ru-RU"/>
        </w:rPr>
        <w:t>основных показателей</w:t>
      </w:r>
      <w:r w:rsidRPr="00C75A57">
        <w:rPr>
          <w:rFonts w:ascii="Times New Roman" w:hAnsi="Times New Roman" w:cs="Times New Roman"/>
          <w:sz w:val="24"/>
          <w:szCs w:val="24"/>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8E7EAB" w:rsidRPr="00C75A57" w:rsidRDefault="008E7EAB" w:rsidP="002860A4">
      <w:pPr>
        <w:pStyle w:val="af1"/>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1.</w:t>
      </w:r>
      <w:r w:rsidRPr="004739C6">
        <w:rPr>
          <w:rFonts w:ascii="Times New Roman" w:hAnsi="Times New Roman" w:cs="Times New Roman"/>
          <w:sz w:val="24"/>
          <w:szCs w:val="24"/>
        </w:rPr>
        <w:t> </w:t>
      </w:r>
      <w:r w:rsidRPr="00C75A57">
        <w:rPr>
          <w:rFonts w:ascii="Times New Roman" w:hAnsi="Times New Roman" w:cs="Times New Roman"/>
          <w:sz w:val="24"/>
          <w:szCs w:val="24"/>
          <w:lang w:val="ru-RU"/>
        </w:rPr>
        <w:t>Особенности развития личностной, социальной, экологической, трудовой (профессиональной) и здоровьесберегающей культуры обучающихся.</w:t>
      </w:r>
    </w:p>
    <w:p w:rsidR="008E7EAB" w:rsidRPr="00C75A57" w:rsidRDefault="008E7EAB" w:rsidP="002860A4">
      <w:pPr>
        <w:pStyle w:val="af1"/>
        <w:tabs>
          <w:tab w:val="left" w:pos="706"/>
        </w:tabs>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2.</w:t>
      </w:r>
      <w:r w:rsidRPr="004739C6">
        <w:rPr>
          <w:rFonts w:ascii="Times New Roman" w:hAnsi="Times New Roman" w:cs="Times New Roman"/>
          <w:sz w:val="24"/>
          <w:szCs w:val="24"/>
        </w:rPr>
        <w:t> </w:t>
      </w:r>
      <w:r w:rsidRPr="00C75A57">
        <w:rPr>
          <w:rFonts w:ascii="Times New Roman" w:hAnsi="Times New Roman" w:cs="Times New Roman"/>
          <w:sz w:val="24"/>
          <w:szCs w:val="24"/>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8E7EAB" w:rsidRPr="00C75A57" w:rsidRDefault="008E7EAB" w:rsidP="002860A4">
      <w:pPr>
        <w:pStyle w:val="af1"/>
        <w:tabs>
          <w:tab w:val="left" w:pos="706"/>
        </w:tabs>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3.</w:t>
      </w:r>
      <w:r w:rsidRPr="004739C6">
        <w:rPr>
          <w:rFonts w:ascii="Times New Roman" w:hAnsi="Times New Roman" w:cs="Times New Roman"/>
          <w:sz w:val="24"/>
          <w:szCs w:val="24"/>
        </w:rPr>
        <w:t> </w:t>
      </w:r>
      <w:r w:rsidRPr="00C75A57">
        <w:rPr>
          <w:rFonts w:ascii="Times New Roman" w:hAnsi="Times New Roman" w:cs="Times New Roman"/>
          <w:sz w:val="24"/>
          <w:szCs w:val="24"/>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E7EAB" w:rsidRPr="00C75A57" w:rsidRDefault="008E7EAB" w:rsidP="002860A4">
      <w:pPr>
        <w:pStyle w:val="af1"/>
        <w:spacing w:after="0" w:line="240" w:lineRule="auto"/>
        <w:ind w:firstLine="454"/>
        <w:jc w:val="both"/>
        <w:rPr>
          <w:rFonts w:ascii="Times New Roman" w:hAnsi="Times New Roman" w:cs="Times New Roman"/>
          <w:sz w:val="24"/>
          <w:szCs w:val="24"/>
          <w:lang w:val="ru-RU"/>
        </w:rPr>
      </w:pPr>
      <w:r w:rsidRPr="00C75A57">
        <w:rPr>
          <w:rStyle w:val="af7"/>
          <w:rFonts w:ascii="Times New Roman" w:hAnsi="Times New Roman" w:cs="Times New Roman"/>
          <w:i/>
          <w:sz w:val="24"/>
          <w:szCs w:val="24"/>
          <w:lang w:val="ru-RU"/>
        </w:rPr>
        <w:t>Основные принципы</w:t>
      </w:r>
      <w:r w:rsidRPr="00C75A57">
        <w:rPr>
          <w:rFonts w:ascii="Times New Roman" w:hAnsi="Times New Roman" w:cs="Times New Roman"/>
          <w:sz w:val="24"/>
          <w:szCs w:val="24"/>
          <w:lang w:val="ru-RU"/>
        </w:rPr>
        <w:t xml:space="preserve"> организации мониторинга эффективности реализации Программы воспитания и социализации обучающихся:</w:t>
      </w:r>
    </w:p>
    <w:p w:rsidR="008E7EAB" w:rsidRPr="00C75A57" w:rsidRDefault="008E7EAB" w:rsidP="002860A4">
      <w:pPr>
        <w:shd w:val="clear" w:color="auto" w:fill="FFFFFF"/>
        <w:spacing w:after="0" w:line="240" w:lineRule="auto"/>
        <w:ind w:firstLine="454"/>
        <w:rPr>
          <w:rFonts w:ascii="Times New Roman" w:hAnsi="Times New Roman" w:cs="Times New Roman"/>
          <w:sz w:val="24"/>
          <w:szCs w:val="24"/>
          <w:lang w:val="ru-RU"/>
        </w:rPr>
      </w:pPr>
      <w:r w:rsidRPr="00C75A57">
        <w:rPr>
          <w:rFonts w:ascii="Times New Roman" w:hAnsi="Times New Roman" w:cs="Times New Roman"/>
          <w:sz w:val="24"/>
          <w:szCs w:val="24"/>
          <w:lang w:val="ru-RU"/>
        </w:rPr>
        <w:t>—</w:t>
      </w:r>
      <w:r w:rsidRPr="004739C6">
        <w:rPr>
          <w:rFonts w:ascii="Times New Roman" w:hAnsi="Times New Roman" w:cs="Times New Roman"/>
          <w:sz w:val="24"/>
          <w:szCs w:val="24"/>
        </w:rPr>
        <w:t> </w:t>
      </w:r>
      <w:r w:rsidRPr="00C75A57">
        <w:rPr>
          <w:rFonts w:ascii="Times New Roman" w:hAnsi="Times New Roman" w:cs="Times New Roman"/>
          <w:i/>
          <w:iCs/>
          <w:sz w:val="24"/>
          <w:szCs w:val="24"/>
          <w:lang w:val="ru-RU"/>
        </w:rPr>
        <w:t>принцип системности</w:t>
      </w:r>
      <w:r w:rsidRPr="004739C6">
        <w:rPr>
          <w:rFonts w:ascii="Times New Roman" w:hAnsi="Times New Roman" w:cs="Times New Roman"/>
          <w:sz w:val="24"/>
          <w:szCs w:val="24"/>
        </w:rPr>
        <w:t> </w:t>
      </w:r>
      <w:r w:rsidRPr="00C75A57">
        <w:rPr>
          <w:rFonts w:ascii="Times New Roman" w:hAnsi="Times New Roman" w:cs="Times New Roman"/>
          <w:sz w:val="24"/>
          <w:szCs w:val="24"/>
          <w:lang w:val="ru-RU"/>
        </w:rPr>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E7EAB" w:rsidRPr="00C75A57" w:rsidRDefault="008E7EAB" w:rsidP="002860A4">
      <w:pPr>
        <w:shd w:val="clear" w:color="auto" w:fill="FFFFFF"/>
        <w:spacing w:after="0" w:line="240" w:lineRule="auto"/>
        <w:ind w:firstLine="454"/>
        <w:rPr>
          <w:rFonts w:ascii="Times New Roman" w:hAnsi="Times New Roman" w:cs="Times New Roman"/>
          <w:sz w:val="24"/>
          <w:szCs w:val="24"/>
          <w:lang w:val="ru-RU"/>
        </w:rPr>
      </w:pPr>
      <w:r w:rsidRPr="00C75A57">
        <w:rPr>
          <w:rFonts w:ascii="Times New Roman" w:hAnsi="Times New Roman" w:cs="Times New Roman"/>
          <w:sz w:val="24"/>
          <w:szCs w:val="24"/>
          <w:lang w:val="ru-RU"/>
        </w:rPr>
        <w:t>—</w:t>
      </w:r>
      <w:r w:rsidRPr="004739C6">
        <w:rPr>
          <w:rFonts w:ascii="Times New Roman" w:hAnsi="Times New Roman" w:cs="Times New Roman"/>
          <w:sz w:val="24"/>
          <w:szCs w:val="24"/>
        </w:rPr>
        <w:t> </w:t>
      </w:r>
      <w:r w:rsidRPr="00C75A57">
        <w:rPr>
          <w:rFonts w:ascii="Times New Roman" w:hAnsi="Times New Roman" w:cs="Times New Roman"/>
          <w:i/>
          <w:iCs/>
          <w:sz w:val="24"/>
          <w:szCs w:val="24"/>
          <w:lang w:val="ru-RU"/>
        </w:rPr>
        <w:t>принцип личностно-социально-деятельностного подхода</w:t>
      </w:r>
      <w:r w:rsidRPr="004739C6">
        <w:rPr>
          <w:rFonts w:ascii="Times New Roman" w:hAnsi="Times New Roman" w:cs="Times New Roman"/>
          <w:sz w:val="24"/>
          <w:szCs w:val="24"/>
        </w:rPr>
        <w:t> </w:t>
      </w:r>
      <w:r w:rsidRPr="00C75A57">
        <w:rPr>
          <w:rFonts w:ascii="Times New Roman" w:hAnsi="Times New Roman" w:cs="Times New Roman"/>
          <w:sz w:val="24"/>
          <w:szCs w:val="24"/>
          <w:lang w:val="ru-RU"/>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E7EAB" w:rsidRPr="00C75A57" w:rsidRDefault="008E7EAB" w:rsidP="002860A4">
      <w:pPr>
        <w:shd w:val="clear" w:color="auto" w:fill="FFFFFF"/>
        <w:spacing w:after="0" w:line="240" w:lineRule="auto"/>
        <w:ind w:firstLine="454"/>
        <w:rPr>
          <w:rFonts w:ascii="Times New Roman" w:hAnsi="Times New Roman" w:cs="Times New Roman"/>
          <w:sz w:val="24"/>
          <w:szCs w:val="24"/>
          <w:lang w:val="ru-RU"/>
        </w:rPr>
      </w:pPr>
      <w:r w:rsidRPr="00C75A57">
        <w:rPr>
          <w:rFonts w:ascii="Times New Roman" w:hAnsi="Times New Roman" w:cs="Times New Roman"/>
          <w:sz w:val="24"/>
          <w:szCs w:val="24"/>
          <w:lang w:val="ru-RU"/>
        </w:rPr>
        <w:t>—</w:t>
      </w:r>
      <w:r w:rsidRPr="004739C6">
        <w:rPr>
          <w:rFonts w:ascii="Times New Roman" w:hAnsi="Times New Roman" w:cs="Times New Roman"/>
          <w:sz w:val="24"/>
          <w:szCs w:val="24"/>
        </w:rPr>
        <w:t> </w:t>
      </w:r>
      <w:r w:rsidRPr="00C75A57">
        <w:rPr>
          <w:rFonts w:ascii="Times New Roman" w:hAnsi="Times New Roman" w:cs="Times New Roman"/>
          <w:i/>
          <w:iCs/>
          <w:sz w:val="24"/>
          <w:szCs w:val="24"/>
          <w:lang w:val="ru-RU"/>
        </w:rPr>
        <w:t>принцип объективности</w:t>
      </w:r>
      <w:r w:rsidRPr="004739C6">
        <w:rPr>
          <w:rFonts w:ascii="Times New Roman" w:hAnsi="Times New Roman" w:cs="Times New Roman"/>
          <w:sz w:val="24"/>
          <w:szCs w:val="24"/>
        </w:rPr>
        <w:t> </w:t>
      </w:r>
      <w:r w:rsidRPr="00C75A57">
        <w:rPr>
          <w:rFonts w:ascii="Times New Roman" w:hAnsi="Times New Roman" w:cs="Times New Roman"/>
          <w:sz w:val="24"/>
          <w:szCs w:val="24"/>
          <w:lang w:val="ru-RU"/>
        </w:rPr>
        <w:t>предполагает формализованность оценки (независимость исследования и интерпретации данных) и предусматривает необходимость</w:t>
      </w:r>
      <w:r w:rsidRPr="004739C6">
        <w:rPr>
          <w:rFonts w:ascii="Times New Roman" w:hAnsi="Times New Roman" w:cs="Times New Roman"/>
          <w:i/>
          <w:iCs/>
          <w:sz w:val="24"/>
          <w:szCs w:val="24"/>
        </w:rPr>
        <w:t> </w:t>
      </w:r>
      <w:r w:rsidRPr="00C75A57">
        <w:rPr>
          <w:rFonts w:ascii="Times New Roman" w:hAnsi="Times New Roman" w:cs="Times New Roman"/>
          <w:sz w:val="24"/>
          <w:szCs w:val="24"/>
          <w:lang w:val="ru-RU"/>
        </w:rPr>
        <w:t>принимать</w:t>
      </w:r>
      <w:r w:rsidRPr="004739C6">
        <w:rPr>
          <w:rFonts w:ascii="Times New Roman" w:hAnsi="Times New Roman" w:cs="Times New Roman"/>
          <w:sz w:val="24"/>
          <w:szCs w:val="24"/>
        </w:rPr>
        <w:t> </w:t>
      </w:r>
      <w:r w:rsidRPr="00C75A57">
        <w:rPr>
          <w:rFonts w:ascii="Times New Roman" w:hAnsi="Times New Roman" w:cs="Times New Roman"/>
          <w:sz w:val="24"/>
          <w:szCs w:val="24"/>
          <w:lang w:val="ru-RU"/>
        </w:rPr>
        <w:t>все меры</w:t>
      </w:r>
      <w:r w:rsidRPr="004739C6">
        <w:rPr>
          <w:rFonts w:ascii="Times New Roman" w:hAnsi="Times New Roman" w:cs="Times New Roman"/>
          <w:i/>
          <w:iCs/>
          <w:sz w:val="24"/>
          <w:szCs w:val="24"/>
        </w:rPr>
        <w:t> </w:t>
      </w:r>
      <w:r w:rsidRPr="00C75A57">
        <w:rPr>
          <w:rFonts w:ascii="Times New Roman" w:hAnsi="Times New Roman" w:cs="Times New Roman"/>
          <w:sz w:val="24"/>
          <w:szCs w:val="24"/>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E7EAB" w:rsidRPr="00C75A57" w:rsidRDefault="008E7EAB" w:rsidP="002860A4">
      <w:pPr>
        <w:shd w:val="clear" w:color="auto" w:fill="FFFFFF"/>
        <w:spacing w:after="0" w:line="240" w:lineRule="auto"/>
        <w:ind w:firstLine="454"/>
        <w:rPr>
          <w:rFonts w:ascii="Times New Roman" w:hAnsi="Times New Roman" w:cs="Times New Roman"/>
          <w:sz w:val="24"/>
          <w:szCs w:val="24"/>
          <w:lang w:val="ru-RU"/>
        </w:rPr>
      </w:pPr>
      <w:r w:rsidRPr="00C75A57">
        <w:rPr>
          <w:rFonts w:ascii="Times New Roman" w:hAnsi="Times New Roman" w:cs="Times New Roman"/>
          <w:sz w:val="24"/>
          <w:szCs w:val="24"/>
          <w:lang w:val="ru-RU"/>
        </w:rPr>
        <w:t>—</w:t>
      </w:r>
      <w:r w:rsidRPr="004739C6">
        <w:rPr>
          <w:rFonts w:ascii="Times New Roman" w:hAnsi="Times New Roman" w:cs="Times New Roman"/>
          <w:sz w:val="24"/>
          <w:szCs w:val="24"/>
        </w:rPr>
        <w:t> </w:t>
      </w:r>
      <w:r w:rsidRPr="00C75A57">
        <w:rPr>
          <w:rFonts w:ascii="Times New Roman" w:hAnsi="Times New Roman" w:cs="Times New Roman"/>
          <w:i/>
          <w:iCs/>
          <w:sz w:val="24"/>
          <w:szCs w:val="24"/>
          <w:lang w:val="ru-RU"/>
        </w:rPr>
        <w:t>принцип детерминизма (причинной обусловленности)</w:t>
      </w:r>
      <w:r w:rsidRPr="004739C6">
        <w:rPr>
          <w:rFonts w:ascii="Times New Roman" w:hAnsi="Times New Roman" w:cs="Times New Roman"/>
          <w:i/>
          <w:iCs/>
          <w:sz w:val="24"/>
          <w:szCs w:val="24"/>
        </w:rPr>
        <w:t> </w:t>
      </w:r>
      <w:r w:rsidRPr="00C75A57">
        <w:rPr>
          <w:rFonts w:ascii="Times New Roman" w:hAnsi="Times New Roman" w:cs="Times New Roman"/>
          <w:sz w:val="24"/>
          <w:szCs w:val="24"/>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E7EAB" w:rsidRPr="00C75A57" w:rsidRDefault="008E7EAB" w:rsidP="002860A4">
      <w:pPr>
        <w:shd w:val="clear" w:color="auto" w:fill="FFFFFF"/>
        <w:spacing w:after="0" w:line="240" w:lineRule="auto"/>
        <w:ind w:firstLine="454"/>
        <w:rPr>
          <w:rFonts w:ascii="Times New Roman" w:hAnsi="Times New Roman" w:cs="Times New Roman"/>
          <w:sz w:val="24"/>
          <w:szCs w:val="24"/>
          <w:lang w:val="ru-RU"/>
        </w:rPr>
      </w:pPr>
      <w:r w:rsidRPr="00C75A57">
        <w:rPr>
          <w:rFonts w:ascii="Times New Roman" w:hAnsi="Times New Roman" w:cs="Times New Roman"/>
          <w:sz w:val="24"/>
          <w:szCs w:val="24"/>
          <w:lang w:val="ru-RU"/>
        </w:rPr>
        <w:t>—</w:t>
      </w:r>
      <w:r w:rsidRPr="004739C6">
        <w:rPr>
          <w:rFonts w:ascii="Times New Roman" w:hAnsi="Times New Roman" w:cs="Times New Roman"/>
          <w:i/>
          <w:iCs/>
          <w:sz w:val="24"/>
          <w:szCs w:val="24"/>
        </w:rPr>
        <w:t> </w:t>
      </w:r>
      <w:r w:rsidRPr="00C75A57">
        <w:rPr>
          <w:rFonts w:ascii="Times New Roman" w:hAnsi="Times New Roman" w:cs="Times New Roman"/>
          <w:i/>
          <w:iCs/>
          <w:sz w:val="24"/>
          <w:szCs w:val="24"/>
          <w:lang w:val="ru-RU"/>
        </w:rPr>
        <w:t>принцип признания безусловного уважения прав</w:t>
      </w:r>
      <w:r w:rsidRPr="004739C6">
        <w:rPr>
          <w:rFonts w:ascii="Times New Roman" w:hAnsi="Times New Roman" w:cs="Times New Roman"/>
          <w:i/>
          <w:iCs/>
          <w:sz w:val="24"/>
          <w:szCs w:val="24"/>
        </w:rPr>
        <w:t> </w:t>
      </w:r>
      <w:r w:rsidRPr="00C75A57">
        <w:rPr>
          <w:rFonts w:ascii="Times New Roman" w:hAnsi="Times New Roman" w:cs="Times New Roman"/>
          <w:sz w:val="24"/>
          <w:szCs w:val="24"/>
          <w:lang w:val="ru-RU"/>
        </w:rPr>
        <w:t>предполагает отказ от прямых негативных оценок и личностных характеристик обучающихся.</w:t>
      </w:r>
    </w:p>
    <w:p w:rsidR="008E7EAB" w:rsidRPr="00C75A57" w:rsidRDefault="008E7EAB" w:rsidP="002860A4">
      <w:pPr>
        <w:pStyle w:val="221"/>
        <w:keepNext/>
        <w:keepLines/>
        <w:shd w:val="clear" w:color="auto" w:fill="auto"/>
        <w:spacing w:before="0" w:after="0" w:line="240" w:lineRule="auto"/>
        <w:rPr>
          <w:rStyle w:val="228"/>
          <w:rFonts w:ascii="Times New Roman" w:hAnsi="Times New Roman" w:cs="Times New Roman"/>
          <w:b/>
          <w:bCs/>
          <w:sz w:val="24"/>
          <w:szCs w:val="24"/>
          <w:lang w:val="ru-RU"/>
        </w:rPr>
      </w:pPr>
      <w:bookmarkStart w:id="19" w:name="bookmark383"/>
      <w:bookmarkStart w:id="20" w:name="_Toc367642719"/>
    </w:p>
    <w:p w:rsidR="008E7EAB" w:rsidRPr="00C75A57" w:rsidRDefault="008E7EAB" w:rsidP="002860A4">
      <w:pPr>
        <w:pStyle w:val="221"/>
        <w:keepNext/>
        <w:keepLines/>
        <w:shd w:val="clear" w:color="auto" w:fill="auto"/>
        <w:spacing w:before="0" w:after="0" w:line="240" w:lineRule="auto"/>
        <w:ind w:firstLine="454"/>
        <w:jc w:val="center"/>
        <w:rPr>
          <w:rStyle w:val="228"/>
          <w:rFonts w:ascii="Times New Roman" w:hAnsi="Times New Roman" w:cs="Times New Roman"/>
          <w:b/>
          <w:bCs/>
          <w:i/>
          <w:sz w:val="24"/>
          <w:szCs w:val="24"/>
          <w:lang w:val="ru-RU"/>
        </w:rPr>
      </w:pPr>
      <w:r w:rsidRPr="00C75A57">
        <w:rPr>
          <w:rStyle w:val="228"/>
          <w:rFonts w:ascii="Times New Roman" w:hAnsi="Times New Roman" w:cs="Times New Roman"/>
          <w:b/>
          <w:bCs/>
          <w:i/>
          <w:sz w:val="24"/>
          <w:szCs w:val="24"/>
          <w:lang w:val="ru-RU"/>
        </w:rPr>
        <w:t>Методологический инструментарий</w:t>
      </w:r>
      <w:bookmarkEnd w:id="19"/>
      <w:r w:rsidRPr="00C75A57">
        <w:rPr>
          <w:rStyle w:val="228"/>
          <w:rFonts w:ascii="Times New Roman" w:hAnsi="Times New Roman" w:cs="Times New Roman"/>
          <w:b/>
          <w:bCs/>
          <w:i/>
          <w:sz w:val="24"/>
          <w:szCs w:val="24"/>
          <w:lang w:val="ru-RU"/>
        </w:rPr>
        <w:t xml:space="preserve"> </w:t>
      </w:r>
      <w:bookmarkStart w:id="21" w:name="bookmark384"/>
      <w:r w:rsidRPr="00C75A57">
        <w:rPr>
          <w:rStyle w:val="228"/>
          <w:rFonts w:ascii="Times New Roman" w:hAnsi="Times New Roman" w:cs="Times New Roman"/>
          <w:b/>
          <w:bCs/>
          <w:i/>
          <w:sz w:val="24"/>
          <w:szCs w:val="24"/>
          <w:lang w:val="ru-RU"/>
        </w:rPr>
        <w:t>мониторинга воспитания и социализации</w:t>
      </w:r>
      <w:r w:rsidRPr="00C75A57">
        <w:rPr>
          <w:rStyle w:val="222"/>
          <w:b/>
          <w:bCs/>
          <w:i/>
          <w:sz w:val="24"/>
          <w:szCs w:val="24"/>
          <w:lang w:val="ru-RU"/>
        </w:rPr>
        <w:t xml:space="preserve"> </w:t>
      </w:r>
      <w:r w:rsidRPr="00C75A57">
        <w:rPr>
          <w:rStyle w:val="228"/>
          <w:rFonts w:ascii="Times New Roman" w:hAnsi="Times New Roman" w:cs="Times New Roman"/>
          <w:b/>
          <w:bCs/>
          <w:i/>
          <w:sz w:val="24"/>
          <w:szCs w:val="24"/>
          <w:lang w:val="ru-RU"/>
        </w:rPr>
        <w:t>обучающихся</w:t>
      </w:r>
      <w:bookmarkEnd w:id="20"/>
      <w:bookmarkEnd w:id="21"/>
    </w:p>
    <w:p w:rsidR="008E7EAB" w:rsidRPr="00C75A57" w:rsidRDefault="008E7EAB" w:rsidP="002860A4">
      <w:pPr>
        <w:pStyle w:val="af1"/>
        <w:spacing w:after="0" w:line="240" w:lineRule="auto"/>
        <w:ind w:firstLine="454"/>
        <w:jc w:val="both"/>
        <w:rPr>
          <w:rFonts w:ascii="Times New Roman" w:hAnsi="Times New Roman" w:cs="Times New Roman"/>
          <w:b/>
          <w:sz w:val="24"/>
          <w:szCs w:val="24"/>
          <w:lang w:val="ru-RU"/>
        </w:rPr>
      </w:pPr>
      <w:r w:rsidRPr="00C75A57">
        <w:rPr>
          <w:rFonts w:ascii="Times New Roman" w:hAnsi="Times New Roman" w:cs="Times New Roman"/>
          <w:sz w:val="24"/>
          <w:szCs w:val="24"/>
          <w:lang w:val="ru-RU"/>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r w:rsidRPr="00C75A57">
        <w:rPr>
          <w:rFonts w:ascii="Times New Roman" w:hAnsi="Times New Roman" w:cs="Times New Roman"/>
          <w:i/>
          <w:sz w:val="24"/>
          <w:szCs w:val="24"/>
          <w:lang w:val="ru-RU"/>
        </w:rPr>
        <w:t>т</w:t>
      </w:r>
      <w:r w:rsidRPr="00C75A57">
        <w:rPr>
          <w:rStyle w:val="47"/>
          <w:b w:val="0"/>
          <w:iCs w:val="0"/>
          <w:sz w:val="24"/>
          <w:szCs w:val="24"/>
          <w:lang w:val="ru-RU"/>
        </w:rPr>
        <w:t>естирование (метод тестов), опрос</w:t>
      </w:r>
      <w:r w:rsidRPr="00C75A57">
        <w:rPr>
          <w:rStyle w:val="47"/>
          <w:iCs w:val="0"/>
          <w:sz w:val="24"/>
          <w:szCs w:val="24"/>
          <w:lang w:val="ru-RU"/>
        </w:rPr>
        <w:t xml:space="preserve"> </w:t>
      </w:r>
      <w:r w:rsidRPr="00C75A57">
        <w:rPr>
          <w:rFonts w:ascii="Times New Roman" w:hAnsi="Times New Roman" w:cs="Times New Roman"/>
          <w:sz w:val="24"/>
          <w:szCs w:val="24"/>
          <w:lang w:val="ru-RU"/>
        </w:rPr>
        <w:t>(</w:t>
      </w:r>
      <w:r w:rsidRPr="00C75A57">
        <w:rPr>
          <w:rStyle w:val="32"/>
          <w:iCs w:val="0"/>
          <w:sz w:val="24"/>
          <w:szCs w:val="24"/>
          <w:lang w:val="ru-RU"/>
        </w:rPr>
        <w:t>анкетирование</w:t>
      </w:r>
      <w:r w:rsidRPr="00C75A57">
        <w:rPr>
          <w:rFonts w:ascii="Times New Roman" w:hAnsi="Times New Roman" w:cs="Times New Roman"/>
          <w:sz w:val="24"/>
          <w:szCs w:val="24"/>
          <w:lang w:val="ru-RU"/>
        </w:rPr>
        <w:t>,</w:t>
      </w:r>
      <w:r w:rsidRPr="004739C6">
        <w:rPr>
          <w:rFonts w:ascii="Times New Roman" w:hAnsi="Times New Roman" w:cs="Times New Roman"/>
          <w:sz w:val="24"/>
          <w:szCs w:val="24"/>
        </w:rPr>
        <w:t> </w:t>
      </w:r>
      <w:r w:rsidRPr="00C75A57">
        <w:rPr>
          <w:rStyle w:val="32"/>
          <w:iCs w:val="0"/>
          <w:sz w:val="24"/>
          <w:szCs w:val="24"/>
          <w:lang w:val="ru-RU"/>
        </w:rPr>
        <w:t>интервью</w:t>
      </w:r>
      <w:r w:rsidRPr="00C75A57">
        <w:rPr>
          <w:rFonts w:ascii="Times New Roman" w:hAnsi="Times New Roman" w:cs="Times New Roman"/>
          <w:sz w:val="24"/>
          <w:szCs w:val="24"/>
          <w:lang w:val="ru-RU"/>
        </w:rPr>
        <w:t>,</w:t>
      </w:r>
      <w:r w:rsidRPr="004739C6">
        <w:rPr>
          <w:rFonts w:ascii="Times New Roman" w:hAnsi="Times New Roman" w:cs="Times New Roman"/>
          <w:sz w:val="24"/>
          <w:szCs w:val="24"/>
        </w:rPr>
        <w:t> </w:t>
      </w:r>
      <w:r w:rsidRPr="00C75A57">
        <w:rPr>
          <w:rStyle w:val="32"/>
          <w:iCs w:val="0"/>
          <w:sz w:val="24"/>
          <w:szCs w:val="24"/>
          <w:lang w:val="ru-RU"/>
        </w:rPr>
        <w:t>беседа</w:t>
      </w:r>
      <w:r w:rsidRPr="00C75A57">
        <w:rPr>
          <w:rFonts w:ascii="Times New Roman" w:hAnsi="Times New Roman" w:cs="Times New Roman"/>
          <w:sz w:val="24"/>
          <w:szCs w:val="24"/>
          <w:lang w:val="ru-RU"/>
        </w:rPr>
        <w:t xml:space="preserve">), </w:t>
      </w:r>
      <w:r w:rsidRPr="00C75A57">
        <w:rPr>
          <w:rFonts w:ascii="Times New Roman" w:hAnsi="Times New Roman" w:cs="Times New Roman"/>
          <w:i/>
          <w:sz w:val="24"/>
          <w:szCs w:val="24"/>
          <w:lang w:val="ru-RU"/>
        </w:rPr>
        <w:t>п</w:t>
      </w:r>
      <w:r w:rsidRPr="00C75A57">
        <w:rPr>
          <w:rStyle w:val="47"/>
          <w:b w:val="0"/>
          <w:iCs w:val="0"/>
          <w:sz w:val="24"/>
          <w:szCs w:val="24"/>
          <w:lang w:val="ru-RU"/>
        </w:rPr>
        <w:t>сихолого-педагогическое наблюдение</w:t>
      </w:r>
      <w:r w:rsidRPr="00C75A57">
        <w:rPr>
          <w:rFonts w:ascii="Times New Roman" w:hAnsi="Times New Roman" w:cs="Times New Roman"/>
          <w:b/>
          <w:sz w:val="24"/>
          <w:szCs w:val="24"/>
          <w:lang w:val="ru-RU"/>
        </w:rPr>
        <w:t xml:space="preserve"> </w:t>
      </w:r>
    </w:p>
    <w:p w:rsidR="008E7EAB" w:rsidRPr="00C75A57" w:rsidRDefault="008E7EAB" w:rsidP="002860A4">
      <w:pPr>
        <w:pStyle w:val="af1"/>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Основной</w:t>
      </w:r>
      <w:r w:rsidRPr="00C75A57">
        <w:rPr>
          <w:rStyle w:val="af7"/>
          <w:rFonts w:ascii="Times New Roman" w:hAnsi="Times New Roman" w:cs="Times New Roman"/>
          <w:sz w:val="24"/>
          <w:szCs w:val="24"/>
          <w:lang w:val="ru-RU"/>
        </w:rPr>
        <w:t xml:space="preserve"> </w:t>
      </w:r>
      <w:r w:rsidRPr="00C75A57">
        <w:rPr>
          <w:rStyle w:val="af7"/>
          <w:rFonts w:ascii="Times New Roman" w:hAnsi="Times New Roman" w:cs="Times New Roman"/>
          <w:i/>
          <w:sz w:val="24"/>
          <w:szCs w:val="24"/>
          <w:lang w:val="ru-RU"/>
        </w:rPr>
        <w:t>целью</w:t>
      </w:r>
      <w:r w:rsidRPr="00C75A57">
        <w:rPr>
          <w:rFonts w:ascii="Times New Roman" w:hAnsi="Times New Roman" w:cs="Times New Roman"/>
          <w:b/>
          <w:i/>
          <w:sz w:val="24"/>
          <w:szCs w:val="24"/>
          <w:lang w:val="ru-RU"/>
        </w:rPr>
        <w:t xml:space="preserve"> </w:t>
      </w:r>
      <w:r w:rsidRPr="00C75A57">
        <w:rPr>
          <w:rFonts w:ascii="Times New Roman" w:hAnsi="Times New Roman" w:cs="Times New Roman"/>
          <w:sz w:val="24"/>
          <w:szCs w:val="24"/>
          <w:lang w:val="ru-RU"/>
        </w:rPr>
        <w:t>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w:t>
      </w:r>
    </w:p>
    <w:p w:rsidR="008E7EAB" w:rsidRPr="00C75A57" w:rsidRDefault="008E7EAB" w:rsidP="002860A4">
      <w:pPr>
        <w:pStyle w:val="af1"/>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В рамках психолого-педагогического исследования следует выделить три этапа:</w:t>
      </w:r>
    </w:p>
    <w:p w:rsidR="008E7EAB" w:rsidRPr="00C75A57" w:rsidRDefault="008E7EAB" w:rsidP="002860A4">
      <w:pPr>
        <w:pStyle w:val="af1"/>
        <w:spacing w:after="0" w:line="240" w:lineRule="auto"/>
        <w:ind w:firstLine="454"/>
        <w:jc w:val="both"/>
        <w:rPr>
          <w:rFonts w:ascii="Times New Roman" w:hAnsi="Times New Roman" w:cs="Times New Roman"/>
          <w:sz w:val="24"/>
          <w:szCs w:val="24"/>
          <w:lang w:val="ru-RU"/>
        </w:rPr>
      </w:pPr>
      <w:r w:rsidRPr="00C75A57">
        <w:rPr>
          <w:rStyle w:val="47"/>
          <w:iCs w:val="0"/>
          <w:sz w:val="24"/>
          <w:szCs w:val="24"/>
          <w:lang w:val="ru-RU"/>
        </w:rPr>
        <w:t>Этап</w:t>
      </w:r>
      <w:r w:rsidRPr="004739C6">
        <w:rPr>
          <w:rStyle w:val="47"/>
          <w:iCs w:val="0"/>
          <w:sz w:val="24"/>
          <w:szCs w:val="24"/>
        </w:rPr>
        <w:t> </w:t>
      </w:r>
      <w:r w:rsidRPr="00C75A57">
        <w:rPr>
          <w:rStyle w:val="47"/>
          <w:iCs w:val="0"/>
          <w:sz w:val="24"/>
          <w:szCs w:val="24"/>
          <w:lang w:val="ru-RU"/>
        </w:rPr>
        <w:t>1.</w:t>
      </w:r>
      <w:r w:rsidRPr="00C75A57">
        <w:rPr>
          <w:rStyle w:val="32"/>
          <w:i w:val="0"/>
          <w:iCs w:val="0"/>
          <w:sz w:val="24"/>
          <w:szCs w:val="24"/>
          <w:lang w:val="ru-RU"/>
        </w:rPr>
        <w:t xml:space="preserve"> Контрольный этап исследования (диагностический срез)</w:t>
      </w:r>
      <w:r w:rsidRPr="00C75A57">
        <w:rPr>
          <w:rFonts w:ascii="Times New Roman" w:hAnsi="Times New Roman" w:cs="Times New Roman"/>
          <w:sz w:val="24"/>
          <w:szCs w:val="24"/>
          <w:lang w:val="ru-RU"/>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E7EAB" w:rsidRPr="00C75A57" w:rsidRDefault="008E7EAB" w:rsidP="002860A4">
      <w:pPr>
        <w:pStyle w:val="af1"/>
        <w:spacing w:after="0" w:line="240" w:lineRule="auto"/>
        <w:ind w:firstLine="454"/>
        <w:jc w:val="both"/>
        <w:rPr>
          <w:rFonts w:ascii="Times New Roman" w:hAnsi="Times New Roman" w:cs="Times New Roman"/>
          <w:sz w:val="24"/>
          <w:szCs w:val="24"/>
          <w:lang w:val="ru-RU"/>
        </w:rPr>
      </w:pPr>
      <w:r w:rsidRPr="00C75A57">
        <w:rPr>
          <w:rStyle w:val="47"/>
          <w:iCs w:val="0"/>
          <w:sz w:val="24"/>
          <w:szCs w:val="24"/>
          <w:lang w:val="ru-RU"/>
        </w:rPr>
        <w:t>Этап</w:t>
      </w:r>
      <w:r w:rsidRPr="004739C6">
        <w:rPr>
          <w:rStyle w:val="47"/>
          <w:iCs w:val="0"/>
          <w:sz w:val="24"/>
          <w:szCs w:val="24"/>
        </w:rPr>
        <w:t> </w:t>
      </w:r>
      <w:r w:rsidRPr="00C75A57">
        <w:rPr>
          <w:rStyle w:val="47"/>
          <w:iCs w:val="0"/>
          <w:sz w:val="24"/>
          <w:szCs w:val="24"/>
          <w:lang w:val="ru-RU"/>
        </w:rPr>
        <w:t>2.</w:t>
      </w:r>
      <w:r w:rsidRPr="00C75A57">
        <w:rPr>
          <w:rStyle w:val="32"/>
          <w:i w:val="0"/>
          <w:iCs w:val="0"/>
          <w:sz w:val="24"/>
          <w:szCs w:val="24"/>
          <w:lang w:val="ru-RU"/>
        </w:rPr>
        <w:t xml:space="preserve"> Формирующий этап исследования</w:t>
      </w:r>
      <w:r w:rsidRPr="00C75A57">
        <w:rPr>
          <w:rFonts w:ascii="Times New Roman" w:hAnsi="Times New Roman" w:cs="Times New Roman"/>
          <w:sz w:val="24"/>
          <w:szCs w:val="24"/>
          <w:lang w:val="ru-RU"/>
        </w:rPr>
        <w:t xml:space="preserve"> предполагает реализацию образовательным учреждением основных направлений Программы воспитания и социализации обучающихся.</w:t>
      </w:r>
    </w:p>
    <w:p w:rsidR="008E7EAB" w:rsidRPr="00C75A57" w:rsidRDefault="008E7EAB" w:rsidP="002860A4">
      <w:pPr>
        <w:pStyle w:val="af1"/>
        <w:spacing w:after="0" w:line="240" w:lineRule="auto"/>
        <w:ind w:firstLine="454"/>
        <w:jc w:val="both"/>
        <w:rPr>
          <w:rFonts w:ascii="Times New Roman" w:hAnsi="Times New Roman" w:cs="Times New Roman"/>
          <w:sz w:val="24"/>
          <w:szCs w:val="24"/>
          <w:lang w:val="ru-RU"/>
        </w:rPr>
      </w:pPr>
      <w:r w:rsidRPr="00C75A57">
        <w:rPr>
          <w:rStyle w:val="47"/>
          <w:iCs w:val="0"/>
          <w:sz w:val="24"/>
          <w:szCs w:val="24"/>
          <w:lang w:val="ru-RU"/>
        </w:rPr>
        <w:lastRenderedPageBreak/>
        <w:t>Этап</w:t>
      </w:r>
      <w:r w:rsidRPr="004739C6">
        <w:rPr>
          <w:rStyle w:val="47"/>
          <w:iCs w:val="0"/>
          <w:sz w:val="24"/>
          <w:szCs w:val="24"/>
        </w:rPr>
        <w:t> </w:t>
      </w:r>
      <w:r w:rsidRPr="00C75A57">
        <w:rPr>
          <w:rStyle w:val="47"/>
          <w:iCs w:val="0"/>
          <w:sz w:val="24"/>
          <w:szCs w:val="24"/>
          <w:lang w:val="ru-RU"/>
        </w:rPr>
        <w:t>3.</w:t>
      </w:r>
      <w:r w:rsidRPr="00C75A57">
        <w:rPr>
          <w:rStyle w:val="32"/>
          <w:i w:val="0"/>
          <w:iCs w:val="0"/>
          <w:sz w:val="24"/>
          <w:szCs w:val="24"/>
          <w:lang w:val="ru-RU"/>
        </w:rPr>
        <w:t xml:space="preserve"> Интерпретационный этап исследования</w:t>
      </w:r>
      <w:r w:rsidRPr="00C75A57">
        <w:rPr>
          <w:rFonts w:ascii="Times New Roman" w:hAnsi="Times New Roman" w:cs="Times New Roman"/>
          <w:sz w:val="24"/>
          <w:szCs w:val="24"/>
          <w:lang w:val="ru-RU"/>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C75A57">
        <w:rPr>
          <w:rStyle w:val="af7"/>
          <w:rFonts w:ascii="Times New Roman" w:hAnsi="Times New Roman" w:cs="Times New Roman"/>
          <w:sz w:val="24"/>
          <w:szCs w:val="24"/>
          <w:lang w:val="ru-RU"/>
        </w:rPr>
        <w:t xml:space="preserve"> </w:t>
      </w:r>
      <w:r w:rsidRPr="00C75A57">
        <w:rPr>
          <w:rStyle w:val="af7"/>
          <w:rFonts w:ascii="Times New Roman" w:hAnsi="Times New Roman" w:cs="Times New Roman"/>
          <w:i/>
          <w:sz w:val="24"/>
          <w:szCs w:val="24"/>
          <w:lang w:val="ru-RU"/>
        </w:rPr>
        <w:t>исследование динамики</w:t>
      </w:r>
      <w:r w:rsidRPr="00C75A57">
        <w:rPr>
          <w:rFonts w:ascii="Times New Roman" w:hAnsi="Times New Roman" w:cs="Times New Roman"/>
          <w:sz w:val="24"/>
          <w:szCs w:val="24"/>
          <w:lang w:val="ru-RU"/>
        </w:rPr>
        <w:t xml:space="preserve"> воспитания и социализации обучающихся.</w:t>
      </w:r>
    </w:p>
    <w:p w:rsidR="008E7EAB" w:rsidRPr="00C75A57" w:rsidRDefault="008E7EAB" w:rsidP="002860A4">
      <w:pPr>
        <w:pStyle w:val="af1"/>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E7EAB" w:rsidRPr="00C75A57" w:rsidRDefault="008E7EAB" w:rsidP="002860A4">
      <w:pPr>
        <w:pStyle w:val="af1"/>
        <w:spacing w:after="0" w:line="240" w:lineRule="auto"/>
        <w:ind w:firstLine="454"/>
        <w:jc w:val="both"/>
        <w:rPr>
          <w:rFonts w:ascii="Times New Roman" w:hAnsi="Times New Roman" w:cs="Times New Roman"/>
          <w:b/>
          <w:bCs/>
          <w:i/>
          <w:sz w:val="24"/>
          <w:szCs w:val="24"/>
          <w:lang w:val="ru-RU"/>
        </w:rPr>
      </w:pPr>
      <w:r w:rsidRPr="00C75A57">
        <w:rPr>
          <w:rStyle w:val="af7"/>
          <w:rFonts w:ascii="Times New Roman" w:hAnsi="Times New Roman" w:cs="Times New Roman"/>
          <w:i/>
          <w:sz w:val="24"/>
          <w:szCs w:val="24"/>
          <w:lang w:val="ru-RU"/>
        </w:rPr>
        <w:t>Критериями эффективности</w:t>
      </w:r>
      <w:r w:rsidRPr="00C75A57">
        <w:rPr>
          <w:rFonts w:ascii="Times New Roman" w:hAnsi="Times New Roman" w:cs="Times New Roman"/>
          <w:sz w:val="24"/>
          <w:szCs w:val="24"/>
          <w:lang w:val="ru-RU"/>
        </w:rPr>
        <w:t xml:space="preserve"> реализации учебным учреждением воспитательной и развивающей программы является </w:t>
      </w:r>
      <w:r w:rsidRPr="00C75A57">
        <w:rPr>
          <w:rStyle w:val="af7"/>
          <w:rFonts w:ascii="Times New Roman" w:hAnsi="Times New Roman" w:cs="Times New Roman"/>
          <w:i/>
          <w:sz w:val="24"/>
          <w:szCs w:val="24"/>
          <w:lang w:val="ru-RU"/>
        </w:rPr>
        <w:t>динамика</w:t>
      </w:r>
      <w:r w:rsidRPr="00C75A57">
        <w:rPr>
          <w:rFonts w:ascii="Times New Roman" w:hAnsi="Times New Roman" w:cs="Times New Roman"/>
          <w:i/>
          <w:sz w:val="24"/>
          <w:szCs w:val="24"/>
          <w:lang w:val="ru-RU"/>
        </w:rPr>
        <w:t xml:space="preserve"> </w:t>
      </w:r>
      <w:r w:rsidRPr="00C75A57">
        <w:rPr>
          <w:rFonts w:ascii="Times New Roman" w:hAnsi="Times New Roman" w:cs="Times New Roman"/>
          <w:b/>
          <w:bCs/>
          <w:i/>
          <w:sz w:val="24"/>
          <w:szCs w:val="24"/>
          <w:lang w:val="ru-RU"/>
        </w:rPr>
        <w:t>основных показателей воспитания и социализации обучающихся:</w:t>
      </w:r>
    </w:p>
    <w:p w:rsidR="008E7EAB" w:rsidRPr="00C75A57" w:rsidRDefault="008E7EAB" w:rsidP="002860A4">
      <w:pPr>
        <w:pStyle w:val="af1"/>
        <w:tabs>
          <w:tab w:val="left" w:pos="678"/>
        </w:tabs>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1.</w:t>
      </w:r>
      <w:r w:rsidRPr="004739C6">
        <w:rPr>
          <w:rFonts w:ascii="Times New Roman" w:hAnsi="Times New Roman" w:cs="Times New Roman"/>
          <w:sz w:val="24"/>
          <w:szCs w:val="24"/>
        </w:rPr>
        <w:t> </w:t>
      </w:r>
      <w:r w:rsidRPr="00C75A57">
        <w:rPr>
          <w:rFonts w:ascii="Times New Roman" w:hAnsi="Times New Roman" w:cs="Times New Roman"/>
          <w:sz w:val="24"/>
          <w:szCs w:val="24"/>
          <w:lang w:val="ru-RU"/>
        </w:rPr>
        <w:t>Динамика развития личностной, социальной, экологической, трудовой (профессиональной) и здоровьесберегающей культуры обучающихся.</w:t>
      </w:r>
    </w:p>
    <w:p w:rsidR="008E7EAB" w:rsidRPr="00C75A57" w:rsidRDefault="008E7EAB" w:rsidP="002860A4">
      <w:pPr>
        <w:pStyle w:val="af1"/>
        <w:tabs>
          <w:tab w:val="left" w:pos="692"/>
        </w:tabs>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2.</w:t>
      </w:r>
      <w:r w:rsidRPr="004739C6">
        <w:rPr>
          <w:rFonts w:ascii="Times New Roman" w:hAnsi="Times New Roman" w:cs="Times New Roman"/>
          <w:sz w:val="24"/>
          <w:szCs w:val="24"/>
        </w:rPr>
        <w:t> </w:t>
      </w:r>
      <w:r w:rsidRPr="00C75A57">
        <w:rPr>
          <w:rFonts w:ascii="Times New Roman" w:hAnsi="Times New Roman" w:cs="Times New Roman"/>
          <w:sz w:val="24"/>
          <w:szCs w:val="24"/>
          <w:lang w:val="ru-RU"/>
        </w:rPr>
        <w:t>Динамика (характер изменения) социальной, психолого-педагогической и нравственной атмосферы в образовательном учреждении.</w:t>
      </w:r>
    </w:p>
    <w:p w:rsidR="008E7EAB" w:rsidRPr="00C75A57" w:rsidRDefault="008E7EAB" w:rsidP="002860A4">
      <w:pPr>
        <w:pStyle w:val="af1"/>
        <w:tabs>
          <w:tab w:val="left" w:pos="687"/>
        </w:tabs>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3.</w:t>
      </w:r>
      <w:r w:rsidRPr="004739C6">
        <w:rPr>
          <w:rFonts w:ascii="Times New Roman" w:hAnsi="Times New Roman" w:cs="Times New Roman"/>
          <w:sz w:val="24"/>
          <w:szCs w:val="24"/>
        </w:rPr>
        <w:t> </w:t>
      </w:r>
      <w:r w:rsidRPr="00C75A57">
        <w:rPr>
          <w:rFonts w:ascii="Times New Roman" w:hAnsi="Times New Roman" w:cs="Times New Roman"/>
          <w:sz w:val="24"/>
          <w:szCs w:val="24"/>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E7EAB" w:rsidRPr="00C75A57" w:rsidRDefault="008E7EAB" w:rsidP="002860A4">
      <w:pPr>
        <w:pStyle w:val="af1"/>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b/>
          <w:bCs/>
          <w:i/>
          <w:sz w:val="24"/>
          <w:szCs w:val="24"/>
          <w:lang w:val="ru-RU"/>
        </w:rPr>
        <w:t>Критерии, по которым изучается динамика</w:t>
      </w:r>
      <w:r w:rsidRPr="00C75A57">
        <w:rPr>
          <w:rFonts w:ascii="Times New Roman" w:hAnsi="Times New Roman" w:cs="Times New Roman"/>
          <w:sz w:val="24"/>
          <w:szCs w:val="24"/>
          <w:lang w:val="ru-RU"/>
        </w:rPr>
        <w:t xml:space="preserve"> процесса воспитания и социализации обучающихся.</w:t>
      </w:r>
    </w:p>
    <w:p w:rsidR="008E7EAB" w:rsidRPr="00C75A57" w:rsidRDefault="008E7EAB" w:rsidP="002860A4">
      <w:pPr>
        <w:shd w:val="clear" w:color="auto" w:fill="FFFFFF"/>
        <w:spacing w:after="0" w:line="240" w:lineRule="auto"/>
        <w:ind w:firstLine="454"/>
        <w:rPr>
          <w:rFonts w:ascii="Times New Roman" w:hAnsi="Times New Roman" w:cs="Times New Roman"/>
          <w:sz w:val="24"/>
          <w:szCs w:val="24"/>
          <w:lang w:val="ru-RU"/>
        </w:rPr>
      </w:pPr>
      <w:r w:rsidRPr="00C75A57">
        <w:rPr>
          <w:rFonts w:ascii="Times New Roman" w:hAnsi="Times New Roman" w:cs="Times New Roman"/>
          <w:sz w:val="24"/>
          <w:szCs w:val="24"/>
          <w:lang w:val="ru-RU"/>
        </w:rPr>
        <w:t>1.</w:t>
      </w:r>
      <w:r w:rsidRPr="004739C6">
        <w:rPr>
          <w:rFonts w:ascii="Times New Roman" w:hAnsi="Times New Roman" w:cs="Times New Roman"/>
          <w:i/>
          <w:iCs/>
          <w:sz w:val="24"/>
          <w:szCs w:val="24"/>
        </w:rPr>
        <w:t> </w:t>
      </w:r>
      <w:r w:rsidRPr="00C75A57">
        <w:rPr>
          <w:rFonts w:ascii="Times New Roman" w:hAnsi="Times New Roman" w:cs="Times New Roman"/>
          <w:i/>
          <w:iCs/>
          <w:sz w:val="24"/>
          <w:szCs w:val="24"/>
          <w:lang w:val="ru-RU"/>
        </w:rPr>
        <w:t>Положительная динамика (тенденция повышения уровня нравственного развития обучающихся)</w:t>
      </w:r>
      <w:r w:rsidRPr="004739C6">
        <w:rPr>
          <w:rFonts w:ascii="Times New Roman" w:hAnsi="Times New Roman" w:cs="Times New Roman"/>
          <w:sz w:val="24"/>
          <w:szCs w:val="24"/>
        </w:rPr>
        <w:t> </w:t>
      </w:r>
      <w:r w:rsidRPr="00C75A57">
        <w:rPr>
          <w:rFonts w:ascii="Times New Roman" w:hAnsi="Times New Roman" w:cs="Times New Roman"/>
          <w:sz w:val="24"/>
          <w:szCs w:val="24"/>
          <w:lang w:val="ru-RU"/>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E7EAB" w:rsidRPr="00C75A57" w:rsidRDefault="008E7EAB" w:rsidP="002860A4">
      <w:pPr>
        <w:shd w:val="clear" w:color="auto" w:fill="FFFFFF"/>
        <w:spacing w:after="0" w:line="240" w:lineRule="auto"/>
        <w:ind w:firstLine="454"/>
        <w:rPr>
          <w:rFonts w:ascii="Times New Roman" w:hAnsi="Times New Roman" w:cs="Times New Roman"/>
          <w:sz w:val="24"/>
          <w:szCs w:val="24"/>
          <w:lang w:val="ru-RU"/>
        </w:rPr>
      </w:pPr>
      <w:r w:rsidRPr="00C75A57">
        <w:rPr>
          <w:rFonts w:ascii="Times New Roman" w:hAnsi="Times New Roman" w:cs="Times New Roman"/>
          <w:sz w:val="24"/>
          <w:szCs w:val="24"/>
          <w:lang w:val="ru-RU"/>
        </w:rPr>
        <w:t>2.</w:t>
      </w:r>
      <w:r w:rsidRPr="004739C6">
        <w:rPr>
          <w:rFonts w:ascii="Times New Roman" w:hAnsi="Times New Roman" w:cs="Times New Roman"/>
          <w:i/>
          <w:iCs/>
          <w:sz w:val="24"/>
          <w:szCs w:val="24"/>
        </w:rPr>
        <w:t> </w:t>
      </w:r>
      <w:r w:rsidRPr="00C75A57">
        <w:rPr>
          <w:rFonts w:ascii="Times New Roman" w:hAnsi="Times New Roman" w:cs="Times New Roman"/>
          <w:i/>
          <w:iCs/>
          <w:sz w:val="24"/>
          <w:szCs w:val="24"/>
          <w:lang w:val="ru-RU"/>
        </w:rPr>
        <w:t>Инертность положительной динамики</w:t>
      </w:r>
      <w:r w:rsidRPr="004739C6">
        <w:rPr>
          <w:rFonts w:ascii="Times New Roman" w:hAnsi="Times New Roman" w:cs="Times New Roman"/>
          <w:i/>
          <w:iCs/>
          <w:sz w:val="24"/>
          <w:szCs w:val="24"/>
        </w:rPr>
        <w:t> </w:t>
      </w:r>
      <w:r w:rsidRPr="00C75A57">
        <w:rPr>
          <w:rFonts w:ascii="Times New Roman" w:hAnsi="Times New Roman" w:cs="Times New Roman"/>
          <w:sz w:val="24"/>
          <w:szCs w:val="24"/>
          <w:lang w:val="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w:t>
      </w:r>
      <w:r w:rsidRPr="004739C6">
        <w:rPr>
          <w:rFonts w:ascii="Times New Roman" w:hAnsi="Times New Roman" w:cs="Times New Roman"/>
          <w:sz w:val="24"/>
          <w:szCs w:val="24"/>
        </w:rPr>
        <w:t> </w:t>
      </w:r>
      <w:r w:rsidRPr="00C75A57">
        <w:rPr>
          <w:rFonts w:ascii="Times New Roman" w:hAnsi="Times New Roman" w:cs="Times New Roman"/>
          <w:sz w:val="24"/>
          <w:szCs w:val="24"/>
          <w:lang w:val="ru-RU"/>
        </w:rPr>
        <w:t>на интерпретационном этапе по сравнению с результатами контрольного этапа исследования (диагностический);</w:t>
      </w:r>
    </w:p>
    <w:p w:rsidR="008E7EAB" w:rsidRPr="00C75A57" w:rsidRDefault="008E7EAB" w:rsidP="007B2E2D">
      <w:pPr>
        <w:shd w:val="clear" w:color="auto" w:fill="FFFFFF"/>
        <w:spacing w:after="0" w:line="240" w:lineRule="auto"/>
        <w:ind w:firstLine="454"/>
        <w:rPr>
          <w:rFonts w:ascii="Times New Roman" w:hAnsi="Times New Roman" w:cs="Times New Roman"/>
          <w:sz w:val="24"/>
          <w:szCs w:val="24"/>
          <w:lang w:val="ru-RU"/>
        </w:rPr>
      </w:pPr>
      <w:r w:rsidRPr="00C75A57">
        <w:rPr>
          <w:rFonts w:ascii="Times New Roman" w:hAnsi="Times New Roman" w:cs="Times New Roman"/>
          <w:sz w:val="24"/>
          <w:szCs w:val="24"/>
          <w:lang w:val="ru-RU"/>
        </w:rPr>
        <w:t>3.</w:t>
      </w:r>
      <w:r w:rsidRPr="004739C6">
        <w:rPr>
          <w:rFonts w:ascii="Times New Roman" w:hAnsi="Times New Roman" w:cs="Times New Roman"/>
          <w:i/>
          <w:iCs/>
          <w:sz w:val="24"/>
          <w:szCs w:val="24"/>
        </w:rPr>
        <w:t> </w:t>
      </w:r>
      <w:r w:rsidRPr="00C75A57">
        <w:rPr>
          <w:rFonts w:ascii="Times New Roman" w:hAnsi="Times New Roman" w:cs="Times New Roman"/>
          <w:i/>
          <w:iCs/>
          <w:sz w:val="24"/>
          <w:szCs w:val="24"/>
          <w:lang w:val="ru-RU"/>
        </w:rPr>
        <w:t>Устойчивость (стабильность) исследуемых показателей духовно-нравственного развития, воспитания и социализации обучающихся</w:t>
      </w:r>
      <w:r w:rsidRPr="004739C6">
        <w:rPr>
          <w:rFonts w:ascii="Times New Roman" w:hAnsi="Times New Roman" w:cs="Times New Roman"/>
          <w:i/>
          <w:iCs/>
          <w:sz w:val="24"/>
          <w:szCs w:val="24"/>
        </w:rPr>
        <w:t> </w:t>
      </w:r>
      <w:r w:rsidRPr="00C75A57">
        <w:rPr>
          <w:rFonts w:ascii="Times New Roman" w:hAnsi="Times New Roman" w:cs="Times New Roman"/>
          <w:sz w:val="24"/>
          <w:szCs w:val="24"/>
          <w:lang w:val="ru-RU"/>
        </w:rPr>
        <w:t>на интерпретационном и контрольным этапах исследования.</w:t>
      </w:r>
      <w:r w:rsidRPr="004739C6">
        <w:rPr>
          <w:rFonts w:ascii="Times New Roman" w:hAnsi="Times New Roman" w:cs="Times New Roman"/>
          <w:sz w:val="24"/>
          <w:szCs w:val="24"/>
        </w:rPr>
        <w:t>  </w:t>
      </w:r>
    </w:p>
    <w:p w:rsidR="009A6BFE" w:rsidRPr="00C75A57" w:rsidRDefault="009A6BFE" w:rsidP="009A6BFE">
      <w:pPr>
        <w:autoSpaceDE w:val="0"/>
        <w:autoSpaceDN w:val="0"/>
        <w:adjustRightInd w:val="0"/>
        <w:rPr>
          <w:rFonts w:ascii="Times New Roman" w:hAnsi="Times New Roman" w:cs="Times New Roman"/>
          <w:b/>
          <w:bCs/>
          <w:sz w:val="24"/>
          <w:szCs w:val="24"/>
          <w:lang w:val="ru-RU"/>
        </w:rPr>
      </w:pPr>
    </w:p>
    <w:p w:rsidR="007346D1" w:rsidRPr="00C75A57" w:rsidRDefault="007346D1" w:rsidP="007346D1">
      <w:pPr>
        <w:tabs>
          <w:tab w:val="left" w:pos="945"/>
        </w:tabs>
        <w:autoSpaceDE w:val="0"/>
        <w:autoSpaceDN w:val="0"/>
        <w:adjustRightInd w:val="0"/>
        <w:rPr>
          <w:rFonts w:ascii="Times New Roman" w:eastAsia="Calibri" w:hAnsi="Times New Roman" w:cs="Times New Roman"/>
          <w:b/>
          <w:sz w:val="24"/>
          <w:szCs w:val="24"/>
          <w:lang w:val="ru-RU"/>
        </w:rPr>
      </w:pPr>
      <w:r w:rsidRPr="00C75A57">
        <w:rPr>
          <w:rFonts w:ascii="Times New Roman" w:hAnsi="Times New Roman" w:cs="Times New Roman"/>
          <w:b/>
          <w:bCs/>
          <w:sz w:val="24"/>
          <w:szCs w:val="24"/>
          <w:lang w:val="ru-RU"/>
        </w:rPr>
        <w:tab/>
      </w:r>
      <w:r w:rsidRPr="00C75A57">
        <w:rPr>
          <w:rFonts w:ascii="Times New Roman" w:hAnsi="Times New Roman" w:cs="Times New Roman"/>
          <w:b/>
          <w:sz w:val="24"/>
          <w:szCs w:val="24"/>
          <w:lang w:val="ru-RU"/>
        </w:rPr>
        <w:t>2.4.  Программа коррекционной работы</w:t>
      </w:r>
    </w:p>
    <w:p w:rsidR="007346D1" w:rsidRPr="004739C6" w:rsidRDefault="007346D1" w:rsidP="007346D1">
      <w:pPr>
        <w:pStyle w:val="Zag1"/>
        <w:tabs>
          <w:tab w:val="left" w:leader="dot" w:pos="624"/>
        </w:tabs>
        <w:spacing w:after="0" w:line="240" w:lineRule="auto"/>
        <w:ind w:firstLine="709"/>
        <w:jc w:val="both"/>
        <w:rPr>
          <w:rStyle w:val="Zag11"/>
          <w:rFonts w:eastAsia="@Arial Unicode MS"/>
          <w:b w:val="0"/>
          <w:lang w:val="ru-RU"/>
        </w:rPr>
      </w:pPr>
      <w:r w:rsidRPr="004739C6">
        <w:rPr>
          <w:b w:val="0"/>
          <w:lang w:val="ru-RU"/>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r w:rsidRPr="004739C6">
        <w:rPr>
          <w:rStyle w:val="Zag11"/>
          <w:rFonts w:eastAsia="@Arial Unicode MS"/>
          <w:b w:val="0"/>
          <w:lang w:val="ru-RU"/>
        </w:rPr>
        <w:t>программно-методического, кадрового, информационного и материально-технического обеспечения образовательного учреждения.</w:t>
      </w:r>
    </w:p>
    <w:p w:rsidR="007346D1" w:rsidRPr="004739C6" w:rsidRDefault="007346D1" w:rsidP="007346D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b/>
          <w:bCs/>
          <w:sz w:val="24"/>
          <w:szCs w:val="24"/>
          <w:lang w:val="ru-RU"/>
        </w:rPr>
        <w:t>Цель программы:</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Программа коррекционной работы в соответствии со Стандартом </w:t>
      </w:r>
      <w:r w:rsidRPr="004739C6">
        <w:rPr>
          <w:rStyle w:val="Zag11"/>
          <w:rFonts w:ascii="Times New Roman" w:eastAsia="@Arial Unicode MS" w:hAnsi="Times New Roman" w:cs="Times New Roman"/>
          <w:b/>
          <w:sz w:val="24"/>
          <w:szCs w:val="24"/>
          <w:lang w:val="ru-RU"/>
        </w:rPr>
        <w:t>направлена на</w:t>
      </w:r>
      <w:r w:rsidRPr="004739C6">
        <w:rPr>
          <w:rStyle w:val="Zag11"/>
          <w:rFonts w:ascii="Times New Roman" w:eastAsia="@Arial Unicode MS" w:hAnsi="Times New Roman" w:cs="Times New Roman"/>
          <w:sz w:val="24"/>
          <w:szCs w:val="24"/>
          <w:lang w:val="ru-RU"/>
        </w:rPr>
        <w:t>:</w:t>
      </w:r>
    </w:p>
    <w:p w:rsidR="007346D1" w:rsidRPr="00C75A57" w:rsidRDefault="007346D1" w:rsidP="00483C48">
      <w:pPr>
        <w:numPr>
          <w:ilvl w:val="0"/>
          <w:numId w:val="27"/>
        </w:numPr>
        <w:spacing w:after="0" w:line="240" w:lineRule="auto"/>
        <w:ind w:firstLine="709"/>
        <w:jc w:val="both"/>
        <w:rPr>
          <w:rFonts w:ascii="Times New Roman" w:eastAsia="Calibri" w:hAnsi="Times New Roman" w:cs="Times New Roman"/>
          <w:sz w:val="24"/>
          <w:szCs w:val="24"/>
          <w:lang w:val="ru-RU"/>
        </w:rPr>
      </w:pPr>
      <w:r w:rsidRPr="00C75A57">
        <w:rPr>
          <w:rFonts w:ascii="Times New Roman" w:eastAsia="Calibri" w:hAnsi="Times New Roman" w:cs="Times New Roman"/>
          <w:sz w:val="24"/>
          <w:szCs w:val="24"/>
          <w:lang w:val="ru-RU"/>
        </w:rPr>
        <w:t>преодоление затруднений учащихся в учебной деятельности;</w:t>
      </w:r>
    </w:p>
    <w:p w:rsidR="007346D1" w:rsidRPr="00C75A57" w:rsidRDefault="007346D1" w:rsidP="00483C48">
      <w:pPr>
        <w:numPr>
          <w:ilvl w:val="0"/>
          <w:numId w:val="27"/>
        </w:numPr>
        <w:spacing w:after="0" w:line="240" w:lineRule="auto"/>
        <w:ind w:firstLine="709"/>
        <w:jc w:val="both"/>
        <w:rPr>
          <w:rFonts w:ascii="Times New Roman" w:eastAsia="Calibri" w:hAnsi="Times New Roman" w:cs="Times New Roman"/>
          <w:sz w:val="24"/>
          <w:szCs w:val="24"/>
          <w:lang w:val="ru-RU"/>
        </w:rPr>
      </w:pPr>
      <w:r w:rsidRPr="00C75A57">
        <w:rPr>
          <w:rFonts w:ascii="Times New Roman" w:eastAsia="Calibri" w:hAnsi="Times New Roman" w:cs="Times New Roman"/>
          <w:sz w:val="24"/>
          <w:szCs w:val="24"/>
          <w:lang w:val="ru-RU"/>
        </w:rPr>
        <w:t xml:space="preserve">овладение навыками адаптации учащихся к социуму; </w:t>
      </w:r>
    </w:p>
    <w:p w:rsidR="007346D1" w:rsidRPr="00C75A57" w:rsidRDefault="007346D1" w:rsidP="00483C48">
      <w:pPr>
        <w:numPr>
          <w:ilvl w:val="0"/>
          <w:numId w:val="27"/>
        </w:numPr>
        <w:spacing w:after="0" w:line="240" w:lineRule="auto"/>
        <w:ind w:firstLine="709"/>
        <w:jc w:val="both"/>
        <w:rPr>
          <w:rFonts w:ascii="Times New Roman" w:eastAsia="Calibri" w:hAnsi="Times New Roman" w:cs="Times New Roman"/>
          <w:sz w:val="24"/>
          <w:szCs w:val="24"/>
          <w:lang w:val="ru-RU"/>
        </w:rPr>
      </w:pPr>
      <w:r w:rsidRPr="00C75A57">
        <w:rPr>
          <w:rFonts w:ascii="Times New Roman" w:eastAsia="Calibri" w:hAnsi="Times New Roman" w:cs="Times New Roman"/>
          <w:sz w:val="24"/>
          <w:szCs w:val="24"/>
          <w:lang w:val="ru-RU"/>
        </w:rPr>
        <w:t>психолого-медико-педагогическое сопровождение школьников, имеющих проблемы в обучении;</w:t>
      </w:r>
    </w:p>
    <w:p w:rsidR="007346D1" w:rsidRPr="00C75A57" w:rsidRDefault="007346D1" w:rsidP="00483C48">
      <w:pPr>
        <w:numPr>
          <w:ilvl w:val="0"/>
          <w:numId w:val="27"/>
        </w:numPr>
        <w:spacing w:after="0" w:line="240" w:lineRule="auto"/>
        <w:ind w:firstLine="709"/>
        <w:jc w:val="both"/>
        <w:rPr>
          <w:rFonts w:ascii="Times New Roman" w:eastAsia="Calibri" w:hAnsi="Times New Roman" w:cs="Times New Roman"/>
          <w:sz w:val="24"/>
          <w:szCs w:val="24"/>
          <w:lang w:val="ru-RU"/>
        </w:rPr>
      </w:pPr>
      <w:r w:rsidRPr="00C75A57">
        <w:rPr>
          <w:rFonts w:ascii="Times New Roman" w:eastAsia="Calibri" w:hAnsi="Times New Roman" w:cs="Times New Roman"/>
          <w:sz w:val="24"/>
          <w:szCs w:val="24"/>
          <w:lang w:val="ru-RU"/>
        </w:rPr>
        <w:t>развитие творческого потенциала учащихся (одаренных детей);</w:t>
      </w:r>
    </w:p>
    <w:p w:rsidR="007346D1" w:rsidRPr="00C75A57" w:rsidRDefault="007346D1" w:rsidP="00483C48">
      <w:pPr>
        <w:numPr>
          <w:ilvl w:val="0"/>
          <w:numId w:val="27"/>
        </w:numPr>
        <w:spacing w:after="0" w:line="240" w:lineRule="auto"/>
        <w:ind w:firstLine="709"/>
        <w:jc w:val="both"/>
        <w:rPr>
          <w:rFonts w:ascii="Times New Roman" w:eastAsia="Calibri" w:hAnsi="Times New Roman" w:cs="Times New Roman"/>
          <w:sz w:val="24"/>
          <w:szCs w:val="24"/>
          <w:lang w:val="ru-RU"/>
        </w:rPr>
      </w:pPr>
      <w:r w:rsidRPr="00C75A57">
        <w:rPr>
          <w:rFonts w:ascii="Times New Roman" w:eastAsia="Calibri" w:hAnsi="Times New Roman" w:cs="Times New Roman"/>
          <w:sz w:val="24"/>
          <w:szCs w:val="24"/>
          <w:lang w:val="ru-RU"/>
        </w:rPr>
        <w:t>развитие потенциала учащихся с ограниченными возможностями.</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4739C6">
        <w:rPr>
          <w:rStyle w:val="Zag11"/>
          <w:rFonts w:ascii="Times New Roman" w:eastAsia="@Arial Unicode MS" w:hAnsi="Times New Roman" w:cs="Times New Roman"/>
          <w:sz w:val="24"/>
          <w:szCs w:val="24"/>
          <w:lang w:val="ru-RU"/>
        </w:rPr>
        <w:lastRenderedPageBreak/>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7346D1" w:rsidRPr="004739C6" w:rsidRDefault="007346D1" w:rsidP="007346D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b/>
          <w:bCs/>
          <w:sz w:val="24"/>
          <w:szCs w:val="24"/>
          <w:lang w:val="ru-RU"/>
        </w:rPr>
        <w:t>Задачи программы:</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своевременное выявление детей с трудностями адаптации;</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определение особых образовательных потребностей детей с умеренно ограниченными возможностями здоровья, детей-инвалидов;</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организация индивидуальных или групповых занятий для детей с выраженным проявлениями дезадаптации к обучению в школе;</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умеренно ограниченными возможностями здоровья;</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7346D1" w:rsidRPr="004739C6" w:rsidRDefault="007346D1" w:rsidP="007346D1">
      <w:pPr>
        <w:pStyle w:val="Osnova"/>
        <w:tabs>
          <w:tab w:val="left" w:leader="dot" w:pos="624"/>
        </w:tabs>
        <w:spacing w:line="240" w:lineRule="auto"/>
        <w:ind w:firstLine="709"/>
        <w:rPr>
          <w:rFonts w:ascii="Times New Roman" w:eastAsia="@Arial Unicode MS" w:hAnsi="Times New Roman" w:cs="Times New Roman"/>
          <w:sz w:val="24"/>
          <w:szCs w:val="24"/>
          <w:lang w:val="ru-RU"/>
        </w:rPr>
      </w:pP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b/>
          <w:sz w:val="24"/>
          <w:szCs w:val="24"/>
          <w:u w:val="single"/>
          <w:lang w:val="ru-RU"/>
        </w:rPr>
      </w:pPr>
      <w:r w:rsidRPr="004739C6">
        <w:rPr>
          <w:rStyle w:val="Zag11"/>
          <w:rFonts w:ascii="Times New Roman" w:eastAsia="@Arial Unicode MS" w:hAnsi="Times New Roman" w:cs="Times New Roman"/>
          <w:b/>
          <w:sz w:val="24"/>
          <w:szCs w:val="24"/>
          <w:u w:val="single"/>
          <w:lang w:val="ru-RU"/>
        </w:rPr>
        <w:t xml:space="preserve">Содержание программы коррекционной работы определяют следующие </w:t>
      </w:r>
      <w:r w:rsidRPr="004739C6">
        <w:rPr>
          <w:rStyle w:val="Zag11"/>
          <w:rFonts w:ascii="Times New Roman" w:eastAsia="@Arial Unicode MS" w:hAnsi="Times New Roman" w:cs="Times New Roman"/>
          <w:b/>
          <w:i/>
          <w:sz w:val="24"/>
          <w:szCs w:val="24"/>
          <w:u w:val="single"/>
          <w:lang w:val="ru-RU"/>
        </w:rPr>
        <w:t>принципы</w:t>
      </w:r>
      <w:r w:rsidRPr="004739C6">
        <w:rPr>
          <w:rStyle w:val="Zag11"/>
          <w:rFonts w:ascii="Times New Roman" w:eastAsia="@Arial Unicode MS" w:hAnsi="Times New Roman" w:cs="Times New Roman"/>
          <w:b/>
          <w:sz w:val="24"/>
          <w:szCs w:val="24"/>
          <w:u w:val="single"/>
          <w:lang w:val="ru-RU"/>
        </w:rPr>
        <w:t>:</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 </w:t>
      </w:r>
      <w:r w:rsidRPr="004739C6">
        <w:rPr>
          <w:rStyle w:val="Zag11"/>
          <w:rFonts w:ascii="Times New Roman" w:eastAsia="@Arial Unicode MS" w:hAnsi="Times New Roman" w:cs="Times New Roman"/>
          <w:i/>
          <w:iCs/>
          <w:sz w:val="24"/>
          <w:szCs w:val="24"/>
          <w:lang w:val="ru-RU"/>
        </w:rPr>
        <w:t>Соблюдение интересов ребёнка</w:t>
      </w:r>
      <w:r w:rsidRPr="004739C6">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w:t>
      </w:r>
      <w:r w:rsidRPr="004739C6">
        <w:rPr>
          <w:rStyle w:val="Zag11"/>
          <w:rFonts w:ascii="Times New Roman" w:eastAsia="@Arial Unicode MS" w:hAnsi="Times New Roman" w:cs="Times New Roman"/>
          <w:i/>
          <w:iCs/>
          <w:sz w:val="24"/>
          <w:szCs w:val="24"/>
          <w:lang w:val="ru-RU"/>
        </w:rPr>
        <w:t xml:space="preserve"> Системность</w:t>
      </w:r>
      <w:r w:rsidRPr="004739C6">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 </w:t>
      </w:r>
      <w:r w:rsidRPr="004739C6">
        <w:rPr>
          <w:rStyle w:val="Zag11"/>
          <w:rFonts w:ascii="Times New Roman" w:eastAsia="@Arial Unicode MS" w:hAnsi="Times New Roman" w:cs="Times New Roman"/>
          <w:i/>
          <w:iCs/>
          <w:sz w:val="24"/>
          <w:szCs w:val="24"/>
          <w:lang w:val="ru-RU"/>
        </w:rPr>
        <w:t>Непрерывность</w:t>
      </w:r>
      <w:r w:rsidRPr="004739C6">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w:t>
      </w:r>
      <w:r w:rsidRPr="004739C6">
        <w:rPr>
          <w:rStyle w:val="Zag11"/>
          <w:rFonts w:ascii="Times New Roman" w:eastAsia="@Arial Unicode MS" w:hAnsi="Times New Roman" w:cs="Times New Roman"/>
          <w:i/>
          <w:iCs/>
          <w:sz w:val="24"/>
          <w:szCs w:val="24"/>
          <w:lang w:val="ru-RU"/>
        </w:rPr>
        <w:t xml:space="preserve"> Вариативность</w:t>
      </w:r>
      <w:r w:rsidRPr="004739C6">
        <w:rPr>
          <w:rStyle w:val="Zag11"/>
          <w:rFonts w:ascii="Times New Roman" w:eastAsia="@Arial Unicode MS"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w:t>
      </w:r>
      <w:r w:rsidRPr="004739C6">
        <w:rPr>
          <w:rStyle w:val="Zag11"/>
          <w:rFonts w:ascii="Times New Roman" w:eastAsia="@Arial Unicode MS" w:hAnsi="Times New Roman" w:cs="Times New Roman"/>
          <w:b/>
          <w:sz w:val="24"/>
          <w:szCs w:val="24"/>
          <w:lang w:val="ru-RU"/>
        </w:rPr>
        <w:t>умеренно</w:t>
      </w:r>
      <w:r w:rsidRPr="004739C6">
        <w:rPr>
          <w:rStyle w:val="Zag11"/>
          <w:rFonts w:ascii="Times New Roman" w:eastAsia="@Arial Unicode MS" w:hAnsi="Times New Roman" w:cs="Times New Roman"/>
          <w:sz w:val="24"/>
          <w:szCs w:val="24"/>
          <w:lang w:val="ru-RU"/>
        </w:rPr>
        <w:t xml:space="preserve"> ограниченные  возможности здоровья.</w:t>
      </w:r>
    </w:p>
    <w:p w:rsidR="007346D1" w:rsidRPr="007B2E2D" w:rsidRDefault="007346D1" w:rsidP="007B2E2D">
      <w:pPr>
        <w:pStyle w:val="Osnova"/>
        <w:tabs>
          <w:tab w:val="left" w:leader="dot" w:pos="624"/>
        </w:tabs>
        <w:spacing w:line="240" w:lineRule="auto"/>
        <w:ind w:firstLine="709"/>
        <w:rPr>
          <w:rFonts w:ascii="Times New Roman" w:eastAsia="@Arial Unicode MS" w:hAnsi="Times New Roman" w:cs="Times New Roman"/>
          <w:bCs/>
          <w:sz w:val="24"/>
          <w:szCs w:val="24"/>
          <w:lang w:val="ru-RU"/>
        </w:rPr>
      </w:pPr>
      <w:r w:rsidRPr="004739C6">
        <w:rPr>
          <w:rStyle w:val="Zag11"/>
          <w:rFonts w:ascii="Times New Roman" w:eastAsia="@Arial Unicode MS" w:hAnsi="Times New Roman" w:cs="Times New Roman"/>
          <w:sz w:val="24"/>
          <w:szCs w:val="24"/>
          <w:lang w:val="ru-RU"/>
        </w:rPr>
        <w:t>—</w:t>
      </w:r>
      <w:r w:rsidRPr="004739C6">
        <w:rPr>
          <w:rStyle w:val="Zag11"/>
          <w:rFonts w:ascii="Times New Roman" w:eastAsia="@Arial Unicode MS" w:hAnsi="Times New Roman" w:cs="Times New Roman"/>
          <w:i/>
          <w:iCs/>
          <w:sz w:val="24"/>
          <w:szCs w:val="24"/>
          <w:lang w:val="ru-RU"/>
        </w:rPr>
        <w:t>Рекомендательный характер оказания помощи</w:t>
      </w:r>
      <w:r w:rsidRPr="004739C6">
        <w:rPr>
          <w:rStyle w:val="Zag11"/>
          <w:rFonts w:ascii="Times New Roman" w:eastAsia="@Arial Unicode MS" w:hAnsi="Times New Roman" w:cs="Times New Roman"/>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w:t>
      </w:r>
      <w:r w:rsidRPr="004739C6">
        <w:rPr>
          <w:rStyle w:val="Zag11"/>
          <w:rFonts w:ascii="Times New Roman" w:eastAsia="@Arial Unicode MS" w:hAnsi="Times New Roman" w:cs="Times New Roman"/>
          <w:sz w:val="24"/>
          <w:szCs w:val="24"/>
          <w:lang w:val="ru-RU"/>
        </w:rPr>
        <w:lastRenderedPageBreak/>
        <w:t xml:space="preserve">формы получения детьми образования, защищать законные права и интересы детей. </w:t>
      </w:r>
    </w:p>
    <w:p w:rsidR="007346D1" w:rsidRPr="004739C6" w:rsidRDefault="007346D1" w:rsidP="007346D1">
      <w:pPr>
        <w:pStyle w:val="Osnova"/>
        <w:tabs>
          <w:tab w:val="left" w:leader="dot" w:pos="624"/>
        </w:tabs>
        <w:spacing w:line="240" w:lineRule="auto"/>
        <w:ind w:firstLine="709"/>
        <w:rPr>
          <w:rFonts w:ascii="Times New Roman" w:eastAsiaTheme="minorHAnsi" w:hAnsi="Times New Roman" w:cs="Times New Roman"/>
          <w:color w:val="auto"/>
          <w:sz w:val="24"/>
          <w:szCs w:val="24"/>
          <w:lang w:val="ru-RU" w:eastAsia="en-US"/>
        </w:rPr>
      </w:pP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b/>
          <w:sz w:val="24"/>
          <w:szCs w:val="24"/>
          <w:lang w:val="ru-RU"/>
        </w:rPr>
      </w:pPr>
      <w:r w:rsidRPr="004739C6">
        <w:rPr>
          <w:rStyle w:val="Zag11"/>
          <w:rFonts w:ascii="Times New Roman" w:eastAsia="@Arial Unicode MS" w:hAnsi="Times New Roman" w:cs="Times New Roman"/>
          <w:b/>
          <w:bCs/>
          <w:sz w:val="24"/>
          <w:szCs w:val="24"/>
          <w:lang w:val="ru-RU"/>
        </w:rPr>
        <w:t>Направления работы:</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Программа коррекционной работы на </w:t>
      </w:r>
      <w:r w:rsidRPr="004739C6">
        <w:rPr>
          <w:rStyle w:val="Zag11"/>
          <w:rFonts w:ascii="Times New Roman" w:eastAsia="@Arial Unicode MS" w:hAnsi="Times New Roman" w:cs="Times New Roman"/>
          <w:color w:val="auto"/>
          <w:sz w:val="24"/>
          <w:szCs w:val="24"/>
          <w:lang w:val="ru-RU"/>
        </w:rPr>
        <w:t>ступени общего образования</w:t>
      </w:r>
      <w:r w:rsidRPr="004739C6">
        <w:rPr>
          <w:rStyle w:val="Zag11"/>
          <w:rFonts w:ascii="Times New Roman" w:eastAsia="@Arial Unicode MS" w:hAnsi="Times New Roman" w:cs="Times New Roman"/>
          <w:sz w:val="24"/>
          <w:szCs w:val="24"/>
          <w:lang w:val="ru-RU"/>
        </w:rPr>
        <w:t xml:space="preserve"> включает в себя взаимосвязанные направления. Данные направления отражают её основное содержание:</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   </w:t>
      </w:r>
      <w:r w:rsidRPr="004739C6">
        <w:rPr>
          <w:rStyle w:val="Zag11"/>
          <w:rFonts w:ascii="Times New Roman" w:eastAsia="@Arial Unicode MS" w:hAnsi="Times New Roman" w:cs="Times New Roman"/>
          <w:i/>
          <w:iCs/>
          <w:sz w:val="24"/>
          <w:szCs w:val="24"/>
          <w:lang w:val="ru-RU"/>
        </w:rPr>
        <w:t>диагностическая работа</w:t>
      </w:r>
      <w:r w:rsidRPr="004739C6">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 </w:t>
      </w:r>
      <w:r w:rsidRPr="004739C6">
        <w:rPr>
          <w:rStyle w:val="Zag11"/>
          <w:rFonts w:ascii="Times New Roman" w:eastAsia="@Arial Unicode MS" w:hAnsi="Times New Roman" w:cs="Times New Roman"/>
          <w:i/>
          <w:iCs/>
          <w:sz w:val="24"/>
          <w:szCs w:val="24"/>
          <w:lang w:val="ru-RU"/>
        </w:rPr>
        <w:t>коррекционно-развивающая работа</w:t>
      </w:r>
      <w:r w:rsidRPr="004739C6">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     </w:t>
      </w:r>
      <w:r w:rsidRPr="004739C6">
        <w:rPr>
          <w:rStyle w:val="Zag11"/>
          <w:rFonts w:ascii="Times New Roman" w:eastAsia="@Arial Unicode MS" w:hAnsi="Times New Roman" w:cs="Times New Roman"/>
          <w:i/>
          <w:iCs/>
          <w:sz w:val="24"/>
          <w:szCs w:val="24"/>
          <w:lang w:val="ru-RU"/>
        </w:rPr>
        <w:t>консультативная работа</w:t>
      </w:r>
      <w:r w:rsidRPr="004739C6">
        <w:rPr>
          <w:rStyle w:val="Zag11"/>
          <w:rFonts w:ascii="Times New Roman" w:eastAsia="@Arial Unicode MS" w:hAnsi="Times New Roman" w:cs="Times New Roman"/>
          <w:sz w:val="24"/>
          <w:szCs w:val="24"/>
          <w:lang w:val="ru-RU"/>
        </w:rPr>
        <w:t xml:space="preserve"> обеспечивает </w:t>
      </w:r>
      <w:r w:rsidRPr="004739C6">
        <w:rPr>
          <w:rStyle w:val="Zag11"/>
          <w:rFonts w:ascii="Times New Roman" w:eastAsia="@Arial Unicode MS" w:hAnsi="Times New Roman" w:cs="Times New Roman"/>
          <w:color w:val="auto"/>
          <w:sz w:val="24"/>
          <w:szCs w:val="24"/>
          <w:lang w:val="ru-RU"/>
        </w:rPr>
        <w:t>актуальность, системность и гибкость</w:t>
      </w:r>
      <w:r w:rsidRPr="004739C6">
        <w:rPr>
          <w:rStyle w:val="Zag11"/>
          <w:rFonts w:ascii="Times New Roman" w:eastAsia="@Arial Unicode MS" w:hAnsi="Times New Roman" w:cs="Times New Roman"/>
          <w:sz w:val="24"/>
          <w:szCs w:val="24"/>
          <w:lang w:val="ru-RU"/>
        </w:rPr>
        <w:t xml:space="preserve"> работы с  детьми с </w:t>
      </w:r>
      <w:r w:rsidRPr="004739C6">
        <w:rPr>
          <w:rStyle w:val="Zag11"/>
          <w:rFonts w:ascii="Times New Roman" w:eastAsia="@Arial Unicode MS" w:hAnsi="Times New Roman" w:cs="Times New Roman"/>
          <w:color w:val="auto"/>
          <w:sz w:val="24"/>
          <w:szCs w:val="24"/>
          <w:lang w:val="ru-RU"/>
        </w:rPr>
        <w:t>умеренно ограниченными возможностями</w:t>
      </w:r>
      <w:r w:rsidRPr="004739C6">
        <w:rPr>
          <w:rStyle w:val="Zag11"/>
          <w:rFonts w:ascii="Times New Roman" w:eastAsia="@Arial Unicode MS" w:hAnsi="Times New Roman" w:cs="Times New Roman"/>
          <w:sz w:val="24"/>
          <w:szCs w:val="24"/>
          <w:lang w:val="ru-RU"/>
        </w:rPr>
        <w:t xml:space="preserve">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4739C6">
        <w:rPr>
          <w:rStyle w:val="Zag11"/>
          <w:rFonts w:ascii="Times New Roman" w:eastAsia="@Arial Unicode MS" w:hAnsi="Times New Roman" w:cs="Times New Roman"/>
          <w:sz w:val="24"/>
          <w:szCs w:val="24"/>
          <w:lang w:val="ru-RU"/>
        </w:rPr>
        <w:t xml:space="preserve">— </w:t>
      </w:r>
      <w:r w:rsidRPr="004739C6">
        <w:rPr>
          <w:rStyle w:val="Zag11"/>
          <w:rFonts w:ascii="Times New Roman" w:eastAsia="@Arial Unicode MS" w:hAnsi="Times New Roman" w:cs="Times New Roman"/>
          <w:i/>
          <w:iCs/>
          <w:sz w:val="24"/>
          <w:szCs w:val="24"/>
          <w:lang w:val="ru-RU"/>
        </w:rPr>
        <w:t>информационно-просветительская работа</w:t>
      </w:r>
      <w:r w:rsidRPr="004739C6">
        <w:rPr>
          <w:rStyle w:val="Zag11"/>
          <w:rFonts w:ascii="Times New Roman" w:eastAsia="@Arial Unicode MS" w:hAnsi="Times New Roman" w:cs="Times New Roman"/>
          <w:sz w:val="24"/>
          <w:szCs w:val="24"/>
          <w:lang w:val="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7346D1" w:rsidRPr="004739C6" w:rsidRDefault="007346D1" w:rsidP="007346D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b/>
          <w:i/>
          <w:iCs/>
          <w:sz w:val="24"/>
          <w:szCs w:val="24"/>
          <w:lang w:val="ru-RU"/>
        </w:rPr>
      </w:pPr>
      <w:r w:rsidRPr="004739C6">
        <w:rPr>
          <w:rStyle w:val="Zag11"/>
          <w:rFonts w:ascii="Times New Roman" w:eastAsia="@Arial Unicode MS" w:hAnsi="Times New Roman" w:cs="Times New Roman"/>
          <w:b/>
          <w:bCs/>
          <w:sz w:val="24"/>
          <w:szCs w:val="24"/>
          <w:lang w:val="ru-RU"/>
        </w:rPr>
        <w:t>Характеристика содержания:</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u w:val="single"/>
          <w:lang w:val="ru-RU"/>
        </w:rPr>
      </w:pPr>
      <w:r w:rsidRPr="004739C6">
        <w:rPr>
          <w:rStyle w:val="Zag11"/>
          <w:rFonts w:ascii="Times New Roman" w:eastAsia="@Arial Unicode MS" w:hAnsi="Times New Roman" w:cs="Times New Roman"/>
          <w:i/>
          <w:iCs/>
          <w:sz w:val="24"/>
          <w:szCs w:val="24"/>
          <w:u w:val="single"/>
          <w:lang w:val="ru-RU"/>
        </w:rPr>
        <w:t>Диагностическая работа включает:</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умеренно ограниченными возможностями здоровья;</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4739C6">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u w:val="single"/>
          <w:lang w:val="ru-RU"/>
        </w:rPr>
      </w:pPr>
      <w:r w:rsidRPr="004739C6">
        <w:rPr>
          <w:rStyle w:val="Zag11"/>
          <w:rFonts w:ascii="Times New Roman" w:eastAsia="@Arial Unicode MS" w:hAnsi="Times New Roman" w:cs="Times New Roman"/>
          <w:i/>
          <w:iCs/>
          <w:sz w:val="24"/>
          <w:szCs w:val="24"/>
          <w:u w:val="single"/>
          <w:lang w:val="ru-RU"/>
        </w:rPr>
        <w:t>Коррекционно-развивающая работа включает:</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4739C6">
        <w:rPr>
          <w:rStyle w:val="Zag11"/>
          <w:rFonts w:ascii="Times New Roman" w:eastAsia="@Arial Unicode MS" w:hAnsi="Times New Roman" w:cs="Times New Roman"/>
          <w:color w:val="auto"/>
          <w:sz w:val="24"/>
          <w:szCs w:val="24"/>
          <w:lang w:val="ru-RU"/>
        </w:rPr>
        <w:t>возможностями;</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lastRenderedPageBreak/>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коррекцию и развитие высших психических функций;</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развитие эмоционально-волевой и личностной сфер ребёнка;</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7346D1" w:rsidRPr="004739C6" w:rsidRDefault="007346D1" w:rsidP="007346D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 </w:t>
      </w:r>
    </w:p>
    <w:p w:rsidR="007346D1" w:rsidRPr="00A05434" w:rsidRDefault="007346D1" w:rsidP="007346D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Для повышения качества коррекционной работы необходимо выполнение следующих условий:</w:t>
      </w:r>
    </w:p>
    <w:p w:rsidR="007346D1" w:rsidRPr="00A05434" w:rsidRDefault="007346D1" w:rsidP="007346D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w:t>
      </w:r>
      <w:r w:rsidRPr="00A05434">
        <w:rPr>
          <w:rFonts w:ascii="Times New Roman" w:hAnsi="Times New Roman" w:cs="Times New Roman"/>
          <w:sz w:val="24"/>
          <w:szCs w:val="24"/>
          <w:lang w:val="ru-RU"/>
        </w:rPr>
        <w:t xml:space="preserve">   </w:t>
      </w:r>
      <w:r w:rsidRPr="00A05434">
        <w:rPr>
          <w:rFonts w:ascii="Times New Roman" w:eastAsia="Calibri" w:hAnsi="Times New Roman" w:cs="Times New Roman"/>
          <w:sz w:val="24"/>
          <w:szCs w:val="24"/>
          <w:lang w:val="ru-RU"/>
        </w:rPr>
        <w:t>формирование УУД на всех этапах учебного процесса;</w:t>
      </w:r>
    </w:p>
    <w:p w:rsidR="007346D1" w:rsidRPr="00A05434" w:rsidRDefault="007346D1" w:rsidP="007346D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w:t>
      </w:r>
      <w:r w:rsidRPr="00A05434">
        <w:rPr>
          <w:rFonts w:ascii="Times New Roman" w:hAnsi="Times New Roman" w:cs="Times New Roman"/>
          <w:sz w:val="24"/>
          <w:szCs w:val="24"/>
          <w:lang w:val="ru-RU"/>
        </w:rPr>
        <w:t xml:space="preserve">   </w:t>
      </w:r>
      <w:r w:rsidRPr="00A05434">
        <w:rPr>
          <w:rFonts w:ascii="Times New Roman" w:eastAsia="Calibri" w:hAnsi="Times New Roman" w:cs="Times New Roman"/>
          <w:sz w:val="24"/>
          <w:szCs w:val="24"/>
          <w:lang w:val="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346D1" w:rsidRPr="00A05434" w:rsidRDefault="007346D1" w:rsidP="007346D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w:t>
      </w:r>
      <w:r w:rsidRPr="00A05434">
        <w:rPr>
          <w:rFonts w:ascii="Times New Roman" w:hAnsi="Times New Roman" w:cs="Times New Roman"/>
          <w:sz w:val="24"/>
          <w:szCs w:val="24"/>
          <w:lang w:val="ru-RU"/>
        </w:rPr>
        <w:t xml:space="preserve">   </w:t>
      </w:r>
      <w:r w:rsidRPr="00A05434">
        <w:rPr>
          <w:rFonts w:ascii="Times New Roman" w:eastAsia="Calibri" w:hAnsi="Times New Roman" w:cs="Times New Roman"/>
          <w:sz w:val="24"/>
          <w:szCs w:val="24"/>
          <w:lang w:val="ru-RU"/>
        </w:rPr>
        <w:t>побуждение к речевой деятельности, осуществление контроля за речевой деятельностью  детей;</w:t>
      </w:r>
    </w:p>
    <w:p w:rsidR="007346D1" w:rsidRPr="00A05434" w:rsidRDefault="007346D1" w:rsidP="007346D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w:t>
      </w:r>
      <w:r w:rsidRPr="00A05434">
        <w:rPr>
          <w:rFonts w:ascii="Times New Roman" w:hAnsi="Times New Roman" w:cs="Times New Roman"/>
          <w:sz w:val="24"/>
          <w:szCs w:val="24"/>
          <w:lang w:val="ru-RU"/>
        </w:rPr>
        <w:t xml:space="preserve">   </w:t>
      </w:r>
      <w:r w:rsidRPr="00A05434">
        <w:rPr>
          <w:rFonts w:ascii="Times New Roman" w:eastAsia="Calibri" w:hAnsi="Times New Roman" w:cs="Times New Roman"/>
          <w:sz w:val="24"/>
          <w:szCs w:val="24"/>
          <w:lang w:val="ru-RU"/>
        </w:rPr>
        <w:t>установление взаимосвязи между воспринимаемым предметом, его словесным обозначением и практическим действием;</w:t>
      </w:r>
    </w:p>
    <w:p w:rsidR="007346D1" w:rsidRPr="00A05434" w:rsidRDefault="007346D1" w:rsidP="007346D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w:t>
      </w:r>
      <w:r w:rsidRPr="00A05434">
        <w:rPr>
          <w:rFonts w:ascii="Times New Roman" w:hAnsi="Times New Roman" w:cs="Times New Roman"/>
          <w:sz w:val="24"/>
          <w:szCs w:val="24"/>
          <w:lang w:val="ru-RU"/>
        </w:rPr>
        <w:t xml:space="preserve"> </w:t>
      </w:r>
      <w:r w:rsidRPr="00A05434">
        <w:rPr>
          <w:rFonts w:ascii="Times New Roman" w:eastAsia="Calibri" w:hAnsi="Times New Roman" w:cs="Times New Roman"/>
          <w:sz w:val="24"/>
          <w:szCs w:val="24"/>
          <w:lang w:val="ru-RU"/>
        </w:rPr>
        <w:t>использование более медленного темпа обучения, многократного возвращения к изученному материалу;</w:t>
      </w:r>
    </w:p>
    <w:p w:rsidR="007346D1" w:rsidRPr="00A05434" w:rsidRDefault="007346D1" w:rsidP="007346D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w:t>
      </w:r>
      <w:r w:rsidRPr="00A05434">
        <w:rPr>
          <w:rFonts w:ascii="Times New Roman" w:hAnsi="Times New Roman" w:cs="Times New Roman"/>
          <w:sz w:val="24"/>
          <w:szCs w:val="24"/>
          <w:lang w:val="ru-RU"/>
        </w:rPr>
        <w:t xml:space="preserve">  </w:t>
      </w:r>
      <w:r w:rsidRPr="00A05434">
        <w:rPr>
          <w:rFonts w:ascii="Times New Roman" w:eastAsia="Calibri" w:hAnsi="Times New Roman" w:cs="Times New Roman"/>
          <w:sz w:val="24"/>
          <w:szCs w:val="24"/>
          <w:lang w:val="ru-RU"/>
        </w:rPr>
        <w:t>максимальное использование сохранных анализаторов ребенка;</w:t>
      </w:r>
    </w:p>
    <w:p w:rsidR="007346D1" w:rsidRPr="00A05434" w:rsidRDefault="007346D1" w:rsidP="007346D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w:t>
      </w:r>
      <w:r w:rsidRPr="00A05434">
        <w:rPr>
          <w:rFonts w:ascii="Times New Roman" w:hAnsi="Times New Roman" w:cs="Times New Roman"/>
          <w:sz w:val="24"/>
          <w:szCs w:val="24"/>
          <w:lang w:val="ru-RU"/>
        </w:rPr>
        <w:t xml:space="preserve">  </w:t>
      </w:r>
      <w:r w:rsidRPr="00A05434">
        <w:rPr>
          <w:rFonts w:ascii="Times New Roman" w:eastAsia="Calibri" w:hAnsi="Times New Roman" w:cs="Times New Roman"/>
          <w:sz w:val="24"/>
          <w:szCs w:val="24"/>
          <w:lang w:val="ru-RU"/>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7346D1" w:rsidRPr="00A05434" w:rsidRDefault="007346D1" w:rsidP="007346D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w:t>
      </w:r>
      <w:r w:rsidRPr="00A05434">
        <w:rPr>
          <w:rFonts w:ascii="Times New Roman" w:hAnsi="Times New Roman" w:cs="Times New Roman"/>
          <w:sz w:val="24"/>
          <w:szCs w:val="24"/>
          <w:lang w:val="ru-RU"/>
        </w:rPr>
        <w:t xml:space="preserve">  </w:t>
      </w:r>
      <w:r w:rsidRPr="00A05434">
        <w:rPr>
          <w:rFonts w:ascii="Times New Roman" w:eastAsia="Calibri" w:hAnsi="Times New Roman" w:cs="Times New Roman"/>
          <w:sz w:val="24"/>
          <w:szCs w:val="24"/>
          <w:lang w:val="ru-RU"/>
        </w:rPr>
        <w:t>использование упражнений, направленных на развитие внимания, памяти, восприятия.</w:t>
      </w:r>
    </w:p>
    <w:p w:rsidR="007346D1" w:rsidRPr="00A05434" w:rsidRDefault="007346D1" w:rsidP="007346D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7346D1" w:rsidRPr="00A05434" w:rsidRDefault="007346D1" w:rsidP="007346D1">
      <w:pPr>
        <w:ind w:firstLine="709"/>
        <w:jc w:val="both"/>
        <w:rPr>
          <w:rFonts w:ascii="Times New Roman" w:eastAsia="Calibri" w:hAnsi="Times New Roman" w:cs="Times New Roman"/>
          <w:sz w:val="24"/>
          <w:szCs w:val="24"/>
          <w:lang w:val="ru-RU"/>
        </w:rPr>
      </w:pPr>
      <w:r w:rsidRPr="00A05434">
        <w:rPr>
          <w:rFonts w:ascii="Times New Roman" w:eastAsia="Calibri" w:hAnsi="Times New Roman" w:cs="Times New Roman"/>
          <w:i/>
          <w:iCs/>
          <w:sz w:val="24"/>
          <w:szCs w:val="24"/>
          <w:u w:val="single"/>
          <w:lang w:val="ru-RU"/>
        </w:rPr>
        <w:t>Цель коррекционно-развивающих занятий</w:t>
      </w:r>
      <w:r w:rsidRPr="00A05434">
        <w:rPr>
          <w:rFonts w:ascii="Times New Roman" w:eastAsia="Calibri" w:hAnsi="Times New Roman" w:cs="Times New Roman"/>
          <w:i/>
          <w:iCs/>
          <w:sz w:val="24"/>
          <w:szCs w:val="24"/>
          <w:lang w:val="ru-RU"/>
        </w:rPr>
        <w:t xml:space="preserve"> </w:t>
      </w:r>
      <w:r w:rsidRPr="00A05434">
        <w:rPr>
          <w:rFonts w:ascii="Times New Roman" w:eastAsia="Calibri" w:hAnsi="Times New Roman" w:cs="Times New Roman"/>
          <w:sz w:val="24"/>
          <w:szCs w:val="24"/>
          <w:lang w:val="ru-RU"/>
        </w:rPr>
        <w:t>– коррекция недостатков познавательной и эмоционально-личностной сферы детей средствами изучаемого программного материала.</w:t>
      </w:r>
    </w:p>
    <w:p w:rsidR="007346D1" w:rsidRPr="00A05434" w:rsidRDefault="007346D1" w:rsidP="007346D1">
      <w:pPr>
        <w:ind w:firstLine="709"/>
        <w:jc w:val="both"/>
        <w:rPr>
          <w:rFonts w:ascii="Times New Roman" w:eastAsia="Calibri" w:hAnsi="Times New Roman" w:cs="Times New Roman"/>
          <w:sz w:val="24"/>
          <w:szCs w:val="24"/>
          <w:lang w:val="ru-RU"/>
        </w:rPr>
      </w:pPr>
      <w:r w:rsidRPr="00A05434">
        <w:rPr>
          <w:rFonts w:ascii="Times New Roman" w:eastAsia="Calibri" w:hAnsi="Times New Roman" w:cs="Times New Roman"/>
          <w:i/>
          <w:iCs/>
          <w:sz w:val="24"/>
          <w:szCs w:val="24"/>
          <w:u w:val="single"/>
          <w:lang w:val="ru-RU"/>
        </w:rPr>
        <w:t>Задачи</w:t>
      </w:r>
      <w:r w:rsidRPr="00A05434">
        <w:rPr>
          <w:rFonts w:ascii="Times New Roman" w:eastAsia="Calibri" w:hAnsi="Times New Roman" w:cs="Times New Roman"/>
          <w:i/>
          <w:iCs/>
          <w:sz w:val="24"/>
          <w:szCs w:val="24"/>
          <w:lang w:val="ru-RU"/>
        </w:rPr>
        <w:t>,</w:t>
      </w:r>
      <w:r w:rsidRPr="00A05434">
        <w:rPr>
          <w:rFonts w:ascii="Times New Roman" w:eastAsia="Calibri" w:hAnsi="Times New Roman" w:cs="Times New Roman"/>
          <w:sz w:val="24"/>
          <w:szCs w:val="24"/>
          <w:lang w:val="ru-RU"/>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7346D1" w:rsidRPr="00A05434" w:rsidRDefault="007346D1" w:rsidP="007346D1">
      <w:pPr>
        <w:ind w:firstLine="709"/>
        <w:jc w:val="both"/>
        <w:rPr>
          <w:rFonts w:ascii="Times New Roman" w:eastAsia="Calibri" w:hAnsi="Times New Roman" w:cs="Times New Roman"/>
          <w:sz w:val="24"/>
          <w:szCs w:val="24"/>
          <w:u w:val="single"/>
          <w:lang w:val="ru-RU"/>
        </w:rPr>
      </w:pPr>
      <w:r w:rsidRPr="00A05434">
        <w:rPr>
          <w:rFonts w:ascii="Times New Roman" w:eastAsia="Calibri" w:hAnsi="Times New Roman" w:cs="Times New Roman"/>
          <w:sz w:val="24"/>
          <w:szCs w:val="24"/>
          <w:u w:val="single"/>
          <w:lang w:val="ru-RU"/>
        </w:rPr>
        <w:t>Занятия строятся с учетом основных принципов коррекционно-развивающего обучения:</w:t>
      </w:r>
    </w:p>
    <w:p w:rsidR="007346D1" w:rsidRPr="00A05434" w:rsidRDefault="007346D1" w:rsidP="007346D1">
      <w:pPr>
        <w:ind w:firstLine="709"/>
        <w:jc w:val="both"/>
        <w:rPr>
          <w:rFonts w:ascii="Times New Roman" w:eastAsia="Calibri" w:hAnsi="Times New Roman" w:cs="Times New Roman"/>
          <w:b/>
          <w:bCs/>
          <w:i/>
          <w:iCs/>
          <w:sz w:val="24"/>
          <w:szCs w:val="24"/>
          <w:lang w:val="ru-RU"/>
        </w:rPr>
      </w:pPr>
      <w:r w:rsidRPr="00A05434">
        <w:rPr>
          <w:rFonts w:ascii="Times New Roman" w:eastAsia="Calibri" w:hAnsi="Times New Roman" w:cs="Times New Roman"/>
          <w:i/>
          <w:iCs/>
          <w:sz w:val="24"/>
          <w:szCs w:val="24"/>
          <w:u w:val="single"/>
          <w:lang w:val="ru-RU"/>
        </w:rPr>
        <w:t>Принцип системности</w:t>
      </w:r>
      <w:r w:rsidRPr="00A05434">
        <w:rPr>
          <w:rFonts w:ascii="Times New Roman" w:eastAsia="Calibri" w:hAnsi="Times New Roman" w:cs="Times New Roman"/>
          <w:sz w:val="24"/>
          <w:szCs w:val="24"/>
          <w:lang w:val="ru-RU"/>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A05434">
        <w:rPr>
          <w:rFonts w:ascii="Times New Roman" w:eastAsia="Calibri" w:hAnsi="Times New Roman" w:cs="Times New Roman"/>
          <w:b/>
          <w:bCs/>
          <w:i/>
          <w:iCs/>
          <w:sz w:val="24"/>
          <w:szCs w:val="24"/>
          <w:lang w:val="ru-RU"/>
        </w:rPr>
        <w:t xml:space="preserve"> </w:t>
      </w:r>
      <w:r w:rsidRPr="00A05434">
        <w:rPr>
          <w:rFonts w:ascii="Times New Roman" w:eastAsia="Calibri" w:hAnsi="Times New Roman" w:cs="Times New Roman"/>
          <w:sz w:val="24"/>
          <w:szCs w:val="24"/>
          <w:lang w:val="ru-RU"/>
        </w:rPr>
        <w:t>(стимулирование, обогащение содержания развития, опора на зону ближайшего развития) задач</w:t>
      </w:r>
      <w:r w:rsidRPr="00A05434">
        <w:rPr>
          <w:rFonts w:ascii="Times New Roman" w:eastAsia="Calibri" w:hAnsi="Times New Roman" w:cs="Times New Roman"/>
          <w:b/>
          <w:bCs/>
          <w:i/>
          <w:iCs/>
          <w:sz w:val="24"/>
          <w:szCs w:val="24"/>
          <w:lang w:val="ru-RU"/>
        </w:rPr>
        <w:t>.</w:t>
      </w:r>
    </w:p>
    <w:p w:rsidR="007346D1" w:rsidRPr="00A05434" w:rsidRDefault="007346D1" w:rsidP="007346D1">
      <w:pPr>
        <w:ind w:firstLine="709"/>
        <w:jc w:val="both"/>
        <w:rPr>
          <w:rFonts w:ascii="Times New Roman" w:eastAsia="Calibri" w:hAnsi="Times New Roman" w:cs="Times New Roman"/>
          <w:sz w:val="24"/>
          <w:szCs w:val="24"/>
          <w:lang w:val="ru-RU"/>
        </w:rPr>
      </w:pPr>
      <w:r w:rsidRPr="00A05434">
        <w:rPr>
          <w:rFonts w:ascii="Times New Roman" w:eastAsia="Calibri" w:hAnsi="Times New Roman" w:cs="Times New Roman"/>
          <w:color w:val="000000"/>
          <w:sz w:val="24"/>
          <w:szCs w:val="24"/>
          <w:lang w:val="ru-RU"/>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A05434">
        <w:rPr>
          <w:rFonts w:ascii="Times New Roman" w:eastAsia="Calibri" w:hAnsi="Times New Roman" w:cs="Times New Roman"/>
          <w:sz w:val="24"/>
          <w:szCs w:val="24"/>
          <w:lang w:val="ru-RU"/>
        </w:rPr>
        <w:t xml:space="preserve">Индивидуальные и групповые коррекционные занятия оказываются за пределами максимальной нагрузки обучающихся. На долю каждого обучающегося приходится в неделю от 15 до 30 минут, </w:t>
      </w:r>
      <w:r w:rsidRPr="00A05434">
        <w:rPr>
          <w:rFonts w:ascii="Times New Roman" w:eastAsia="Calibri" w:hAnsi="Times New Roman" w:cs="Times New Roman"/>
          <w:sz w:val="24"/>
          <w:szCs w:val="24"/>
          <w:lang w:val="ru-RU"/>
        </w:rPr>
        <w:lastRenderedPageBreak/>
        <w:t>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7346D1" w:rsidRPr="00A05434" w:rsidRDefault="007346D1" w:rsidP="007346D1">
      <w:pPr>
        <w:ind w:firstLine="709"/>
        <w:jc w:val="both"/>
        <w:rPr>
          <w:rFonts w:ascii="Times New Roman" w:eastAsia="Calibri" w:hAnsi="Times New Roman" w:cs="Times New Roman"/>
          <w:sz w:val="24"/>
          <w:szCs w:val="24"/>
          <w:lang w:val="ru-RU"/>
        </w:rPr>
      </w:pPr>
      <w:r w:rsidRPr="00A05434">
        <w:rPr>
          <w:rFonts w:ascii="Times New Roman" w:eastAsia="Calibri" w:hAnsi="Times New Roman" w:cs="Times New Roman"/>
          <w:color w:val="000000"/>
          <w:sz w:val="24"/>
          <w:szCs w:val="24"/>
          <w:lang w:val="ru-RU"/>
        </w:rPr>
        <w:t xml:space="preserve">Работа с целым классом или с большим числом детей на этих занятиях не допускается. </w:t>
      </w:r>
      <w:r w:rsidRPr="00A05434">
        <w:rPr>
          <w:rFonts w:ascii="Times New Roman" w:eastAsia="Calibri" w:hAnsi="Times New Roman" w:cs="Times New Roman"/>
          <w:sz w:val="24"/>
          <w:szCs w:val="24"/>
          <w:lang w:val="ru-RU"/>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7346D1" w:rsidRPr="00A05434" w:rsidRDefault="007346D1" w:rsidP="007346D1">
      <w:pPr>
        <w:ind w:firstLine="709"/>
        <w:jc w:val="both"/>
        <w:rPr>
          <w:rFonts w:ascii="Times New Roman" w:eastAsia="Calibri" w:hAnsi="Times New Roman" w:cs="Times New Roman"/>
          <w:color w:val="000000"/>
          <w:sz w:val="24"/>
          <w:szCs w:val="24"/>
          <w:lang w:val="ru-RU"/>
        </w:rPr>
      </w:pPr>
      <w:r w:rsidRPr="00A05434">
        <w:rPr>
          <w:rFonts w:ascii="Times New Roman" w:eastAsia="Calibri" w:hAnsi="Times New Roman" w:cs="Times New Roman"/>
          <w:color w:val="000000"/>
          <w:sz w:val="24"/>
          <w:szCs w:val="24"/>
          <w:lang w:val="ru-RU"/>
        </w:rPr>
        <w:t xml:space="preserve">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7346D1" w:rsidRPr="00A05434" w:rsidRDefault="007346D1" w:rsidP="007346D1">
      <w:pPr>
        <w:ind w:firstLine="708"/>
        <w:jc w:val="both"/>
        <w:rPr>
          <w:rFonts w:ascii="Times New Roman" w:eastAsia="Calibri" w:hAnsi="Times New Roman" w:cs="Times New Roman"/>
          <w:color w:val="000000"/>
          <w:sz w:val="24"/>
          <w:szCs w:val="24"/>
          <w:lang w:val="ru-RU"/>
        </w:rPr>
      </w:pPr>
      <w:r w:rsidRPr="00A05434">
        <w:rPr>
          <w:rFonts w:ascii="Times New Roman" w:eastAsia="Calibri" w:hAnsi="Times New Roman" w:cs="Times New Roman"/>
          <w:color w:val="000000"/>
          <w:sz w:val="24"/>
          <w:szCs w:val="24"/>
          <w:lang w:val="ru-RU"/>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7346D1" w:rsidRPr="00A05434" w:rsidRDefault="007346D1" w:rsidP="00EF5C61">
      <w:pPr>
        <w:ind w:firstLine="708"/>
        <w:jc w:val="both"/>
        <w:rPr>
          <w:rStyle w:val="Zag11"/>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u w:val="single"/>
          <w:lang w:val="ru-RU"/>
        </w:rPr>
      </w:pPr>
      <w:r w:rsidRPr="004739C6">
        <w:rPr>
          <w:rStyle w:val="Zag11"/>
          <w:rFonts w:ascii="Times New Roman" w:eastAsia="@Arial Unicode MS" w:hAnsi="Times New Roman" w:cs="Times New Roman"/>
          <w:i/>
          <w:iCs/>
          <w:color w:val="auto"/>
          <w:sz w:val="24"/>
          <w:szCs w:val="24"/>
          <w:u w:val="single"/>
          <w:lang w:val="ru-RU"/>
        </w:rPr>
        <w:t>Консультативная работа включает:</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color w:val="auto"/>
          <w:sz w:val="24"/>
          <w:szCs w:val="24"/>
          <w:lang w:val="ru-RU"/>
        </w:rPr>
        <w:t>— выработку совместных рекомендаций по основным направлениям работы с обучающимся с умеренно ограниченными возможностями</w:t>
      </w:r>
      <w:r w:rsidRPr="004739C6">
        <w:rPr>
          <w:rStyle w:val="Zag11"/>
          <w:rFonts w:ascii="Times New Roman" w:eastAsia="@Arial Unicode MS" w:hAnsi="Times New Roman" w:cs="Times New Roman"/>
          <w:sz w:val="24"/>
          <w:szCs w:val="24"/>
          <w:lang w:val="ru-RU"/>
        </w:rPr>
        <w:t xml:space="preserve"> здоровья, единых для всех участников образовательного процесса;</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обучающимся с </w:t>
      </w:r>
      <w:r w:rsidRPr="004739C6">
        <w:rPr>
          <w:rStyle w:val="Zag11"/>
          <w:rFonts w:ascii="Times New Roman" w:eastAsia="@Arial Unicode MS" w:hAnsi="Times New Roman" w:cs="Times New Roman"/>
          <w:color w:val="auto"/>
          <w:sz w:val="24"/>
          <w:szCs w:val="24"/>
          <w:lang w:val="ru-RU"/>
        </w:rPr>
        <w:t>умеренно</w:t>
      </w:r>
      <w:r w:rsidRPr="004739C6">
        <w:rPr>
          <w:rStyle w:val="Zag11"/>
          <w:rFonts w:ascii="Times New Roman" w:eastAsia="@Arial Unicode MS" w:hAnsi="Times New Roman" w:cs="Times New Roman"/>
          <w:sz w:val="24"/>
          <w:szCs w:val="24"/>
          <w:lang w:val="ru-RU"/>
        </w:rPr>
        <w:t xml:space="preserve"> ограниченными возможностями здоровья;</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 консультативную помощь семье в вопросах выбора стратегии воспитания и приёмов коррекционного обучения ребёнка с </w:t>
      </w:r>
      <w:r w:rsidRPr="004739C6">
        <w:rPr>
          <w:rStyle w:val="Zag11"/>
          <w:rFonts w:ascii="Times New Roman" w:eastAsia="@Arial Unicode MS" w:hAnsi="Times New Roman" w:cs="Times New Roman"/>
          <w:color w:val="auto"/>
          <w:sz w:val="24"/>
          <w:szCs w:val="24"/>
          <w:lang w:val="ru-RU"/>
        </w:rPr>
        <w:t>умеренно</w:t>
      </w:r>
      <w:r w:rsidRPr="004739C6">
        <w:rPr>
          <w:rStyle w:val="Zag11"/>
          <w:rFonts w:ascii="Times New Roman" w:eastAsia="@Arial Unicode MS" w:hAnsi="Times New Roman" w:cs="Times New Roman"/>
          <w:sz w:val="24"/>
          <w:szCs w:val="24"/>
          <w:lang w:val="ru-RU"/>
        </w:rPr>
        <w:t xml:space="preserve"> ограниченными возможностями здоровья.</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u w:val="single"/>
          <w:lang w:val="ru-RU"/>
        </w:rPr>
      </w:pPr>
      <w:r w:rsidRPr="004739C6">
        <w:rPr>
          <w:rStyle w:val="Zag11"/>
          <w:rFonts w:ascii="Times New Roman" w:eastAsia="@Arial Unicode MS" w:hAnsi="Times New Roman" w:cs="Times New Roman"/>
          <w:i/>
          <w:iCs/>
          <w:sz w:val="24"/>
          <w:szCs w:val="24"/>
          <w:u w:val="single"/>
          <w:lang w:val="ru-RU"/>
        </w:rPr>
        <w:t>Информационно-просветительская работа предусматривает:</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4739C6">
        <w:rPr>
          <w:rStyle w:val="Zag11"/>
          <w:rFonts w:ascii="Times New Roman" w:eastAsia="@Arial Unicode MS" w:hAnsi="Times New Roman" w:cs="Times New Roman"/>
          <w:color w:val="auto"/>
          <w:sz w:val="24"/>
          <w:szCs w:val="24"/>
          <w:lang w:val="ru-RU"/>
        </w:rPr>
        <w:t>умеренно</w:t>
      </w:r>
      <w:r w:rsidRPr="004739C6">
        <w:rPr>
          <w:rStyle w:val="Zag11"/>
          <w:rFonts w:ascii="Times New Roman" w:eastAsia="@Arial Unicode MS" w:hAnsi="Times New Roman" w:cs="Times New Roman"/>
          <w:sz w:val="24"/>
          <w:szCs w:val="24"/>
          <w:lang w:val="ru-RU"/>
        </w:rPr>
        <w:t xml:space="preserve"> ограниченными возможностями здоровья;</w:t>
      </w:r>
    </w:p>
    <w:p w:rsidR="007346D1" w:rsidRPr="004739C6" w:rsidRDefault="007346D1" w:rsidP="00EF5C61">
      <w:pPr>
        <w:pStyle w:val="Osnova"/>
        <w:tabs>
          <w:tab w:val="left" w:leader="dot" w:pos="624"/>
        </w:tabs>
        <w:spacing w:line="240" w:lineRule="auto"/>
        <w:ind w:firstLine="709"/>
        <w:rPr>
          <w:rFonts w:ascii="Times New Roman" w:eastAsia="@Arial Unicode MS" w:hAnsi="Times New Roman" w:cs="Times New Roman"/>
          <w:b/>
          <w:bCs/>
          <w:sz w:val="24"/>
          <w:szCs w:val="24"/>
          <w:lang w:val="ru-RU"/>
        </w:rPr>
      </w:pPr>
      <w:r w:rsidRPr="004739C6">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346D1" w:rsidRPr="00A05434" w:rsidRDefault="007346D1" w:rsidP="00EF5C61">
      <w:pPr>
        <w:pStyle w:val="a3"/>
        <w:rPr>
          <w:rFonts w:ascii="Times New Roman" w:hAnsi="Times New Roman" w:cs="Times New Roman"/>
          <w:b/>
          <w:sz w:val="24"/>
          <w:szCs w:val="24"/>
          <w:lang w:val="ru-RU"/>
        </w:rPr>
      </w:pPr>
      <w:r w:rsidRPr="00A05434">
        <w:rPr>
          <w:rFonts w:ascii="Times New Roman" w:eastAsia="Calibri" w:hAnsi="Times New Roman" w:cs="Times New Roman"/>
          <w:b/>
          <w:sz w:val="24"/>
          <w:szCs w:val="24"/>
          <w:lang w:val="ru-RU"/>
        </w:rPr>
        <w:lastRenderedPageBreak/>
        <w:t>Диагностическое направление</w:t>
      </w:r>
    </w:p>
    <w:p w:rsidR="00EF5C61" w:rsidRPr="00A05434" w:rsidRDefault="00EF5C61" w:rsidP="00EF5C61">
      <w:pPr>
        <w:pStyle w:val="a3"/>
        <w:rPr>
          <w:rFonts w:ascii="Times New Roman" w:eastAsia="Calibri" w:hAnsi="Times New Roman" w:cs="Times New Roman"/>
          <w:b/>
          <w:sz w:val="24"/>
          <w:szCs w:val="24"/>
          <w:lang w:val="ru-RU"/>
        </w:rPr>
      </w:pPr>
    </w:p>
    <w:p w:rsidR="007346D1" w:rsidRPr="00A05434" w:rsidRDefault="007346D1" w:rsidP="00EF5C61">
      <w:pPr>
        <w:pStyle w:val="a3"/>
        <w:rPr>
          <w:rFonts w:ascii="Times New Roman" w:hAnsi="Times New Roman" w:cs="Times New Roman"/>
          <w:sz w:val="24"/>
          <w:szCs w:val="24"/>
          <w:lang w:val="ru-RU"/>
        </w:rPr>
      </w:pPr>
      <w:r w:rsidRPr="00A05434">
        <w:rPr>
          <w:rFonts w:ascii="Times New Roman" w:eastAsia="Calibri" w:hAnsi="Times New Roman" w:cs="Times New Roman"/>
          <w:b/>
          <w:i/>
          <w:sz w:val="24"/>
          <w:szCs w:val="24"/>
          <w:lang w:val="ru-RU"/>
        </w:rPr>
        <w:t>Цель</w:t>
      </w:r>
      <w:r w:rsidRPr="00A05434">
        <w:rPr>
          <w:rFonts w:ascii="Times New Roman" w:eastAsia="Calibri" w:hAnsi="Times New Roman" w:cs="Times New Roman"/>
          <w:sz w:val="24"/>
          <w:szCs w:val="24"/>
          <w:lang w:val="ru-RU"/>
        </w:rPr>
        <w:t xml:space="preserve">: </w:t>
      </w:r>
      <w:r w:rsidRPr="00A05434">
        <w:rPr>
          <w:rFonts w:ascii="Times New Roman" w:eastAsia="Calibri" w:hAnsi="Times New Roman" w:cs="Times New Roman"/>
          <w:i/>
          <w:iCs/>
          <w:sz w:val="24"/>
          <w:szCs w:val="24"/>
          <w:lang w:val="ru-RU"/>
        </w:rPr>
        <w:t xml:space="preserve"> </w:t>
      </w:r>
      <w:r w:rsidRPr="00A05434">
        <w:rPr>
          <w:rFonts w:ascii="Times New Roman" w:eastAsia="Calibri" w:hAnsi="Times New Roman" w:cs="Times New Roman"/>
          <w:sz w:val="24"/>
          <w:szCs w:val="24"/>
          <w:lang w:val="ru-RU"/>
        </w:rPr>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EF5C61" w:rsidRPr="00A05434" w:rsidRDefault="00EF5C61" w:rsidP="00EF5C61">
      <w:pPr>
        <w:pStyle w:val="a3"/>
        <w:rPr>
          <w:rFonts w:ascii="Times New Roman" w:eastAsia="Calibri" w:hAnsi="Times New Roman" w:cs="Times New Roman"/>
          <w:sz w:val="24"/>
          <w:szCs w:val="24"/>
          <w:lang w:val="ru-RU"/>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9"/>
        <w:gridCol w:w="2358"/>
        <w:gridCol w:w="2185"/>
        <w:gridCol w:w="107"/>
        <w:gridCol w:w="1121"/>
        <w:gridCol w:w="57"/>
        <w:gridCol w:w="1723"/>
      </w:tblGrid>
      <w:tr w:rsidR="007346D1" w:rsidRPr="004739C6" w:rsidTr="004739C6">
        <w:tc>
          <w:tcPr>
            <w:tcW w:w="2117" w:type="dxa"/>
            <w:gridSpan w:val="2"/>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Задачи</w:t>
            </w: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(направления деятельности)</w:t>
            </w:r>
          </w:p>
        </w:tc>
        <w:tc>
          <w:tcPr>
            <w:tcW w:w="2358"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Планируемые результаты</w:t>
            </w:r>
          </w:p>
        </w:tc>
        <w:tc>
          <w:tcPr>
            <w:tcW w:w="2185"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Виды и формы деятельности,</w:t>
            </w: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мероприятия</w:t>
            </w:r>
          </w:p>
          <w:p w:rsidR="007346D1" w:rsidRPr="004739C6" w:rsidRDefault="007346D1" w:rsidP="00EF5C61">
            <w:pPr>
              <w:pStyle w:val="a3"/>
              <w:rPr>
                <w:rFonts w:ascii="Times New Roman" w:eastAsia="Calibri" w:hAnsi="Times New Roman" w:cs="Times New Roman"/>
                <w:sz w:val="24"/>
                <w:szCs w:val="24"/>
              </w:rPr>
            </w:pPr>
          </w:p>
        </w:tc>
        <w:tc>
          <w:tcPr>
            <w:tcW w:w="1228" w:type="dxa"/>
            <w:gridSpan w:val="2"/>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Сроки</w:t>
            </w:r>
          </w:p>
          <w:p w:rsidR="007346D1" w:rsidRPr="004739C6" w:rsidRDefault="007346D1" w:rsidP="00EF5C61">
            <w:pPr>
              <w:pStyle w:val="a3"/>
              <w:rPr>
                <w:rFonts w:ascii="Times New Roman" w:eastAsia="Calibri" w:hAnsi="Times New Roman" w:cs="Times New Roman"/>
                <w:sz w:val="24"/>
                <w:szCs w:val="24"/>
              </w:rPr>
            </w:pPr>
          </w:p>
        </w:tc>
        <w:tc>
          <w:tcPr>
            <w:tcW w:w="1780" w:type="dxa"/>
            <w:gridSpan w:val="2"/>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Ответственные</w:t>
            </w:r>
          </w:p>
        </w:tc>
      </w:tr>
      <w:tr w:rsidR="007346D1" w:rsidRPr="004739C6" w:rsidTr="004739C6">
        <w:tc>
          <w:tcPr>
            <w:tcW w:w="9668" w:type="dxa"/>
            <w:gridSpan w:val="8"/>
          </w:tcPr>
          <w:p w:rsidR="007346D1" w:rsidRPr="004739C6" w:rsidRDefault="007346D1" w:rsidP="00EF5C61">
            <w:pPr>
              <w:pStyle w:val="a3"/>
              <w:jc w:val="center"/>
              <w:rPr>
                <w:rStyle w:val="Zag11"/>
                <w:rFonts w:ascii="Times New Roman" w:eastAsia="@Arial Unicode MS" w:hAnsi="Times New Roman" w:cs="Times New Roman"/>
                <w:b/>
                <w:bCs/>
                <w:sz w:val="24"/>
                <w:szCs w:val="24"/>
              </w:rPr>
            </w:pPr>
            <w:r w:rsidRPr="004739C6">
              <w:rPr>
                <w:rFonts w:ascii="Times New Roman" w:eastAsia="Calibri" w:hAnsi="Times New Roman" w:cs="Times New Roman"/>
                <w:sz w:val="24"/>
                <w:szCs w:val="24"/>
              </w:rPr>
              <w:t>Медицинская диагностика</w:t>
            </w:r>
          </w:p>
        </w:tc>
      </w:tr>
      <w:tr w:rsidR="007346D1" w:rsidRPr="004739C6" w:rsidTr="004739C6">
        <w:tc>
          <w:tcPr>
            <w:tcW w:w="2117" w:type="dxa"/>
            <w:gridSpan w:val="2"/>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Определить состояние физического и психического здоровья детей.</w:t>
            </w:r>
          </w:p>
          <w:p w:rsidR="007346D1" w:rsidRPr="00A05434" w:rsidRDefault="007346D1" w:rsidP="00EF5C61">
            <w:pPr>
              <w:pStyle w:val="a3"/>
              <w:rPr>
                <w:rStyle w:val="Zag11"/>
                <w:rFonts w:ascii="Times New Roman" w:eastAsia="@Arial Unicode MS" w:hAnsi="Times New Roman" w:cs="Times New Roman"/>
                <w:b/>
                <w:bCs/>
                <w:sz w:val="24"/>
                <w:szCs w:val="24"/>
                <w:lang w:val="ru-RU"/>
              </w:rPr>
            </w:pPr>
          </w:p>
        </w:tc>
        <w:tc>
          <w:tcPr>
            <w:tcW w:w="2358" w:type="dxa"/>
          </w:tcPr>
          <w:p w:rsidR="007346D1" w:rsidRPr="00A05434" w:rsidRDefault="007346D1" w:rsidP="00EF5C61">
            <w:pPr>
              <w:pStyle w:val="a3"/>
              <w:rPr>
                <w:rStyle w:val="Zag11"/>
                <w:rFonts w:ascii="Times New Roman" w:eastAsia="@Arial Unicode MS" w:hAnsi="Times New Roman" w:cs="Times New Roman"/>
                <w:b/>
                <w:bCs/>
                <w:sz w:val="24"/>
                <w:szCs w:val="24"/>
                <w:lang w:val="ru-RU"/>
              </w:rPr>
            </w:pPr>
            <w:r w:rsidRPr="00A05434">
              <w:rPr>
                <w:rFonts w:ascii="Times New Roman" w:eastAsia="Calibri" w:hAnsi="Times New Roman" w:cs="Times New Roman"/>
                <w:sz w:val="24"/>
                <w:szCs w:val="24"/>
                <w:lang w:val="ru-RU"/>
              </w:rPr>
              <w:t>Выявление состояния физического и психического здоровья детей</w:t>
            </w:r>
          </w:p>
        </w:tc>
        <w:tc>
          <w:tcPr>
            <w:tcW w:w="2185"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Изучение истории развития ребенка, беседа с родителями,</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наблюдение классного руководителя,</w:t>
            </w:r>
          </w:p>
          <w:p w:rsidR="007346D1" w:rsidRPr="00A05434" w:rsidRDefault="007346D1" w:rsidP="00EF5C61">
            <w:pPr>
              <w:pStyle w:val="a3"/>
              <w:rPr>
                <w:rStyle w:val="Zag11"/>
                <w:rFonts w:ascii="Times New Roman" w:eastAsia="@Arial Unicode MS" w:hAnsi="Times New Roman" w:cs="Times New Roman"/>
                <w:b/>
                <w:bCs/>
                <w:sz w:val="24"/>
                <w:szCs w:val="24"/>
                <w:lang w:val="ru-RU"/>
              </w:rPr>
            </w:pPr>
            <w:r w:rsidRPr="00A05434">
              <w:rPr>
                <w:rFonts w:ascii="Times New Roman" w:eastAsia="Calibri" w:hAnsi="Times New Roman" w:cs="Times New Roman"/>
                <w:sz w:val="24"/>
                <w:szCs w:val="24"/>
                <w:lang w:val="ru-RU"/>
              </w:rPr>
              <w:t>анализ работ обучающихся</w:t>
            </w:r>
          </w:p>
        </w:tc>
        <w:tc>
          <w:tcPr>
            <w:tcW w:w="1228" w:type="dxa"/>
            <w:gridSpan w:val="2"/>
          </w:tcPr>
          <w:p w:rsidR="007346D1" w:rsidRPr="004739C6" w:rsidRDefault="007346D1" w:rsidP="00EF5C61">
            <w:pPr>
              <w:pStyle w:val="a3"/>
              <w:rPr>
                <w:rStyle w:val="Zag11"/>
                <w:rFonts w:ascii="Times New Roman" w:eastAsia="@Arial Unicode MS" w:hAnsi="Times New Roman" w:cs="Times New Roman"/>
                <w:b/>
                <w:bCs/>
                <w:sz w:val="24"/>
                <w:szCs w:val="24"/>
              </w:rPr>
            </w:pPr>
            <w:r w:rsidRPr="004739C6">
              <w:rPr>
                <w:rFonts w:ascii="Times New Roman" w:eastAsia="Calibri" w:hAnsi="Times New Roman" w:cs="Times New Roman"/>
                <w:sz w:val="24"/>
                <w:szCs w:val="24"/>
              </w:rPr>
              <w:t>сентябрь</w:t>
            </w:r>
          </w:p>
        </w:tc>
        <w:tc>
          <w:tcPr>
            <w:tcW w:w="1780" w:type="dxa"/>
            <w:gridSpan w:val="2"/>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Классный руководитель</w:t>
            </w: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Медицинский работник</w:t>
            </w:r>
          </w:p>
          <w:p w:rsidR="007346D1" w:rsidRPr="004739C6" w:rsidRDefault="007346D1" w:rsidP="00EF5C61">
            <w:pPr>
              <w:pStyle w:val="a3"/>
              <w:rPr>
                <w:rStyle w:val="Zag11"/>
                <w:rFonts w:ascii="Times New Roman" w:eastAsia="@Arial Unicode MS" w:hAnsi="Times New Roman" w:cs="Times New Roman"/>
                <w:b/>
                <w:bCs/>
                <w:sz w:val="24"/>
                <w:szCs w:val="24"/>
              </w:rPr>
            </w:pPr>
          </w:p>
        </w:tc>
      </w:tr>
      <w:tr w:rsidR="007346D1" w:rsidRPr="004739C6" w:rsidTr="004739C6">
        <w:tc>
          <w:tcPr>
            <w:tcW w:w="9668" w:type="dxa"/>
            <w:gridSpan w:val="8"/>
          </w:tcPr>
          <w:p w:rsidR="007346D1" w:rsidRPr="004739C6" w:rsidRDefault="007346D1" w:rsidP="00EF5C61">
            <w:pPr>
              <w:pStyle w:val="a3"/>
              <w:jc w:val="center"/>
              <w:rPr>
                <w:rStyle w:val="Zag11"/>
                <w:rFonts w:ascii="Times New Roman" w:eastAsia="@Arial Unicode MS" w:hAnsi="Times New Roman" w:cs="Times New Roman"/>
                <w:b/>
                <w:bCs/>
                <w:sz w:val="24"/>
                <w:szCs w:val="24"/>
              </w:rPr>
            </w:pPr>
            <w:r w:rsidRPr="004739C6">
              <w:rPr>
                <w:rFonts w:ascii="Times New Roman" w:eastAsia="Calibri" w:hAnsi="Times New Roman" w:cs="Times New Roman"/>
                <w:sz w:val="24"/>
                <w:szCs w:val="24"/>
              </w:rPr>
              <w:t>Психолого-педагогическая диагностика</w:t>
            </w:r>
          </w:p>
        </w:tc>
      </w:tr>
      <w:tr w:rsidR="007346D1" w:rsidRPr="004739C6" w:rsidTr="004739C6">
        <w:tc>
          <w:tcPr>
            <w:tcW w:w="2117" w:type="dxa"/>
            <w:gridSpan w:val="2"/>
          </w:tcPr>
          <w:p w:rsidR="007346D1" w:rsidRPr="00A05434" w:rsidRDefault="007346D1" w:rsidP="00EF5C61">
            <w:pPr>
              <w:pStyle w:val="a3"/>
              <w:rPr>
                <w:rStyle w:val="Zag11"/>
                <w:rFonts w:ascii="Times New Roman" w:eastAsia="@Arial Unicode MS" w:hAnsi="Times New Roman" w:cs="Times New Roman"/>
                <w:b/>
                <w:bCs/>
                <w:sz w:val="24"/>
                <w:szCs w:val="24"/>
                <w:lang w:val="ru-RU"/>
              </w:rPr>
            </w:pPr>
            <w:r w:rsidRPr="00A05434">
              <w:rPr>
                <w:rFonts w:ascii="Times New Roman" w:eastAsia="Calibri" w:hAnsi="Times New Roman" w:cs="Times New Roman"/>
                <w:sz w:val="24"/>
                <w:szCs w:val="24"/>
                <w:lang w:val="ru-RU"/>
              </w:rPr>
              <w:t>Первичная диагностика для выявления группы «риска»</w:t>
            </w:r>
          </w:p>
        </w:tc>
        <w:tc>
          <w:tcPr>
            <w:tcW w:w="2358"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Создание банка данных  обучающихся, нуждающихся в специализированной помощи</w:t>
            </w:r>
          </w:p>
          <w:p w:rsidR="007346D1" w:rsidRPr="00A05434" w:rsidRDefault="007346D1" w:rsidP="00EF5C61">
            <w:pPr>
              <w:pStyle w:val="a3"/>
              <w:rPr>
                <w:rStyle w:val="Zag11"/>
                <w:rFonts w:ascii="Times New Roman" w:eastAsia="@Arial Unicode MS" w:hAnsi="Times New Roman" w:cs="Times New Roman"/>
                <w:b/>
                <w:bCs/>
                <w:sz w:val="24"/>
                <w:szCs w:val="24"/>
                <w:lang w:val="ru-RU"/>
              </w:rPr>
            </w:pPr>
            <w:r w:rsidRPr="00A05434">
              <w:rPr>
                <w:rFonts w:ascii="Times New Roman" w:eastAsia="Calibri" w:hAnsi="Times New Roman" w:cs="Times New Roman"/>
                <w:sz w:val="24"/>
                <w:szCs w:val="24"/>
                <w:lang w:val="ru-RU"/>
              </w:rPr>
              <w:t>Формирование характеристики образовательной ситуации в ОУ</w:t>
            </w:r>
          </w:p>
        </w:tc>
        <w:tc>
          <w:tcPr>
            <w:tcW w:w="2185"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Наблюдение, логопедическое и психологическое обследование;</w:t>
            </w:r>
          </w:p>
          <w:p w:rsidR="007346D1" w:rsidRPr="00A05434" w:rsidRDefault="007346D1" w:rsidP="00EF5C61">
            <w:pPr>
              <w:pStyle w:val="a3"/>
              <w:rPr>
                <w:rStyle w:val="Zag11"/>
                <w:rFonts w:ascii="Times New Roman" w:eastAsia="@Arial Unicode MS" w:hAnsi="Times New Roman" w:cs="Times New Roman"/>
                <w:b/>
                <w:bCs/>
                <w:sz w:val="24"/>
                <w:szCs w:val="24"/>
                <w:lang w:val="ru-RU"/>
              </w:rPr>
            </w:pPr>
            <w:r w:rsidRPr="00A05434">
              <w:rPr>
                <w:rFonts w:ascii="Times New Roman" w:eastAsia="Calibri" w:hAnsi="Times New Roman" w:cs="Times New Roman"/>
                <w:sz w:val="24"/>
                <w:szCs w:val="24"/>
                <w:lang w:val="ru-RU"/>
              </w:rPr>
              <w:t>анкетирование  родителей, беседы с педагогами</w:t>
            </w:r>
          </w:p>
        </w:tc>
        <w:tc>
          <w:tcPr>
            <w:tcW w:w="1228" w:type="dxa"/>
            <w:gridSpan w:val="2"/>
          </w:tcPr>
          <w:p w:rsidR="007346D1" w:rsidRPr="004739C6" w:rsidRDefault="007346D1" w:rsidP="00EF5C61">
            <w:pPr>
              <w:pStyle w:val="a3"/>
              <w:rPr>
                <w:rStyle w:val="Zag11"/>
                <w:rFonts w:ascii="Times New Roman" w:eastAsia="@Arial Unicode MS" w:hAnsi="Times New Roman" w:cs="Times New Roman"/>
                <w:bCs/>
                <w:sz w:val="24"/>
                <w:szCs w:val="24"/>
              </w:rPr>
            </w:pPr>
            <w:r w:rsidRPr="004739C6">
              <w:rPr>
                <w:rStyle w:val="Zag11"/>
                <w:rFonts w:ascii="Times New Roman" w:eastAsia="@Arial Unicode MS" w:hAnsi="Times New Roman" w:cs="Times New Roman"/>
                <w:bCs/>
                <w:sz w:val="24"/>
                <w:szCs w:val="24"/>
              </w:rPr>
              <w:t>сентябрь</w:t>
            </w:r>
          </w:p>
        </w:tc>
        <w:tc>
          <w:tcPr>
            <w:tcW w:w="1780" w:type="dxa"/>
            <w:gridSpan w:val="2"/>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 xml:space="preserve">Классный руководитель, </w:t>
            </w:r>
          </w:p>
          <w:p w:rsidR="007346D1" w:rsidRPr="004739C6" w:rsidRDefault="007346D1" w:rsidP="00EF5C61">
            <w:pPr>
              <w:pStyle w:val="a3"/>
              <w:rPr>
                <w:rFonts w:ascii="Times New Roman" w:eastAsia="Calibri" w:hAnsi="Times New Roman" w:cs="Times New Roman"/>
                <w:sz w:val="24"/>
                <w:szCs w:val="24"/>
              </w:rPr>
            </w:pPr>
          </w:p>
          <w:p w:rsidR="007346D1" w:rsidRPr="004739C6" w:rsidRDefault="007346D1" w:rsidP="00EF5C61">
            <w:pPr>
              <w:pStyle w:val="a3"/>
              <w:rPr>
                <w:rStyle w:val="Zag11"/>
                <w:rFonts w:ascii="Times New Roman" w:eastAsia="@Arial Unicode MS" w:hAnsi="Times New Roman" w:cs="Times New Roman"/>
                <w:b/>
                <w:bCs/>
                <w:sz w:val="24"/>
                <w:szCs w:val="24"/>
              </w:rPr>
            </w:pPr>
          </w:p>
        </w:tc>
      </w:tr>
      <w:tr w:rsidR="007346D1" w:rsidRPr="004739C6" w:rsidTr="004739C6">
        <w:tc>
          <w:tcPr>
            <w:tcW w:w="2117" w:type="dxa"/>
            <w:gridSpan w:val="2"/>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Проанализировать причины возникновения трудностей в обучении.</w:t>
            </w: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Выявить резервные возможности</w:t>
            </w:r>
          </w:p>
        </w:tc>
        <w:tc>
          <w:tcPr>
            <w:tcW w:w="2358"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Индивидуальная коррекционная программа, соответствующая выявленному уровню развития обучающегося</w:t>
            </w:r>
          </w:p>
        </w:tc>
        <w:tc>
          <w:tcPr>
            <w:tcW w:w="2185"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Разработка коррекционной программы</w:t>
            </w:r>
          </w:p>
        </w:tc>
        <w:tc>
          <w:tcPr>
            <w:tcW w:w="1228" w:type="dxa"/>
            <w:gridSpan w:val="2"/>
          </w:tcPr>
          <w:p w:rsidR="007346D1" w:rsidRPr="004739C6" w:rsidRDefault="007346D1" w:rsidP="00EF5C61">
            <w:pPr>
              <w:pStyle w:val="a3"/>
              <w:rPr>
                <w:rStyle w:val="Zag11"/>
                <w:rFonts w:ascii="Times New Roman" w:eastAsia="@Arial Unicode MS" w:hAnsi="Times New Roman" w:cs="Times New Roman"/>
                <w:bCs/>
                <w:sz w:val="24"/>
                <w:szCs w:val="24"/>
              </w:rPr>
            </w:pPr>
            <w:r w:rsidRPr="004739C6">
              <w:rPr>
                <w:rStyle w:val="Zag11"/>
                <w:rFonts w:ascii="Times New Roman" w:eastAsia="@Arial Unicode MS" w:hAnsi="Times New Roman" w:cs="Times New Roman"/>
                <w:bCs/>
                <w:sz w:val="24"/>
                <w:szCs w:val="24"/>
              </w:rPr>
              <w:t>октябрь</w:t>
            </w:r>
          </w:p>
        </w:tc>
        <w:tc>
          <w:tcPr>
            <w:tcW w:w="1780" w:type="dxa"/>
            <w:gridSpan w:val="2"/>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Учитель</w:t>
            </w:r>
          </w:p>
        </w:tc>
      </w:tr>
      <w:tr w:rsidR="007346D1" w:rsidRPr="004739C6" w:rsidTr="004739C6">
        <w:trPr>
          <w:trHeight w:val="492"/>
        </w:trPr>
        <w:tc>
          <w:tcPr>
            <w:tcW w:w="9668" w:type="dxa"/>
            <w:gridSpan w:val="8"/>
            <w:tcBorders>
              <w:top w:val="nil"/>
              <w:bottom w:val="single" w:sz="4" w:space="0" w:color="auto"/>
            </w:tcBorders>
          </w:tcPr>
          <w:p w:rsidR="007346D1" w:rsidRPr="004739C6" w:rsidRDefault="007346D1" w:rsidP="00EF5C61">
            <w:pPr>
              <w:pStyle w:val="a3"/>
              <w:jc w:val="center"/>
              <w:rPr>
                <w:rStyle w:val="Zag11"/>
                <w:rFonts w:ascii="Times New Roman" w:eastAsia="@Arial Unicode MS" w:hAnsi="Times New Roman" w:cs="Times New Roman"/>
                <w:b/>
                <w:bCs/>
                <w:sz w:val="24"/>
                <w:szCs w:val="24"/>
              </w:rPr>
            </w:pPr>
            <w:r w:rsidRPr="004739C6">
              <w:rPr>
                <w:rFonts w:ascii="Times New Roman" w:eastAsia="Calibri" w:hAnsi="Times New Roman" w:cs="Times New Roman"/>
                <w:sz w:val="24"/>
                <w:szCs w:val="24"/>
              </w:rPr>
              <w:t>Социально – педагогическая диагностика</w:t>
            </w:r>
          </w:p>
        </w:tc>
      </w:tr>
      <w:tr w:rsidR="007346D1" w:rsidRPr="004739C6" w:rsidTr="004739C6">
        <w:trPr>
          <w:trHeight w:val="372"/>
        </w:trPr>
        <w:tc>
          <w:tcPr>
            <w:tcW w:w="2088" w:type="dxa"/>
            <w:tcBorders>
              <w:top w:val="single" w:sz="4" w:space="0" w:color="auto"/>
              <w:right w:val="nil"/>
            </w:tcBorders>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Определить уровень организованности ребенка, особенности эмоционально-волевой  и личностной сферы; уровень знаний по предметам</w:t>
            </w:r>
          </w:p>
          <w:p w:rsidR="007346D1" w:rsidRPr="00A05434" w:rsidRDefault="007346D1" w:rsidP="00EF5C61">
            <w:pPr>
              <w:pStyle w:val="a3"/>
              <w:rPr>
                <w:rFonts w:ascii="Times New Roman" w:eastAsia="Calibri" w:hAnsi="Times New Roman" w:cs="Times New Roman"/>
                <w:sz w:val="24"/>
                <w:szCs w:val="24"/>
                <w:lang w:val="ru-RU"/>
              </w:rPr>
            </w:pPr>
          </w:p>
          <w:p w:rsidR="007346D1" w:rsidRPr="00A05434" w:rsidRDefault="007346D1" w:rsidP="00EF5C61">
            <w:pPr>
              <w:pStyle w:val="a3"/>
              <w:rPr>
                <w:rFonts w:ascii="Times New Roman" w:eastAsia="Calibri" w:hAnsi="Times New Roman" w:cs="Times New Roman"/>
                <w:sz w:val="24"/>
                <w:szCs w:val="24"/>
                <w:lang w:val="ru-RU"/>
              </w:rPr>
            </w:pPr>
          </w:p>
          <w:p w:rsidR="007346D1" w:rsidRPr="00A05434" w:rsidRDefault="007346D1" w:rsidP="00EF5C61">
            <w:pPr>
              <w:pStyle w:val="a3"/>
              <w:rPr>
                <w:rFonts w:ascii="Times New Roman" w:eastAsia="Calibri" w:hAnsi="Times New Roman" w:cs="Times New Roman"/>
                <w:sz w:val="24"/>
                <w:szCs w:val="24"/>
                <w:lang w:val="ru-RU"/>
              </w:rPr>
            </w:pPr>
          </w:p>
          <w:p w:rsidR="007346D1" w:rsidRPr="00A05434" w:rsidRDefault="007346D1" w:rsidP="00EF5C61">
            <w:pPr>
              <w:pStyle w:val="a3"/>
              <w:rPr>
                <w:rFonts w:ascii="Times New Roman" w:eastAsia="Calibri" w:hAnsi="Times New Roman" w:cs="Times New Roman"/>
                <w:sz w:val="24"/>
                <w:szCs w:val="24"/>
                <w:lang w:val="ru-RU"/>
              </w:rPr>
            </w:pPr>
          </w:p>
        </w:tc>
        <w:tc>
          <w:tcPr>
            <w:tcW w:w="2387" w:type="dxa"/>
            <w:gridSpan w:val="2"/>
            <w:tcBorders>
              <w:top w:val="single" w:sz="4" w:space="0" w:color="auto"/>
              <w:right w:val="single" w:sz="4" w:space="0" w:color="auto"/>
            </w:tcBorders>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lastRenderedPageBreak/>
              <w:t xml:space="preserve">Получение объективной информации об организованности ребенка, умении учиться, особенности личности, уровню знаний по предметам. </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Выявление </w:t>
            </w:r>
            <w:r w:rsidRPr="00A05434">
              <w:rPr>
                <w:rFonts w:ascii="Times New Roman" w:eastAsia="Calibri" w:hAnsi="Times New Roman" w:cs="Times New Roman"/>
                <w:sz w:val="24"/>
                <w:szCs w:val="24"/>
                <w:lang w:val="ru-RU"/>
              </w:rPr>
              <w:lastRenderedPageBreak/>
              <w:t xml:space="preserve">нарушений в поведении (гиперактивность, замкнутость, обидчивость и т.д.) </w:t>
            </w:r>
          </w:p>
        </w:tc>
        <w:tc>
          <w:tcPr>
            <w:tcW w:w="2292" w:type="dxa"/>
            <w:gridSpan w:val="2"/>
            <w:tcBorders>
              <w:top w:val="single" w:sz="4" w:space="0" w:color="auto"/>
              <w:left w:val="single" w:sz="4" w:space="0" w:color="auto"/>
            </w:tcBorders>
          </w:tcPr>
          <w:p w:rsidR="007346D1" w:rsidRPr="004739C6" w:rsidRDefault="007346D1" w:rsidP="00EF5C61">
            <w:pPr>
              <w:pStyle w:val="a3"/>
              <w:rPr>
                <w:rFonts w:ascii="Times New Roman" w:eastAsia="Calibri" w:hAnsi="Times New Roman" w:cs="Times New Roman"/>
                <w:sz w:val="24"/>
                <w:szCs w:val="24"/>
              </w:rPr>
            </w:pPr>
            <w:r w:rsidRPr="00A05434">
              <w:rPr>
                <w:rFonts w:ascii="Times New Roman" w:eastAsia="Calibri" w:hAnsi="Times New Roman" w:cs="Times New Roman"/>
                <w:sz w:val="24"/>
                <w:szCs w:val="24"/>
                <w:lang w:val="ru-RU"/>
              </w:rPr>
              <w:lastRenderedPageBreak/>
              <w:t xml:space="preserve">Анкетирование, наблюдение во время занятий, беседа с родителями, посещение семьи. </w:t>
            </w:r>
            <w:r w:rsidRPr="004739C6">
              <w:rPr>
                <w:rFonts w:ascii="Times New Roman" w:eastAsia="Calibri" w:hAnsi="Times New Roman" w:cs="Times New Roman"/>
                <w:sz w:val="24"/>
                <w:szCs w:val="24"/>
              </w:rPr>
              <w:t>Составление характеристики.</w:t>
            </w:r>
          </w:p>
        </w:tc>
        <w:tc>
          <w:tcPr>
            <w:tcW w:w="1178" w:type="dxa"/>
            <w:gridSpan w:val="2"/>
            <w:tcBorders>
              <w:top w:val="single" w:sz="4" w:space="0" w:color="auto"/>
              <w:left w:val="single" w:sz="4" w:space="0" w:color="auto"/>
            </w:tcBorders>
          </w:tcPr>
          <w:p w:rsidR="007346D1" w:rsidRPr="004739C6" w:rsidRDefault="007346D1" w:rsidP="00EF5C61">
            <w:pPr>
              <w:pStyle w:val="a3"/>
              <w:rPr>
                <w:rFonts w:ascii="Times New Roman" w:eastAsia="Calibri" w:hAnsi="Times New Roman" w:cs="Times New Roman"/>
                <w:sz w:val="24"/>
                <w:szCs w:val="24"/>
              </w:rPr>
            </w:pP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Сентябрь - октябрь</w:t>
            </w:r>
          </w:p>
          <w:p w:rsidR="007346D1" w:rsidRPr="004739C6" w:rsidRDefault="007346D1" w:rsidP="00EF5C61">
            <w:pPr>
              <w:pStyle w:val="a3"/>
              <w:rPr>
                <w:rFonts w:ascii="Times New Roman" w:eastAsia="Calibri" w:hAnsi="Times New Roman" w:cs="Times New Roman"/>
                <w:sz w:val="24"/>
                <w:szCs w:val="24"/>
              </w:rPr>
            </w:pPr>
          </w:p>
        </w:tc>
        <w:tc>
          <w:tcPr>
            <w:tcW w:w="1723" w:type="dxa"/>
            <w:tcBorders>
              <w:top w:val="single" w:sz="4" w:space="0" w:color="auto"/>
              <w:left w:val="single" w:sz="4" w:space="0" w:color="auto"/>
            </w:tcBorders>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Классный руководитель</w:t>
            </w: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Учитель-предметник</w:t>
            </w:r>
          </w:p>
        </w:tc>
      </w:tr>
    </w:tbl>
    <w:p w:rsidR="007346D1" w:rsidRPr="004739C6" w:rsidRDefault="007346D1" w:rsidP="007346D1">
      <w:pPr>
        <w:rPr>
          <w:rFonts w:ascii="Times New Roman" w:eastAsia="Calibri" w:hAnsi="Times New Roman" w:cs="Times New Roman"/>
          <w:b/>
          <w:sz w:val="24"/>
          <w:szCs w:val="24"/>
        </w:rPr>
      </w:pPr>
    </w:p>
    <w:p w:rsidR="007346D1" w:rsidRPr="004739C6" w:rsidRDefault="007346D1" w:rsidP="007346D1">
      <w:pPr>
        <w:ind w:firstLine="709"/>
        <w:rPr>
          <w:rFonts w:ascii="Times New Roman" w:eastAsia="Calibri" w:hAnsi="Times New Roman" w:cs="Times New Roman"/>
          <w:b/>
          <w:sz w:val="24"/>
          <w:szCs w:val="24"/>
        </w:rPr>
      </w:pPr>
      <w:r w:rsidRPr="004739C6">
        <w:rPr>
          <w:rFonts w:ascii="Times New Roman" w:eastAsia="Calibri" w:hAnsi="Times New Roman" w:cs="Times New Roman"/>
          <w:b/>
          <w:sz w:val="24"/>
          <w:szCs w:val="24"/>
        </w:rPr>
        <w:t>Коррекционно - развивающее направление</w:t>
      </w:r>
    </w:p>
    <w:p w:rsidR="007346D1" w:rsidRPr="00A05434" w:rsidRDefault="007346D1" w:rsidP="007346D1">
      <w:pPr>
        <w:ind w:firstLine="709"/>
        <w:rPr>
          <w:rFonts w:ascii="Times New Roman" w:eastAsia="Calibri" w:hAnsi="Times New Roman" w:cs="Times New Roman"/>
          <w:i/>
          <w:sz w:val="24"/>
          <w:szCs w:val="24"/>
          <w:lang w:val="ru-RU"/>
        </w:rPr>
      </w:pPr>
      <w:r w:rsidRPr="00A05434">
        <w:rPr>
          <w:rFonts w:ascii="Times New Roman" w:eastAsia="Calibri" w:hAnsi="Times New Roman" w:cs="Times New Roman"/>
          <w:b/>
          <w:sz w:val="24"/>
          <w:szCs w:val="24"/>
          <w:lang w:val="ru-RU"/>
        </w:rPr>
        <w:t>Цель:</w:t>
      </w:r>
      <w:r w:rsidRPr="00A05434">
        <w:rPr>
          <w:rFonts w:ascii="Times New Roman" w:eastAsia="Calibri" w:hAnsi="Times New Roman" w:cs="Times New Roman"/>
          <w:sz w:val="24"/>
          <w:szCs w:val="24"/>
          <w:lang w:val="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701"/>
        <w:gridCol w:w="2410"/>
        <w:gridCol w:w="1701"/>
        <w:gridCol w:w="1843"/>
      </w:tblGrid>
      <w:tr w:rsidR="007346D1" w:rsidRPr="004739C6" w:rsidTr="00EF5C61">
        <w:tc>
          <w:tcPr>
            <w:tcW w:w="1809"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Задачи (направления) деятельности</w:t>
            </w:r>
          </w:p>
          <w:p w:rsidR="007346D1" w:rsidRPr="004739C6" w:rsidRDefault="007346D1" w:rsidP="00EF5C61">
            <w:pPr>
              <w:pStyle w:val="a3"/>
              <w:rPr>
                <w:rFonts w:ascii="Times New Roman" w:eastAsia="Calibri" w:hAnsi="Times New Roman" w:cs="Times New Roman"/>
                <w:sz w:val="24"/>
                <w:szCs w:val="24"/>
              </w:rPr>
            </w:pPr>
          </w:p>
        </w:tc>
        <w:tc>
          <w:tcPr>
            <w:tcW w:w="1701"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Планируемые результаты.</w:t>
            </w:r>
          </w:p>
          <w:p w:rsidR="007346D1" w:rsidRPr="004739C6" w:rsidRDefault="007346D1" w:rsidP="00EF5C61">
            <w:pPr>
              <w:pStyle w:val="a3"/>
              <w:rPr>
                <w:rFonts w:ascii="Times New Roman" w:eastAsia="Calibri" w:hAnsi="Times New Roman" w:cs="Times New Roman"/>
                <w:sz w:val="24"/>
                <w:szCs w:val="24"/>
              </w:rPr>
            </w:pPr>
          </w:p>
        </w:tc>
        <w:tc>
          <w:tcPr>
            <w:tcW w:w="2410"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Виды и формы деятельности, мероприятия.</w:t>
            </w:r>
          </w:p>
          <w:p w:rsidR="007346D1" w:rsidRPr="00A05434" w:rsidRDefault="007346D1" w:rsidP="00EF5C61">
            <w:pPr>
              <w:pStyle w:val="a3"/>
              <w:rPr>
                <w:rFonts w:ascii="Times New Roman" w:eastAsia="Calibri" w:hAnsi="Times New Roman" w:cs="Times New Roman"/>
                <w:sz w:val="24"/>
                <w:szCs w:val="24"/>
                <w:lang w:val="ru-RU"/>
              </w:rPr>
            </w:pPr>
          </w:p>
        </w:tc>
        <w:tc>
          <w:tcPr>
            <w:tcW w:w="1701"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Сроки (периодичность в течение года)</w:t>
            </w:r>
          </w:p>
          <w:p w:rsidR="007346D1" w:rsidRPr="00A05434" w:rsidRDefault="007346D1" w:rsidP="00EF5C61">
            <w:pPr>
              <w:pStyle w:val="a3"/>
              <w:rPr>
                <w:rFonts w:ascii="Times New Roman" w:eastAsia="Calibri" w:hAnsi="Times New Roman" w:cs="Times New Roman"/>
                <w:sz w:val="24"/>
                <w:szCs w:val="24"/>
                <w:lang w:val="ru-RU"/>
              </w:rPr>
            </w:pPr>
          </w:p>
        </w:tc>
        <w:tc>
          <w:tcPr>
            <w:tcW w:w="1843"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Ответственные</w:t>
            </w:r>
          </w:p>
          <w:p w:rsidR="007346D1" w:rsidRPr="004739C6" w:rsidRDefault="007346D1" w:rsidP="00EF5C61">
            <w:pPr>
              <w:pStyle w:val="a3"/>
              <w:rPr>
                <w:rFonts w:ascii="Times New Roman" w:eastAsia="Calibri" w:hAnsi="Times New Roman" w:cs="Times New Roman"/>
                <w:sz w:val="24"/>
                <w:szCs w:val="24"/>
              </w:rPr>
            </w:pPr>
          </w:p>
        </w:tc>
      </w:tr>
      <w:tr w:rsidR="007346D1" w:rsidRPr="004739C6" w:rsidTr="00EF5C61">
        <w:tc>
          <w:tcPr>
            <w:tcW w:w="9464" w:type="dxa"/>
            <w:gridSpan w:val="5"/>
          </w:tcPr>
          <w:p w:rsidR="007346D1" w:rsidRPr="004739C6" w:rsidRDefault="007346D1" w:rsidP="00EF5C61">
            <w:pPr>
              <w:pStyle w:val="a3"/>
              <w:jc w:val="center"/>
              <w:rPr>
                <w:rFonts w:ascii="Times New Roman" w:eastAsia="Calibri" w:hAnsi="Times New Roman" w:cs="Times New Roman"/>
                <w:b/>
                <w:sz w:val="24"/>
                <w:szCs w:val="24"/>
              </w:rPr>
            </w:pPr>
            <w:r w:rsidRPr="004739C6">
              <w:rPr>
                <w:rFonts w:ascii="Times New Roman" w:eastAsia="Calibri" w:hAnsi="Times New Roman" w:cs="Times New Roman"/>
                <w:sz w:val="24"/>
                <w:szCs w:val="24"/>
              </w:rPr>
              <w:t>Психолого-педагогическая работа</w:t>
            </w:r>
          </w:p>
        </w:tc>
      </w:tr>
      <w:tr w:rsidR="007346D1" w:rsidRPr="004739C6" w:rsidTr="00EF5C61">
        <w:tc>
          <w:tcPr>
            <w:tcW w:w="1809"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Обеспечить педагогическое сопровождение детей с умеренно ограниченными возможностями, детей-инвалидов</w:t>
            </w:r>
          </w:p>
        </w:tc>
        <w:tc>
          <w:tcPr>
            <w:tcW w:w="1701"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Планы, программы</w:t>
            </w:r>
          </w:p>
          <w:p w:rsidR="007346D1" w:rsidRPr="004739C6" w:rsidRDefault="007346D1" w:rsidP="00EF5C61">
            <w:pPr>
              <w:pStyle w:val="a3"/>
              <w:rPr>
                <w:rFonts w:ascii="Times New Roman" w:eastAsia="Calibri" w:hAnsi="Times New Roman" w:cs="Times New Roman"/>
                <w:sz w:val="24"/>
                <w:szCs w:val="24"/>
              </w:rPr>
            </w:pPr>
          </w:p>
        </w:tc>
        <w:tc>
          <w:tcPr>
            <w:tcW w:w="2410"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Разработать: индивидуальную программу по предмету;</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план работы с родителями по формированию толерантных отношений между участниками инклюзивного образовательного процесса;</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Осуществление педагогического мониторинга достижений школьника.</w:t>
            </w:r>
          </w:p>
        </w:tc>
        <w:tc>
          <w:tcPr>
            <w:tcW w:w="1701"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октябрь</w:t>
            </w:r>
          </w:p>
        </w:tc>
        <w:tc>
          <w:tcPr>
            <w:tcW w:w="1843"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Учитель-предметник, классный руководитель.</w:t>
            </w:r>
          </w:p>
        </w:tc>
      </w:tr>
      <w:tr w:rsidR="007346D1" w:rsidRPr="004739C6" w:rsidTr="00EF5C61">
        <w:tc>
          <w:tcPr>
            <w:tcW w:w="1809"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Обеспечить психологическое и логопедическо</w:t>
            </w:r>
            <w:r w:rsidRPr="00A05434">
              <w:rPr>
                <w:rFonts w:ascii="Times New Roman" w:eastAsia="Calibri" w:hAnsi="Times New Roman" w:cs="Times New Roman"/>
                <w:sz w:val="24"/>
                <w:szCs w:val="24"/>
                <w:lang w:val="ru-RU"/>
              </w:rPr>
              <w:lastRenderedPageBreak/>
              <w:t>е сопровождение детей с умеренно ограниченными возможностями, детей-инвалидов</w:t>
            </w:r>
          </w:p>
        </w:tc>
        <w:tc>
          <w:tcPr>
            <w:tcW w:w="1701"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lastRenderedPageBreak/>
              <w:t>Позитивная динамика развиваемых параметров</w:t>
            </w:r>
          </w:p>
        </w:tc>
        <w:tc>
          <w:tcPr>
            <w:tcW w:w="2410"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1.Формирование групп для коррекционной работы.</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lastRenderedPageBreak/>
              <w:t>2.Составление расписания занятий.</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3. Проведение коррекционных занятий.</w:t>
            </w: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4. Отслеживание динамики развития ребенка</w:t>
            </w:r>
          </w:p>
        </w:tc>
        <w:tc>
          <w:tcPr>
            <w:tcW w:w="1701" w:type="dxa"/>
          </w:tcPr>
          <w:p w:rsidR="007346D1" w:rsidRPr="004739C6" w:rsidRDefault="007346D1" w:rsidP="00EF5C61">
            <w:pPr>
              <w:pStyle w:val="a3"/>
              <w:rPr>
                <w:rFonts w:ascii="Times New Roman" w:eastAsia="Calibri" w:hAnsi="Times New Roman" w:cs="Times New Roman"/>
                <w:sz w:val="24"/>
                <w:szCs w:val="24"/>
              </w:rPr>
            </w:pPr>
          </w:p>
        </w:tc>
        <w:tc>
          <w:tcPr>
            <w:tcW w:w="1843"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психолог</w:t>
            </w: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 xml:space="preserve">Учитель-логопед </w:t>
            </w:r>
          </w:p>
          <w:p w:rsidR="007346D1" w:rsidRPr="004739C6" w:rsidRDefault="007346D1" w:rsidP="00EF5C61">
            <w:pPr>
              <w:pStyle w:val="a3"/>
              <w:rPr>
                <w:rFonts w:ascii="Times New Roman" w:eastAsia="Calibri" w:hAnsi="Times New Roman" w:cs="Times New Roman"/>
                <w:sz w:val="24"/>
                <w:szCs w:val="24"/>
              </w:rPr>
            </w:pPr>
          </w:p>
        </w:tc>
      </w:tr>
      <w:tr w:rsidR="00EF5C61" w:rsidRPr="004739C6" w:rsidTr="004739C6">
        <w:tc>
          <w:tcPr>
            <w:tcW w:w="9464" w:type="dxa"/>
            <w:gridSpan w:val="5"/>
          </w:tcPr>
          <w:p w:rsidR="00EF5C61" w:rsidRPr="004739C6" w:rsidRDefault="00EF5C61" w:rsidP="00EF5C61">
            <w:pPr>
              <w:pStyle w:val="a3"/>
              <w:jc w:val="center"/>
              <w:rPr>
                <w:rFonts w:ascii="Times New Roman" w:hAnsi="Times New Roman" w:cs="Times New Roman"/>
                <w:sz w:val="24"/>
                <w:szCs w:val="24"/>
              </w:rPr>
            </w:pPr>
            <w:r w:rsidRPr="004739C6">
              <w:rPr>
                <w:rFonts w:ascii="Times New Roman" w:hAnsi="Times New Roman" w:cs="Times New Roman"/>
                <w:sz w:val="24"/>
                <w:szCs w:val="24"/>
              </w:rPr>
              <w:lastRenderedPageBreak/>
              <w:t>Профилактическая работа</w:t>
            </w:r>
          </w:p>
        </w:tc>
      </w:tr>
      <w:tr w:rsidR="007346D1" w:rsidRPr="004739C6" w:rsidTr="00EF5C61">
        <w:tc>
          <w:tcPr>
            <w:tcW w:w="1809"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Создание условий для сохранения и укрепления здоровья обучающихся с умеренно ограниченными возможностями, детей-инвалидов</w:t>
            </w:r>
          </w:p>
          <w:p w:rsidR="007346D1" w:rsidRPr="00A05434" w:rsidRDefault="007346D1" w:rsidP="00EF5C61">
            <w:pPr>
              <w:pStyle w:val="a3"/>
              <w:rPr>
                <w:rFonts w:ascii="Times New Roman" w:eastAsia="Calibri" w:hAnsi="Times New Roman" w:cs="Times New Roman"/>
                <w:sz w:val="24"/>
                <w:szCs w:val="24"/>
                <w:lang w:val="ru-RU"/>
              </w:rPr>
            </w:pPr>
          </w:p>
          <w:p w:rsidR="007346D1" w:rsidRPr="00A05434" w:rsidRDefault="007346D1" w:rsidP="00EF5C61">
            <w:pPr>
              <w:pStyle w:val="a3"/>
              <w:rPr>
                <w:rFonts w:ascii="Times New Roman" w:eastAsia="Calibri" w:hAnsi="Times New Roman" w:cs="Times New Roman"/>
                <w:sz w:val="24"/>
                <w:szCs w:val="24"/>
                <w:lang w:val="ru-RU"/>
              </w:rPr>
            </w:pPr>
          </w:p>
        </w:tc>
        <w:tc>
          <w:tcPr>
            <w:tcW w:w="1701" w:type="dxa"/>
          </w:tcPr>
          <w:p w:rsidR="007346D1" w:rsidRPr="00A05434" w:rsidRDefault="007346D1" w:rsidP="00EF5C61">
            <w:pPr>
              <w:pStyle w:val="a3"/>
              <w:rPr>
                <w:rFonts w:ascii="Times New Roman" w:eastAsia="Calibri" w:hAnsi="Times New Roman" w:cs="Times New Roman"/>
                <w:sz w:val="24"/>
                <w:szCs w:val="24"/>
                <w:lang w:val="ru-RU"/>
              </w:rPr>
            </w:pPr>
          </w:p>
        </w:tc>
        <w:tc>
          <w:tcPr>
            <w:tcW w:w="2410"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Разработка  рекомендаций для педагогов, учителя, и родителей по работе с детьми.</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Внедрение здоровьесберегающих технологий в образовательный процесс.</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701" w:type="dxa"/>
          </w:tcPr>
          <w:p w:rsidR="007346D1" w:rsidRPr="00A05434" w:rsidRDefault="007346D1" w:rsidP="00EF5C61">
            <w:pPr>
              <w:pStyle w:val="a3"/>
              <w:rPr>
                <w:rFonts w:ascii="Times New Roman" w:eastAsia="Calibri" w:hAnsi="Times New Roman" w:cs="Times New Roman"/>
                <w:sz w:val="24"/>
                <w:szCs w:val="24"/>
                <w:lang w:val="ru-RU"/>
              </w:rPr>
            </w:pP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В течение года</w:t>
            </w:r>
          </w:p>
        </w:tc>
        <w:tc>
          <w:tcPr>
            <w:tcW w:w="1843"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 xml:space="preserve">Медицинский работник </w:t>
            </w:r>
          </w:p>
        </w:tc>
      </w:tr>
    </w:tbl>
    <w:p w:rsidR="007346D1" w:rsidRPr="004739C6" w:rsidRDefault="007346D1" w:rsidP="00EF5C61">
      <w:pPr>
        <w:pStyle w:val="a3"/>
        <w:rPr>
          <w:rFonts w:ascii="Times New Roman" w:eastAsia="Calibri" w:hAnsi="Times New Roman" w:cs="Times New Roman"/>
          <w:b/>
          <w:sz w:val="24"/>
          <w:szCs w:val="24"/>
        </w:rPr>
      </w:pPr>
    </w:p>
    <w:p w:rsidR="007346D1" w:rsidRPr="004739C6" w:rsidRDefault="007346D1" w:rsidP="007346D1">
      <w:pPr>
        <w:ind w:firstLine="709"/>
        <w:rPr>
          <w:rFonts w:ascii="Times New Roman" w:eastAsia="Calibri" w:hAnsi="Times New Roman" w:cs="Times New Roman"/>
          <w:b/>
          <w:sz w:val="24"/>
          <w:szCs w:val="24"/>
        </w:rPr>
      </w:pPr>
      <w:r w:rsidRPr="004739C6">
        <w:rPr>
          <w:rFonts w:ascii="Times New Roman" w:eastAsia="Calibri" w:hAnsi="Times New Roman" w:cs="Times New Roman"/>
          <w:b/>
          <w:sz w:val="24"/>
          <w:szCs w:val="24"/>
        </w:rPr>
        <w:t>Консультативное направление</w:t>
      </w:r>
    </w:p>
    <w:p w:rsidR="007346D1" w:rsidRPr="00A05434" w:rsidRDefault="007346D1" w:rsidP="007346D1">
      <w:pPr>
        <w:ind w:firstLine="709"/>
        <w:jc w:val="both"/>
        <w:rPr>
          <w:rFonts w:ascii="Times New Roman" w:eastAsia="Calibri" w:hAnsi="Times New Roman" w:cs="Times New Roman"/>
          <w:sz w:val="24"/>
          <w:szCs w:val="24"/>
          <w:lang w:val="ru-RU"/>
        </w:rPr>
      </w:pPr>
      <w:r w:rsidRPr="00A05434">
        <w:rPr>
          <w:rFonts w:ascii="Times New Roman" w:eastAsia="Calibri" w:hAnsi="Times New Roman" w:cs="Times New Roman"/>
          <w:b/>
          <w:sz w:val="24"/>
          <w:szCs w:val="24"/>
          <w:lang w:val="ru-RU"/>
        </w:rPr>
        <w:t>Цель:</w:t>
      </w:r>
      <w:r w:rsidRPr="00A05434">
        <w:rPr>
          <w:rFonts w:ascii="Times New Roman" w:eastAsia="Calibri" w:hAnsi="Times New Roman" w:cs="Times New Roman"/>
          <w:sz w:val="24"/>
          <w:szCs w:val="24"/>
          <w:lang w:val="ru-RU"/>
        </w:rPr>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4"/>
        <w:gridCol w:w="1932"/>
        <w:gridCol w:w="2178"/>
        <w:gridCol w:w="1628"/>
        <w:gridCol w:w="1739"/>
      </w:tblGrid>
      <w:tr w:rsidR="007346D1" w:rsidRPr="004739C6" w:rsidTr="00EF5C61">
        <w:tc>
          <w:tcPr>
            <w:tcW w:w="2094"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Задачи (направления) деятельности</w:t>
            </w:r>
          </w:p>
          <w:p w:rsidR="007346D1" w:rsidRPr="004739C6" w:rsidRDefault="007346D1" w:rsidP="00EF5C61">
            <w:pPr>
              <w:pStyle w:val="a3"/>
              <w:rPr>
                <w:rFonts w:ascii="Times New Roman" w:eastAsia="Calibri" w:hAnsi="Times New Roman" w:cs="Times New Roman"/>
                <w:sz w:val="24"/>
                <w:szCs w:val="24"/>
              </w:rPr>
            </w:pPr>
          </w:p>
        </w:tc>
        <w:tc>
          <w:tcPr>
            <w:tcW w:w="1932"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Планируемые результаты.</w:t>
            </w:r>
          </w:p>
          <w:p w:rsidR="007346D1" w:rsidRPr="004739C6" w:rsidRDefault="007346D1" w:rsidP="00EF5C61">
            <w:pPr>
              <w:pStyle w:val="a3"/>
              <w:rPr>
                <w:rFonts w:ascii="Times New Roman" w:eastAsia="Calibri" w:hAnsi="Times New Roman" w:cs="Times New Roman"/>
                <w:sz w:val="24"/>
                <w:szCs w:val="24"/>
              </w:rPr>
            </w:pPr>
          </w:p>
        </w:tc>
        <w:tc>
          <w:tcPr>
            <w:tcW w:w="2178"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Виды и формы деятельности, мероприятия.</w:t>
            </w:r>
          </w:p>
          <w:p w:rsidR="007346D1" w:rsidRPr="00A05434" w:rsidRDefault="007346D1" w:rsidP="00EF5C61">
            <w:pPr>
              <w:pStyle w:val="a3"/>
              <w:rPr>
                <w:rFonts w:ascii="Times New Roman" w:eastAsia="Calibri" w:hAnsi="Times New Roman" w:cs="Times New Roman"/>
                <w:sz w:val="24"/>
                <w:szCs w:val="24"/>
                <w:lang w:val="ru-RU"/>
              </w:rPr>
            </w:pPr>
          </w:p>
        </w:tc>
        <w:tc>
          <w:tcPr>
            <w:tcW w:w="1628"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Сроки (периодичность в течение года)</w:t>
            </w:r>
          </w:p>
          <w:p w:rsidR="007346D1" w:rsidRPr="00A05434" w:rsidRDefault="007346D1" w:rsidP="00EF5C61">
            <w:pPr>
              <w:pStyle w:val="a3"/>
              <w:rPr>
                <w:rFonts w:ascii="Times New Roman" w:eastAsia="Calibri" w:hAnsi="Times New Roman" w:cs="Times New Roman"/>
                <w:sz w:val="24"/>
                <w:szCs w:val="24"/>
                <w:lang w:val="ru-RU"/>
              </w:rPr>
            </w:pPr>
          </w:p>
        </w:tc>
        <w:tc>
          <w:tcPr>
            <w:tcW w:w="1739"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Ответственные</w:t>
            </w:r>
          </w:p>
          <w:p w:rsidR="007346D1" w:rsidRPr="004739C6" w:rsidRDefault="007346D1" w:rsidP="00EF5C61">
            <w:pPr>
              <w:pStyle w:val="a3"/>
              <w:rPr>
                <w:rFonts w:ascii="Times New Roman" w:eastAsia="Calibri" w:hAnsi="Times New Roman" w:cs="Times New Roman"/>
                <w:sz w:val="24"/>
                <w:szCs w:val="24"/>
              </w:rPr>
            </w:pPr>
          </w:p>
        </w:tc>
      </w:tr>
      <w:tr w:rsidR="007346D1" w:rsidRPr="00D21744" w:rsidTr="00EF5C61">
        <w:tc>
          <w:tcPr>
            <w:tcW w:w="2094"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Консультирование педагогических работников по  вопросам инклюзивного образования</w:t>
            </w:r>
          </w:p>
        </w:tc>
        <w:tc>
          <w:tcPr>
            <w:tcW w:w="1932"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Рекомендации, приёмы, упражнения и др. материалы. </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Разработка плана консультативной работы с </w:t>
            </w:r>
            <w:r w:rsidRPr="00A05434">
              <w:rPr>
                <w:rFonts w:ascii="Times New Roman" w:eastAsia="Calibri" w:hAnsi="Times New Roman" w:cs="Times New Roman"/>
                <w:sz w:val="24"/>
                <w:szCs w:val="24"/>
                <w:lang w:val="ru-RU"/>
              </w:rPr>
              <w:lastRenderedPageBreak/>
              <w:t>ребенком, родителями, классом, работниками школы</w:t>
            </w:r>
          </w:p>
        </w:tc>
        <w:tc>
          <w:tcPr>
            <w:tcW w:w="2178"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lastRenderedPageBreak/>
              <w:t>Индивидуальные, групповые, тематические консультации</w:t>
            </w:r>
          </w:p>
          <w:p w:rsidR="007346D1" w:rsidRPr="004739C6" w:rsidRDefault="007346D1" w:rsidP="00EF5C61">
            <w:pPr>
              <w:pStyle w:val="a3"/>
              <w:rPr>
                <w:rFonts w:ascii="Times New Roman" w:eastAsia="Calibri" w:hAnsi="Times New Roman" w:cs="Times New Roman"/>
                <w:sz w:val="24"/>
                <w:szCs w:val="24"/>
              </w:rPr>
            </w:pPr>
          </w:p>
        </w:tc>
        <w:tc>
          <w:tcPr>
            <w:tcW w:w="1628"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По отдельному плану-графику</w:t>
            </w:r>
          </w:p>
        </w:tc>
        <w:tc>
          <w:tcPr>
            <w:tcW w:w="1739"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Специалисты ПМПК</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Заместитель директора по УВР</w:t>
            </w:r>
          </w:p>
        </w:tc>
      </w:tr>
      <w:tr w:rsidR="007346D1" w:rsidRPr="00D21744" w:rsidTr="00EF5C61">
        <w:tc>
          <w:tcPr>
            <w:tcW w:w="2094"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lastRenderedPageBreak/>
              <w:t>Консультирование обучающихся по выявленным проблемам, оказание превентивной помощи</w:t>
            </w:r>
          </w:p>
        </w:tc>
        <w:tc>
          <w:tcPr>
            <w:tcW w:w="1932"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Рекомендации, приёмы, упражнения и др. материалы. </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Разработка плана консультативной работы с ребенком</w:t>
            </w:r>
          </w:p>
        </w:tc>
        <w:tc>
          <w:tcPr>
            <w:tcW w:w="2178" w:type="dxa"/>
          </w:tcPr>
          <w:p w:rsidR="007346D1" w:rsidRPr="004739C6" w:rsidRDefault="00EF5C61" w:rsidP="00EF5C61">
            <w:pPr>
              <w:pStyle w:val="a3"/>
              <w:rPr>
                <w:rFonts w:ascii="Times New Roman" w:eastAsia="Calibri" w:hAnsi="Times New Roman" w:cs="Times New Roman"/>
                <w:sz w:val="24"/>
                <w:szCs w:val="24"/>
              </w:rPr>
            </w:pPr>
            <w:r w:rsidRPr="004739C6">
              <w:rPr>
                <w:rFonts w:ascii="Times New Roman" w:hAnsi="Times New Roman" w:cs="Times New Roman"/>
                <w:sz w:val="24"/>
                <w:szCs w:val="24"/>
              </w:rPr>
              <w:t>Индивидуальные,</w:t>
            </w:r>
            <w:r w:rsidR="007346D1" w:rsidRPr="004739C6">
              <w:rPr>
                <w:rFonts w:ascii="Times New Roman" w:eastAsia="Calibri" w:hAnsi="Times New Roman" w:cs="Times New Roman"/>
                <w:sz w:val="24"/>
                <w:szCs w:val="24"/>
              </w:rPr>
              <w:t xml:space="preserve"> групповые, тематические консультации</w:t>
            </w:r>
          </w:p>
          <w:p w:rsidR="007346D1" w:rsidRPr="004739C6" w:rsidRDefault="007346D1" w:rsidP="00EF5C61">
            <w:pPr>
              <w:pStyle w:val="a3"/>
              <w:rPr>
                <w:rFonts w:ascii="Times New Roman" w:eastAsia="Calibri" w:hAnsi="Times New Roman" w:cs="Times New Roman"/>
                <w:sz w:val="24"/>
                <w:szCs w:val="24"/>
              </w:rPr>
            </w:pPr>
          </w:p>
        </w:tc>
        <w:tc>
          <w:tcPr>
            <w:tcW w:w="1628"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По отдельному плану-графику</w:t>
            </w:r>
          </w:p>
        </w:tc>
        <w:tc>
          <w:tcPr>
            <w:tcW w:w="1739"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Специалисты ПМПК</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психолог</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Заместитель директора по УВР</w:t>
            </w:r>
          </w:p>
        </w:tc>
      </w:tr>
      <w:tr w:rsidR="007346D1" w:rsidRPr="00D21744" w:rsidTr="00EF5C61">
        <w:tc>
          <w:tcPr>
            <w:tcW w:w="2094"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32"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Рекомендации, приёмы, упражнения и др. материалы. </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Разработка плана консультативной работы с родителями </w:t>
            </w:r>
          </w:p>
        </w:tc>
        <w:tc>
          <w:tcPr>
            <w:tcW w:w="2178"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Индивидуальные, групповые, тематические консультации</w:t>
            </w:r>
          </w:p>
          <w:p w:rsidR="007346D1" w:rsidRPr="004739C6" w:rsidRDefault="007346D1" w:rsidP="00EF5C61">
            <w:pPr>
              <w:pStyle w:val="a3"/>
              <w:rPr>
                <w:rFonts w:ascii="Times New Roman" w:eastAsia="Calibri" w:hAnsi="Times New Roman" w:cs="Times New Roman"/>
                <w:sz w:val="24"/>
                <w:szCs w:val="24"/>
              </w:rPr>
            </w:pPr>
          </w:p>
        </w:tc>
        <w:tc>
          <w:tcPr>
            <w:tcW w:w="1628"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По отдельному плану-графику</w:t>
            </w:r>
          </w:p>
        </w:tc>
        <w:tc>
          <w:tcPr>
            <w:tcW w:w="1739"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Специалисты ПМПК</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психолог</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Заместитель директора по УВР</w:t>
            </w:r>
          </w:p>
        </w:tc>
      </w:tr>
    </w:tbl>
    <w:p w:rsidR="007346D1" w:rsidRPr="004739C6" w:rsidRDefault="007346D1" w:rsidP="007346D1">
      <w:pPr>
        <w:pStyle w:val="Osnova"/>
        <w:tabs>
          <w:tab w:val="left" w:leader="dot" w:pos="624"/>
        </w:tabs>
        <w:spacing w:line="240" w:lineRule="auto"/>
        <w:rPr>
          <w:rFonts w:ascii="Times New Roman" w:hAnsi="Times New Roman" w:cs="Times New Roman"/>
          <w:sz w:val="24"/>
          <w:szCs w:val="24"/>
          <w:lang w:val="ru-RU"/>
        </w:rPr>
      </w:pPr>
    </w:p>
    <w:p w:rsidR="007346D1" w:rsidRPr="00A05434" w:rsidRDefault="007346D1" w:rsidP="007346D1">
      <w:pPr>
        <w:ind w:firstLine="709"/>
        <w:rPr>
          <w:rFonts w:ascii="Times New Roman" w:eastAsia="Calibri" w:hAnsi="Times New Roman" w:cs="Times New Roman"/>
          <w:b/>
          <w:sz w:val="24"/>
          <w:szCs w:val="24"/>
          <w:lang w:val="ru-RU"/>
        </w:rPr>
      </w:pPr>
      <w:r w:rsidRPr="00A05434">
        <w:rPr>
          <w:rFonts w:ascii="Times New Roman" w:eastAsia="Calibri" w:hAnsi="Times New Roman" w:cs="Times New Roman"/>
          <w:b/>
          <w:sz w:val="24"/>
          <w:szCs w:val="24"/>
          <w:lang w:val="ru-RU"/>
        </w:rPr>
        <w:t>Информационно – просветительское направление</w:t>
      </w:r>
    </w:p>
    <w:p w:rsidR="007346D1" w:rsidRPr="00A05434" w:rsidRDefault="007346D1" w:rsidP="007346D1">
      <w:pPr>
        <w:ind w:firstLine="709"/>
        <w:jc w:val="both"/>
        <w:rPr>
          <w:rFonts w:ascii="Times New Roman" w:eastAsia="Calibri" w:hAnsi="Times New Roman" w:cs="Times New Roman"/>
          <w:sz w:val="24"/>
          <w:szCs w:val="24"/>
          <w:lang w:val="ru-RU"/>
        </w:rPr>
      </w:pPr>
      <w:r w:rsidRPr="00A05434">
        <w:rPr>
          <w:rFonts w:ascii="Times New Roman" w:eastAsia="Calibri" w:hAnsi="Times New Roman" w:cs="Times New Roman"/>
          <w:b/>
          <w:iCs/>
          <w:sz w:val="24"/>
          <w:szCs w:val="24"/>
          <w:lang w:val="ru-RU"/>
        </w:rPr>
        <w:t>Цель:</w:t>
      </w:r>
      <w:r w:rsidRPr="00A05434">
        <w:rPr>
          <w:rFonts w:ascii="Times New Roman" w:eastAsia="Calibri" w:hAnsi="Times New Roman" w:cs="Times New Roman"/>
          <w:i/>
          <w:iCs/>
          <w:sz w:val="24"/>
          <w:szCs w:val="24"/>
          <w:lang w:val="ru-RU"/>
        </w:rPr>
        <w:t xml:space="preserve"> </w:t>
      </w:r>
      <w:r w:rsidRPr="00A05434">
        <w:rPr>
          <w:rFonts w:ascii="Times New Roman" w:eastAsia="Calibri" w:hAnsi="Times New Roman" w:cs="Times New Roman"/>
          <w:sz w:val="24"/>
          <w:szCs w:val="24"/>
          <w:lang w:val="ru-RU"/>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692"/>
        <w:gridCol w:w="2074"/>
        <w:gridCol w:w="1945"/>
        <w:gridCol w:w="2023"/>
      </w:tblGrid>
      <w:tr w:rsidR="007346D1" w:rsidRPr="004739C6" w:rsidTr="004739C6">
        <w:tc>
          <w:tcPr>
            <w:tcW w:w="2017"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Задачи (направления) деятельности</w:t>
            </w:r>
          </w:p>
          <w:p w:rsidR="007346D1" w:rsidRPr="004739C6" w:rsidRDefault="007346D1" w:rsidP="00EF5C61">
            <w:pPr>
              <w:pStyle w:val="a3"/>
              <w:rPr>
                <w:rFonts w:ascii="Times New Roman" w:eastAsia="Calibri" w:hAnsi="Times New Roman" w:cs="Times New Roman"/>
                <w:sz w:val="24"/>
                <w:szCs w:val="24"/>
              </w:rPr>
            </w:pPr>
          </w:p>
        </w:tc>
        <w:tc>
          <w:tcPr>
            <w:tcW w:w="1692"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Планируемые результаты.</w:t>
            </w:r>
          </w:p>
          <w:p w:rsidR="007346D1" w:rsidRPr="004739C6" w:rsidRDefault="007346D1" w:rsidP="00EF5C61">
            <w:pPr>
              <w:pStyle w:val="a3"/>
              <w:rPr>
                <w:rFonts w:ascii="Times New Roman" w:eastAsia="Calibri" w:hAnsi="Times New Roman" w:cs="Times New Roman"/>
                <w:sz w:val="24"/>
                <w:szCs w:val="24"/>
              </w:rPr>
            </w:pPr>
          </w:p>
        </w:tc>
        <w:tc>
          <w:tcPr>
            <w:tcW w:w="2074"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Виды и формы деятельности, мероприятия.</w:t>
            </w:r>
          </w:p>
          <w:p w:rsidR="007346D1" w:rsidRPr="00A05434" w:rsidRDefault="007346D1" w:rsidP="00EF5C61">
            <w:pPr>
              <w:pStyle w:val="a3"/>
              <w:rPr>
                <w:rFonts w:ascii="Times New Roman" w:eastAsia="Calibri" w:hAnsi="Times New Roman" w:cs="Times New Roman"/>
                <w:sz w:val="24"/>
                <w:szCs w:val="24"/>
                <w:lang w:val="ru-RU"/>
              </w:rPr>
            </w:pPr>
          </w:p>
        </w:tc>
        <w:tc>
          <w:tcPr>
            <w:tcW w:w="1945"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Сроки (периодичность в течение года)</w:t>
            </w:r>
          </w:p>
          <w:p w:rsidR="007346D1" w:rsidRPr="00A05434" w:rsidRDefault="007346D1" w:rsidP="00EF5C61">
            <w:pPr>
              <w:pStyle w:val="a3"/>
              <w:rPr>
                <w:rFonts w:ascii="Times New Roman" w:eastAsia="Calibri" w:hAnsi="Times New Roman" w:cs="Times New Roman"/>
                <w:sz w:val="24"/>
                <w:szCs w:val="24"/>
                <w:lang w:val="ru-RU"/>
              </w:rPr>
            </w:pPr>
          </w:p>
        </w:tc>
        <w:tc>
          <w:tcPr>
            <w:tcW w:w="2023"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Ответственные</w:t>
            </w:r>
          </w:p>
          <w:p w:rsidR="007346D1" w:rsidRPr="004739C6" w:rsidRDefault="007346D1" w:rsidP="00EF5C61">
            <w:pPr>
              <w:pStyle w:val="a3"/>
              <w:rPr>
                <w:rFonts w:ascii="Times New Roman" w:eastAsia="Calibri" w:hAnsi="Times New Roman" w:cs="Times New Roman"/>
                <w:sz w:val="24"/>
                <w:szCs w:val="24"/>
              </w:rPr>
            </w:pPr>
          </w:p>
        </w:tc>
      </w:tr>
      <w:tr w:rsidR="007346D1" w:rsidRPr="004739C6" w:rsidTr="004739C6">
        <w:tc>
          <w:tcPr>
            <w:tcW w:w="2017"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Информирование родителей (законных представителей) по медицинским, социальным, правовым и другим вопросам </w:t>
            </w:r>
          </w:p>
          <w:p w:rsidR="007346D1" w:rsidRPr="00A05434" w:rsidRDefault="007346D1" w:rsidP="00EF5C61">
            <w:pPr>
              <w:pStyle w:val="a3"/>
              <w:rPr>
                <w:rFonts w:ascii="Times New Roman" w:eastAsia="Calibri" w:hAnsi="Times New Roman" w:cs="Times New Roman"/>
                <w:i/>
                <w:sz w:val="24"/>
                <w:szCs w:val="24"/>
                <w:lang w:val="ru-RU"/>
              </w:rPr>
            </w:pPr>
          </w:p>
        </w:tc>
        <w:tc>
          <w:tcPr>
            <w:tcW w:w="1692"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Организация работы  семинаров, тренингов и др. по вопросам инклюзивного образования </w:t>
            </w:r>
          </w:p>
        </w:tc>
        <w:tc>
          <w:tcPr>
            <w:tcW w:w="2074"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Информационные мероприятия</w:t>
            </w:r>
          </w:p>
        </w:tc>
        <w:tc>
          <w:tcPr>
            <w:tcW w:w="1945" w:type="dxa"/>
          </w:tcPr>
          <w:p w:rsidR="007346D1" w:rsidRPr="004739C6" w:rsidRDefault="007346D1" w:rsidP="00EF5C61">
            <w:pPr>
              <w:pStyle w:val="a3"/>
              <w:rPr>
                <w:rFonts w:ascii="Times New Roman" w:eastAsia="Calibri" w:hAnsi="Times New Roman" w:cs="Times New Roman"/>
                <w:i/>
                <w:sz w:val="24"/>
                <w:szCs w:val="24"/>
              </w:rPr>
            </w:pPr>
            <w:r w:rsidRPr="004739C6">
              <w:rPr>
                <w:rFonts w:ascii="Times New Roman" w:eastAsia="Calibri" w:hAnsi="Times New Roman" w:cs="Times New Roman"/>
                <w:sz w:val="24"/>
                <w:szCs w:val="24"/>
              </w:rPr>
              <w:t>По отдельному плану-графику</w:t>
            </w:r>
          </w:p>
        </w:tc>
        <w:tc>
          <w:tcPr>
            <w:tcW w:w="2023"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Специалисты ПМПК</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Заместитель директора по УВР </w:t>
            </w:r>
          </w:p>
          <w:p w:rsidR="007346D1" w:rsidRPr="004739C6" w:rsidRDefault="007346D1" w:rsidP="00EF5C61">
            <w:pPr>
              <w:pStyle w:val="a3"/>
              <w:rPr>
                <w:rFonts w:ascii="Times New Roman" w:eastAsia="Calibri" w:hAnsi="Times New Roman" w:cs="Times New Roman"/>
                <w:i/>
                <w:sz w:val="24"/>
                <w:szCs w:val="24"/>
              </w:rPr>
            </w:pPr>
            <w:r w:rsidRPr="004739C6">
              <w:rPr>
                <w:rFonts w:ascii="Times New Roman" w:eastAsia="Calibri" w:hAnsi="Times New Roman" w:cs="Times New Roman"/>
                <w:sz w:val="24"/>
                <w:szCs w:val="24"/>
              </w:rPr>
              <w:t>другие организации</w:t>
            </w:r>
          </w:p>
        </w:tc>
      </w:tr>
      <w:tr w:rsidR="007346D1" w:rsidRPr="004739C6" w:rsidTr="004739C6">
        <w:tc>
          <w:tcPr>
            <w:tcW w:w="2017"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Психолого-педагогическое просвещение педагогических работников по вопросам развития, обучения и </w:t>
            </w:r>
            <w:r w:rsidRPr="00A05434">
              <w:rPr>
                <w:rFonts w:ascii="Times New Roman" w:eastAsia="Calibri" w:hAnsi="Times New Roman" w:cs="Times New Roman"/>
                <w:sz w:val="24"/>
                <w:szCs w:val="24"/>
                <w:lang w:val="ru-RU"/>
              </w:rPr>
              <w:lastRenderedPageBreak/>
              <w:t xml:space="preserve">воспитания данной категории детей </w:t>
            </w:r>
          </w:p>
        </w:tc>
        <w:tc>
          <w:tcPr>
            <w:tcW w:w="1692"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lastRenderedPageBreak/>
              <w:t xml:space="preserve">Организация методических мероприятий по вопросам инклюзивного образования </w:t>
            </w:r>
          </w:p>
        </w:tc>
        <w:tc>
          <w:tcPr>
            <w:tcW w:w="2074"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Информационные мероприятия</w:t>
            </w:r>
          </w:p>
        </w:tc>
        <w:tc>
          <w:tcPr>
            <w:tcW w:w="1945" w:type="dxa"/>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 xml:space="preserve"> По отдельному плану-графику</w:t>
            </w:r>
          </w:p>
          <w:p w:rsidR="007346D1" w:rsidRPr="004739C6" w:rsidRDefault="007346D1" w:rsidP="00EF5C61">
            <w:pPr>
              <w:pStyle w:val="a3"/>
              <w:rPr>
                <w:rFonts w:ascii="Times New Roman" w:eastAsia="Calibri" w:hAnsi="Times New Roman" w:cs="Times New Roman"/>
                <w:sz w:val="24"/>
                <w:szCs w:val="24"/>
              </w:rPr>
            </w:pPr>
          </w:p>
          <w:p w:rsidR="007346D1" w:rsidRPr="004739C6" w:rsidRDefault="007346D1" w:rsidP="00EF5C61">
            <w:pPr>
              <w:pStyle w:val="a3"/>
              <w:rPr>
                <w:rFonts w:ascii="Times New Roman" w:eastAsia="Calibri" w:hAnsi="Times New Roman" w:cs="Times New Roman"/>
                <w:sz w:val="24"/>
                <w:szCs w:val="24"/>
              </w:rPr>
            </w:pPr>
          </w:p>
          <w:p w:rsidR="007346D1" w:rsidRPr="004739C6" w:rsidRDefault="007346D1" w:rsidP="00EF5C61">
            <w:pPr>
              <w:pStyle w:val="a3"/>
              <w:rPr>
                <w:rFonts w:ascii="Times New Roman" w:eastAsia="Calibri" w:hAnsi="Times New Roman" w:cs="Times New Roman"/>
                <w:sz w:val="24"/>
                <w:szCs w:val="24"/>
              </w:rPr>
            </w:pPr>
          </w:p>
          <w:p w:rsidR="007346D1" w:rsidRPr="004739C6" w:rsidRDefault="007346D1" w:rsidP="00EF5C61">
            <w:pPr>
              <w:pStyle w:val="a3"/>
              <w:rPr>
                <w:rFonts w:ascii="Times New Roman" w:eastAsia="Calibri" w:hAnsi="Times New Roman" w:cs="Times New Roman"/>
                <w:sz w:val="24"/>
                <w:szCs w:val="24"/>
              </w:rPr>
            </w:pPr>
          </w:p>
          <w:p w:rsidR="007346D1" w:rsidRPr="004739C6" w:rsidRDefault="007346D1" w:rsidP="00EF5C61">
            <w:pPr>
              <w:pStyle w:val="a3"/>
              <w:rPr>
                <w:rFonts w:ascii="Times New Roman" w:eastAsia="Calibri" w:hAnsi="Times New Roman" w:cs="Times New Roman"/>
                <w:sz w:val="24"/>
                <w:szCs w:val="24"/>
              </w:rPr>
            </w:pP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 xml:space="preserve"> </w:t>
            </w:r>
          </w:p>
        </w:tc>
        <w:tc>
          <w:tcPr>
            <w:tcW w:w="2023" w:type="dxa"/>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Специалисты ПМПК</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Заместитель директора по УВР </w:t>
            </w:r>
          </w:p>
          <w:p w:rsidR="007346D1" w:rsidRPr="004739C6" w:rsidRDefault="007346D1" w:rsidP="00EF5C61">
            <w:pPr>
              <w:pStyle w:val="a3"/>
              <w:rPr>
                <w:rFonts w:ascii="Times New Roman" w:eastAsia="Calibri" w:hAnsi="Times New Roman" w:cs="Times New Roman"/>
                <w:i/>
                <w:sz w:val="24"/>
                <w:szCs w:val="24"/>
              </w:rPr>
            </w:pPr>
            <w:r w:rsidRPr="004739C6">
              <w:rPr>
                <w:rFonts w:ascii="Times New Roman" w:eastAsia="Calibri" w:hAnsi="Times New Roman" w:cs="Times New Roman"/>
                <w:sz w:val="24"/>
                <w:szCs w:val="24"/>
              </w:rPr>
              <w:t>другие организации</w:t>
            </w:r>
          </w:p>
        </w:tc>
      </w:tr>
    </w:tbl>
    <w:p w:rsidR="007346D1" w:rsidRPr="004739C6" w:rsidRDefault="007346D1" w:rsidP="007346D1">
      <w:pPr>
        <w:rPr>
          <w:rFonts w:ascii="Times New Roman" w:eastAsia="Calibri" w:hAnsi="Times New Roman" w:cs="Times New Roman"/>
          <w:sz w:val="24"/>
          <w:szCs w:val="24"/>
        </w:rPr>
      </w:pP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b/>
          <w:bCs/>
          <w:sz w:val="24"/>
          <w:szCs w:val="24"/>
          <w:lang w:val="ru-RU"/>
        </w:rPr>
        <w:t>Этапы реализации программы</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4739C6">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4739C6">
        <w:rPr>
          <w:rStyle w:val="Zag11"/>
          <w:rFonts w:ascii="Times New Roman" w:eastAsia="@Arial Unicode MS" w:hAnsi="Times New Roman" w:cs="Times New Roman"/>
          <w:i/>
          <w:iCs/>
          <w:sz w:val="24"/>
          <w:szCs w:val="24"/>
          <w:lang w:val="ru-RU"/>
        </w:rPr>
        <w:t>Этап сбора и анализа информации</w:t>
      </w:r>
      <w:r w:rsidRPr="004739C6">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4739C6">
        <w:rPr>
          <w:rStyle w:val="Zag11"/>
          <w:rFonts w:ascii="Times New Roman" w:eastAsia="@Arial Unicode MS" w:hAnsi="Times New Roman" w:cs="Times New Roman"/>
          <w:i/>
          <w:iCs/>
          <w:sz w:val="24"/>
          <w:szCs w:val="24"/>
          <w:lang w:val="ru-RU"/>
        </w:rPr>
        <w:t>Этап планирования, организации, координации</w:t>
      </w:r>
      <w:r w:rsidRPr="004739C6">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i/>
          <w:iCs/>
          <w:sz w:val="24"/>
          <w:szCs w:val="24"/>
          <w:lang w:val="ru-RU"/>
        </w:rPr>
      </w:pPr>
      <w:r w:rsidRPr="004739C6">
        <w:rPr>
          <w:rStyle w:val="Zag11"/>
          <w:rFonts w:ascii="Times New Roman" w:eastAsia="@Arial Unicode MS" w:hAnsi="Times New Roman" w:cs="Times New Roman"/>
          <w:i/>
          <w:iCs/>
          <w:sz w:val="24"/>
          <w:szCs w:val="24"/>
          <w:lang w:val="ru-RU"/>
        </w:rPr>
        <w:t xml:space="preserve">Этап диагностики коррекционно-развивающей образовательной среды </w:t>
      </w:r>
      <w:r w:rsidRPr="004739C6">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i/>
          <w:iCs/>
          <w:sz w:val="24"/>
          <w:szCs w:val="24"/>
          <w:lang w:val="ru-RU"/>
        </w:rPr>
        <w:t>Этап регуляции и корректировки</w:t>
      </w:r>
      <w:r w:rsidRPr="004739C6">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7346D1" w:rsidRPr="004739C6" w:rsidRDefault="007346D1" w:rsidP="007346D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b/>
          <w:bCs/>
          <w:sz w:val="24"/>
          <w:szCs w:val="24"/>
          <w:lang w:val="ru-RU"/>
        </w:rPr>
        <w:t>Механизм реализации программы:</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4739C6">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4739C6">
        <w:rPr>
          <w:rStyle w:val="Zag11"/>
          <w:rFonts w:ascii="Times New Roman" w:eastAsia="@Arial Unicode MS" w:hAnsi="Times New Roman" w:cs="Times New Roman"/>
          <w:sz w:val="24"/>
          <w:szCs w:val="24"/>
          <w:lang w:val="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color w:val="FF0000"/>
          <w:sz w:val="24"/>
          <w:szCs w:val="24"/>
          <w:lang w:val="ru-RU"/>
        </w:rPr>
      </w:pPr>
      <w:r w:rsidRPr="004739C6">
        <w:rPr>
          <w:rStyle w:val="Zag11"/>
          <w:rFonts w:ascii="Times New Roman" w:eastAsia="@Arial Unicode MS" w:hAnsi="Times New Roman" w:cs="Times New Roman"/>
          <w:sz w:val="24"/>
          <w:szCs w:val="24"/>
          <w:lang w:val="ru-RU"/>
        </w:rPr>
        <w:t xml:space="preserve">— </w:t>
      </w:r>
      <w:r w:rsidRPr="004739C6">
        <w:rPr>
          <w:rStyle w:val="Zag11"/>
          <w:rFonts w:ascii="Times New Roman" w:eastAsia="@Arial Unicode MS" w:hAnsi="Times New Roman" w:cs="Times New Roman"/>
          <w:color w:val="auto"/>
          <w:sz w:val="24"/>
          <w:szCs w:val="24"/>
          <w:lang w:val="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4739C6">
        <w:rPr>
          <w:rStyle w:val="Zag11"/>
          <w:rFonts w:ascii="Times New Roman" w:eastAsia="@Arial Unicode MS" w:hAnsi="Times New Roman" w:cs="Times New Roman"/>
          <w:color w:val="FF0000"/>
          <w:sz w:val="24"/>
          <w:szCs w:val="24"/>
          <w:lang w:val="ru-RU"/>
        </w:rPr>
        <w:t>.</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4739C6">
        <w:rPr>
          <w:rStyle w:val="Zag11"/>
          <w:rFonts w:ascii="Times New Roman" w:eastAsia="@Arial Unicode MS" w:hAnsi="Times New Roman" w:cs="Times New Roman"/>
          <w:sz w:val="24"/>
          <w:szCs w:val="24"/>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7346D1" w:rsidRPr="004739C6" w:rsidRDefault="007346D1" w:rsidP="007346D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4739C6">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w:t>
      </w:r>
      <w:r w:rsidRPr="004739C6">
        <w:rPr>
          <w:rStyle w:val="Zag11"/>
          <w:rFonts w:ascii="Times New Roman" w:eastAsia="@Arial Unicode MS" w:hAnsi="Times New Roman" w:cs="Times New Roman"/>
          <w:sz w:val="24"/>
          <w:szCs w:val="24"/>
          <w:lang w:val="ru-RU"/>
        </w:rPr>
        <w:lastRenderedPageBreak/>
        <w:t xml:space="preserve">обозначить </w:t>
      </w:r>
      <w:r w:rsidRPr="004739C6">
        <w:rPr>
          <w:rStyle w:val="Zag11"/>
          <w:rFonts w:ascii="Times New Roman" w:eastAsia="@Arial Unicode MS" w:hAnsi="Times New Roman" w:cs="Times New Roman"/>
          <w:i/>
          <w:iCs/>
          <w:sz w:val="24"/>
          <w:szCs w:val="24"/>
          <w:lang w:val="ru-RU"/>
        </w:rPr>
        <w:t>социальное</w:t>
      </w:r>
      <w:r w:rsidRPr="004739C6">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7346D1" w:rsidRPr="004739C6" w:rsidRDefault="007346D1" w:rsidP="007346D1">
      <w:pPr>
        <w:pStyle w:val="Osnova"/>
        <w:tabs>
          <w:tab w:val="left" w:leader="dot" w:pos="624"/>
          <w:tab w:val="left" w:pos="6375"/>
        </w:tabs>
        <w:spacing w:line="240" w:lineRule="auto"/>
        <w:rPr>
          <w:rStyle w:val="Zag11"/>
          <w:rFonts w:ascii="Times New Roman" w:eastAsia="@Arial Unicode MS" w:hAnsi="Times New Roman" w:cs="Times New Roman"/>
          <w:sz w:val="24"/>
          <w:szCs w:val="24"/>
          <w:lang w:val="ru-RU"/>
        </w:rPr>
      </w:pPr>
    </w:p>
    <w:p w:rsidR="007346D1" w:rsidRPr="00A05434" w:rsidRDefault="007346D1" w:rsidP="007346D1">
      <w:pPr>
        <w:ind w:firstLine="709"/>
        <w:rPr>
          <w:rFonts w:ascii="Times New Roman" w:eastAsia="Calibri" w:hAnsi="Times New Roman" w:cs="Times New Roman"/>
          <w:b/>
          <w:iCs/>
          <w:sz w:val="24"/>
          <w:szCs w:val="24"/>
          <w:lang w:val="ru-RU"/>
        </w:rPr>
      </w:pPr>
      <w:r w:rsidRPr="00A05434">
        <w:rPr>
          <w:rFonts w:ascii="Times New Roman" w:eastAsia="Calibri" w:hAnsi="Times New Roman" w:cs="Times New Roman"/>
          <w:b/>
          <w:iCs/>
          <w:sz w:val="24"/>
          <w:szCs w:val="24"/>
          <w:lang w:val="ru-RU"/>
        </w:rPr>
        <w:t>Направления и задачи коррекционной работы:</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63"/>
        <w:gridCol w:w="2512"/>
        <w:gridCol w:w="2538"/>
        <w:gridCol w:w="2801"/>
      </w:tblGrid>
      <w:tr w:rsidR="007346D1" w:rsidRPr="004739C6" w:rsidTr="007B2E2D">
        <w:tc>
          <w:tcPr>
            <w:tcW w:w="1363" w:type="dxa"/>
            <w:shd w:val="clear" w:color="auto" w:fill="auto"/>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 xml:space="preserve">Направления </w:t>
            </w:r>
          </w:p>
        </w:tc>
        <w:tc>
          <w:tcPr>
            <w:tcW w:w="2512" w:type="dxa"/>
            <w:shd w:val="clear" w:color="auto" w:fill="auto"/>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Задачи исследовательской работы</w:t>
            </w:r>
          </w:p>
        </w:tc>
        <w:tc>
          <w:tcPr>
            <w:tcW w:w="2538" w:type="dxa"/>
            <w:shd w:val="clear" w:color="auto" w:fill="auto"/>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Содержание и формы работы</w:t>
            </w:r>
          </w:p>
        </w:tc>
        <w:tc>
          <w:tcPr>
            <w:tcW w:w="2801" w:type="dxa"/>
            <w:shd w:val="clear" w:color="auto" w:fill="auto"/>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Ожидаемые</w:t>
            </w: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результаты</w:t>
            </w:r>
          </w:p>
        </w:tc>
      </w:tr>
      <w:tr w:rsidR="007346D1" w:rsidRPr="004739C6" w:rsidTr="007B2E2D">
        <w:tc>
          <w:tcPr>
            <w:tcW w:w="1363" w:type="dxa"/>
            <w:shd w:val="clear" w:color="auto" w:fill="auto"/>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Диагностическое</w:t>
            </w:r>
          </w:p>
        </w:tc>
        <w:tc>
          <w:tcPr>
            <w:tcW w:w="2512" w:type="dxa"/>
            <w:shd w:val="clear" w:color="auto" w:fill="auto"/>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Повышение компетентности педагогов по проблеме исследования.</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Диагностика школьных трудностей обучающихся.</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Дифференциация детей по уровню и типу их психического развития</w:t>
            </w:r>
          </w:p>
        </w:tc>
        <w:tc>
          <w:tcPr>
            <w:tcW w:w="2538" w:type="dxa"/>
            <w:shd w:val="clear" w:color="auto" w:fill="auto"/>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Реализация спецкурса для педагогов.</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Изучение индивидуальных карт медико-психолого-педагогической диагностики</w:t>
            </w: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Анкетирование, беседа, тестирование, наблюдение.</w:t>
            </w:r>
          </w:p>
        </w:tc>
        <w:tc>
          <w:tcPr>
            <w:tcW w:w="2801" w:type="dxa"/>
            <w:shd w:val="clear" w:color="auto" w:fill="auto"/>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Характеристика образовательной ситуации в школе.</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Диагностические портреты детей (карты медико-психолого-педагогической диагностики, диагностические карты школьных трудностей).</w:t>
            </w: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Характеристика дифференцированных групп учащихся</w:t>
            </w:r>
          </w:p>
        </w:tc>
      </w:tr>
      <w:tr w:rsidR="007346D1" w:rsidRPr="00D21744" w:rsidTr="007B2E2D">
        <w:tc>
          <w:tcPr>
            <w:tcW w:w="1363" w:type="dxa"/>
            <w:shd w:val="clear" w:color="auto" w:fill="auto"/>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Проектное</w:t>
            </w:r>
          </w:p>
        </w:tc>
        <w:tc>
          <w:tcPr>
            <w:tcW w:w="2512" w:type="dxa"/>
            <w:shd w:val="clear" w:color="auto" w:fill="auto"/>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Проектирование образовательных маршрутов на основе данных диагностического исследования.</w:t>
            </w:r>
          </w:p>
        </w:tc>
        <w:tc>
          <w:tcPr>
            <w:tcW w:w="2538" w:type="dxa"/>
            <w:shd w:val="clear" w:color="auto" w:fill="auto"/>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Консультирование учителей при разработке индивидуальных образовательных маршрутов сопровождения и коррекции.</w:t>
            </w:r>
          </w:p>
        </w:tc>
        <w:tc>
          <w:tcPr>
            <w:tcW w:w="2801" w:type="dxa"/>
            <w:shd w:val="clear" w:color="auto" w:fill="auto"/>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Индивидуальные карты медико-психолого-педагогического сопровождения ребёнка с ОВЗ.</w:t>
            </w:r>
          </w:p>
        </w:tc>
      </w:tr>
      <w:tr w:rsidR="007346D1" w:rsidRPr="00D21744" w:rsidTr="007B2E2D">
        <w:tc>
          <w:tcPr>
            <w:tcW w:w="1363" w:type="dxa"/>
            <w:shd w:val="clear" w:color="auto" w:fill="auto"/>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Аналитическое</w:t>
            </w:r>
          </w:p>
        </w:tc>
        <w:tc>
          <w:tcPr>
            <w:tcW w:w="2512" w:type="dxa"/>
            <w:shd w:val="clear" w:color="auto" w:fill="auto"/>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Обсуждение возможных вариантов решения проблемы, построение прогнозов эффективности  программ коррекционной работы.</w:t>
            </w:r>
          </w:p>
        </w:tc>
        <w:tc>
          <w:tcPr>
            <w:tcW w:w="2538" w:type="dxa"/>
            <w:shd w:val="clear" w:color="auto" w:fill="auto"/>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Медико-психолого-педагогический консилиум.</w:t>
            </w:r>
          </w:p>
        </w:tc>
        <w:tc>
          <w:tcPr>
            <w:tcW w:w="2801" w:type="dxa"/>
            <w:shd w:val="clear" w:color="auto" w:fill="auto"/>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План заседаний медико-психолого-педагогического консилиума школы.</w:t>
            </w:r>
          </w:p>
        </w:tc>
      </w:tr>
    </w:tbl>
    <w:p w:rsidR="007346D1" w:rsidRPr="00A05434" w:rsidRDefault="007346D1" w:rsidP="007346D1">
      <w:pPr>
        <w:rPr>
          <w:rFonts w:ascii="Times New Roman" w:eastAsia="Calibri" w:hAnsi="Times New Roman" w:cs="Times New Roman"/>
          <w:sz w:val="24"/>
          <w:szCs w:val="24"/>
          <w:lang w:val="ru-RU"/>
        </w:rPr>
      </w:pPr>
    </w:p>
    <w:p w:rsidR="007346D1" w:rsidRPr="00A05434" w:rsidRDefault="007346D1" w:rsidP="007346D1">
      <w:pPr>
        <w:jc w:val="center"/>
        <w:rPr>
          <w:rFonts w:ascii="Times New Roman" w:eastAsia="Calibri" w:hAnsi="Times New Roman" w:cs="Times New Roman"/>
          <w:b/>
          <w:color w:val="000000"/>
          <w:sz w:val="24"/>
          <w:szCs w:val="24"/>
          <w:lang w:val="ru-RU"/>
        </w:rPr>
      </w:pPr>
      <w:r w:rsidRPr="00A05434">
        <w:rPr>
          <w:rFonts w:ascii="Times New Roman" w:eastAsia="Calibri" w:hAnsi="Times New Roman" w:cs="Times New Roman"/>
          <w:b/>
          <w:color w:val="000000"/>
          <w:sz w:val="24"/>
          <w:szCs w:val="24"/>
          <w:lang w:val="ru-RU"/>
        </w:rPr>
        <w:t xml:space="preserve">План работы социально-психологической службы </w:t>
      </w:r>
    </w:p>
    <w:p w:rsidR="007346D1" w:rsidRPr="00A05434" w:rsidRDefault="007346D1" w:rsidP="007346D1">
      <w:pPr>
        <w:jc w:val="center"/>
        <w:rPr>
          <w:rFonts w:ascii="Times New Roman" w:eastAsia="Calibri" w:hAnsi="Times New Roman" w:cs="Times New Roman"/>
          <w:b/>
          <w:color w:val="000000"/>
          <w:sz w:val="24"/>
          <w:szCs w:val="24"/>
          <w:lang w:val="ru-RU"/>
        </w:rPr>
      </w:pPr>
      <w:r w:rsidRPr="00A05434">
        <w:rPr>
          <w:rFonts w:ascii="Times New Roman" w:eastAsia="Calibri" w:hAnsi="Times New Roman" w:cs="Times New Roman"/>
          <w:b/>
          <w:color w:val="000000"/>
          <w:sz w:val="24"/>
          <w:szCs w:val="24"/>
          <w:lang w:val="ru-RU"/>
        </w:rPr>
        <w:t xml:space="preserve">на  учебный год </w:t>
      </w:r>
    </w:p>
    <w:tbl>
      <w:tblPr>
        <w:tblW w:w="0" w:type="auto"/>
        <w:jc w:val="center"/>
        <w:tblInd w:w="-2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5569"/>
        <w:gridCol w:w="1401"/>
        <w:gridCol w:w="1954"/>
      </w:tblGrid>
      <w:tr w:rsidR="007346D1" w:rsidRPr="004739C6" w:rsidTr="007B2E2D">
        <w:trPr>
          <w:jc w:val="center"/>
        </w:trPr>
        <w:tc>
          <w:tcPr>
            <w:tcW w:w="668"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 п/п</w:t>
            </w:r>
          </w:p>
        </w:tc>
        <w:tc>
          <w:tcPr>
            <w:tcW w:w="5569"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Содержание работы</w:t>
            </w:r>
          </w:p>
        </w:tc>
        <w:tc>
          <w:tcPr>
            <w:tcW w:w="1401"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Сроки проведения</w:t>
            </w:r>
          </w:p>
        </w:tc>
        <w:tc>
          <w:tcPr>
            <w:tcW w:w="1695"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Ответственные</w:t>
            </w:r>
          </w:p>
        </w:tc>
      </w:tr>
      <w:tr w:rsidR="007346D1" w:rsidRPr="00D21744" w:rsidTr="007B2E2D">
        <w:trPr>
          <w:jc w:val="center"/>
        </w:trPr>
        <w:tc>
          <w:tcPr>
            <w:tcW w:w="668"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1</w:t>
            </w:r>
          </w:p>
        </w:tc>
        <w:tc>
          <w:tcPr>
            <w:tcW w:w="5569" w:type="dxa"/>
            <w:tcBorders>
              <w:top w:val="single" w:sz="4" w:space="0" w:color="000000"/>
              <w:left w:val="single" w:sz="4" w:space="0" w:color="000000"/>
              <w:bottom w:val="single" w:sz="4" w:space="0" w:color="000000"/>
              <w:right w:val="single" w:sz="4" w:space="0" w:color="000000"/>
            </w:tcBorders>
            <w:hideMark/>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1. Утверждение состава ПМПк на новый учебный год</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2.     Составление плана и утверждение регламента работы на учебный год</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3.     Инструктаж по выполнению функциональных </w:t>
            </w:r>
            <w:r w:rsidRPr="00A05434">
              <w:rPr>
                <w:rFonts w:ascii="Times New Roman" w:eastAsia="Calibri" w:hAnsi="Times New Roman" w:cs="Times New Roman"/>
                <w:sz w:val="24"/>
                <w:szCs w:val="24"/>
                <w:lang w:val="ru-RU"/>
              </w:rPr>
              <w:lastRenderedPageBreak/>
              <w:t>обязанностей членов школьного ПМПк</w:t>
            </w: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4.     Выявление групп риска</w:t>
            </w:r>
          </w:p>
        </w:tc>
        <w:tc>
          <w:tcPr>
            <w:tcW w:w="1401"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lastRenderedPageBreak/>
              <w:t>Сентябрь</w:t>
            </w:r>
          </w:p>
          <w:p w:rsidR="007346D1" w:rsidRPr="004739C6" w:rsidRDefault="007346D1" w:rsidP="00EF5C61">
            <w:pPr>
              <w:pStyle w:val="a3"/>
              <w:rPr>
                <w:rFonts w:ascii="Times New Roman" w:eastAsia="Calibri"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hideMark/>
          </w:tcPr>
          <w:p w:rsidR="007346D1" w:rsidRPr="00A05434" w:rsidRDefault="007346D1" w:rsidP="00EF5C61">
            <w:pPr>
              <w:pStyle w:val="a3"/>
              <w:rPr>
                <w:rFonts w:ascii="Times New Roman" w:eastAsia="Calibri" w:hAnsi="Times New Roman" w:cs="Times New Roman"/>
                <w:sz w:val="24"/>
                <w:szCs w:val="24"/>
                <w:lang w:val="ru-RU"/>
              </w:rPr>
            </w:pP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Социально-психологическая  служба</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lastRenderedPageBreak/>
              <w:t xml:space="preserve"> </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Классные руководители </w:t>
            </w:r>
          </w:p>
        </w:tc>
      </w:tr>
      <w:tr w:rsidR="007346D1" w:rsidRPr="004739C6" w:rsidTr="007B2E2D">
        <w:trPr>
          <w:jc w:val="center"/>
        </w:trPr>
        <w:tc>
          <w:tcPr>
            <w:tcW w:w="668" w:type="dxa"/>
            <w:tcBorders>
              <w:top w:val="single" w:sz="4" w:space="0" w:color="000000"/>
              <w:left w:val="single" w:sz="4" w:space="0" w:color="000000"/>
              <w:bottom w:val="single" w:sz="4" w:space="0" w:color="000000"/>
              <w:right w:val="single" w:sz="4" w:space="0" w:color="000000"/>
            </w:tcBorders>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lastRenderedPageBreak/>
              <w:t>2</w:t>
            </w:r>
          </w:p>
        </w:tc>
        <w:tc>
          <w:tcPr>
            <w:tcW w:w="5569" w:type="dxa"/>
            <w:tcBorders>
              <w:top w:val="single" w:sz="4" w:space="0" w:color="000000"/>
              <w:left w:val="single" w:sz="4" w:space="0" w:color="000000"/>
              <w:bottom w:val="single" w:sz="4" w:space="0" w:color="000000"/>
              <w:right w:val="single" w:sz="4" w:space="0" w:color="000000"/>
            </w:tcBorders>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Проблемы адаптации уч-ся  5-х , 10 -х классов</w:t>
            </w:r>
          </w:p>
        </w:tc>
        <w:tc>
          <w:tcPr>
            <w:tcW w:w="1401" w:type="dxa"/>
            <w:tcBorders>
              <w:top w:val="single" w:sz="4" w:space="0" w:color="000000"/>
              <w:left w:val="single" w:sz="4" w:space="0" w:color="000000"/>
              <w:bottom w:val="single" w:sz="4" w:space="0" w:color="000000"/>
              <w:right w:val="single" w:sz="4" w:space="0" w:color="000000"/>
            </w:tcBorders>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Октябрь</w:t>
            </w:r>
          </w:p>
          <w:p w:rsidR="007346D1" w:rsidRPr="004739C6" w:rsidRDefault="007346D1" w:rsidP="00EF5C61">
            <w:pPr>
              <w:pStyle w:val="a3"/>
              <w:rPr>
                <w:rFonts w:ascii="Times New Roman" w:eastAsia="Calibri"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Классные руководители</w:t>
            </w:r>
          </w:p>
        </w:tc>
      </w:tr>
      <w:tr w:rsidR="007346D1" w:rsidRPr="004739C6" w:rsidTr="007B2E2D">
        <w:trPr>
          <w:jc w:val="center"/>
        </w:trPr>
        <w:tc>
          <w:tcPr>
            <w:tcW w:w="668"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3</w:t>
            </w:r>
          </w:p>
        </w:tc>
        <w:tc>
          <w:tcPr>
            <w:tcW w:w="5569" w:type="dxa"/>
            <w:tcBorders>
              <w:top w:val="single" w:sz="4" w:space="0" w:color="000000"/>
              <w:left w:val="single" w:sz="4" w:space="0" w:color="000000"/>
              <w:bottom w:val="single" w:sz="4" w:space="0" w:color="000000"/>
              <w:right w:val="single" w:sz="4" w:space="0" w:color="000000"/>
            </w:tcBorders>
            <w:hideMark/>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1. Анализ успешности обучения по итогам  1 четверти с целью составления плана профилактической работы.</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2.     Решение вопросов по уч-ся групп риска</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3. Обсуждение индивидуальных карт сопровождения уч-ся, состоящих на учете в ПДН</w:t>
            </w:r>
          </w:p>
        </w:tc>
        <w:tc>
          <w:tcPr>
            <w:tcW w:w="1401"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Ноябрь</w:t>
            </w:r>
          </w:p>
          <w:p w:rsidR="007346D1" w:rsidRPr="004739C6" w:rsidRDefault="007346D1" w:rsidP="00EF5C61">
            <w:pPr>
              <w:pStyle w:val="a3"/>
              <w:rPr>
                <w:rFonts w:ascii="Times New Roman" w:eastAsia="Calibri"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Классные руководители</w:t>
            </w: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Социально-психологическая  служба</w:t>
            </w:r>
          </w:p>
          <w:p w:rsidR="007346D1" w:rsidRPr="004739C6" w:rsidRDefault="007346D1" w:rsidP="00EF5C61">
            <w:pPr>
              <w:pStyle w:val="a3"/>
              <w:rPr>
                <w:rFonts w:ascii="Times New Roman" w:eastAsia="Calibri" w:hAnsi="Times New Roman" w:cs="Times New Roman"/>
                <w:sz w:val="24"/>
                <w:szCs w:val="24"/>
              </w:rPr>
            </w:pPr>
          </w:p>
          <w:p w:rsidR="007346D1" w:rsidRPr="004739C6" w:rsidRDefault="007346D1" w:rsidP="00EF5C61">
            <w:pPr>
              <w:pStyle w:val="a3"/>
              <w:rPr>
                <w:rFonts w:ascii="Times New Roman" w:eastAsia="Calibri" w:hAnsi="Times New Roman" w:cs="Times New Roman"/>
                <w:sz w:val="24"/>
                <w:szCs w:val="24"/>
              </w:rPr>
            </w:pPr>
          </w:p>
        </w:tc>
      </w:tr>
      <w:tr w:rsidR="007346D1" w:rsidRPr="00D21744" w:rsidTr="007B2E2D">
        <w:trPr>
          <w:jc w:val="center"/>
        </w:trPr>
        <w:tc>
          <w:tcPr>
            <w:tcW w:w="668" w:type="dxa"/>
            <w:tcBorders>
              <w:top w:val="single" w:sz="4" w:space="0" w:color="000000"/>
              <w:left w:val="single" w:sz="4" w:space="0" w:color="000000"/>
              <w:bottom w:val="single" w:sz="4" w:space="0" w:color="000000"/>
              <w:right w:val="single" w:sz="4" w:space="0" w:color="000000"/>
            </w:tcBorders>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4</w:t>
            </w:r>
          </w:p>
        </w:tc>
        <w:tc>
          <w:tcPr>
            <w:tcW w:w="5569" w:type="dxa"/>
            <w:tcBorders>
              <w:top w:val="single" w:sz="4" w:space="0" w:color="000000"/>
              <w:left w:val="single" w:sz="4" w:space="0" w:color="000000"/>
              <w:bottom w:val="single" w:sz="4" w:space="0" w:color="000000"/>
              <w:right w:val="single" w:sz="4" w:space="0" w:color="000000"/>
            </w:tcBorders>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Запрос классных руководителей по рассмотрению детей, имеющих затруднения в личностной </w:t>
            </w:r>
            <w:r w:rsidR="00EF5C61" w:rsidRPr="00A05434">
              <w:rPr>
                <w:rFonts w:ascii="Times New Roman" w:hAnsi="Times New Roman" w:cs="Times New Roman"/>
                <w:sz w:val="24"/>
                <w:szCs w:val="24"/>
                <w:lang w:val="ru-RU"/>
              </w:rPr>
              <w:t>и</w:t>
            </w:r>
            <w:r w:rsidRPr="00A05434">
              <w:rPr>
                <w:rFonts w:ascii="Times New Roman" w:eastAsia="Calibri" w:hAnsi="Times New Roman" w:cs="Times New Roman"/>
                <w:sz w:val="24"/>
                <w:szCs w:val="24"/>
                <w:lang w:val="ru-RU"/>
              </w:rPr>
              <w:t xml:space="preserve"> познавательных сферах на конец 1-го полугодия</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 xml:space="preserve"> Рассмотрение динамики развития детей, состоящих на учете ОПМПК</w:t>
            </w:r>
          </w:p>
        </w:tc>
        <w:tc>
          <w:tcPr>
            <w:tcW w:w="1401" w:type="dxa"/>
            <w:tcBorders>
              <w:top w:val="single" w:sz="4" w:space="0" w:color="000000"/>
              <w:left w:val="single" w:sz="4" w:space="0" w:color="000000"/>
              <w:bottom w:val="single" w:sz="4" w:space="0" w:color="000000"/>
              <w:right w:val="single" w:sz="4" w:space="0" w:color="000000"/>
            </w:tcBorders>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Декабрь</w:t>
            </w:r>
          </w:p>
          <w:p w:rsidR="007346D1" w:rsidRPr="004739C6" w:rsidRDefault="007346D1" w:rsidP="00EF5C61">
            <w:pPr>
              <w:pStyle w:val="a3"/>
              <w:rPr>
                <w:rFonts w:ascii="Times New Roman" w:eastAsia="Calibri"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Социально-психологическая  служба</w:t>
            </w:r>
          </w:p>
          <w:p w:rsidR="007346D1" w:rsidRPr="00A05434" w:rsidRDefault="007346D1" w:rsidP="00EF5C61">
            <w:pPr>
              <w:pStyle w:val="a3"/>
              <w:rPr>
                <w:rFonts w:ascii="Times New Roman" w:eastAsia="Calibri" w:hAnsi="Times New Roman" w:cs="Times New Roman"/>
                <w:sz w:val="24"/>
                <w:szCs w:val="24"/>
                <w:lang w:val="ru-RU"/>
              </w:rPr>
            </w:pP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Классные руководители</w:t>
            </w:r>
          </w:p>
        </w:tc>
      </w:tr>
      <w:tr w:rsidR="007346D1" w:rsidRPr="00D21744" w:rsidTr="007B2E2D">
        <w:trPr>
          <w:jc w:val="center"/>
        </w:trPr>
        <w:tc>
          <w:tcPr>
            <w:tcW w:w="668"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5</w:t>
            </w:r>
          </w:p>
        </w:tc>
        <w:tc>
          <w:tcPr>
            <w:tcW w:w="5569" w:type="dxa"/>
            <w:tcBorders>
              <w:top w:val="single" w:sz="4" w:space="0" w:color="000000"/>
              <w:left w:val="single" w:sz="4" w:space="0" w:color="000000"/>
              <w:bottom w:val="single" w:sz="4" w:space="0" w:color="000000"/>
              <w:right w:val="single" w:sz="4" w:space="0" w:color="000000"/>
            </w:tcBorders>
            <w:hideMark/>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1. Решение вопросов по группам риска (аддитивное поведение, пропуски уроков и т.д.)</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2.  Профилактическая работа с уч-ся групп риска</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3. Анализ успешности обучения по итогам  2 четверти с целью корректировки плана профилактической работы</w:t>
            </w:r>
          </w:p>
        </w:tc>
        <w:tc>
          <w:tcPr>
            <w:tcW w:w="1401"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Январь</w:t>
            </w:r>
          </w:p>
          <w:p w:rsidR="007346D1" w:rsidRPr="004739C6" w:rsidRDefault="007346D1" w:rsidP="00EF5C61">
            <w:pPr>
              <w:pStyle w:val="a3"/>
              <w:rPr>
                <w:rFonts w:ascii="Times New Roman" w:eastAsia="Calibri"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hideMark/>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Социально-психологическая  служба</w:t>
            </w:r>
          </w:p>
          <w:p w:rsidR="007346D1" w:rsidRPr="00A05434" w:rsidRDefault="007346D1" w:rsidP="00EF5C61">
            <w:pPr>
              <w:pStyle w:val="a3"/>
              <w:rPr>
                <w:rFonts w:ascii="Times New Roman" w:eastAsia="Calibri" w:hAnsi="Times New Roman" w:cs="Times New Roman"/>
                <w:sz w:val="24"/>
                <w:szCs w:val="24"/>
                <w:lang w:val="ru-RU"/>
              </w:rPr>
            </w:pP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Классные руководители</w:t>
            </w:r>
          </w:p>
        </w:tc>
      </w:tr>
      <w:tr w:rsidR="007346D1" w:rsidRPr="00D21744" w:rsidTr="007B2E2D">
        <w:trPr>
          <w:jc w:val="center"/>
        </w:trPr>
        <w:tc>
          <w:tcPr>
            <w:tcW w:w="668" w:type="dxa"/>
            <w:tcBorders>
              <w:top w:val="single" w:sz="4" w:space="0" w:color="000000"/>
              <w:left w:val="single" w:sz="4" w:space="0" w:color="000000"/>
              <w:bottom w:val="single" w:sz="4" w:space="0" w:color="000000"/>
              <w:right w:val="single" w:sz="4" w:space="0" w:color="000000"/>
            </w:tcBorders>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6</w:t>
            </w:r>
          </w:p>
        </w:tc>
        <w:tc>
          <w:tcPr>
            <w:tcW w:w="5569" w:type="dxa"/>
            <w:tcBorders>
              <w:top w:val="single" w:sz="4" w:space="0" w:color="000000"/>
              <w:left w:val="single" w:sz="4" w:space="0" w:color="000000"/>
              <w:bottom w:val="single" w:sz="4" w:space="0" w:color="000000"/>
              <w:right w:val="single" w:sz="4" w:space="0" w:color="000000"/>
            </w:tcBorders>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1. Оценка эффективности процесса ПМП сопровождения детей групп риска</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2.  Анализ успешности обучения по итогам  3 четверти</w:t>
            </w:r>
          </w:p>
        </w:tc>
        <w:tc>
          <w:tcPr>
            <w:tcW w:w="1401" w:type="dxa"/>
            <w:tcBorders>
              <w:top w:val="single" w:sz="4" w:space="0" w:color="000000"/>
              <w:left w:val="single" w:sz="4" w:space="0" w:color="000000"/>
              <w:bottom w:val="single" w:sz="4" w:space="0" w:color="000000"/>
              <w:right w:val="single" w:sz="4" w:space="0" w:color="000000"/>
            </w:tcBorders>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Март</w:t>
            </w:r>
          </w:p>
          <w:p w:rsidR="007346D1" w:rsidRPr="004739C6" w:rsidRDefault="007346D1" w:rsidP="00EF5C61">
            <w:pPr>
              <w:pStyle w:val="a3"/>
              <w:rPr>
                <w:rFonts w:ascii="Times New Roman" w:eastAsia="Calibri"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Социально-психологическая  служба</w:t>
            </w:r>
          </w:p>
          <w:p w:rsidR="007346D1" w:rsidRPr="00A05434" w:rsidRDefault="007346D1" w:rsidP="00EF5C61">
            <w:pPr>
              <w:pStyle w:val="a3"/>
              <w:rPr>
                <w:rFonts w:ascii="Times New Roman" w:eastAsia="Calibri" w:hAnsi="Times New Roman" w:cs="Times New Roman"/>
                <w:sz w:val="24"/>
                <w:szCs w:val="24"/>
                <w:lang w:val="ru-RU"/>
              </w:rPr>
            </w:pP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Классные руководители</w:t>
            </w:r>
          </w:p>
        </w:tc>
      </w:tr>
      <w:tr w:rsidR="007346D1" w:rsidRPr="004739C6" w:rsidTr="007B2E2D">
        <w:trPr>
          <w:trHeight w:val="832"/>
          <w:jc w:val="center"/>
        </w:trPr>
        <w:tc>
          <w:tcPr>
            <w:tcW w:w="668"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7</w:t>
            </w:r>
          </w:p>
        </w:tc>
        <w:tc>
          <w:tcPr>
            <w:tcW w:w="5569" w:type="dxa"/>
            <w:tcBorders>
              <w:top w:val="single" w:sz="4" w:space="0" w:color="000000"/>
              <w:left w:val="single" w:sz="4" w:space="0" w:color="000000"/>
              <w:bottom w:val="single" w:sz="4" w:space="0" w:color="000000"/>
              <w:right w:val="single" w:sz="4" w:space="0" w:color="000000"/>
            </w:tcBorders>
            <w:hideMark/>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1.   Рассмотрение актов обследования опекаемых и детей из приемных семей</w:t>
            </w:r>
          </w:p>
        </w:tc>
        <w:tc>
          <w:tcPr>
            <w:tcW w:w="1401"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Апрель</w:t>
            </w:r>
          </w:p>
          <w:p w:rsidR="007346D1" w:rsidRPr="004739C6" w:rsidRDefault="007346D1" w:rsidP="00EF5C61">
            <w:pPr>
              <w:pStyle w:val="a3"/>
              <w:rPr>
                <w:rFonts w:ascii="Times New Roman" w:eastAsia="Calibri"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hideMark/>
          </w:tcPr>
          <w:p w:rsidR="007346D1" w:rsidRPr="004739C6" w:rsidRDefault="007346D1" w:rsidP="00EF5C61">
            <w:pPr>
              <w:pStyle w:val="a3"/>
              <w:rPr>
                <w:rFonts w:ascii="Times New Roman" w:eastAsia="Calibri" w:hAnsi="Times New Roman" w:cs="Times New Roman"/>
                <w:sz w:val="24"/>
                <w:szCs w:val="24"/>
              </w:rPr>
            </w:pPr>
          </w:p>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Социальный педагог</w:t>
            </w:r>
          </w:p>
          <w:p w:rsidR="007346D1" w:rsidRPr="004739C6" w:rsidRDefault="007346D1" w:rsidP="00EF5C61">
            <w:pPr>
              <w:pStyle w:val="a3"/>
              <w:rPr>
                <w:rFonts w:ascii="Times New Roman" w:eastAsia="Calibri" w:hAnsi="Times New Roman" w:cs="Times New Roman"/>
                <w:sz w:val="24"/>
                <w:szCs w:val="24"/>
              </w:rPr>
            </w:pPr>
          </w:p>
          <w:p w:rsidR="007346D1" w:rsidRPr="004739C6" w:rsidRDefault="007346D1" w:rsidP="00EF5C61">
            <w:pPr>
              <w:pStyle w:val="a3"/>
              <w:rPr>
                <w:rFonts w:ascii="Times New Roman" w:eastAsia="Calibri" w:hAnsi="Times New Roman" w:cs="Times New Roman"/>
                <w:sz w:val="24"/>
                <w:szCs w:val="24"/>
              </w:rPr>
            </w:pPr>
          </w:p>
        </w:tc>
      </w:tr>
      <w:tr w:rsidR="007346D1" w:rsidRPr="004739C6" w:rsidTr="007B2E2D">
        <w:trPr>
          <w:jc w:val="center"/>
        </w:trPr>
        <w:tc>
          <w:tcPr>
            <w:tcW w:w="668" w:type="dxa"/>
            <w:tcBorders>
              <w:top w:val="single" w:sz="4" w:space="0" w:color="000000"/>
              <w:left w:val="single" w:sz="4" w:space="0" w:color="000000"/>
              <w:bottom w:val="single" w:sz="4" w:space="0" w:color="000000"/>
              <w:right w:val="single" w:sz="4" w:space="0" w:color="000000"/>
            </w:tcBorders>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8</w:t>
            </w:r>
          </w:p>
        </w:tc>
        <w:tc>
          <w:tcPr>
            <w:tcW w:w="5569" w:type="dxa"/>
            <w:tcBorders>
              <w:top w:val="single" w:sz="4" w:space="0" w:color="000000"/>
              <w:left w:val="single" w:sz="4" w:space="0" w:color="000000"/>
              <w:bottom w:val="single" w:sz="4" w:space="0" w:color="000000"/>
              <w:right w:val="single" w:sz="4" w:space="0" w:color="000000"/>
            </w:tcBorders>
          </w:tcPr>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Рассмотрение динамики развития детей, состоящих на учете ПМПК</w:t>
            </w:r>
          </w:p>
          <w:p w:rsidR="007346D1" w:rsidRPr="00A05434" w:rsidRDefault="007346D1" w:rsidP="00EF5C61">
            <w:pPr>
              <w:pStyle w:val="a3"/>
              <w:rPr>
                <w:rFonts w:ascii="Times New Roman" w:eastAsia="Calibri" w:hAnsi="Times New Roman" w:cs="Times New Roman"/>
                <w:sz w:val="24"/>
                <w:szCs w:val="24"/>
                <w:lang w:val="ru-RU"/>
              </w:rPr>
            </w:pPr>
            <w:r w:rsidRPr="00A05434">
              <w:rPr>
                <w:rFonts w:ascii="Times New Roman" w:eastAsia="Calibri" w:hAnsi="Times New Roman" w:cs="Times New Roman"/>
                <w:sz w:val="24"/>
                <w:szCs w:val="24"/>
                <w:lang w:val="ru-RU"/>
              </w:rPr>
              <w:t>Составление плана работы на следующий учебный год</w:t>
            </w:r>
          </w:p>
        </w:tc>
        <w:tc>
          <w:tcPr>
            <w:tcW w:w="1401" w:type="dxa"/>
            <w:tcBorders>
              <w:top w:val="single" w:sz="4" w:space="0" w:color="000000"/>
              <w:left w:val="single" w:sz="4" w:space="0" w:color="000000"/>
              <w:bottom w:val="single" w:sz="4" w:space="0" w:color="000000"/>
              <w:right w:val="single" w:sz="4" w:space="0" w:color="000000"/>
            </w:tcBorders>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Май</w:t>
            </w:r>
          </w:p>
          <w:p w:rsidR="007346D1" w:rsidRPr="004739C6" w:rsidRDefault="007346D1" w:rsidP="00EF5C61">
            <w:pPr>
              <w:pStyle w:val="a3"/>
              <w:rPr>
                <w:rFonts w:ascii="Times New Roman" w:eastAsia="Calibri"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Pr>
          <w:p w:rsidR="007346D1" w:rsidRPr="004739C6" w:rsidRDefault="007346D1" w:rsidP="00EF5C61">
            <w:pPr>
              <w:pStyle w:val="a3"/>
              <w:rPr>
                <w:rFonts w:ascii="Times New Roman" w:eastAsia="Calibri" w:hAnsi="Times New Roman" w:cs="Times New Roman"/>
                <w:sz w:val="24"/>
                <w:szCs w:val="24"/>
              </w:rPr>
            </w:pPr>
            <w:r w:rsidRPr="004739C6">
              <w:rPr>
                <w:rFonts w:ascii="Times New Roman" w:eastAsia="Calibri" w:hAnsi="Times New Roman" w:cs="Times New Roman"/>
                <w:sz w:val="24"/>
                <w:szCs w:val="24"/>
              </w:rPr>
              <w:t>Социально-психологическая  служба</w:t>
            </w:r>
          </w:p>
          <w:p w:rsidR="007346D1" w:rsidRPr="004739C6" w:rsidRDefault="007346D1" w:rsidP="00EF5C61">
            <w:pPr>
              <w:pStyle w:val="a3"/>
              <w:rPr>
                <w:rFonts w:ascii="Times New Roman" w:eastAsia="Calibri" w:hAnsi="Times New Roman" w:cs="Times New Roman"/>
                <w:sz w:val="24"/>
                <w:szCs w:val="24"/>
              </w:rPr>
            </w:pPr>
          </w:p>
        </w:tc>
      </w:tr>
    </w:tbl>
    <w:p w:rsidR="005E5BE4" w:rsidRPr="004739C6" w:rsidRDefault="005E5BE4" w:rsidP="005E5BE4">
      <w:pPr>
        <w:pStyle w:val="a3"/>
        <w:rPr>
          <w:rFonts w:ascii="Times New Roman" w:hAnsi="Times New Roman" w:cs="Times New Roman"/>
          <w:sz w:val="24"/>
          <w:szCs w:val="24"/>
        </w:rPr>
      </w:pPr>
    </w:p>
    <w:p w:rsidR="004739C6" w:rsidRPr="004739C6" w:rsidRDefault="004739C6" w:rsidP="005E5BE4">
      <w:pPr>
        <w:pStyle w:val="a3"/>
        <w:rPr>
          <w:rFonts w:ascii="Times New Roman" w:hAnsi="Times New Roman" w:cs="Times New Roman"/>
          <w:sz w:val="24"/>
          <w:szCs w:val="24"/>
        </w:rPr>
      </w:pPr>
    </w:p>
    <w:p w:rsidR="00071816" w:rsidRPr="00071816" w:rsidRDefault="00071816" w:rsidP="00071816">
      <w:pPr>
        <w:spacing w:after="0" w:line="240" w:lineRule="auto"/>
        <w:ind w:left="284"/>
        <w:rPr>
          <w:rFonts w:ascii="Times New Roman" w:hAnsi="Times New Roman" w:cs="Times New Roman"/>
          <w:b/>
          <w:bCs/>
          <w:sz w:val="24"/>
          <w:szCs w:val="24"/>
        </w:rPr>
      </w:pPr>
      <w:bookmarkStart w:id="22" w:name="_Toc406059069"/>
      <w:bookmarkStart w:id="23" w:name="_Toc409691733"/>
      <w:bookmarkStart w:id="24" w:name="_Toc410654074"/>
      <w:bookmarkStart w:id="25" w:name="_Toc414553282"/>
      <w:r>
        <w:rPr>
          <w:rFonts w:ascii="Times New Roman" w:hAnsi="Times New Roman" w:cs="Times New Roman"/>
          <w:b/>
          <w:bCs/>
          <w:sz w:val="24"/>
          <w:szCs w:val="24"/>
        </w:rPr>
        <w:t>3.</w:t>
      </w:r>
      <w:r w:rsidRPr="00071816">
        <w:rPr>
          <w:rFonts w:ascii="Times New Roman" w:hAnsi="Times New Roman" w:cs="Times New Roman"/>
          <w:b/>
          <w:bCs/>
          <w:sz w:val="24"/>
          <w:szCs w:val="24"/>
        </w:rPr>
        <w:t>ОРГАНИЗАЦИОННЫЙ РАЗДЕЛ</w:t>
      </w:r>
    </w:p>
    <w:p w:rsidR="007B2E2D" w:rsidRPr="007B2E2D" w:rsidRDefault="007B2E2D" w:rsidP="00071816">
      <w:pPr>
        <w:pStyle w:val="a5"/>
        <w:spacing w:after="0" w:line="240" w:lineRule="auto"/>
        <w:ind w:left="1440"/>
        <w:rPr>
          <w:rFonts w:ascii="Times New Roman" w:hAnsi="Times New Roman" w:cs="Times New Roman"/>
          <w:b/>
          <w:bCs/>
          <w:sz w:val="24"/>
          <w:szCs w:val="24"/>
        </w:rPr>
      </w:pPr>
    </w:p>
    <w:p w:rsidR="004739C6" w:rsidRPr="00A05434" w:rsidRDefault="004739C6" w:rsidP="004739C6">
      <w:pPr>
        <w:spacing w:after="0" w:line="240" w:lineRule="auto"/>
        <w:rPr>
          <w:rFonts w:ascii="Times New Roman" w:hAnsi="Times New Roman" w:cs="Times New Roman"/>
          <w:bCs/>
          <w:sz w:val="24"/>
          <w:szCs w:val="24"/>
          <w:lang w:val="ru-RU"/>
        </w:rPr>
      </w:pPr>
      <w:r w:rsidRPr="00A05434">
        <w:rPr>
          <w:rFonts w:ascii="Times New Roman" w:hAnsi="Times New Roman" w:cs="Times New Roman"/>
          <w:b/>
          <w:bCs/>
          <w:sz w:val="24"/>
          <w:szCs w:val="24"/>
          <w:lang w:val="ru-RU"/>
        </w:rPr>
        <w:t xml:space="preserve">3.1. </w:t>
      </w:r>
      <w:r w:rsidRPr="00A05434">
        <w:rPr>
          <w:rFonts w:ascii="Times New Roman" w:hAnsi="Times New Roman" w:cs="Times New Roman"/>
          <w:b/>
          <w:sz w:val="24"/>
          <w:szCs w:val="24"/>
          <w:lang w:val="ru-RU"/>
        </w:rPr>
        <w:t xml:space="preserve">Учебный план основного общего образования </w:t>
      </w:r>
      <w:r w:rsidRPr="00A05434">
        <w:rPr>
          <w:rFonts w:ascii="Times New Roman" w:hAnsi="Times New Roman" w:cs="Times New Roman"/>
          <w:b/>
          <w:bCs/>
          <w:sz w:val="24"/>
          <w:szCs w:val="24"/>
          <w:lang w:val="ru-RU"/>
        </w:rPr>
        <w:t>муниципального бюджетного образовательного учреждения</w:t>
      </w:r>
      <w:r w:rsidRPr="00A05434">
        <w:rPr>
          <w:rFonts w:ascii="Times New Roman" w:hAnsi="Times New Roman" w:cs="Times New Roman"/>
          <w:b/>
          <w:sz w:val="24"/>
          <w:szCs w:val="24"/>
          <w:lang w:val="ru-RU"/>
        </w:rPr>
        <w:t xml:space="preserve"> «Мезенская средняя общеобразовательная школа»,</w:t>
      </w:r>
    </w:p>
    <w:p w:rsidR="004739C6" w:rsidRPr="00A05434" w:rsidRDefault="004739C6" w:rsidP="004739C6">
      <w:pPr>
        <w:spacing w:after="0" w:line="240" w:lineRule="auto"/>
        <w:rPr>
          <w:rFonts w:ascii="Times New Roman" w:hAnsi="Times New Roman" w:cs="Times New Roman"/>
          <w:sz w:val="24"/>
          <w:szCs w:val="24"/>
          <w:lang w:val="ru-RU" w:eastAsia="ru-RU"/>
        </w:rPr>
      </w:pPr>
      <w:r w:rsidRPr="00A05434">
        <w:rPr>
          <w:rFonts w:ascii="Times New Roman" w:hAnsi="Times New Roman" w:cs="Times New Roman"/>
          <w:b/>
          <w:bCs/>
          <w:sz w:val="24"/>
          <w:szCs w:val="24"/>
          <w:lang w:val="ru-RU" w:eastAsia="ru-RU"/>
        </w:rPr>
        <w:t>(реализуется с 01.09.2015)</w:t>
      </w:r>
      <w:r w:rsidRPr="00A05434">
        <w:rPr>
          <w:rFonts w:ascii="Times New Roman" w:hAnsi="Times New Roman" w:cs="Times New Roman"/>
          <w:sz w:val="24"/>
          <w:szCs w:val="24"/>
          <w:lang w:val="ru-RU" w:eastAsia="ru-RU"/>
        </w:rPr>
        <w:t xml:space="preserve"> (5-дневная учебная неделя)</w:t>
      </w:r>
    </w:p>
    <w:p w:rsidR="007B2E2D" w:rsidRPr="00A05434" w:rsidRDefault="007B2E2D" w:rsidP="004739C6">
      <w:pPr>
        <w:spacing w:after="0" w:line="240" w:lineRule="auto"/>
        <w:rPr>
          <w:rFonts w:ascii="Times New Roman" w:hAnsi="Times New Roman" w:cs="Times New Roman"/>
          <w:sz w:val="24"/>
          <w:szCs w:val="24"/>
          <w:lang w:val="ru-RU" w:eastAsia="ru-RU"/>
        </w:rPr>
      </w:pPr>
    </w:p>
    <w:bookmarkEnd w:id="22"/>
    <w:bookmarkEnd w:id="23"/>
    <w:bookmarkEnd w:id="24"/>
    <w:bookmarkEnd w:id="25"/>
    <w:p w:rsidR="004739C6" w:rsidRPr="00A05434" w:rsidRDefault="004739C6" w:rsidP="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w:t>
      </w:r>
      <w:r w:rsidRPr="00A05434">
        <w:rPr>
          <w:rFonts w:ascii="Times New Roman" w:eastAsia="Times New Roman" w:hAnsi="Times New Roman" w:cs="Times New Roman"/>
          <w:kern w:val="2"/>
          <w:sz w:val="24"/>
          <w:szCs w:val="24"/>
          <w:lang w:val="ru-RU"/>
        </w:rPr>
        <w:t xml:space="preserve">Учебный план </w:t>
      </w:r>
      <w:r w:rsidRPr="00A05434">
        <w:rPr>
          <w:rFonts w:ascii="Times New Roman" w:hAnsi="Times New Roman" w:cs="Times New Roman"/>
          <w:sz w:val="24"/>
          <w:szCs w:val="24"/>
          <w:lang w:val="ru-RU"/>
        </w:rPr>
        <w:t xml:space="preserve">основного общего образования </w:t>
      </w:r>
      <w:r w:rsidRPr="00A05434">
        <w:rPr>
          <w:rFonts w:ascii="Times New Roman" w:hAnsi="Times New Roman" w:cs="Times New Roman"/>
          <w:bCs/>
          <w:sz w:val="24"/>
          <w:szCs w:val="24"/>
          <w:lang w:val="ru-RU"/>
        </w:rPr>
        <w:t>муниципального бюджетного образовательного учреждения</w:t>
      </w:r>
      <w:r w:rsidRPr="00A05434">
        <w:rPr>
          <w:rFonts w:ascii="Times New Roman" w:hAnsi="Times New Roman" w:cs="Times New Roman"/>
          <w:sz w:val="24"/>
          <w:szCs w:val="24"/>
          <w:lang w:val="ru-RU"/>
        </w:rPr>
        <w:t xml:space="preserve"> «Мезенская средняя общеобразовательная школа» (далее-Школа) </w:t>
      </w:r>
      <w:r w:rsidRPr="00A05434">
        <w:rPr>
          <w:rFonts w:ascii="Times New Roman" w:eastAsia="Times New Roman" w:hAnsi="Times New Roman" w:cs="Times New Roman"/>
          <w:kern w:val="2"/>
          <w:sz w:val="24"/>
          <w:szCs w:val="24"/>
          <w:lang w:val="ru-RU"/>
        </w:rPr>
        <w:t xml:space="preserve">разработан </w:t>
      </w:r>
      <w:r w:rsidRPr="00A05434">
        <w:rPr>
          <w:rFonts w:ascii="Times New Roman" w:eastAsia="Times New Roman" w:hAnsi="Times New Roman" w:cs="Times New Roman"/>
          <w:color w:val="000000"/>
          <w:sz w:val="24"/>
          <w:szCs w:val="24"/>
          <w:lang w:val="ru-RU" w:eastAsia="ru-RU"/>
        </w:rPr>
        <w:t>в рамках введения федерального государственного образовательного стандарта основного общего образования</w:t>
      </w:r>
      <w:r w:rsidRPr="00A05434">
        <w:rPr>
          <w:rFonts w:ascii="Times New Roman" w:eastAsia="Times New Roman" w:hAnsi="Times New Roman" w:cs="Times New Roman"/>
          <w:kern w:val="2"/>
          <w:sz w:val="24"/>
          <w:szCs w:val="24"/>
          <w:lang w:val="ru-RU"/>
        </w:rPr>
        <w:t xml:space="preserve"> </w:t>
      </w:r>
      <w:r w:rsidRPr="00A05434">
        <w:rPr>
          <w:rFonts w:ascii="Times New Roman" w:eastAsia="Times New Roman" w:hAnsi="Times New Roman" w:cs="Times New Roman"/>
          <w:b/>
          <w:kern w:val="2"/>
          <w:sz w:val="24"/>
          <w:szCs w:val="24"/>
          <w:lang w:val="ru-RU"/>
        </w:rPr>
        <w:t>в соответствии со следующими документами:</w:t>
      </w:r>
    </w:p>
    <w:p w:rsidR="004739C6" w:rsidRPr="00A05434" w:rsidRDefault="004739C6" w:rsidP="00483C48">
      <w:pPr>
        <w:widowControl w:val="0"/>
        <w:numPr>
          <w:ilvl w:val="0"/>
          <w:numId w:val="56"/>
        </w:numPr>
        <w:tabs>
          <w:tab w:val="clear" w:pos="1080"/>
          <w:tab w:val="num" w:pos="284"/>
        </w:tabs>
        <w:suppressAutoHyphens/>
        <w:spacing w:after="0" w:line="240" w:lineRule="auto"/>
        <w:ind w:left="284" w:hanging="284"/>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 xml:space="preserve">Федеральный закон «Об образовании в Российской Федерации»  № 273-ФЗ от </w:t>
      </w:r>
      <w:r w:rsidRPr="00A05434">
        <w:rPr>
          <w:rFonts w:ascii="Times New Roman" w:eastAsia="Times New Roman" w:hAnsi="Times New Roman" w:cs="Times New Roman"/>
          <w:kern w:val="2"/>
          <w:sz w:val="24"/>
          <w:szCs w:val="24"/>
          <w:lang w:val="ru-RU"/>
        </w:rPr>
        <w:lastRenderedPageBreak/>
        <w:t>29.12.2012,</w:t>
      </w:r>
    </w:p>
    <w:p w:rsidR="004739C6" w:rsidRPr="00A05434" w:rsidRDefault="004739C6" w:rsidP="00483C48">
      <w:pPr>
        <w:widowControl w:val="0"/>
        <w:numPr>
          <w:ilvl w:val="0"/>
          <w:numId w:val="56"/>
        </w:numPr>
        <w:tabs>
          <w:tab w:val="clear" w:pos="1080"/>
          <w:tab w:val="num" w:pos="284"/>
        </w:tabs>
        <w:suppressAutoHyphens/>
        <w:spacing w:after="0" w:line="240" w:lineRule="auto"/>
        <w:ind w:left="284" w:hanging="284"/>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w:t>
      </w:r>
    </w:p>
    <w:p w:rsidR="004739C6" w:rsidRPr="00A05434" w:rsidRDefault="004739C6" w:rsidP="00483C48">
      <w:pPr>
        <w:widowControl w:val="0"/>
        <w:numPr>
          <w:ilvl w:val="0"/>
          <w:numId w:val="56"/>
        </w:numPr>
        <w:tabs>
          <w:tab w:val="clear" w:pos="1080"/>
          <w:tab w:val="num" w:pos="284"/>
        </w:tabs>
        <w:suppressAutoHyphens/>
        <w:spacing w:after="0" w:line="240" w:lineRule="auto"/>
        <w:ind w:left="284" w:hanging="284"/>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w:t>
      </w:r>
      <w:r w:rsidRPr="00A05434">
        <w:rPr>
          <w:rFonts w:ascii="Times New Roman" w:eastAsia="Times New Roman" w:hAnsi="Times New Roman" w:cs="Times New Roman"/>
          <w:b/>
          <w:bCs/>
          <w:color w:val="222222"/>
          <w:kern w:val="2"/>
          <w:sz w:val="24"/>
          <w:szCs w:val="24"/>
          <w:lang w:val="ru-RU"/>
        </w:rPr>
        <w:t xml:space="preserve"> </w:t>
      </w:r>
      <w:r w:rsidRPr="00A05434">
        <w:rPr>
          <w:rFonts w:ascii="Times New Roman" w:eastAsia="Times New Roman" w:hAnsi="Times New Roman" w:cs="Times New Roman"/>
          <w:kern w:val="2"/>
          <w:sz w:val="24"/>
          <w:szCs w:val="24"/>
          <w:lang w:val="ru-RU"/>
        </w:rPr>
        <w:t>от 17.12.2010 года №1897,</w:t>
      </w:r>
    </w:p>
    <w:p w:rsidR="004739C6" w:rsidRPr="00A05434" w:rsidRDefault="004739C6" w:rsidP="00483C48">
      <w:pPr>
        <w:widowControl w:val="0"/>
        <w:numPr>
          <w:ilvl w:val="0"/>
          <w:numId w:val="56"/>
        </w:numPr>
        <w:tabs>
          <w:tab w:val="clear" w:pos="1080"/>
          <w:tab w:val="num" w:pos="284"/>
        </w:tabs>
        <w:suppressAutoHyphens/>
        <w:spacing w:after="0" w:line="240" w:lineRule="auto"/>
        <w:ind w:left="284" w:hanging="284"/>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 xml:space="preserve"> Инструктивно-методическое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4739C6" w:rsidRPr="00A05434" w:rsidRDefault="004739C6" w:rsidP="00483C48">
      <w:pPr>
        <w:widowControl w:val="0"/>
        <w:numPr>
          <w:ilvl w:val="0"/>
          <w:numId w:val="56"/>
        </w:numPr>
        <w:tabs>
          <w:tab w:val="clear" w:pos="1080"/>
          <w:tab w:val="num" w:pos="284"/>
        </w:tabs>
        <w:suppressAutoHyphens/>
        <w:spacing w:after="0" w:line="240" w:lineRule="auto"/>
        <w:ind w:left="284" w:hanging="284"/>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 xml:space="preserve">Приказ Минобрнауки РФ от 28.12.2010 №2106 (рег. № 19676 от 02.02.2011) «Об утверждении федеральных требований к образовательным учреждениям в части охраны здоровья обучающихся, воспитанников»,                                                                                                                                                                                                                                                                                                                                                                                                                                                                                                                                                                                                                                                                                                                                                                                                                                                                                                                                                                                                                                                                                                                                                                                                                                                                                                                                                                                                                                                                                                          </w:t>
      </w:r>
    </w:p>
    <w:p w:rsidR="004739C6" w:rsidRPr="00A05434" w:rsidRDefault="004739C6" w:rsidP="00483C48">
      <w:pPr>
        <w:widowControl w:val="0"/>
        <w:numPr>
          <w:ilvl w:val="0"/>
          <w:numId w:val="56"/>
        </w:numPr>
        <w:tabs>
          <w:tab w:val="clear" w:pos="1080"/>
          <w:tab w:val="num" w:pos="284"/>
        </w:tabs>
        <w:suppressAutoHyphens/>
        <w:spacing w:after="0" w:line="240" w:lineRule="auto"/>
        <w:ind w:left="284" w:hanging="284"/>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Приказ Минобрнауки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4739C6" w:rsidRPr="00A05434" w:rsidRDefault="004739C6" w:rsidP="00483C48">
      <w:pPr>
        <w:widowControl w:val="0"/>
        <w:numPr>
          <w:ilvl w:val="0"/>
          <w:numId w:val="56"/>
        </w:numPr>
        <w:tabs>
          <w:tab w:val="clear" w:pos="1080"/>
          <w:tab w:val="num" w:pos="284"/>
        </w:tabs>
        <w:suppressAutoHyphens/>
        <w:spacing w:after="0" w:line="240" w:lineRule="auto"/>
        <w:ind w:left="284" w:hanging="284"/>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Инструктивно-методическое письмо Министерства образования и науки Архангельской области от 11 июня 2015 года № 209/02-09/4241 «Об учебном плане основного общего образования»,</w:t>
      </w:r>
    </w:p>
    <w:p w:rsidR="004739C6" w:rsidRPr="00A05434" w:rsidRDefault="004739C6" w:rsidP="00483C48">
      <w:pPr>
        <w:widowControl w:val="0"/>
        <w:numPr>
          <w:ilvl w:val="0"/>
          <w:numId w:val="56"/>
        </w:numPr>
        <w:tabs>
          <w:tab w:val="clear" w:pos="1080"/>
          <w:tab w:val="num" w:pos="284"/>
        </w:tabs>
        <w:suppressAutoHyphens/>
        <w:spacing w:after="0" w:line="240" w:lineRule="auto"/>
        <w:ind w:left="284" w:hanging="284"/>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Инструктивно-методическое письмо Министерства образования и науки Архангельской области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w:t>
      </w:r>
    </w:p>
    <w:p w:rsidR="004739C6" w:rsidRPr="00A05434" w:rsidRDefault="004739C6" w:rsidP="004739C6">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p>
    <w:p w:rsidR="004739C6" w:rsidRPr="00A05434" w:rsidRDefault="004739C6" w:rsidP="004739C6">
      <w:pPr>
        <w:tabs>
          <w:tab w:val="left" w:pos="4500"/>
          <w:tab w:val="left" w:pos="9180"/>
          <w:tab w:val="left" w:pos="9360"/>
        </w:tabs>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Учебный план Школы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4739C6" w:rsidRPr="004739C6" w:rsidRDefault="004739C6" w:rsidP="004739C6">
      <w:pPr>
        <w:tabs>
          <w:tab w:val="left" w:pos="4500"/>
          <w:tab w:val="left" w:pos="9180"/>
          <w:tab w:val="left" w:pos="9360"/>
        </w:tabs>
        <w:spacing w:after="0" w:line="240" w:lineRule="auto"/>
        <w:ind w:firstLine="284"/>
        <w:rPr>
          <w:rFonts w:ascii="Times New Roman" w:hAnsi="Times New Roman" w:cs="Times New Roman"/>
          <w:sz w:val="24"/>
          <w:szCs w:val="24"/>
        </w:rPr>
      </w:pPr>
      <w:r w:rsidRPr="004739C6">
        <w:rPr>
          <w:rFonts w:ascii="Times New Roman" w:hAnsi="Times New Roman" w:cs="Times New Roman"/>
          <w:sz w:val="24"/>
          <w:szCs w:val="24"/>
        </w:rPr>
        <w:t>Учебный план:</w:t>
      </w:r>
    </w:p>
    <w:p w:rsidR="004739C6" w:rsidRPr="00A05434" w:rsidRDefault="004739C6" w:rsidP="00483C48">
      <w:pPr>
        <w:numPr>
          <w:ilvl w:val="0"/>
          <w:numId w:val="54"/>
        </w:numPr>
        <w:tabs>
          <w:tab w:val="left" w:pos="284"/>
          <w:tab w:val="left" w:pos="4500"/>
          <w:tab w:val="left" w:pos="9180"/>
          <w:tab w:val="left" w:pos="9360"/>
        </w:tabs>
        <w:spacing w:after="0" w:line="240" w:lineRule="auto"/>
        <w:ind w:left="0" w:firstLine="0"/>
        <w:contextualSpacing/>
        <w:rPr>
          <w:rFonts w:ascii="Times New Roman" w:hAnsi="Times New Roman" w:cs="Times New Roman"/>
          <w:sz w:val="24"/>
          <w:szCs w:val="24"/>
          <w:lang w:val="ru-RU" w:eastAsia="ru-RU"/>
        </w:rPr>
      </w:pPr>
      <w:r w:rsidRPr="00A05434">
        <w:rPr>
          <w:rFonts w:ascii="Times New Roman" w:hAnsi="Times New Roman" w:cs="Times New Roman"/>
          <w:sz w:val="24"/>
          <w:szCs w:val="24"/>
          <w:lang w:val="ru-RU" w:eastAsia="ru-RU"/>
        </w:rPr>
        <w:t>фиксирует максимальный объем учебной нагрузки обучающихся;</w:t>
      </w:r>
    </w:p>
    <w:p w:rsidR="004739C6" w:rsidRPr="00A05434" w:rsidRDefault="004739C6" w:rsidP="00483C48">
      <w:pPr>
        <w:numPr>
          <w:ilvl w:val="0"/>
          <w:numId w:val="54"/>
        </w:numPr>
        <w:tabs>
          <w:tab w:val="left" w:pos="284"/>
          <w:tab w:val="left" w:pos="4500"/>
          <w:tab w:val="left" w:pos="9180"/>
          <w:tab w:val="left" w:pos="9360"/>
        </w:tabs>
        <w:spacing w:after="0" w:line="240" w:lineRule="auto"/>
        <w:ind w:left="0" w:firstLine="0"/>
        <w:contextualSpacing/>
        <w:rPr>
          <w:rFonts w:ascii="Times New Roman" w:hAnsi="Times New Roman" w:cs="Times New Roman"/>
          <w:sz w:val="24"/>
          <w:szCs w:val="24"/>
          <w:lang w:val="ru-RU" w:eastAsia="ru-RU"/>
        </w:rPr>
      </w:pPr>
      <w:r w:rsidRPr="00A05434">
        <w:rPr>
          <w:rFonts w:ascii="Times New Roman" w:hAnsi="Times New Roman" w:cs="Times New Roman"/>
          <w:sz w:val="24"/>
          <w:szCs w:val="24"/>
          <w:lang w:val="ru-RU" w:eastAsia="ru-RU"/>
        </w:rPr>
        <w:t>определяет (регламентирует) перечень учебных предметов, курсов и время, отводимое на их освоение и организацию;</w:t>
      </w:r>
    </w:p>
    <w:p w:rsidR="004739C6" w:rsidRPr="00A05434" w:rsidRDefault="004739C6" w:rsidP="00483C48">
      <w:pPr>
        <w:numPr>
          <w:ilvl w:val="0"/>
          <w:numId w:val="54"/>
        </w:numPr>
        <w:tabs>
          <w:tab w:val="left" w:pos="284"/>
          <w:tab w:val="left" w:pos="4500"/>
          <w:tab w:val="left" w:pos="9180"/>
          <w:tab w:val="left" w:pos="9360"/>
        </w:tabs>
        <w:spacing w:after="0" w:line="240" w:lineRule="auto"/>
        <w:ind w:left="0" w:firstLine="0"/>
        <w:contextualSpacing/>
        <w:rPr>
          <w:rFonts w:ascii="Times New Roman" w:hAnsi="Times New Roman" w:cs="Times New Roman"/>
          <w:sz w:val="24"/>
          <w:szCs w:val="24"/>
          <w:lang w:val="ru-RU" w:eastAsia="ru-RU"/>
        </w:rPr>
      </w:pPr>
      <w:r w:rsidRPr="00A05434">
        <w:rPr>
          <w:rFonts w:ascii="Times New Roman" w:hAnsi="Times New Roman" w:cs="Times New Roman"/>
          <w:sz w:val="24"/>
          <w:szCs w:val="24"/>
          <w:lang w:val="ru-RU" w:eastAsia="ru-RU"/>
        </w:rPr>
        <w:t>распределяет учебные предметы, курсы по классам и учебным годам.</w:t>
      </w:r>
      <w:r w:rsidRPr="00A05434">
        <w:rPr>
          <w:rFonts w:ascii="Times New Roman" w:eastAsia="Times New Roman" w:hAnsi="Times New Roman" w:cs="Times New Roman"/>
          <w:color w:val="000000"/>
          <w:sz w:val="24"/>
          <w:szCs w:val="24"/>
          <w:lang w:val="ru-RU" w:eastAsia="ru-RU"/>
        </w:rPr>
        <w:t xml:space="preserve">  </w:t>
      </w:r>
    </w:p>
    <w:p w:rsidR="004739C6" w:rsidRPr="00A05434" w:rsidRDefault="004739C6" w:rsidP="004739C6">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 xml:space="preserve">   В учебном плане представлены все основные образовательные области, что позволяет заложить фундамент общеобразовательной подготовки обучающихся.</w:t>
      </w:r>
    </w:p>
    <w:p w:rsidR="004739C6" w:rsidRPr="00A05434" w:rsidRDefault="004739C6" w:rsidP="004739C6">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A05434">
        <w:rPr>
          <w:rFonts w:ascii="Times New Roman" w:hAnsi="Times New Roman" w:cs="Times New Roman"/>
          <w:sz w:val="24"/>
          <w:szCs w:val="24"/>
          <w:lang w:val="ru-RU"/>
        </w:rPr>
        <w:t xml:space="preserve">   П</w:t>
      </w:r>
      <w:r w:rsidRPr="00A05434">
        <w:rPr>
          <w:rFonts w:ascii="Times New Roman" w:eastAsia="Times New Roman" w:hAnsi="Times New Roman" w:cs="Times New Roman"/>
          <w:color w:val="000000"/>
          <w:sz w:val="24"/>
          <w:szCs w:val="24"/>
          <w:lang w:val="ru-RU" w:eastAsia="ru-RU"/>
        </w:rPr>
        <w:t xml:space="preserve">ри разработке учебного плана Школы </w:t>
      </w:r>
      <w:r w:rsidRPr="004739C6">
        <w:rPr>
          <w:rFonts w:ascii="Times New Roman" w:eastAsia="Times New Roman" w:hAnsi="Times New Roman" w:cs="Times New Roman"/>
          <w:color w:val="000000"/>
          <w:sz w:val="24"/>
          <w:szCs w:val="24"/>
          <w:lang w:eastAsia="ru-RU"/>
        </w:rPr>
        <w:t>II</w:t>
      </w:r>
      <w:r w:rsidRPr="00A05434">
        <w:rPr>
          <w:rFonts w:ascii="Times New Roman" w:eastAsia="Times New Roman" w:hAnsi="Times New Roman" w:cs="Times New Roman"/>
          <w:color w:val="000000"/>
          <w:sz w:val="24"/>
          <w:szCs w:val="24"/>
          <w:lang w:val="ru-RU" w:eastAsia="ru-RU"/>
        </w:rPr>
        <w:t xml:space="preserve"> уровня, из пяти примерных вариантов недельного учебного плана для основного общего образования МБОУ «Мезенская средняя общеобразовательная школа»» взяла за основу 1 вариант (для общеобразовательных организаций, в которых обучение ведется на русском языке с учетом минимального числа часов на весь период обучения). </w:t>
      </w:r>
    </w:p>
    <w:p w:rsidR="004739C6" w:rsidRPr="00A05434" w:rsidRDefault="004739C6" w:rsidP="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w:t>
      </w:r>
    </w:p>
    <w:tbl>
      <w:tblPr>
        <w:tblW w:w="9960"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1"/>
        <w:gridCol w:w="2244"/>
        <w:gridCol w:w="846"/>
        <w:gridCol w:w="845"/>
        <w:gridCol w:w="763"/>
        <w:gridCol w:w="842"/>
        <w:gridCol w:w="828"/>
        <w:gridCol w:w="891"/>
      </w:tblGrid>
      <w:tr w:rsidR="004739C6" w:rsidRPr="004739C6" w:rsidTr="004739C6">
        <w:trPr>
          <w:trHeight w:val="545"/>
          <w:jc w:val="center"/>
        </w:trPr>
        <w:tc>
          <w:tcPr>
            <w:tcW w:w="2701" w:type="dxa"/>
            <w:vMerge w:val="restart"/>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Предметные области</w:t>
            </w:r>
          </w:p>
        </w:tc>
        <w:tc>
          <w:tcPr>
            <w:tcW w:w="2244" w:type="dxa"/>
            <w:vMerge w:val="restart"/>
            <w:tcBorders>
              <w:tr2bl w:val="single" w:sz="4" w:space="0" w:color="auto"/>
            </w:tcBorders>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Учебные</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предметы</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 xml:space="preserve">                   Классы</w:t>
            </w:r>
          </w:p>
        </w:tc>
        <w:tc>
          <w:tcPr>
            <w:tcW w:w="5015" w:type="dxa"/>
            <w:gridSpan w:val="6"/>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Количество часов в неделю</w:t>
            </w:r>
          </w:p>
        </w:tc>
      </w:tr>
      <w:tr w:rsidR="004739C6" w:rsidRPr="004739C6" w:rsidTr="004739C6">
        <w:trPr>
          <w:trHeight w:val="317"/>
          <w:jc w:val="center"/>
        </w:trPr>
        <w:tc>
          <w:tcPr>
            <w:tcW w:w="2701" w:type="dxa"/>
            <w:vMerge/>
          </w:tcPr>
          <w:p w:rsidR="004739C6" w:rsidRPr="004739C6" w:rsidRDefault="004739C6" w:rsidP="004739C6">
            <w:pPr>
              <w:spacing w:after="0" w:line="240" w:lineRule="auto"/>
              <w:contextualSpacing/>
              <w:rPr>
                <w:rFonts w:ascii="Times New Roman" w:hAnsi="Times New Roman" w:cs="Times New Roman"/>
                <w:b/>
                <w:bCs/>
                <w:sz w:val="24"/>
                <w:szCs w:val="24"/>
              </w:rPr>
            </w:pPr>
          </w:p>
        </w:tc>
        <w:tc>
          <w:tcPr>
            <w:tcW w:w="2244" w:type="dxa"/>
            <w:vMerge/>
            <w:tcBorders>
              <w:tr2bl w:val="single" w:sz="4" w:space="0" w:color="auto"/>
            </w:tcBorders>
          </w:tcPr>
          <w:p w:rsidR="004739C6" w:rsidRPr="004739C6" w:rsidRDefault="004739C6" w:rsidP="004739C6">
            <w:pPr>
              <w:spacing w:after="0" w:line="240" w:lineRule="auto"/>
              <w:contextualSpacing/>
              <w:rPr>
                <w:rFonts w:ascii="Times New Roman" w:hAnsi="Times New Roman" w:cs="Times New Roman"/>
                <w:b/>
                <w:bCs/>
                <w:sz w:val="24"/>
                <w:szCs w:val="24"/>
              </w:rPr>
            </w:pPr>
          </w:p>
        </w:tc>
        <w:tc>
          <w:tcPr>
            <w:tcW w:w="846" w:type="dxa"/>
            <w:shd w:val="clear" w:color="auto" w:fill="FFFFFF" w:themeFill="background1"/>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V</w:t>
            </w:r>
          </w:p>
        </w:tc>
        <w:tc>
          <w:tcPr>
            <w:tcW w:w="845" w:type="dxa"/>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VI</w:t>
            </w:r>
          </w:p>
        </w:tc>
        <w:tc>
          <w:tcPr>
            <w:tcW w:w="763" w:type="dxa"/>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VII</w:t>
            </w:r>
          </w:p>
        </w:tc>
        <w:tc>
          <w:tcPr>
            <w:tcW w:w="842" w:type="dxa"/>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VIII</w:t>
            </w:r>
          </w:p>
        </w:tc>
        <w:tc>
          <w:tcPr>
            <w:tcW w:w="828" w:type="dxa"/>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IX</w:t>
            </w:r>
          </w:p>
        </w:tc>
        <w:tc>
          <w:tcPr>
            <w:tcW w:w="891" w:type="dxa"/>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Всего</w:t>
            </w:r>
          </w:p>
        </w:tc>
      </w:tr>
      <w:tr w:rsidR="004739C6" w:rsidRPr="004739C6" w:rsidTr="004739C6">
        <w:trPr>
          <w:trHeight w:val="212"/>
          <w:jc w:val="center"/>
        </w:trPr>
        <w:tc>
          <w:tcPr>
            <w:tcW w:w="4945" w:type="dxa"/>
            <w:gridSpan w:val="2"/>
          </w:tcPr>
          <w:p w:rsidR="004739C6" w:rsidRPr="004739C6" w:rsidRDefault="004739C6" w:rsidP="004739C6">
            <w:pPr>
              <w:spacing w:after="0" w:line="240" w:lineRule="auto"/>
              <w:contextualSpacing/>
              <w:rPr>
                <w:rFonts w:ascii="Times New Roman" w:hAnsi="Times New Roman" w:cs="Times New Roman"/>
                <w:b/>
                <w:bCs/>
                <w:i/>
                <w:sz w:val="24"/>
                <w:szCs w:val="24"/>
              </w:rPr>
            </w:pPr>
            <w:r w:rsidRPr="004739C6">
              <w:rPr>
                <w:rFonts w:ascii="Times New Roman" w:hAnsi="Times New Roman" w:cs="Times New Roman"/>
                <w:b/>
                <w:bCs/>
                <w:i/>
                <w:sz w:val="24"/>
                <w:szCs w:val="24"/>
              </w:rPr>
              <w:t>Обязательная часть</w:t>
            </w:r>
          </w:p>
        </w:tc>
        <w:tc>
          <w:tcPr>
            <w:tcW w:w="5015" w:type="dxa"/>
            <w:gridSpan w:val="6"/>
          </w:tcPr>
          <w:p w:rsidR="004739C6" w:rsidRPr="004739C6" w:rsidRDefault="004739C6" w:rsidP="004739C6">
            <w:pPr>
              <w:spacing w:after="0" w:line="240" w:lineRule="auto"/>
              <w:contextualSpacing/>
              <w:rPr>
                <w:rFonts w:ascii="Times New Roman" w:hAnsi="Times New Roman" w:cs="Times New Roman"/>
                <w:b/>
                <w:bCs/>
                <w:sz w:val="24"/>
                <w:szCs w:val="24"/>
              </w:rPr>
            </w:pPr>
          </w:p>
        </w:tc>
      </w:tr>
      <w:tr w:rsidR="004739C6" w:rsidRPr="004739C6" w:rsidTr="004739C6">
        <w:trPr>
          <w:trHeight w:val="187"/>
          <w:jc w:val="center"/>
        </w:trPr>
        <w:tc>
          <w:tcPr>
            <w:tcW w:w="2701" w:type="dxa"/>
            <w:vMerge w:val="restart"/>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Филология</w:t>
            </w: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Русский язык</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5/170</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6/204</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4/136</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21/714</w:t>
            </w:r>
          </w:p>
        </w:tc>
      </w:tr>
      <w:tr w:rsidR="004739C6" w:rsidRPr="004739C6" w:rsidTr="004739C6">
        <w:trPr>
          <w:trHeight w:val="206"/>
          <w:jc w:val="center"/>
        </w:trPr>
        <w:tc>
          <w:tcPr>
            <w:tcW w:w="2701" w:type="dxa"/>
            <w:vMerge/>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Литература</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13/442</w:t>
            </w:r>
          </w:p>
        </w:tc>
      </w:tr>
      <w:tr w:rsidR="004739C6" w:rsidRPr="004739C6" w:rsidTr="004739C6">
        <w:trPr>
          <w:trHeight w:val="281"/>
          <w:jc w:val="center"/>
        </w:trPr>
        <w:tc>
          <w:tcPr>
            <w:tcW w:w="2701" w:type="dxa"/>
            <w:vMerge/>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Иностранный язык</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15/510</w:t>
            </w:r>
          </w:p>
        </w:tc>
      </w:tr>
      <w:tr w:rsidR="004739C6" w:rsidRPr="004739C6" w:rsidTr="004739C6">
        <w:trPr>
          <w:trHeight w:val="258"/>
          <w:jc w:val="center"/>
        </w:trPr>
        <w:tc>
          <w:tcPr>
            <w:tcW w:w="2701" w:type="dxa"/>
            <w:vMerge w:val="restart"/>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Математика и информатика</w:t>
            </w: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Математика</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5/170</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5/170</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10/340</w:t>
            </w:r>
          </w:p>
        </w:tc>
      </w:tr>
      <w:tr w:rsidR="004739C6" w:rsidRPr="004739C6" w:rsidTr="004739C6">
        <w:trPr>
          <w:trHeight w:val="261"/>
          <w:jc w:val="center"/>
        </w:trPr>
        <w:tc>
          <w:tcPr>
            <w:tcW w:w="2701" w:type="dxa"/>
            <w:vMerge/>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Алгебра</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9/306</w:t>
            </w:r>
          </w:p>
        </w:tc>
      </w:tr>
      <w:tr w:rsidR="004739C6" w:rsidRPr="004739C6" w:rsidTr="004739C6">
        <w:trPr>
          <w:trHeight w:val="201"/>
          <w:jc w:val="center"/>
        </w:trPr>
        <w:tc>
          <w:tcPr>
            <w:tcW w:w="2701" w:type="dxa"/>
            <w:vMerge/>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Геометрия</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6/204</w:t>
            </w:r>
          </w:p>
        </w:tc>
      </w:tr>
      <w:tr w:rsidR="004739C6" w:rsidRPr="004739C6" w:rsidTr="004739C6">
        <w:trPr>
          <w:trHeight w:val="255"/>
          <w:jc w:val="center"/>
        </w:trPr>
        <w:tc>
          <w:tcPr>
            <w:tcW w:w="2701" w:type="dxa"/>
            <w:vMerge/>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Информатика</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3/102</w:t>
            </w:r>
          </w:p>
        </w:tc>
      </w:tr>
      <w:tr w:rsidR="004739C6" w:rsidRPr="004739C6" w:rsidTr="004739C6">
        <w:trPr>
          <w:trHeight w:val="260"/>
          <w:jc w:val="center"/>
        </w:trPr>
        <w:tc>
          <w:tcPr>
            <w:tcW w:w="2701" w:type="dxa"/>
            <w:vMerge w:val="restart"/>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Общественно-научные предметы</w:t>
            </w: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История</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10/340</w:t>
            </w:r>
          </w:p>
        </w:tc>
      </w:tr>
      <w:tr w:rsidR="004739C6" w:rsidRPr="004739C6" w:rsidTr="004739C6">
        <w:trPr>
          <w:trHeight w:val="234"/>
          <w:jc w:val="center"/>
        </w:trPr>
        <w:tc>
          <w:tcPr>
            <w:tcW w:w="2701" w:type="dxa"/>
            <w:vMerge/>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Обществознание</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4/136</w:t>
            </w:r>
          </w:p>
        </w:tc>
      </w:tr>
      <w:tr w:rsidR="004739C6" w:rsidRPr="004739C6" w:rsidTr="004739C6">
        <w:trPr>
          <w:trHeight w:val="318"/>
          <w:jc w:val="center"/>
        </w:trPr>
        <w:tc>
          <w:tcPr>
            <w:tcW w:w="2701" w:type="dxa"/>
            <w:vMerge/>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География</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8/272</w:t>
            </w:r>
          </w:p>
        </w:tc>
      </w:tr>
      <w:tr w:rsidR="004739C6" w:rsidRPr="004739C6" w:rsidTr="004739C6">
        <w:trPr>
          <w:trHeight w:val="181"/>
          <w:jc w:val="center"/>
        </w:trPr>
        <w:tc>
          <w:tcPr>
            <w:tcW w:w="2701" w:type="dxa"/>
            <w:vMerge w:val="restart"/>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Естественнонаучные предметы</w:t>
            </w: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Физика</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7/238</w:t>
            </w:r>
          </w:p>
        </w:tc>
      </w:tr>
      <w:tr w:rsidR="004739C6" w:rsidRPr="004739C6" w:rsidTr="004739C6">
        <w:trPr>
          <w:trHeight w:val="215"/>
          <w:jc w:val="center"/>
        </w:trPr>
        <w:tc>
          <w:tcPr>
            <w:tcW w:w="2701" w:type="dxa"/>
            <w:vMerge/>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Химия</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4/136</w:t>
            </w:r>
          </w:p>
        </w:tc>
      </w:tr>
      <w:tr w:rsidR="004739C6" w:rsidRPr="004739C6" w:rsidTr="004739C6">
        <w:trPr>
          <w:trHeight w:val="251"/>
          <w:jc w:val="center"/>
        </w:trPr>
        <w:tc>
          <w:tcPr>
            <w:tcW w:w="2701" w:type="dxa"/>
            <w:vMerge/>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Биология</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7/238</w:t>
            </w:r>
          </w:p>
        </w:tc>
      </w:tr>
      <w:tr w:rsidR="004739C6" w:rsidRPr="004739C6" w:rsidTr="004739C6">
        <w:trPr>
          <w:trHeight w:val="251"/>
          <w:jc w:val="center"/>
        </w:trPr>
        <w:tc>
          <w:tcPr>
            <w:tcW w:w="2701" w:type="dxa"/>
            <w:vMerge w:val="restart"/>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Искусство</w:t>
            </w: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Музыка</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4/136</w:t>
            </w:r>
          </w:p>
        </w:tc>
      </w:tr>
      <w:tr w:rsidR="004739C6" w:rsidRPr="004739C6" w:rsidTr="004739C6">
        <w:trPr>
          <w:trHeight w:val="215"/>
          <w:jc w:val="center"/>
        </w:trPr>
        <w:tc>
          <w:tcPr>
            <w:tcW w:w="2701" w:type="dxa"/>
            <w:vMerge/>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Изобразительное искусство</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3/102</w:t>
            </w:r>
          </w:p>
        </w:tc>
      </w:tr>
      <w:tr w:rsidR="004739C6" w:rsidRPr="004739C6" w:rsidTr="004739C6">
        <w:trPr>
          <w:trHeight w:val="301"/>
          <w:jc w:val="center"/>
        </w:trPr>
        <w:tc>
          <w:tcPr>
            <w:tcW w:w="2701"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Технология</w:t>
            </w: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Технология</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2/68</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7/238</w:t>
            </w:r>
          </w:p>
        </w:tc>
      </w:tr>
      <w:tr w:rsidR="004739C6" w:rsidRPr="004739C6" w:rsidTr="004739C6">
        <w:trPr>
          <w:trHeight w:val="258"/>
          <w:jc w:val="center"/>
        </w:trPr>
        <w:tc>
          <w:tcPr>
            <w:tcW w:w="2701" w:type="dxa"/>
            <w:vMerge w:val="restart"/>
          </w:tcPr>
          <w:p w:rsidR="004739C6" w:rsidRPr="00A05434" w:rsidRDefault="004739C6" w:rsidP="004739C6">
            <w:pPr>
              <w:spacing w:after="0" w:line="240" w:lineRule="auto"/>
              <w:contextualSpacing/>
              <w:rPr>
                <w:rFonts w:ascii="Times New Roman" w:hAnsi="Times New Roman" w:cs="Times New Roman"/>
                <w:bCs/>
                <w:sz w:val="24"/>
                <w:szCs w:val="24"/>
                <w:lang w:val="ru-RU"/>
              </w:rPr>
            </w:pPr>
            <w:r w:rsidRPr="00A05434">
              <w:rPr>
                <w:rFonts w:ascii="Times New Roman" w:hAnsi="Times New Roman" w:cs="Times New Roman"/>
                <w:bCs/>
                <w:sz w:val="24"/>
                <w:szCs w:val="24"/>
                <w:lang w:val="ru-RU"/>
              </w:rPr>
              <w:t>Физическая культура и Основы безопасности жизнедеятельности</w:t>
            </w: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ОБЖ</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1/34</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2/68</w:t>
            </w:r>
          </w:p>
        </w:tc>
      </w:tr>
      <w:tr w:rsidR="004739C6" w:rsidRPr="004739C6" w:rsidTr="004739C6">
        <w:trPr>
          <w:trHeight w:val="385"/>
          <w:jc w:val="center"/>
        </w:trPr>
        <w:tc>
          <w:tcPr>
            <w:tcW w:w="2701" w:type="dxa"/>
            <w:vMerge/>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2244" w:type="dxa"/>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Физическая культура</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3/102</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15/510</w:t>
            </w:r>
          </w:p>
        </w:tc>
      </w:tr>
      <w:tr w:rsidR="004739C6" w:rsidRPr="004739C6" w:rsidTr="004739C6">
        <w:trPr>
          <w:trHeight w:val="284"/>
          <w:jc w:val="center"/>
        </w:trPr>
        <w:tc>
          <w:tcPr>
            <w:tcW w:w="4945" w:type="dxa"/>
            <w:gridSpan w:val="2"/>
            <w:shd w:val="clear" w:color="auto" w:fill="D9D9D9" w:themeFill="background1" w:themeFillShade="D9"/>
          </w:tcPr>
          <w:p w:rsidR="004739C6" w:rsidRPr="004739C6" w:rsidRDefault="004739C6" w:rsidP="004739C6">
            <w:pPr>
              <w:spacing w:after="0" w:line="240" w:lineRule="auto"/>
              <w:contextualSpacing/>
              <w:jc w:val="right"/>
              <w:rPr>
                <w:rFonts w:ascii="Times New Roman" w:hAnsi="Times New Roman" w:cs="Times New Roman"/>
                <w:b/>
                <w:bCs/>
                <w:sz w:val="24"/>
                <w:szCs w:val="24"/>
              </w:rPr>
            </w:pPr>
            <w:r w:rsidRPr="004739C6">
              <w:rPr>
                <w:rFonts w:ascii="Times New Roman" w:hAnsi="Times New Roman" w:cs="Times New Roman"/>
                <w:b/>
                <w:bCs/>
                <w:sz w:val="24"/>
                <w:szCs w:val="24"/>
              </w:rPr>
              <w:t>Итого</w:t>
            </w:r>
          </w:p>
        </w:tc>
        <w:tc>
          <w:tcPr>
            <w:tcW w:w="846"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28/</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952</w:t>
            </w:r>
          </w:p>
        </w:tc>
        <w:tc>
          <w:tcPr>
            <w:tcW w:w="845"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29/</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986</w:t>
            </w:r>
          </w:p>
        </w:tc>
        <w:tc>
          <w:tcPr>
            <w:tcW w:w="763"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30/</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1020</w:t>
            </w:r>
          </w:p>
        </w:tc>
        <w:tc>
          <w:tcPr>
            <w:tcW w:w="842"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31/</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1054</w:t>
            </w:r>
          </w:p>
        </w:tc>
        <w:tc>
          <w:tcPr>
            <w:tcW w:w="828"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31/</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1054</w:t>
            </w:r>
          </w:p>
        </w:tc>
        <w:tc>
          <w:tcPr>
            <w:tcW w:w="891"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149/</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5066</w:t>
            </w:r>
          </w:p>
        </w:tc>
      </w:tr>
      <w:tr w:rsidR="004739C6" w:rsidRPr="004739C6" w:rsidTr="004739C6">
        <w:trPr>
          <w:trHeight w:val="301"/>
          <w:jc w:val="center"/>
        </w:trPr>
        <w:tc>
          <w:tcPr>
            <w:tcW w:w="4945" w:type="dxa"/>
            <w:gridSpan w:val="2"/>
          </w:tcPr>
          <w:p w:rsidR="004739C6" w:rsidRPr="00A05434" w:rsidRDefault="004739C6" w:rsidP="004739C6">
            <w:pPr>
              <w:spacing w:after="0" w:line="240" w:lineRule="auto"/>
              <w:contextualSpacing/>
              <w:rPr>
                <w:rFonts w:ascii="Times New Roman" w:hAnsi="Times New Roman" w:cs="Times New Roman"/>
                <w:b/>
                <w:bCs/>
                <w:i/>
                <w:sz w:val="24"/>
                <w:szCs w:val="24"/>
                <w:lang w:val="ru-RU"/>
              </w:rPr>
            </w:pPr>
            <w:r w:rsidRPr="00A05434">
              <w:rPr>
                <w:rFonts w:ascii="Times New Roman" w:hAnsi="Times New Roman" w:cs="Times New Roman"/>
                <w:b/>
                <w:bCs/>
                <w:i/>
                <w:sz w:val="24"/>
                <w:szCs w:val="24"/>
                <w:lang w:val="ru-RU"/>
              </w:rPr>
              <w:t>Часть, формируемая участниками образовательных отношений</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1/34</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1/34</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2/68</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2/68</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2/68</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8/272</w:t>
            </w:r>
          </w:p>
        </w:tc>
      </w:tr>
      <w:tr w:rsidR="004739C6" w:rsidRPr="004739C6" w:rsidTr="004739C6">
        <w:trPr>
          <w:trHeight w:val="254"/>
          <w:jc w:val="center"/>
        </w:trPr>
        <w:tc>
          <w:tcPr>
            <w:tcW w:w="4945" w:type="dxa"/>
            <w:gridSpan w:val="2"/>
          </w:tcPr>
          <w:p w:rsidR="004739C6" w:rsidRPr="004739C6" w:rsidRDefault="004739C6" w:rsidP="004739C6">
            <w:pPr>
              <w:pStyle w:val="a3"/>
              <w:contextualSpacing/>
              <w:rPr>
                <w:rFonts w:ascii="Times New Roman" w:hAnsi="Times New Roman" w:cs="Times New Roman"/>
                <w:sz w:val="24"/>
                <w:szCs w:val="24"/>
                <w:lang w:eastAsia="ru-RU"/>
              </w:rPr>
            </w:pPr>
            <w:r w:rsidRPr="004739C6">
              <w:rPr>
                <w:rFonts w:ascii="Times New Roman" w:hAnsi="Times New Roman" w:cs="Times New Roman"/>
                <w:sz w:val="24"/>
                <w:szCs w:val="24"/>
                <w:lang w:eastAsia="ru-RU"/>
              </w:rPr>
              <w:t xml:space="preserve"> Черчение</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2</w:t>
            </w:r>
          </w:p>
        </w:tc>
      </w:tr>
      <w:tr w:rsidR="004739C6" w:rsidRPr="004739C6" w:rsidTr="004739C6">
        <w:trPr>
          <w:trHeight w:val="257"/>
          <w:jc w:val="center"/>
        </w:trPr>
        <w:tc>
          <w:tcPr>
            <w:tcW w:w="4945" w:type="dxa"/>
            <w:gridSpan w:val="2"/>
          </w:tcPr>
          <w:p w:rsidR="004739C6" w:rsidRPr="00A05434" w:rsidRDefault="004739C6" w:rsidP="004739C6">
            <w:pPr>
              <w:pStyle w:val="a3"/>
              <w:contextualSpacing/>
              <w:rPr>
                <w:rFonts w:ascii="Times New Roman" w:hAnsi="Times New Roman" w:cs="Times New Roman"/>
                <w:sz w:val="24"/>
                <w:szCs w:val="24"/>
                <w:lang w:val="ru-RU" w:eastAsia="ru-RU"/>
              </w:rPr>
            </w:pPr>
            <w:r w:rsidRPr="00A05434">
              <w:rPr>
                <w:rFonts w:ascii="Times New Roman" w:hAnsi="Times New Roman" w:cs="Times New Roman"/>
                <w:sz w:val="24"/>
                <w:szCs w:val="24"/>
                <w:lang w:val="ru-RU" w:eastAsia="ru-RU"/>
              </w:rPr>
              <w:t xml:space="preserve">Основы духовно-нравственной культуры народов России </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0,5</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0,5</w:t>
            </w: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w:t>
            </w:r>
          </w:p>
        </w:tc>
      </w:tr>
      <w:tr w:rsidR="004739C6" w:rsidRPr="004739C6" w:rsidTr="004739C6">
        <w:trPr>
          <w:trHeight w:val="257"/>
          <w:jc w:val="center"/>
        </w:trPr>
        <w:tc>
          <w:tcPr>
            <w:tcW w:w="4945" w:type="dxa"/>
            <w:gridSpan w:val="2"/>
          </w:tcPr>
          <w:p w:rsidR="004739C6" w:rsidRPr="004739C6" w:rsidRDefault="004739C6" w:rsidP="004739C6">
            <w:pPr>
              <w:pStyle w:val="a3"/>
              <w:contextualSpacing/>
              <w:rPr>
                <w:rFonts w:ascii="Times New Roman" w:hAnsi="Times New Roman" w:cs="Times New Roman"/>
                <w:sz w:val="24"/>
                <w:szCs w:val="24"/>
                <w:lang w:eastAsia="ru-RU"/>
              </w:rPr>
            </w:pPr>
            <w:r w:rsidRPr="004739C6">
              <w:rPr>
                <w:rFonts w:ascii="Times New Roman" w:hAnsi="Times New Roman" w:cs="Times New Roman"/>
                <w:sz w:val="24"/>
                <w:szCs w:val="24"/>
                <w:lang w:eastAsia="ru-RU"/>
              </w:rPr>
              <w:t xml:space="preserve"> Мировая художественная культура</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w:t>
            </w: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w:t>
            </w: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2</w:t>
            </w:r>
          </w:p>
        </w:tc>
      </w:tr>
      <w:tr w:rsidR="004739C6" w:rsidRPr="004739C6" w:rsidTr="004739C6">
        <w:trPr>
          <w:trHeight w:val="301"/>
          <w:jc w:val="center"/>
        </w:trPr>
        <w:tc>
          <w:tcPr>
            <w:tcW w:w="4945" w:type="dxa"/>
            <w:gridSpan w:val="2"/>
          </w:tcPr>
          <w:p w:rsidR="004739C6" w:rsidRPr="00A05434" w:rsidRDefault="004739C6" w:rsidP="004739C6">
            <w:pPr>
              <w:pStyle w:val="a3"/>
              <w:contextualSpacing/>
              <w:rPr>
                <w:rFonts w:ascii="Times New Roman" w:hAnsi="Times New Roman" w:cs="Times New Roman"/>
                <w:sz w:val="24"/>
                <w:szCs w:val="24"/>
                <w:lang w:val="ru-RU" w:eastAsia="ru-RU"/>
              </w:rPr>
            </w:pPr>
            <w:r w:rsidRPr="00A05434">
              <w:rPr>
                <w:rFonts w:ascii="Times New Roman" w:hAnsi="Times New Roman" w:cs="Times New Roman"/>
                <w:sz w:val="24"/>
                <w:szCs w:val="24"/>
                <w:lang w:val="ru-RU" w:eastAsia="ru-RU"/>
              </w:rPr>
              <w:t>Основы смыслового чтения и работы с текстом</w:t>
            </w:r>
          </w:p>
        </w:tc>
        <w:tc>
          <w:tcPr>
            <w:tcW w:w="846" w:type="dxa"/>
            <w:shd w:val="clear" w:color="auto" w:fill="FFFFFF" w:themeFill="background1"/>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0,5</w:t>
            </w:r>
          </w:p>
        </w:tc>
        <w:tc>
          <w:tcPr>
            <w:tcW w:w="845"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0,5</w:t>
            </w:r>
          </w:p>
        </w:tc>
      </w:tr>
      <w:tr w:rsidR="004739C6" w:rsidRPr="004739C6" w:rsidTr="004739C6">
        <w:trPr>
          <w:trHeight w:val="515"/>
          <w:jc w:val="center"/>
        </w:trPr>
        <w:tc>
          <w:tcPr>
            <w:tcW w:w="4945" w:type="dxa"/>
            <w:gridSpan w:val="2"/>
          </w:tcPr>
          <w:p w:rsidR="004739C6" w:rsidRPr="00A05434" w:rsidRDefault="004739C6" w:rsidP="004739C6">
            <w:pPr>
              <w:pStyle w:val="a3"/>
              <w:contextualSpacing/>
              <w:rPr>
                <w:rFonts w:ascii="Times New Roman" w:hAnsi="Times New Roman" w:cs="Times New Roman"/>
                <w:sz w:val="24"/>
                <w:szCs w:val="24"/>
                <w:lang w:val="ru-RU" w:eastAsia="ru-RU"/>
              </w:rPr>
            </w:pPr>
            <w:r w:rsidRPr="00A05434">
              <w:rPr>
                <w:rFonts w:ascii="Times New Roman" w:hAnsi="Times New Roman" w:cs="Times New Roman"/>
                <w:sz w:val="24"/>
                <w:szCs w:val="24"/>
                <w:lang w:val="ru-RU" w:eastAsia="ru-RU"/>
              </w:rPr>
              <w:t xml:space="preserve">Предпрофильная подготовка по филологическому направлению </w:t>
            </w:r>
          </w:p>
        </w:tc>
        <w:tc>
          <w:tcPr>
            <w:tcW w:w="846" w:type="dxa"/>
            <w:shd w:val="clear" w:color="auto" w:fill="FFFFFF" w:themeFill="background1"/>
            <w:vAlign w:val="bottom"/>
          </w:tcPr>
          <w:p w:rsidR="004739C6" w:rsidRPr="00A05434" w:rsidRDefault="004739C6" w:rsidP="004739C6">
            <w:pPr>
              <w:spacing w:after="0" w:line="240" w:lineRule="auto"/>
              <w:contextualSpacing/>
              <w:rPr>
                <w:rFonts w:ascii="Times New Roman" w:hAnsi="Times New Roman" w:cs="Times New Roman"/>
                <w:bCs/>
                <w:sz w:val="24"/>
                <w:szCs w:val="24"/>
                <w:lang w:val="ru-RU"/>
              </w:rPr>
            </w:pPr>
          </w:p>
        </w:tc>
        <w:tc>
          <w:tcPr>
            <w:tcW w:w="845" w:type="dxa"/>
            <w:vAlign w:val="bottom"/>
          </w:tcPr>
          <w:p w:rsidR="004739C6" w:rsidRPr="00A05434" w:rsidRDefault="004739C6" w:rsidP="004739C6">
            <w:pPr>
              <w:spacing w:after="0" w:line="240" w:lineRule="auto"/>
              <w:contextualSpacing/>
              <w:rPr>
                <w:rFonts w:ascii="Times New Roman" w:hAnsi="Times New Roman" w:cs="Times New Roman"/>
                <w:bCs/>
                <w:sz w:val="24"/>
                <w:szCs w:val="24"/>
                <w:lang w:val="ru-RU"/>
              </w:rPr>
            </w:pP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w:t>
            </w:r>
          </w:p>
        </w:tc>
      </w:tr>
      <w:tr w:rsidR="004739C6" w:rsidRPr="004739C6" w:rsidTr="004739C6">
        <w:trPr>
          <w:trHeight w:val="301"/>
          <w:jc w:val="center"/>
        </w:trPr>
        <w:tc>
          <w:tcPr>
            <w:tcW w:w="4945" w:type="dxa"/>
            <w:gridSpan w:val="2"/>
          </w:tcPr>
          <w:p w:rsidR="004739C6" w:rsidRPr="00A05434" w:rsidRDefault="004739C6" w:rsidP="004739C6">
            <w:pPr>
              <w:pStyle w:val="a3"/>
              <w:contextualSpacing/>
              <w:rPr>
                <w:rFonts w:ascii="Times New Roman" w:hAnsi="Times New Roman" w:cs="Times New Roman"/>
                <w:sz w:val="24"/>
                <w:szCs w:val="24"/>
                <w:lang w:val="ru-RU" w:eastAsia="ru-RU"/>
              </w:rPr>
            </w:pPr>
            <w:r w:rsidRPr="00A05434">
              <w:rPr>
                <w:rFonts w:ascii="Times New Roman" w:hAnsi="Times New Roman" w:cs="Times New Roman"/>
                <w:sz w:val="24"/>
                <w:szCs w:val="24"/>
                <w:lang w:val="ru-RU" w:eastAsia="ru-RU"/>
              </w:rPr>
              <w:t xml:space="preserve">Предпрофильная подготовка по математическому направлению </w:t>
            </w:r>
          </w:p>
        </w:tc>
        <w:tc>
          <w:tcPr>
            <w:tcW w:w="846" w:type="dxa"/>
            <w:shd w:val="clear" w:color="auto" w:fill="FFFFFF" w:themeFill="background1"/>
            <w:vAlign w:val="bottom"/>
          </w:tcPr>
          <w:p w:rsidR="004739C6" w:rsidRPr="00A05434" w:rsidRDefault="004739C6" w:rsidP="004739C6">
            <w:pPr>
              <w:spacing w:after="0" w:line="240" w:lineRule="auto"/>
              <w:contextualSpacing/>
              <w:rPr>
                <w:rFonts w:ascii="Times New Roman" w:hAnsi="Times New Roman" w:cs="Times New Roman"/>
                <w:bCs/>
                <w:sz w:val="24"/>
                <w:szCs w:val="24"/>
                <w:lang w:val="ru-RU"/>
              </w:rPr>
            </w:pPr>
          </w:p>
        </w:tc>
        <w:tc>
          <w:tcPr>
            <w:tcW w:w="845" w:type="dxa"/>
            <w:vAlign w:val="bottom"/>
          </w:tcPr>
          <w:p w:rsidR="004739C6" w:rsidRPr="00D21744" w:rsidRDefault="004739C6" w:rsidP="004739C6">
            <w:pPr>
              <w:spacing w:after="0" w:line="240" w:lineRule="auto"/>
              <w:contextualSpacing/>
              <w:rPr>
                <w:rFonts w:ascii="Times New Roman" w:hAnsi="Times New Roman" w:cs="Times New Roman"/>
                <w:bCs/>
                <w:sz w:val="24"/>
                <w:szCs w:val="24"/>
                <w:lang w:val="ru-RU"/>
              </w:rPr>
            </w:pPr>
          </w:p>
        </w:tc>
        <w:tc>
          <w:tcPr>
            <w:tcW w:w="763"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r w:rsidRPr="004739C6">
              <w:rPr>
                <w:rFonts w:ascii="Times New Roman" w:hAnsi="Times New Roman" w:cs="Times New Roman"/>
                <w:bCs/>
                <w:sz w:val="24"/>
                <w:szCs w:val="24"/>
              </w:rPr>
              <w:t>1</w:t>
            </w:r>
          </w:p>
        </w:tc>
        <w:tc>
          <w:tcPr>
            <w:tcW w:w="842"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28" w:type="dxa"/>
            <w:vAlign w:val="bottom"/>
          </w:tcPr>
          <w:p w:rsidR="004739C6" w:rsidRPr="004739C6" w:rsidRDefault="004739C6" w:rsidP="004739C6">
            <w:pPr>
              <w:spacing w:after="0" w:line="240" w:lineRule="auto"/>
              <w:contextualSpacing/>
              <w:rPr>
                <w:rFonts w:ascii="Times New Roman" w:hAnsi="Times New Roman" w:cs="Times New Roman"/>
                <w:bCs/>
                <w:sz w:val="24"/>
                <w:szCs w:val="24"/>
              </w:rPr>
            </w:pPr>
          </w:p>
        </w:tc>
        <w:tc>
          <w:tcPr>
            <w:tcW w:w="891" w:type="dxa"/>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1,5</w:t>
            </w:r>
          </w:p>
        </w:tc>
      </w:tr>
      <w:tr w:rsidR="00A960B8" w:rsidRPr="00A960B8" w:rsidTr="004739C6">
        <w:trPr>
          <w:trHeight w:val="301"/>
          <w:jc w:val="center"/>
        </w:trPr>
        <w:tc>
          <w:tcPr>
            <w:tcW w:w="4945" w:type="dxa"/>
            <w:gridSpan w:val="2"/>
          </w:tcPr>
          <w:p w:rsidR="00A960B8" w:rsidRPr="00A05434" w:rsidRDefault="00A960B8" w:rsidP="004739C6">
            <w:pPr>
              <w:pStyle w:val="a3"/>
              <w:contextualSpacing/>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Предпрофильная подготовка по естественно-научному направлению</w:t>
            </w:r>
          </w:p>
        </w:tc>
        <w:tc>
          <w:tcPr>
            <w:tcW w:w="846" w:type="dxa"/>
            <w:shd w:val="clear" w:color="auto" w:fill="FFFFFF" w:themeFill="background1"/>
            <w:vAlign w:val="bottom"/>
          </w:tcPr>
          <w:p w:rsidR="00A960B8" w:rsidRPr="00A05434" w:rsidRDefault="00A960B8" w:rsidP="004739C6">
            <w:pPr>
              <w:spacing w:after="0" w:line="240" w:lineRule="auto"/>
              <w:contextualSpacing/>
              <w:rPr>
                <w:rFonts w:ascii="Times New Roman" w:hAnsi="Times New Roman" w:cs="Times New Roman"/>
                <w:bCs/>
                <w:sz w:val="24"/>
                <w:szCs w:val="24"/>
                <w:lang w:val="ru-RU"/>
              </w:rPr>
            </w:pPr>
          </w:p>
        </w:tc>
        <w:tc>
          <w:tcPr>
            <w:tcW w:w="845" w:type="dxa"/>
            <w:vAlign w:val="bottom"/>
          </w:tcPr>
          <w:p w:rsidR="00A960B8" w:rsidRPr="00A960B8" w:rsidRDefault="00A960B8" w:rsidP="004739C6">
            <w:pPr>
              <w:spacing w:after="0" w:line="240" w:lineRule="auto"/>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0,5</w:t>
            </w:r>
          </w:p>
        </w:tc>
        <w:tc>
          <w:tcPr>
            <w:tcW w:w="763" w:type="dxa"/>
            <w:vAlign w:val="bottom"/>
          </w:tcPr>
          <w:p w:rsidR="00A960B8" w:rsidRPr="00A960B8" w:rsidRDefault="00A960B8" w:rsidP="004739C6">
            <w:pPr>
              <w:spacing w:after="0" w:line="240" w:lineRule="auto"/>
              <w:contextualSpacing/>
              <w:rPr>
                <w:rFonts w:ascii="Times New Roman" w:hAnsi="Times New Roman" w:cs="Times New Roman"/>
                <w:bCs/>
                <w:sz w:val="24"/>
                <w:szCs w:val="24"/>
                <w:lang w:val="ru-RU"/>
              </w:rPr>
            </w:pPr>
          </w:p>
        </w:tc>
        <w:tc>
          <w:tcPr>
            <w:tcW w:w="842" w:type="dxa"/>
            <w:vAlign w:val="bottom"/>
          </w:tcPr>
          <w:p w:rsidR="00A960B8" w:rsidRPr="00A960B8" w:rsidRDefault="00A960B8" w:rsidP="004739C6">
            <w:pPr>
              <w:spacing w:after="0" w:line="240" w:lineRule="auto"/>
              <w:contextualSpacing/>
              <w:rPr>
                <w:rFonts w:ascii="Times New Roman" w:hAnsi="Times New Roman" w:cs="Times New Roman"/>
                <w:bCs/>
                <w:sz w:val="24"/>
                <w:szCs w:val="24"/>
                <w:lang w:val="ru-RU"/>
              </w:rPr>
            </w:pPr>
          </w:p>
        </w:tc>
        <w:tc>
          <w:tcPr>
            <w:tcW w:w="828" w:type="dxa"/>
            <w:vAlign w:val="bottom"/>
          </w:tcPr>
          <w:p w:rsidR="00A960B8" w:rsidRPr="00A960B8" w:rsidRDefault="00A960B8" w:rsidP="004739C6">
            <w:pPr>
              <w:spacing w:after="0" w:line="240" w:lineRule="auto"/>
              <w:contextualSpacing/>
              <w:rPr>
                <w:rFonts w:ascii="Times New Roman" w:hAnsi="Times New Roman" w:cs="Times New Roman"/>
                <w:bCs/>
                <w:sz w:val="24"/>
                <w:szCs w:val="24"/>
                <w:lang w:val="ru-RU"/>
              </w:rPr>
            </w:pPr>
          </w:p>
        </w:tc>
        <w:tc>
          <w:tcPr>
            <w:tcW w:w="891" w:type="dxa"/>
            <w:vAlign w:val="bottom"/>
          </w:tcPr>
          <w:p w:rsidR="00A960B8" w:rsidRPr="00A960B8" w:rsidRDefault="00A960B8" w:rsidP="004739C6">
            <w:pPr>
              <w:spacing w:after="0" w:line="240" w:lineRule="auto"/>
              <w:contextualSpacing/>
              <w:rPr>
                <w:rFonts w:ascii="Times New Roman" w:hAnsi="Times New Roman" w:cs="Times New Roman"/>
                <w:b/>
                <w:bCs/>
                <w:sz w:val="24"/>
                <w:szCs w:val="24"/>
                <w:lang w:val="ru-RU"/>
              </w:rPr>
            </w:pPr>
          </w:p>
        </w:tc>
      </w:tr>
      <w:tr w:rsidR="004739C6" w:rsidRPr="004739C6" w:rsidTr="004739C6">
        <w:trPr>
          <w:trHeight w:val="232"/>
          <w:jc w:val="center"/>
        </w:trPr>
        <w:tc>
          <w:tcPr>
            <w:tcW w:w="4945" w:type="dxa"/>
            <w:gridSpan w:val="2"/>
            <w:shd w:val="clear" w:color="auto" w:fill="D9D9D9" w:themeFill="background1" w:themeFillShade="D9"/>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ИТОГО</w:t>
            </w:r>
          </w:p>
        </w:tc>
        <w:tc>
          <w:tcPr>
            <w:tcW w:w="846"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29</w:t>
            </w:r>
          </w:p>
        </w:tc>
        <w:tc>
          <w:tcPr>
            <w:tcW w:w="845"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30</w:t>
            </w:r>
          </w:p>
        </w:tc>
        <w:tc>
          <w:tcPr>
            <w:tcW w:w="763"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32</w:t>
            </w:r>
          </w:p>
        </w:tc>
        <w:tc>
          <w:tcPr>
            <w:tcW w:w="842"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33</w:t>
            </w:r>
          </w:p>
        </w:tc>
        <w:tc>
          <w:tcPr>
            <w:tcW w:w="828"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33</w:t>
            </w:r>
          </w:p>
        </w:tc>
        <w:tc>
          <w:tcPr>
            <w:tcW w:w="891"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157</w:t>
            </w:r>
          </w:p>
        </w:tc>
      </w:tr>
      <w:tr w:rsidR="004739C6" w:rsidRPr="004739C6" w:rsidTr="004739C6">
        <w:trPr>
          <w:trHeight w:val="232"/>
          <w:jc w:val="center"/>
        </w:trPr>
        <w:tc>
          <w:tcPr>
            <w:tcW w:w="4945" w:type="dxa"/>
            <w:gridSpan w:val="2"/>
            <w:shd w:val="clear" w:color="auto" w:fill="D9D9D9" w:themeFill="background1" w:themeFillShade="D9"/>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Максимально допустимая недельная нагрузка</w:t>
            </w:r>
          </w:p>
        </w:tc>
        <w:tc>
          <w:tcPr>
            <w:tcW w:w="846"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29/</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986</w:t>
            </w:r>
          </w:p>
        </w:tc>
        <w:tc>
          <w:tcPr>
            <w:tcW w:w="845"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30/</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1020</w:t>
            </w:r>
          </w:p>
        </w:tc>
        <w:tc>
          <w:tcPr>
            <w:tcW w:w="763"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32/</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1088</w:t>
            </w:r>
          </w:p>
        </w:tc>
        <w:tc>
          <w:tcPr>
            <w:tcW w:w="842"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33/</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1122</w:t>
            </w:r>
          </w:p>
        </w:tc>
        <w:tc>
          <w:tcPr>
            <w:tcW w:w="828"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33/</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1122</w:t>
            </w:r>
          </w:p>
        </w:tc>
        <w:tc>
          <w:tcPr>
            <w:tcW w:w="891" w:type="dxa"/>
            <w:shd w:val="clear" w:color="auto" w:fill="D9D9D9" w:themeFill="background1" w:themeFillShade="D9"/>
            <w:vAlign w:val="bottom"/>
          </w:tcPr>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157/</w:t>
            </w:r>
          </w:p>
          <w:p w:rsidR="004739C6" w:rsidRPr="004739C6" w:rsidRDefault="004739C6" w:rsidP="004739C6">
            <w:pPr>
              <w:spacing w:after="0" w:line="240" w:lineRule="auto"/>
              <w:contextualSpacing/>
              <w:rPr>
                <w:rFonts w:ascii="Times New Roman" w:hAnsi="Times New Roman" w:cs="Times New Roman"/>
                <w:b/>
                <w:bCs/>
                <w:sz w:val="24"/>
                <w:szCs w:val="24"/>
              </w:rPr>
            </w:pPr>
            <w:r w:rsidRPr="004739C6">
              <w:rPr>
                <w:rFonts w:ascii="Times New Roman" w:hAnsi="Times New Roman" w:cs="Times New Roman"/>
                <w:b/>
                <w:bCs/>
                <w:sz w:val="24"/>
                <w:szCs w:val="24"/>
              </w:rPr>
              <w:t>5338</w:t>
            </w:r>
          </w:p>
        </w:tc>
      </w:tr>
    </w:tbl>
    <w:p w:rsidR="004739C6" w:rsidRPr="004739C6" w:rsidRDefault="004739C6" w:rsidP="004739C6">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739C6" w:rsidRPr="00A05434" w:rsidRDefault="004739C6" w:rsidP="004739C6">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b/>
          <w:kern w:val="2"/>
          <w:sz w:val="24"/>
          <w:szCs w:val="24"/>
          <w:lang w:val="ru-RU"/>
        </w:rPr>
        <w:t xml:space="preserve">  </w:t>
      </w:r>
      <w:r w:rsidRPr="00A05434">
        <w:rPr>
          <w:rFonts w:ascii="Times New Roman" w:eastAsia="Times New Roman" w:hAnsi="Times New Roman" w:cs="Times New Roman"/>
          <w:color w:val="000000"/>
          <w:sz w:val="24"/>
          <w:szCs w:val="24"/>
          <w:lang w:val="ru-RU" w:eastAsia="ru-RU"/>
        </w:rPr>
        <w:t xml:space="preserve">    </w:t>
      </w:r>
      <w:r w:rsidRPr="00A05434">
        <w:rPr>
          <w:rFonts w:ascii="Times New Roman" w:eastAsia="Times New Roman" w:hAnsi="Times New Roman" w:cs="Times New Roman"/>
          <w:b/>
          <w:color w:val="000000"/>
          <w:sz w:val="24"/>
          <w:szCs w:val="24"/>
          <w:lang w:val="ru-RU" w:eastAsia="ru-RU"/>
        </w:rPr>
        <w:t>Основными целями учебного плана</w:t>
      </w:r>
      <w:r w:rsidRPr="00A05434">
        <w:rPr>
          <w:rFonts w:ascii="Times New Roman" w:eastAsia="Times New Roman" w:hAnsi="Times New Roman" w:cs="Times New Roman"/>
          <w:color w:val="000000"/>
          <w:sz w:val="24"/>
          <w:szCs w:val="24"/>
          <w:lang w:val="ru-RU" w:eastAsia="ru-RU"/>
        </w:rPr>
        <w:t xml:space="preserve"> </w:t>
      </w:r>
      <w:r w:rsidRPr="004739C6">
        <w:rPr>
          <w:rFonts w:ascii="Times New Roman" w:hAnsi="Times New Roman" w:cs="Times New Roman"/>
          <w:sz w:val="24"/>
          <w:szCs w:val="24"/>
        </w:rPr>
        <w:t>II</w:t>
      </w:r>
      <w:r w:rsidRPr="00A05434">
        <w:rPr>
          <w:rFonts w:ascii="Times New Roman" w:hAnsi="Times New Roman" w:cs="Times New Roman"/>
          <w:sz w:val="24"/>
          <w:szCs w:val="24"/>
          <w:lang w:val="ru-RU"/>
        </w:rPr>
        <w:t xml:space="preserve"> уровня </w:t>
      </w:r>
      <w:r w:rsidRPr="00A05434">
        <w:rPr>
          <w:rFonts w:ascii="Times New Roman" w:eastAsia="Times New Roman" w:hAnsi="Times New Roman" w:cs="Times New Roman"/>
          <w:color w:val="000000"/>
          <w:sz w:val="24"/>
          <w:szCs w:val="24"/>
          <w:lang w:val="ru-RU" w:eastAsia="ru-RU"/>
        </w:rPr>
        <w:t xml:space="preserve">основного общего образования являются: </w:t>
      </w:r>
    </w:p>
    <w:p w:rsidR="004739C6" w:rsidRPr="00A05434" w:rsidRDefault="004739C6" w:rsidP="004739C6">
      <w:pPr>
        <w:autoSpaceDE w:val="0"/>
        <w:autoSpaceDN w:val="0"/>
        <w:adjustRightInd w:val="0"/>
        <w:spacing w:after="9" w:line="240" w:lineRule="auto"/>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4739C6" w:rsidRPr="00A05434" w:rsidRDefault="004739C6" w:rsidP="004739C6">
      <w:pPr>
        <w:autoSpaceDE w:val="0"/>
        <w:autoSpaceDN w:val="0"/>
        <w:adjustRightInd w:val="0"/>
        <w:spacing w:after="9" w:line="240" w:lineRule="auto"/>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4739C6" w:rsidRPr="00A05434" w:rsidRDefault="004739C6" w:rsidP="004739C6">
      <w:pPr>
        <w:autoSpaceDE w:val="0"/>
        <w:autoSpaceDN w:val="0"/>
        <w:adjustRightInd w:val="0"/>
        <w:spacing w:after="9" w:line="240" w:lineRule="auto"/>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4739C6" w:rsidRPr="00A05434" w:rsidRDefault="004739C6" w:rsidP="004739C6">
      <w:pPr>
        <w:autoSpaceDE w:val="0"/>
        <w:autoSpaceDN w:val="0"/>
        <w:adjustRightInd w:val="0"/>
        <w:spacing w:after="9" w:line="240" w:lineRule="auto"/>
        <w:jc w:val="both"/>
        <w:rPr>
          <w:rFonts w:ascii="Times New Roman" w:eastAsia="Times New Roman" w:hAnsi="Times New Roman" w:cs="Times New Roman"/>
          <w:color w:val="000000"/>
          <w:sz w:val="24"/>
          <w:szCs w:val="24"/>
          <w:lang w:val="ru-RU" w:eastAsia="ru-RU"/>
        </w:rPr>
      </w:pPr>
    </w:p>
    <w:p w:rsidR="004739C6" w:rsidRPr="00A05434" w:rsidRDefault="004739C6" w:rsidP="004739C6">
      <w:pPr>
        <w:widowControl w:val="0"/>
        <w:tabs>
          <w:tab w:val="left" w:pos="284"/>
        </w:tabs>
        <w:suppressAutoHyphens/>
        <w:spacing w:after="0" w:line="240" w:lineRule="auto"/>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b/>
          <w:kern w:val="2"/>
          <w:sz w:val="24"/>
          <w:szCs w:val="24"/>
          <w:lang w:val="ru-RU"/>
        </w:rPr>
        <w:t xml:space="preserve"> Основными задачами учебного плана</w:t>
      </w:r>
      <w:r w:rsidRPr="00A05434">
        <w:rPr>
          <w:rFonts w:ascii="Times New Roman" w:eastAsia="Times New Roman" w:hAnsi="Times New Roman" w:cs="Times New Roman"/>
          <w:kern w:val="2"/>
          <w:sz w:val="24"/>
          <w:szCs w:val="24"/>
          <w:lang w:val="ru-RU"/>
        </w:rPr>
        <w:t xml:space="preserve"> являются:</w:t>
      </w:r>
    </w:p>
    <w:p w:rsidR="004739C6" w:rsidRPr="00A05434" w:rsidRDefault="004739C6" w:rsidP="00483C48">
      <w:pPr>
        <w:widowControl w:val="0"/>
        <w:numPr>
          <w:ilvl w:val="0"/>
          <w:numId w:val="30"/>
        </w:numPr>
        <w:tabs>
          <w:tab w:val="clear" w:pos="0"/>
          <w:tab w:val="left" w:pos="284"/>
          <w:tab w:val="num" w:pos="720"/>
        </w:tabs>
        <w:suppressAutoHyphens/>
        <w:spacing w:after="0" w:line="240" w:lineRule="auto"/>
        <w:ind w:left="0" w:firstLine="0"/>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обеспечение  выполнения федерального  государственного стандарта образования;</w:t>
      </w:r>
    </w:p>
    <w:p w:rsidR="004739C6" w:rsidRPr="00A05434" w:rsidRDefault="004739C6" w:rsidP="00483C48">
      <w:pPr>
        <w:widowControl w:val="0"/>
        <w:numPr>
          <w:ilvl w:val="0"/>
          <w:numId w:val="30"/>
        </w:numPr>
        <w:tabs>
          <w:tab w:val="clear" w:pos="0"/>
          <w:tab w:val="left" w:pos="284"/>
          <w:tab w:val="left" w:pos="720"/>
        </w:tabs>
        <w:suppressAutoHyphens/>
        <w:spacing w:after="0" w:line="240" w:lineRule="auto"/>
        <w:ind w:left="0" w:firstLine="0"/>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lastRenderedPageBreak/>
        <w:t>обеспечение единства федерального, национально-регионального компонентов и компонента образовательного учреждения;</w:t>
      </w:r>
    </w:p>
    <w:p w:rsidR="004739C6" w:rsidRPr="00A05434" w:rsidRDefault="004739C6" w:rsidP="00483C48">
      <w:pPr>
        <w:widowControl w:val="0"/>
        <w:numPr>
          <w:ilvl w:val="0"/>
          <w:numId w:val="30"/>
        </w:numPr>
        <w:tabs>
          <w:tab w:val="clear" w:pos="0"/>
          <w:tab w:val="left" w:pos="284"/>
          <w:tab w:val="left" w:pos="720"/>
        </w:tabs>
        <w:suppressAutoHyphens/>
        <w:spacing w:after="0" w:line="240" w:lineRule="auto"/>
        <w:ind w:left="0" w:firstLine="0"/>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сохранение  целостности  каждой  системы  обучения;</w:t>
      </w:r>
    </w:p>
    <w:p w:rsidR="004739C6" w:rsidRPr="00A05434" w:rsidRDefault="004739C6" w:rsidP="00483C48">
      <w:pPr>
        <w:widowControl w:val="0"/>
        <w:numPr>
          <w:ilvl w:val="0"/>
          <w:numId w:val="30"/>
        </w:numPr>
        <w:tabs>
          <w:tab w:val="clear" w:pos="0"/>
          <w:tab w:val="left" w:pos="284"/>
          <w:tab w:val="left" w:pos="720"/>
        </w:tabs>
        <w:suppressAutoHyphens/>
        <w:spacing w:after="0" w:line="240" w:lineRule="auto"/>
        <w:ind w:left="0" w:firstLine="0"/>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обеспечение реализации интересов и потребностей обучающихся и их родителей (законных представителей);</w:t>
      </w:r>
    </w:p>
    <w:p w:rsidR="004739C6" w:rsidRPr="00A05434" w:rsidRDefault="004739C6" w:rsidP="00483C48">
      <w:pPr>
        <w:widowControl w:val="0"/>
        <w:numPr>
          <w:ilvl w:val="0"/>
          <w:numId w:val="30"/>
        </w:numPr>
        <w:tabs>
          <w:tab w:val="clear" w:pos="0"/>
          <w:tab w:val="left" w:pos="284"/>
          <w:tab w:val="left" w:pos="720"/>
        </w:tabs>
        <w:suppressAutoHyphens/>
        <w:spacing w:after="0" w:line="240" w:lineRule="auto"/>
        <w:ind w:left="0" w:firstLine="0"/>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сохранение и укрепление здоровья детей (закладывание основ здорового образа жизни).</w:t>
      </w:r>
    </w:p>
    <w:p w:rsidR="004739C6" w:rsidRPr="00A05434" w:rsidRDefault="004739C6" w:rsidP="004739C6">
      <w:pPr>
        <w:widowControl w:val="0"/>
        <w:tabs>
          <w:tab w:val="left" w:pos="284"/>
        </w:tabs>
        <w:suppressAutoHyphens/>
        <w:spacing w:after="0" w:line="240" w:lineRule="auto"/>
        <w:jc w:val="both"/>
        <w:rPr>
          <w:rFonts w:ascii="Times New Roman" w:eastAsia="Times New Roman" w:hAnsi="Times New Roman" w:cs="Times New Roman"/>
          <w:kern w:val="2"/>
          <w:sz w:val="24"/>
          <w:szCs w:val="24"/>
          <w:lang w:val="ru-RU"/>
        </w:rPr>
      </w:pPr>
    </w:p>
    <w:p w:rsidR="004739C6" w:rsidRPr="00A05434" w:rsidRDefault="004739C6" w:rsidP="004739C6">
      <w:pPr>
        <w:widowControl w:val="0"/>
        <w:tabs>
          <w:tab w:val="left" w:pos="284"/>
          <w:tab w:val="left" w:pos="720"/>
        </w:tabs>
        <w:suppressAutoHyphens/>
        <w:spacing w:after="0" w:line="240" w:lineRule="auto"/>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 xml:space="preserve">  </w:t>
      </w:r>
      <w:r w:rsidRPr="00A05434">
        <w:rPr>
          <w:rFonts w:ascii="Times New Roman" w:eastAsia="Times New Roman" w:hAnsi="Times New Roman" w:cs="Times New Roman"/>
          <w:b/>
          <w:kern w:val="2"/>
          <w:sz w:val="24"/>
          <w:szCs w:val="24"/>
          <w:lang w:val="ru-RU"/>
        </w:rPr>
        <w:t>Учебный план, режим работы  школы</w:t>
      </w:r>
      <w:r w:rsidRPr="00A05434">
        <w:rPr>
          <w:rFonts w:ascii="Times New Roman" w:eastAsia="Times New Roman" w:hAnsi="Times New Roman" w:cs="Times New Roman"/>
          <w:kern w:val="2"/>
          <w:sz w:val="24"/>
          <w:szCs w:val="24"/>
          <w:lang w:val="ru-RU"/>
        </w:rPr>
        <w:t xml:space="preserve">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
    <w:p w:rsidR="004739C6" w:rsidRPr="00A05434" w:rsidRDefault="004739C6" w:rsidP="004739C6">
      <w:pPr>
        <w:widowControl w:val="0"/>
        <w:suppressAutoHyphens/>
        <w:spacing w:after="0" w:line="240" w:lineRule="auto"/>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 xml:space="preserve">   Школа работает в режиме</w:t>
      </w:r>
      <w:r w:rsidRPr="00A05434">
        <w:rPr>
          <w:rFonts w:ascii="Times New Roman" w:eastAsia="Times New Roman" w:hAnsi="Times New Roman" w:cs="Times New Roman"/>
          <w:b/>
          <w:kern w:val="2"/>
          <w:sz w:val="24"/>
          <w:szCs w:val="24"/>
          <w:lang w:val="ru-RU"/>
        </w:rPr>
        <w:t xml:space="preserve"> </w:t>
      </w:r>
      <w:r w:rsidRPr="00A05434">
        <w:rPr>
          <w:rFonts w:ascii="Times New Roman" w:eastAsia="Times New Roman" w:hAnsi="Times New Roman" w:cs="Times New Roman"/>
          <w:kern w:val="2"/>
          <w:sz w:val="24"/>
          <w:szCs w:val="24"/>
          <w:u w:val="single"/>
          <w:lang w:val="ru-RU"/>
        </w:rPr>
        <w:t>5-дневной учебной недели.</w:t>
      </w:r>
      <w:r w:rsidRPr="00A05434">
        <w:rPr>
          <w:rFonts w:ascii="Times New Roman" w:eastAsia="Times New Roman" w:hAnsi="Times New Roman" w:cs="Times New Roman"/>
          <w:b/>
          <w:kern w:val="2"/>
          <w:sz w:val="24"/>
          <w:szCs w:val="24"/>
          <w:lang w:val="ru-RU"/>
        </w:rPr>
        <w:t xml:space="preserve"> </w:t>
      </w:r>
      <w:r w:rsidRPr="00A05434">
        <w:rPr>
          <w:rFonts w:ascii="Times New Roman" w:eastAsia="Times New Roman" w:hAnsi="Times New Roman" w:cs="Times New Roman"/>
          <w:kern w:val="2"/>
          <w:sz w:val="24"/>
          <w:szCs w:val="24"/>
          <w:lang w:val="ru-RU"/>
        </w:rPr>
        <w:t xml:space="preserve">Продолжительность учебного года в 5-9 классах составляет 34 недели. Продолжительность каникул в течение учебного года составляет 30 календарных дней. Продолжительность урока в основной школе составляет 45 минут. Количество часов, отведенных на освоение обучающимися учебного плана, </w:t>
      </w:r>
      <w:r w:rsidRPr="00A05434">
        <w:rPr>
          <w:rFonts w:ascii="Times New Roman" w:hAnsi="Times New Roman" w:cs="Times New Roman"/>
          <w:sz w:val="24"/>
          <w:szCs w:val="24"/>
          <w:u w:val="single"/>
          <w:lang w:val="ru-RU"/>
        </w:rPr>
        <w:t>за 5 лет обучения составляет 5338 часов</w:t>
      </w:r>
      <w:r w:rsidRPr="00A05434">
        <w:rPr>
          <w:rFonts w:ascii="Times New Roman" w:eastAsia="Times New Roman" w:hAnsi="Times New Roman" w:cs="Times New Roman"/>
          <w:kern w:val="2"/>
          <w:sz w:val="24"/>
          <w:szCs w:val="24"/>
          <w:u w:val="single"/>
          <w:lang w:val="ru-RU"/>
        </w:rPr>
        <w:t>,</w:t>
      </w:r>
      <w:r w:rsidRPr="00A05434">
        <w:rPr>
          <w:rFonts w:ascii="Times New Roman" w:eastAsia="Times New Roman" w:hAnsi="Times New Roman" w:cs="Times New Roman"/>
          <w:kern w:val="2"/>
          <w:sz w:val="24"/>
          <w:szCs w:val="24"/>
          <w:lang w:val="ru-RU"/>
        </w:rPr>
        <w:t xml:space="preserve"> что в совокупности не превышает величину допустимой недельной образовательной нагрузки, определенной санитарно-гигиеническими нормами</w:t>
      </w:r>
      <w:r w:rsidRPr="00A05434">
        <w:rPr>
          <w:rFonts w:ascii="Times New Roman" w:hAnsi="Times New Roman" w:cs="Times New Roman"/>
          <w:sz w:val="24"/>
          <w:szCs w:val="24"/>
          <w:lang w:val="ru-RU"/>
        </w:rPr>
        <w:t xml:space="preserve"> и соответствует требованиям ФГОС</w:t>
      </w:r>
      <w:r w:rsidRPr="00A05434">
        <w:rPr>
          <w:rFonts w:ascii="Times New Roman" w:eastAsia="Times New Roman" w:hAnsi="Times New Roman" w:cs="Times New Roman"/>
          <w:kern w:val="2"/>
          <w:sz w:val="24"/>
          <w:szCs w:val="24"/>
          <w:lang w:val="ru-RU"/>
        </w:rPr>
        <w:t>.</w:t>
      </w:r>
    </w:p>
    <w:p w:rsidR="004739C6" w:rsidRPr="00A05434" w:rsidRDefault="004739C6" w:rsidP="004739C6">
      <w:pPr>
        <w:widowControl w:val="0"/>
        <w:suppressAutoHyphens/>
        <w:spacing w:after="0" w:line="240" w:lineRule="auto"/>
        <w:jc w:val="both"/>
        <w:rPr>
          <w:rFonts w:ascii="Times New Roman" w:eastAsia="DejaVu Sans" w:hAnsi="Times New Roman" w:cs="Times New Roman"/>
          <w:kern w:val="2"/>
          <w:sz w:val="24"/>
          <w:szCs w:val="24"/>
          <w:lang w:val="ru-RU" w:eastAsia="hi-IN" w:bidi="hi-IN"/>
        </w:rPr>
      </w:pPr>
    </w:p>
    <w:p w:rsidR="004739C6" w:rsidRPr="00A05434" w:rsidRDefault="004739C6" w:rsidP="004739C6">
      <w:pPr>
        <w:widowControl w:val="0"/>
        <w:suppressAutoHyphens/>
        <w:spacing w:after="0" w:line="240" w:lineRule="auto"/>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 xml:space="preserve">   Учебный план состоит из двух частей: обязательной части и части, формируемой участниками образовательных отношений. </w:t>
      </w:r>
    </w:p>
    <w:p w:rsidR="004739C6" w:rsidRPr="00A05434" w:rsidRDefault="004739C6" w:rsidP="004739C6">
      <w:pPr>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w:t>
      </w:r>
      <w:r w:rsidRPr="00A05434">
        <w:rPr>
          <w:rFonts w:ascii="Times New Roman" w:eastAsia="Times New Roman" w:hAnsi="Times New Roman" w:cs="Times New Roman"/>
          <w:b/>
          <w:bCs/>
          <w:sz w:val="24"/>
          <w:szCs w:val="24"/>
          <w:lang w:val="ru-RU" w:eastAsia="ru-RU"/>
        </w:rPr>
        <w:t xml:space="preserve">Обязательная часть  </w:t>
      </w:r>
      <w:r w:rsidRPr="00A05434">
        <w:rPr>
          <w:rFonts w:ascii="Times New Roman" w:eastAsia="Times New Roman" w:hAnsi="Times New Roman" w:cs="Times New Roman"/>
          <w:sz w:val="24"/>
          <w:szCs w:val="24"/>
          <w:lang w:val="ru-RU" w:eastAsia="ru-RU"/>
        </w:rPr>
        <w:t xml:space="preserve">учебного плана определяет состав обязательных учебных предметов для реализации образовательной программы основного общего образования, </w:t>
      </w:r>
      <w:r w:rsidRPr="00A05434">
        <w:rPr>
          <w:rFonts w:ascii="Times New Roman" w:hAnsi="Times New Roman" w:cs="Times New Roman"/>
          <w:sz w:val="24"/>
          <w:szCs w:val="24"/>
          <w:lang w:val="ru-RU"/>
        </w:rPr>
        <w:t xml:space="preserve"> учебное время, отводимое на их изучение по классам (годам) обучения, а также</w:t>
      </w:r>
      <w:r w:rsidRPr="00A05434">
        <w:rPr>
          <w:rFonts w:ascii="Times New Roman" w:eastAsia="Times New Roman" w:hAnsi="Times New Roman" w:cs="Times New Roman"/>
          <w:sz w:val="24"/>
          <w:szCs w:val="24"/>
          <w:lang w:val="ru-RU" w:eastAsia="ru-RU"/>
        </w:rPr>
        <w:t xml:space="preserve"> отражает содержание образования, которое обеспечивает решение важнейших целей современного основного образования: </w:t>
      </w:r>
    </w:p>
    <w:p w:rsidR="004739C6" w:rsidRPr="004739C6" w:rsidRDefault="004739C6" w:rsidP="00483C48">
      <w:pPr>
        <w:pStyle w:val="a5"/>
        <w:numPr>
          <w:ilvl w:val="0"/>
          <w:numId w:val="58"/>
        </w:numPr>
        <w:spacing w:after="0" w:line="240" w:lineRule="auto"/>
        <w:jc w:val="both"/>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 xml:space="preserve">формирование гражданской идентичности школьников, </w:t>
      </w:r>
    </w:p>
    <w:p w:rsidR="004739C6" w:rsidRPr="00A05434" w:rsidRDefault="004739C6" w:rsidP="00483C48">
      <w:pPr>
        <w:pStyle w:val="a5"/>
        <w:numPr>
          <w:ilvl w:val="0"/>
          <w:numId w:val="58"/>
        </w:numPr>
        <w:spacing w:after="0" w:line="240" w:lineRule="auto"/>
        <w:jc w:val="both"/>
        <w:rPr>
          <w:rFonts w:ascii="Times New Roman" w:eastAsia="Times New Roman" w:hAnsi="Times New Roman" w:cs="Times New Roman"/>
          <w:sz w:val="24"/>
          <w:szCs w:val="24"/>
          <w:lang w:val="ru-RU"/>
        </w:rPr>
      </w:pPr>
      <w:r w:rsidRPr="00A05434">
        <w:rPr>
          <w:rFonts w:ascii="Times New Roman" w:eastAsia="Times New Roman" w:hAnsi="Times New Roman" w:cs="Times New Roman"/>
          <w:sz w:val="24"/>
          <w:szCs w:val="24"/>
          <w:lang w:val="ru-RU"/>
        </w:rPr>
        <w:t xml:space="preserve">их приобщение к общекультурным и национальным ценностям, информационным технологиям, </w:t>
      </w:r>
    </w:p>
    <w:p w:rsidR="004739C6" w:rsidRPr="00A05434" w:rsidRDefault="004739C6" w:rsidP="00483C48">
      <w:pPr>
        <w:pStyle w:val="a5"/>
        <w:numPr>
          <w:ilvl w:val="0"/>
          <w:numId w:val="58"/>
        </w:numPr>
        <w:spacing w:after="0" w:line="240" w:lineRule="auto"/>
        <w:jc w:val="both"/>
        <w:rPr>
          <w:rFonts w:ascii="Times New Roman" w:eastAsia="Times New Roman" w:hAnsi="Times New Roman" w:cs="Times New Roman"/>
          <w:sz w:val="24"/>
          <w:szCs w:val="24"/>
          <w:lang w:val="ru-RU"/>
        </w:rPr>
      </w:pPr>
      <w:r w:rsidRPr="00A05434">
        <w:rPr>
          <w:rFonts w:ascii="Times New Roman" w:eastAsia="Times New Roman" w:hAnsi="Times New Roman" w:cs="Times New Roman"/>
          <w:sz w:val="24"/>
          <w:szCs w:val="24"/>
          <w:lang w:val="ru-RU"/>
        </w:rPr>
        <w:t xml:space="preserve">готовность к продолжению образования в старшей школе, </w:t>
      </w:r>
    </w:p>
    <w:p w:rsidR="004739C6" w:rsidRPr="00A05434" w:rsidRDefault="004739C6" w:rsidP="00483C48">
      <w:pPr>
        <w:pStyle w:val="a5"/>
        <w:numPr>
          <w:ilvl w:val="0"/>
          <w:numId w:val="58"/>
        </w:numPr>
        <w:spacing w:after="0" w:line="240" w:lineRule="auto"/>
        <w:jc w:val="both"/>
        <w:rPr>
          <w:rFonts w:ascii="Times New Roman" w:eastAsia="Times New Roman" w:hAnsi="Times New Roman" w:cs="Times New Roman"/>
          <w:sz w:val="24"/>
          <w:szCs w:val="24"/>
          <w:lang w:val="ru-RU"/>
        </w:rPr>
      </w:pPr>
      <w:r w:rsidRPr="00A05434">
        <w:rPr>
          <w:rFonts w:ascii="Times New Roman" w:eastAsia="Times New Roman" w:hAnsi="Times New Roman" w:cs="Times New Roman"/>
          <w:sz w:val="24"/>
          <w:szCs w:val="24"/>
          <w:lang w:val="ru-RU"/>
        </w:rPr>
        <w:t xml:space="preserve">формирование здорового образа жизни, знаний поведения в экстремальных ситуациях, </w:t>
      </w:r>
    </w:p>
    <w:p w:rsidR="004739C6" w:rsidRPr="00A05434" w:rsidRDefault="004739C6" w:rsidP="00483C48">
      <w:pPr>
        <w:pStyle w:val="a5"/>
        <w:numPr>
          <w:ilvl w:val="0"/>
          <w:numId w:val="58"/>
        </w:numPr>
        <w:spacing w:after="0" w:line="240" w:lineRule="auto"/>
        <w:jc w:val="both"/>
        <w:rPr>
          <w:rFonts w:ascii="Times New Roman" w:eastAsia="Times New Roman" w:hAnsi="Times New Roman" w:cs="Times New Roman"/>
          <w:sz w:val="24"/>
          <w:szCs w:val="24"/>
          <w:lang w:val="ru-RU"/>
        </w:rPr>
      </w:pPr>
      <w:r w:rsidRPr="00A05434">
        <w:rPr>
          <w:rFonts w:ascii="Times New Roman" w:eastAsia="Times New Roman" w:hAnsi="Times New Roman" w:cs="Times New Roman"/>
          <w:sz w:val="24"/>
          <w:szCs w:val="24"/>
          <w:lang w:val="ru-RU"/>
        </w:rPr>
        <w:t xml:space="preserve">личностное развитие обучающихся в соответствии с их индивидуальностью. </w:t>
      </w:r>
    </w:p>
    <w:p w:rsidR="004739C6" w:rsidRPr="00A05434" w:rsidRDefault="004739C6" w:rsidP="004739C6">
      <w:pPr>
        <w:widowControl w:val="0"/>
        <w:suppressAutoHyphens/>
        <w:spacing w:after="0" w:line="240" w:lineRule="auto"/>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 xml:space="preserve">   Наполняемость обязательной части определена составом учебных предметов обязательных предметных областей:</w:t>
      </w:r>
    </w:p>
    <w:p w:rsidR="00D90FD8" w:rsidRPr="00D90FD8" w:rsidRDefault="00D90FD8" w:rsidP="00483C48">
      <w:pPr>
        <w:widowControl w:val="0"/>
        <w:numPr>
          <w:ilvl w:val="0"/>
          <w:numId w:val="55"/>
        </w:numPr>
        <w:suppressAutoHyphens/>
        <w:spacing w:after="0" w:line="240" w:lineRule="auto"/>
        <w:jc w:val="both"/>
        <w:rPr>
          <w:rFonts w:ascii="Times New Roman" w:eastAsia="Times New Roman" w:hAnsi="Times New Roman" w:cs="Times New Roman"/>
          <w:kern w:val="2"/>
          <w:sz w:val="24"/>
          <w:szCs w:val="24"/>
          <w:lang w:val="ru-RU"/>
        </w:rPr>
      </w:pPr>
      <w:r w:rsidRPr="00D90FD8">
        <w:rPr>
          <w:rFonts w:ascii="Times New Roman" w:eastAsia="Times New Roman" w:hAnsi="Times New Roman" w:cs="Times New Roman"/>
          <w:kern w:val="2"/>
          <w:sz w:val="24"/>
          <w:szCs w:val="24"/>
          <w:lang w:val="ru-RU"/>
        </w:rPr>
        <w:t>русский язык</w:t>
      </w:r>
      <w:r>
        <w:rPr>
          <w:rFonts w:ascii="Times New Roman" w:eastAsia="Times New Roman" w:hAnsi="Times New Roman" w:cs="Times New Roman"/>
          <w:kern w:val="2"/>
          <w:sz w:val="24"/>
          <w:szCs w:val="24"/>
          <w:lang w:val="ru-RU"/>
        </w:rPr>
        <w:t xml:space="preserve"> и </w:t>
      </w:r>
      <w:r w:rsidR="004739C6" w:rsidRPr="00D90FD8">
        <w:rPr>
          <w:rFonts w:ascii="Times New Roman" w:eastAsia="Times New Roman" w:hAnsi="Times New Roman" w:cs="Times New Roman"/>
          <w:kern w:val="2"/>
          <w:sz w:val="24"/>
          <w:szCs w:val="24"/>
          <w:lang w:val="ru-RU"/>
        </w:rPr>
        <w:t>литература</w:t>
      </w:r>
      <w:r>
        <w:rPr>
          <w:rFonts w:ascii="Times New Roman" w:eastAsia="Times New Roman" w:hAnsi="Times New Roman" w:cs="Times New Roman"/>
          <w:kern w:val="2"/>
          <w:sz w:val="24"/>
          <w:szCs w:val="24"/>
          <w:lang w:val="ru-RU"/>
        </w:rPr>
        <w:t xml:space="preserve"> (русский язык, литература)</w:t>
      </w:r>
    </w:p>
    <w:p w:rsidR="00D90FD8" w:rsidRPr="00D90FD8" w:rsidRDefault="00D90FD8" w:rsidP="00483C48">
      <w:pPr>
        <w:widowControl w:val="0"/>
        <w:numPr>
          <w:ilvl w:val="0"/>
          <w:numId w:val="55"/>
        </w:numPr>
        <w:suppressAutoHyphens/>
        <w:spacing w:after="0" w:line="240" w:lineRule="auto"/>
        <w:jc w:val="both"/>
        <w:rPr>
          <w:rFonts w:ascii="Times New Roman" w:eastAsia="Times New Roman" w:hAnsi="Times New Roman" w:cs="Times New Roman"/>
          <w:kern w:val="2"/>
          <w:sz w:val="24"/>
          <w:szCs w:val="24"/>
          <w:lang w:val="ru-RU"/>
        </w:rPr>
      </w:pPr>
      <w:r>
        <w:rPr>
          <w:rFonts w:ascii="Times New Roman" w:eastAsia="Times New Roman" w:hAnsi="Times New Roman" w:cs="Times New Roman"/>
          <w:kern w:val="2"/>
          <w:sz w:val="24"/>
          <w:szCs w:val="24"/>
          <w:lang w:val="ru-RU"/>
        </w:rPr>
        <w:t>родной язык и родная литература (родной язык, родная литература)</w:t>
      </w:r>
    </w:p>
    <w:p w:rsidR="004739C6" w:rsidRPr="00D90FD8" w:rsidRDefault="004739C6" w:rsidP="00483C48">
      <w:pPr>
        <w:widowControl w:val="0"/>
        <w:numPr>
          <w:ilvl w:val="0"/>
          <w:numId w:val="55"/>
        </w:numPr>
        <w:suppressAutoHyphens/>
        <w:spacing w:after="0" w:line="240" w:lineRule="auto"/>
        <w:jc w:val="both"/>
        <w:rPr>
          <w:rFonts w:ascii="Times New Roman" w:eastAsia="Times New Roman" w:hAnsi="Times New Roman" w:cs="Times New Roman"/>
          <w:kern w:val="2"/>
          <w:sz w:val="24"/>
          <w:szCs w:val="24"/>
          <w:lang w:val="ru-RU"/>
        </w:rPr>
      </w:pPr>
      <w:r w:rsidRPr="00D90FD8">
        <w:rPr>
          <w:rFonts w:ascii="Times New Roman" w:eastAsia="Times New Roman" w:hAnsi="Times New Roman" w:cs="Times New Roman"/>
          <w:kern w:val="2"/>
          <w:sz w:val="24"/>
          <w:szCs w:val="24"/>
          <w:lang w:val="ru-RU"/>
        </w:rPr>
        <w:t>, иностранны</w:t>
      </w:r>
      <w:r w:rsidR="00D90FD8">
        <w:rPr>
          <w:rFonts w:ascii="Times New Roman" w:eastAsia="Times New Roman" w:hAnsi="Times New Roman" w:cs="Times New Roman"/>
          <w:kern w:val="2"/>
          <w:sz w:val="24"/>
          <w:szCs w:val="24"/>
          <w:lang w:val="ru-RU"/>
        </w:rPr>
        <w:t>е</w:t>
      </w:r>
      <w:r w:rsidRPr="00D90FD8">
        <w:rPr>
          <w:rFonts w:ascii="Times New Roman" w:eastAsia="Times New Roman" w:hAnsi="Times New Roman" w:cs="Times New Roman"/>
          <w:kern w:val="2"/>
          <w:sz w:val="24"/>
          <w:szCs w:val="24"/>
          <w:lang w:val="ru-RU"/>
        </w:rPr>
        <w:t xml:space="preserve"> язык</w:t>
      </w:r>
      <w:r w:rsidR="00D90FD8">
        <w:rPr>
          <w:rFonts w:ascii="Times New Roman" w:eastAsia="Times New Roman" w:hAnsi="Times New Roman" w:cs="Times New Roman"/>
          <w:kern w:val="2"/>
          <w:sz w:val="24"/>
          <w:szCs w:val="24"/>
          <w:lang w:val="ru-RU"/>
        </w:rPr>
        <w:t>и (иностранный язык, второй иностранный язык</w:t>
      </w:r>
      <w:r w:rsidRPr="00D90FD8">
        <w:rPr>
          <w:rFonts w:ascii="Times New Roman" w:eastAsia="Times New Roman" w:hAnsi="Times New Roman" w:cs="Times New Roman"/>
          <w:kern w:val="2"/>
          <w:sz w:val="24"/>
          <w:szCs w:val="24"/>
          <w:lang w:val="ru-RU"/>
        </w:rPr>
        <w:t>);</w:t>
      </w:r>
    </w:p>
    <w:p w:rsidR="004739C6" w:rsidRPr="00A05434" w:rsidRDefault="004739C6" w:rsidP="00483C48">
      <w:pPr>
        <w:widowControl w:val="0"/>
        <w:numPr>
          <w:ilvl w:val="0"/>
          <w:numId w:val="55"/>
        </w:numPr>
        <w:suppressAutoHyphens/>
        <w:spacing w:after="0" w:line="240" w:lineRule="auto"/>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математика и информатика (математика, алгебра, геометрия, информатика);</w:t>
      </w:r>
    </w:p>
    <w:p w:rsidR="004739C6" w:rsidRPr="00A05434" w:rsidRDefault="004739C6" w:rsidP="00483C48">
      <w:pPr>
        <w:widowControl w:val="0"/>
        <w:numPr>
          <w:ilvl w:val="0"/>
          <w:numId w:val="55"/>
        </w:numPr>
        <w:suppressAutoHyphens/>
        <w:spacing w:after="0" w:line="240" w:lineRule="auto"/>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общественно-научные предметы (история, обществознание, география);</w:t>
      </w:r>
    </w:p>
    <w:p w:rsidR="004739C6" w:rsidRPr="00A05434" w:rsidRDefault="004739C6" w:rsidP="00483C48">
      <w:pPr>
        <w:widowControl w:val="0"/>
        <w:numPr>
          <w:ilvl w:val="0"/>
          <w:numId w:val="55"/>
        </w:numPr>
        <w:suppressAutoHyphens/>
        <w:spacing w:after="0" w:line="240" w:lineRule="auto"/>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естественно-научные предметы (биология, физика, химия);</w:t>
      </w:r>
    </w:p>
    <w:p w:rsidR="004739C6" w:rsidRPr="004739C6" w:rsidRDefault="004739C6" w:rsidP="00483C48">
      <w:pPr>
        <w:widowControl w:val="0"/>
        <w:numPr>
          <w:ilvl w:val="0"/>
          <w:numId w:val="55"/>
        </w:numPr>
        <w:suppressAutoHyphens/>
        <w:spacing w:after="0" w:line="240" w:lineRule="auto"/>
        <w:jc w:val="both"/>
        <w:rPr>
          <w:rFonts w:ascii="Times New Roman" w:eastAsia="Times New Roman" w:hAnsi="Times New Roman" w:cs="Times New Roman"/>
          <w:kern w:val="2"/>
          <w:sz w:val="24"/>
          <w:szCs w:val="24"/>
        </w:rPr>
      </w:pPr>
      <w:r w:rsidRPr="004739C6">
        <w:rPr>
          <w:rFonts w:ascii="Times New Roman" w:eastAsia="Times New Roman" w:hAnsi="Times New Roman" w:cs="Times New Roman"/>
          <w:kern w:val="2"/>
          <w:sz w:val="24"/>
          <w:szCs w:val="24"/>
        </w:rPr>
        <w:t xml:space="preserve">искусство (музыка, изобразительное искусство); </w:t>
      </w:r>
    </w:p>
    <w:p w:rsidR="004739C6" w:rsidRPr="00A05434" w:rsidRDefault="004739C6" w:rsidP="00483C48">
      <w:pPr>
        <w:widowControl w:val="0"/>
        <w:numPr>
          <w:ilvl w:val="0"/>
          <w:numId w:val="55"/>
        </w:numPr>
        <w:suppressAutoHyphens/>
        <w:spacing w:after="0" w:line="240" w:lineRule="auto"/>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физическая культура и основы безопасности жизнедеятельности (физическая культура, основы безопасности жизнедеятельности);</w:t>
      </w:r>
    </w:p>
    <w:p w:rsidR="004739C6" w:rsidRPr="004739C6" w:rsidRDefault="004739C6" w:rsidP="00483C48">
      <w:pPr>
        <w:widowControl w:val="0"/>
        <w:numPr>
          <w:ilvl w:val="0"/>
          <w:numId w:val="55"/>
        </w:numPr>
        <w:suppressAutoHyphens/>
        <w:spacing w:after="0" w:line="240" w:lineRule="auto"/>
        <w:jc w:val="both"/>
        <w:rPr>
          <w:rFonts w:ascii="Times New Roman" w:eastAsia="Times New Roman" w:hAnsi="Times New Roman" w:cs="Times New Roman"/>
          <w:kern w:val="2"/>
          <w:sz w:val="24"/>
          <w:szCs w:val="24"/>
        </w:rPr>
      </w:pPr>
      <w:r w:rsidRPr="004739C6">
        <w:rPr>
          <w:rFonts w:ascii="Times New Roman" w:eastAsia="Times New Roman" w:hAnsi="Times New Roman" w:cs="Times New Roman"/>
          <w:kern w:val="2"/>
          <w:sz w:val="24"/>
          <w:szCs w:val="24"/>
        </w:rPr>
        <w:t>технология (технология).</w:t>
      </w:r>
    </w:p>
    <w:p w:rsidR="004739C6" w:rsidRPr="004739C6" w:rsidRDefault="004739C6" w:rsidP="004739C6">
      <w:pPr>
        <w:widowControl w:val="0"/>
        <w:suppressAutoHyphens/>
        <w:spacing w:after="0" w:line="240" w:lineRule="auto"/>
        <w:ind w:firstLine="540"/>
        <w:jc w:val="both"/>
        <w:rPr>
          <w:rFonts w:ascii="Times New Roman" w:eastAsia="Times New Roman" w:hAnsi="Times New Roman" w:cs="Times New Roman"/>
          <w:kern w:val="2"/>
          <w:sz w:val="24"/>
          <w:szCs w:val="24"/>
        </w:rPr>
      </w:pPr>
      <w:r w:rsidRPr="004739C6">
        <w:rPr>
          <w:rFonts w:ascii="Times New Roman" w:eastAsia="Times New Roman" w:hAnsi="Times New Roman" w:cs="Times New Roman"/>
          <w:kern w:val="2"/>
          <w:sz w:val="24"/>
          <w:szCs w:val="24"/>
        </w:rPr>
        <w:t>.</w:t>
      </w:r>
    </w:p>
    <w:p w:rsidR="004739C6" w:rsidRPr="00A05434" w:rsidRDefault="004739C6" w:rsidP="004739C6">
      <w:pPr>
        <w:widowControl w:val="0"/>
        <w:suppressAutoHyphens/>
        <w:spacing w:after="0" w:line="240" w:lineRule="auto"/>
        <w:jc w:val="both"/>
        <w:rPr>
          <w:rFonts w:ascii="Times New Roman" w:eastAsia="Times New Roman" w:hAnsi="Times New Roman" w:cs="Times New Roman"/>
          <w:kern w:val="2"/>
          <w:sz w:val="24"/>
          <w:szCs w:val="24"/>
          <w:lang w:val="ru-RU"/>
        </w:rPr>
      </w:pPr>
      <w:r w:rsidRPr="00A05434">
        <w:rPr>
          <w:rFonts w:ascii="Times New Roman" w:eastAsia="Times New Roman" w:hAnsi="Times New Roman" w:cs="Times New Roman"/>
          <w:kern w:val="2"/>
          <w:sz w:val="24"/>
          <w:szCs w:val="24"/>
          <w:lang w:val="ru-RU"/>
        </w:rPr>
        <w:t xml:space="preserve">   </w:t>
      </w:r>
      <w:r w:rsidRPr="00A05434">
        <w:rPr>
          <w:rFonts w:ascii="Times New Roman" w:hAnsi="Times New Roman" w:cs="Times New Roman"/>
          <w:b/>
          <w:sz w:val="24"/>
          <w:szCs w:val="24"/>
          <w:lang w:val="ru-RU"/>
        </w:rPr>
        <w:t>Часть учебного плана, формируемая участниками образовательных отношений,</w:t>
      </w:r>
      <w:r w:rsidRPr="00A05434">
        <w:rPr>
          <w:rFonts w:ascii="Times New Roman" w:hAnsi="Times New Roman" w:cs="Times New Roman"/>
          <w:sz w:val="24"/>
          <w:szCs w:val="24"/>
          <w:lang w:val="ru-RU"/>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Школы.</w:t>
      </w:r>
    </w:p>
    <w:p w:rsidR="004739C6" w:rsidRPr="00A05434" w:rsidRDefault="004739C6" w:rsidP="004739C6">
      <w:pPr>
        <w:tabs>
          <w:tab w:val="left" w:pos="4500"/>
          <w:tab w:val="left" w:pos="9180"/>
          <w:tab w:val="left" w:pos="9360"/>
        </w:tabs>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lastRenderedPageBreak/>
        <w:t xml:space="preserve">   Время, отводимое на данную часть примерного учебного плана, может быть использовано на:</w:t>
      </w:r>
    </w:p>
    <w:p w:rsidR="004739C6" w:rsidRPr="00A05434" w:rsidRDefault="004739C6" w:rsidP="00483C48">
      <w:pPr>
        <w:numPr>
          <w:ilvl w:val="0"/>
          <w:numId w:val="54"/>
        </w:numPr>
        <w:tabs>
          <w:tab w:val="left" w:pos="284"/>
          <w:tab w:val="left" w:pos="4500"/>
          <w:tab w:val="left" w:pos="9180"/>
          <w:tab w:val="left" w:pos="9360"/>
        </w:tabs>
        <w:spacing w:after="0" w:line="240" w:lineRule="auto"/>
        <w:ind w:left="0" w:firstLine="0"/>
        <w:contextualSpacing/>
        <w:rPr>
          <w:rFonts w:ascii="Times New Roman" w:hAnsi="Times New Roman" w:cs="Times New Roman"/>
          <w:sz w:val="24"/>
          <w:szCs w:val="24"/>
          <w:lang w:val="ru-RU" w:eastAsia="ru-RU"/>
        </w:rPr>
      </w:pPr>
      <w:r w:rsidRPr="00A05434">
        <w:rPr>
          <w:rFonts w:ascii="Times New Roman" w:hAnsi="Times New Roman" w:cs="Times New Roman"/>
          <w:sz w:val="24"/>
          <w:szCs w:val="24"/>
          <w:lang w:val="ru-RU" w:eastAsia="ru-RU"/>
        </w:rPr>
        <w:t xml:space="preserve">увеличение учебных часов, предусмотренных на изучение отдельных учебных предметов обязательной части; </w:t>
      </w:r>
    </w:p>
    <w:p w:rsidR="004739C6" w:rsidRPr="00A05434" w:rsidRDefault="004739C6" w:rsidP="00483C48">
      <w:pPr>
        <w:numPr>
          <w:ilvl w:val="0"/>
          <w:numId w:val="54"/>
        </w:numPr>
        <w:tabs>
          <w:tab w:val="left" w:pos="284"/>
          <w:tab w:val="left" w:pos="4500"/>
          <w:tab w:val="left" w:pos="9180"/>
          <w:tab w:val="left" w:pos="9360"/>
        </w:tabs>
        <w:spacing w:after="0" w:line="240" w:lineRule="auto"/>
        <w:ind w:left="0" w:firstLine="0"/>
        <w:contextualSpacing/>
        <w:rPr>
          <w:rFonts w:ascii="Times New Roman" w:hAnsi="Times New Roman" w:cs="Times New Roman"/>
          <w:sz w:val="24"/>
          <w:szCs w:val="24"/>
          <w:lang w:val="ru-RU" w:eastAsia="ru-RU"/>
        </w:rPr>
      </w:pPr>
      <w:r w:rsidRPr="00A05434">
        <w:rPr>
          <w:rFonts w:ascii="Times New Roman" w:hAnsi="Times New Roman" w:cs="Times New Roman"/>
          <w:sz w:val="24"/>
          <w:szCs w:val="24"/>
          <w:lang w:val="ru-RU"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4739C6" w:rsidRPr="00A05434" w:rsidRDefault="004739C6" w:rsidP="00483C48">
      <w:pPr>
        <w:numPr>
          <w:ilvl w:val="0"/>
          <w:numId w:val="54"/>
        </w:numPr>
        <w:tabs>
          <w:tab w:val="left" w:pos="284"/>
          <w:tab w:val="left" w:pos="4500"/>
          <w:tab w:val="left" w:pos="9180"/>
          <w:tab w:val="left" w:pos="9360"/>
        </w:tabs>
        <w:spacing w:after="0" w:line="240" w:lineRule="auto"/>
        <w:ind w:left="0" w:firstLine="0"/>
        <w:contextualSpacing/>
        <w:rPr>
          <w:rFonts w:ascii="Times New Roman" w:hAnsi="Times New Roman" w:cs="Times New Roman"/>
          <w:sz w:val="24"/>
          <w:szCs w:val="24"/>
          <w:lang w:val="ru-RU" w:eastAsia="ru-RU"/>
        </w:rPr>
      </w:pPr>
      <w:r w:rsidRPr="00A05434">
        <w:rPr>
          <w:rFonts w:ascii="Times New Roman" w:hAnsi="Times New Roman" w:cs="Times New Roman"/>
          <w:sz w:val="24"/>
          <w:szCs w:val="24"/>
          <w:lang w:val="ru-RU" w:eastAsia="ru-RU"/>
        </w:rPr>
        <w:t>другие виды учебной, воспитательной, спортивной и иной деятельности обучающихся.</w:t>
      </w:r>
    </w:p>
    <w:p w:rsidR="004739C6" w:rsidRPr="00A05434" w:rsidRDefault="004739C6" w:rsidP="004739C6">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val="ru-RU"/>
        </w:rPr>
      </w:pPr>
      <w:r w:rsidRPr="00A05434">
        <w:rPr>
          <w:rFonts w:ascii="Times New Roman" w:eastAsia="Times New Roman" w:hAnsi="Times New Roman" w:cs="Times New Roman"/>
          <w:b/>
          <w:bCs/>
          <w:kern w:val="2"/>
          <w:sz w:val="24"/>
          <w:szCs w:val="24"/>
          <w:lang w:val="ru-RU"/>
        </w:rPr>
        <w:t xml:space="preserve">   Часть, формируемая участниками образовательного процесса, </w:t>
      </w:r>
      <w:r w:rsidRPr="00A05434">
        <w:rPr>
          <w:rFonts w:ascii="Times New Roman" w:eastAsia="Times New Roman" w:hAnsi="Times New Roman" w:cs="Times New Roman"/>
          <w:bCs/>
          <w:kern w:val="2"/>
          <w:sz w:val="24"/>
          <w:szCs w:val="24"/>
          <w:lang w:val="ru-RU"/>
        </w:rPr>
        <w:t>состоит из следующих  учебных предметов и спецкурсов:</w:t>
      </w:r>
    </w:p>
    <w:p w:rsidR="004739C6" w:rsidRPr="00A05434" w:rsidRDefault="004739C6" w:rsidP="00483C48">
      <w:pPr>
        <w:pStyle w:val="a5"/>
        <w:widowControl w:val="0"/>
        <w:numPr>
          <w:ilvl w:val="0"/>
          <w:numId w:val="54"/>
        </w:numPr>
        <w:suppressAutoHyphens/>
        <w:autoSpaceDE w:val="0"/>
        <w:autoSpaceDN w:val="0"/>
        <w:adjustRightInd w:val="0"/>
        <w:spacing w:after="0" w:line="240" w:lineRule="auto"/>
        <w:ind w:left="284" w:hanging="284"/>
        <w:jc w:val="both"/>
        <w:rPr>
          <w:rFonts w:ascii="Times New Roman" w:eastAsia="Times New Roman" w:hAnsi="Times New Roman" w:cs="Times New Roman"/>
          <w:bCs/>
          <w:kern w:val="2"/>
          <w:sz w:val="24"/>
          <w:szCs w:val="24"/>
          <w:lang w:val="ru-RU"/>
        </w:rPr>
      </w:pPr>
      <w:r w:rsidRPr="00A05434">
        <w:rPr>
          <w:rFonts w:ascii="Times New Roman" w:eastAsia="Times New Roman" w:hAnsi="Times New Roman" w:cs="Times New Roman"/>
          <w:b/>
          <w:bCs/>
          <w:i/>
          <w:kern w:val="2"/>
          <w:sz w:val="24"/>
          <w:szCs w:val="24"/>
          <w:lang w:val="ru-RU"/>
        </w:rPr>
        <w:t>«Мировая художественная культура»</w:t>
      </w:r>
      <w:r w:rsidRPr="00A05434">
        <w:rPr>
          <w:rFonts w:ascii="Times New Roman" w:eastAsia="Times New Roman" w:hAnsi="Times New Roman" w:cs="Times New Roman"/>
          <w:bCs/>
          <w:kern w:val="2"/>
          <w:sz w:val="24"/>
          <w:szCs w:val="24"/>
          <w:lang w:val="ru-RU"/>
        </w:rPr>
        <w:t xml:space="preserve"> - учебный предмет, реализуется в 8-9 классах по 1 часу в неделю;</w:t>
      </w:r>
    </w:p>
    <w:p w:rsidR="004739C6" w:rsidRPr="00A05434" w:rsidRDefault="004739C6" w:rsidP="00483C48">
      <w:pPr>
        <w:widowControl w:val="0"/>
        <w:numPr>
          <w:ilvl w:val="0"/>
          <w:numId w:val="57"/>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b/>
          <w:kern w:val="2"/>
          <w:sz w:val="24"/>
          <w:szCs w:val="24"/>
          <w:lang w:val="ru-RU"/>
        </w:rPr>
      </w:pPr>
      <w:r w:rsidRPr="00A05434">
        <w:rPr>
          <w:rFonts w:ascii="Times New Roman" w:eastAsia="Times New Roman" w:hAnsi="Times New Roman" w:cs="Times New Roman"/>
          <w:b/>
          <w:i/>
          <w:kern w:val="2"/>
          <w:sz w:val="24"/>
          <w:szCs w:val="24"/>
          <w:lang w:val="ru-RU" w:eastAsia="ru-RU"/>
        </w:rPr>
        <w:t>«Основы духовно-нравственной культуры народов России»</w:t>
      </w:r>
      <w:r w:rsidRPr="00A05434">
        <w:rPr>
          <w:rFonts w:ascii="Times New Roman" w:eastAsia="Times New Roman" w:hAnsi="Times New Roman" w:cs="Times New Roman"/>
          <w:kern w:val="2"/>
          <w:sz w:val="24"/>
          <w:szCs w:val="24"/>
          <w:lang w:val="ru-RU" w:eastAsia="ru-RU"/>
        </w:rPr>
        <w:t xml:space="preserve"> - спецкурс (17 часов) для 5-6 классов, призванный обеспечить, в том числе знание основ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введен в соответствии с </w:t>
      </w:r>
      <w:r w:rsidRPr="00A05434">
        <w:rPr>
          <w:rFonts w:ascii="Times New Roman" w:eastAsia="Times New Roman" w:hAnsi="Times New Roman" w:cs="Times New Roman"/>
          <w:kern w:val="2"/>
          <w:sz w:val="24"/>
          <w:szCs w:val="24"/>
          <w:lang w:val="ru-RU"/>
        </w:rPr>
        <w:t>Федеральным государственным образовательным стандартом основного общего образования</w:t>
      </w:r>
      <w:r w:rsidRPr="00A05434">
        <w:rPr>
          <w:rFonts w:ascii="Times New Roman" w:eastAsia="Times New Roman" w:hAnsi="Times New Roman" w:cs="Times New Roman"/>
          <w:kern w:val="2"/>
          <w:sz w:val="24"/>
          <w:szCs w:val="24"/>
          <w:lang w:val="ru-RU" w:eastAsia="ru-RU"/>
        </w:rPr>
        <w:t>.</w:t>
      </w:r>
    </w:p>
    <w:p w:rsidR="004739C6" w:rsidRPr="004739C6" w:rsidRDefault="004739C6" w:rsidP="00483C48">
      <w:pPr>
        <w:widowControl w:val="0"/>
        <w:numPr>
          <w:ilvl w:val="0"/>
          <w:numId w:val="57"/>
        </w:numPr>
        <w:suppressAutoHyphens/>
        <w:spacing w:after="0" w:line="240" w:lineRule="auto"/>
        <w:ind w:left="284" w:hanging="284"/>
        <w:rPr>
          <w:rFonts w:ascii="Times New Roman" w:hAnsi="Times New Roman" w:cs="Times New Roman"/>
          <w:sz w:val="24"/>
          <w:szCs w:val="24"/>
        </w:rPr>
      </w:pPr>
      <w:r w:rsidRPr="00A05434">
        <w:rPr>
          <w:rFonts w:ascii="Times New Roman" w:hAnsi="Times New Roman" w:cs="Times New Roman"/>
          <w:b/>
          <w:i/>
          <w:sz w:val="24"/>
          <w:szCs w:val="24"/>
          <w:lang w:val="ru-RU" w:eastAsia="ru-RU"/>
        </w:rPr>
        <w:t>«Основы смыслового чтения и работы с текстом»</w:t>
      </w:r>
      <w:r w:rsidRPr="00A05434">
        <w:rPr>
          <w:rFonts w:ascii="Times New Roman" w:hAnsi="Times New Roman" w:cs="Times New Roman"/>
          <w:b/>
          <w:sz w:val="24"/>
          <w:szCs w:val="24"/>
          <w:lang w:val="ru-RU"/>
        </w:rPr>
        <w:t xml:space="preserve"> - </w:t>
      </w:r>
      <w:r w:rsidRPr="00A05434">
        <w:rPr>
          <w:rFonts w:ascii="Times New Roman" w:hAnsi="Times New Roman" w:cs="Times New Roman"/>
          <w:sz w:val="24"/>
          <w:szCs w:val="24"/>
          <w:lang w:val="ru-RU"/>
        </w:rPr>
        <w:t>спецкурс (17 часов) для 5-х классов,</w:t>
      </w:r>
      <w:r w:rsidRPr="00A05434">
        <w:rPr>
          <w:rFonts w:ascii="Times New Roman" w:hAnsi="Times New Roman" w:cs="Times New Roman"/>
          <w:b/>
          <w:sz w:val="24"/>
          <w:szCs w:val="24"/>
          <w:lang w:val="ru-RU"/>
        </w:rPr>
        <w:t xml:space="preserve"> </w:t>
      </w:r>
      <w:r w:rsidRPr="00A05434">
        <w:rPr>
          <w:rFonts w:ascii="Times New Roman" w:hAnsi="Times New Roman" w:cs="Times New Roman"/>
          <w:sz w:val="24"/>
          <w:szCs w:val="24"/>
          <w:lang w:val="ru-RU"/>
        </w:rPr>
        <w:t xml:space="preserve">Программа </w:t>
      </w:r>
      <w:r w:rsidRPr="004739C6">
        <w:rPr>
          <w:rFonts w:ascii="Times New Roman" w:hAnsi="Times New Roman" w:cs="Times New Roman"/>
          <w:sz w:val="24"/>
          <w:szCs w:val="24"/>
        </w:rPr>
        <w:t>I</w:t>
      </w:r>
      <w:r w:rsidRPr="00A05434">
        <w:rPr>
          <w:rFonts w:ascii="Times New Roman" w:hAnsi="Times New Roman" w:cs="Times New Roman"/>
          <w:sz w:val="24"/>
          <w:szCs w:val="24"/>
          <w:lang w:val="ru-RU"/>
        </w:rPr>
        <w:t xml:space="preserve"> вида разработана на основе  Междисциплинарной программы основного общего образования «Стратегии смыслового чтения и работа с текстом» </w:t>
      </w:r>
      <w:r w:rsidRPr="00A05434">
        <w:rPr>
          <w:rFonts w:ascii="Times New Roman" w:hAnsi="Times New Roman" w:cs="Times New Roman"/>
          <w:b/>
          <w:sz w:val="24"/>
          <w:szCs w:val="24"/>
          <w:lang w:val="ru-RU"/>
        </w:rPr>
        <w:t>(</w:t>
      </w:r>
      <w:hyperlink r:id="rId15" w:history="1">
        <w:r w:rsidRPr="004739C6">
          <w:rPr>
            <w:rFonts w:ascii="Times New Roman" w:hAnsi="Times New Roman" w:cs="Times New Roman"/>
            <w:b/>
            <w:color w:val="0000FF"/>
            <w:sz w:val="24"/>
            <w:szCs w:val="24"/>
            <w:u w:val="single"/>
          </w:rPr>
          <w:t>http</w:t>
        </w:r>
        <w:r w:rsidRPr="00A05434">
          <w:rPr>
            <w:rFonts w:ascii="Times New Roman" w:hAnsi="Times New Roman" w:cs="Times New Roman"/>
            <w:b/>
            <w:color w:val="0000FF"/>
            <w:sz w:val="24"/>
            <w:szCs w:val="24"/>
            <w:u w:val="single"/>
            <w:lang w:val="ru-RU"/>
          </w:rPr>
          <w:t>://</w:t>
        </w:r>
        <w:r w:rsidRPr="004739C6">
          <w:rPr>
            <w:rFonts w:ascii="Times New Roman" w:hAnsi="Times New Roman" w:cs="Times New Roman"/>
            <w:b/>
            <w:color w:val="0000FF"/>
            <w:sz w:val="24"/>
            <w:szCs w:val="24"/>
            <w:u w:val="single"/>
          </w:rPr>
          <w:t>mezhdu</w:t>
        </w:r>
        <w:r w:rsidRPr="00A05434">
          <w:rPr>
            <w:rFonts w:ascii="Times New Roman" w:hAnsi="Times New Roman" w:cs="Times New Roman"/>
            <w:b/>
            <w:color w:val="0000FF"/>
            <w:sz w:val="24"/>
            <w:szCs w:val="24"/>
            <w:u w:val="single"/>
            <w:lang w:val="ru-RU"/>
          </w:rPr>
          <w:t>-</w:t>
        </w:r>
        <w:r w:rsidRPr="004739C6">
          <w:rPr>
            <w:rFonts w:ascii="Times New Roman" w:hAnsi="Times New Roman" w:cs="Times New Roman"/>
            <w:b/>
            <w:color w:val="0000FF"/>
            <w:sz w:val="24"/>
            <w:szCs w:val="24"/>
            <w:u w:val="single"/>
          </w:rPr>
          <w:t>strok</w:t>
        </w:r>
        <w:r w:rsidRPr="00A05434">
          <w:rPr>
            <w:rFonts w:ascii="Times New Roman" w:hAnsi="Times New Roman" w:cs="Times New Roman"/>
            <w:b/>
            <w:color w:val="0000FF"/>
            <w:sz w:val="24"/>
            <w:szCs w:val="24"/>
            <w:u w:val="single"/>
            <w:lang w:val="ru-RU"/>
          </w:rPr>
          <w:t>.</w:t>
        </w:r>
        <w:r w:rsidRPr="004739C6">
          <w:rPr>
            <w:rFonts w:ascii="Times New Roman" w:hAnsi="Times New Roman" w:cs="Times New Roman"/>
            <w:b/>
            <w:color w:val="0000FF"/>
            <w:sz w:val="24"/>
            <w:szCs w:val="24"/>
            <w:u w:val="single"/>
          </w:rPr>
          <w:t>ru</w:t>
        </w:r>
        <w:r w:rsidRPr="00A05434">
          <w:rPr>
            <w:rFonts w:ascii="Times New Roman" w:hAnsi="Times New Roman" w:cs="Times New Roman"/>
            <w:b/>
            <w:color w:val="0000FF"/>
            <w:sz w:val="24"/>
            <w:szCs w:val="24"/>
            <w:u w:val="single"/>
            <w:lang w:val="ru-RU"/>
          </w:rPr>
          <w:t>/</w:t>
        </w:r>
        <w:r w:rsidRPr="004739C6">
          <w:rPr>
            <w:rFonts w:ascii="Times New Roman" w:hAnsi="Times New Roman" w:cs="Times New Roman"/>
            <w:b/>
            <w:color w:val="0000FF"/>
            <w:sz w:val="24"/>
            <w:szCs w:val="24"/>
            <w:u w:val="single"/>
          </w:rPr>
          <w:t>category</w:t>
        </w:r>
        <w:r w:rsidRPr="00A05434">
          <w:rPr>
            <w:rFonts w:ascii="Times New Roman" w:hAnsi="Times New Roman" w:cs="Times New Roman"/>
            <w:b/>
            <w:color w:val="0000FF"/>
            <w:sz w:val="24"/>
            <w:szCs w:val="24"/>
            <w:u w:val="single"/>
            <w:lang w:val="ru-RU"/>
          </w:rPr>
          <w:t>/</w:t>
        </w:r>
        <w:r w:rsidRPr="004739C6">
          <w:rPr>
            <w:rFonts w:ascii="Times New Roman" w:hAnsi="Times New Roman" w:cs="Times New Roman"/>
            <w:b/>
            <w:color w:val="0000FF"/>
            <w:sz w:val="24"/>
            <w:szCs w:val="24"/>
            <w:u w:val="single"/>
          </w:rPr>
          <w:t>smyslovoe</w:t>
        </w:r>
        <w:r w:rsidRPr="00A05434">
          <w:rPr>
            <w:rFonts w:ascii="Times New Roman" w:hAnsi="Times New Roman" w:cs="Times New Roman"/>
            <w:b/>
            <w:color w:val="0000FF"/>
            <w:sz w:val="24"/>
            <w:szCs w:val="24"/>
            <w:u w:val="single"/>
            <w:lang w:val="ru-RU"/>
          </w:rPr>
          <w:t>-</w:t>
        </w:r>
        <w:r w:rsidRPr="004739C6">
          <w:rPr>
            <w:rFonts w:ascii="Times New Roman" w:hAnsi="Times New Roman" w:cs="Times New Roman"/>
            <w:b/>
            <w:color w:val="0000FF"/>
            <w:sz w:val="24"/>
            <w:szCs w:val="24"/>
            <w:u w:val="single"/>
          </w:rPr>
          <w:t>chtenie</w:t>
        </w:r>
      </w:hyperlink>
      <w:r w:rsidRPr="00A05434">
        <w:rPr>
          <w:rFonts w:ascii="Times New Roman" w:hAnsi="Times New Roman" w:cs="Times New Roman"/>
          <w:b/>
          <w:sz w:val="24"/>
          <w:szCs w:val="24"/>
          <w:lang w:val="ru-RU"/>
        </w:rPr>
        <w:t>);</w:t>
      </w:r>
      <w:r w:rsidRPr="00A05434">
        <w:rPr>
          <w:rFonts w:ascii="Times New Roman" w:hAnsi="Times New Roman" w:cs="Times New Roman"/>
          <w:noProof/>
          <w:sz w:val="24"/>
          <w:szCs w:val="24"/>
          <w:lang w:val="ru-RU"/>
        </w:rPr>
        <w:t xml:space="preserve"> пособия «Технология работы с текстом в  начальной школе и 5-6 классах (технология формирования типа правильной читательской деятельности)»Е.В. Бунеевой, О.В. Чиндиловой, пособия «</w:t>
      </w:r>
      <w:r w:rsidRPr="00A05434">
        <w:rPr>
          <w:rFonts w:ascii="Times New Roman" w:hAnsi="Times New Roman" w:cs="Times New Roman"/>
          <w:b/>
          <w:bCs/>
          <w:sz w:val="24"/>
          <w:szCs w:val="24"/>
          <w:lang w:val="ru-RU"/>
        </w:rPr>
        <w:t xml:space="preserve"> </w:t>
      </w:r>
      <w:r w:rsidRPr="00A05434">
        <w:rPr>
          <w:rFonts w:ascii="Times New Roman" w:hAnsi="Times New Roman" w:cs="Times New Roman"/>
          <w:bCs/>
          <w:sz w:val="24"/>
          <w:szCs w:val="24"/>
          <w:lang w:val="ru-RU"/>
        </w:rPr>
        <w:t xml:space="preserve">Формирование </w:t>
      </w:r>
      <w:r w:rsidRPr="00A05434">
        <w:rPr>
          <w:rFonts w:ascii="Times New Roman" w:hAnsi="Times New Roman" w:cs="Times New Roman"/>
          <w:sz w:val="24"/>
          <w:szCs w:val="24"/>
          <w:lang w:val="ru-RU"/>
        </w:rPr>
        <w:t>универсальных учебных действий в  основной школе : от действия к мысли. Система зада</w:t>
      </w:r>
      <w:r w:rsidRPr="00A05434">
        <w:rPr>
          <w:rFonts w:ascii="Times New Roman" w:hAnsi="Times New Roman" w:cs="Times New Roman"/>
          <w:sz w:val="24"/>
          <w:szCs w:val="24"/>
          <w:lang w:val="ru-RU"/>
        </w:rPr>
        <w:softHyphen/>
        <w:t>ний : пособие для учителя /(А. Г. Асмолов, Г. В. Бур</w:t>
      </w:r>
      <w:r w:rsidRPr="00A05434">
        <w:rPr>
          <w:rFonts w:ascii="Times New Roman" w:hAnsi="Times New Roman" w:cs="Times New Roman"/>
          <w:sz w:val="24"/>
          <w:szCs w:val="24"/>
          <w:lang w:val="ru-RU"/>
        </w:rPr>
        <w:softHyphen/>
        <w:t xml:space="preserve">менская, И. А. Володарская и др.) ; под ред. </w:t>
      </w:r>
      <w:r w:rsidRPr="004739C6">
        <w:rPr>
          <w:rFonts w:ascii="Times New Roman" w:hAnsi="Times New Roman" w:cs="Times New Roman"/>
          <w:sz w:val="24"/>
          <w:szCs w:val="24"/>
        </w:rPr>
        <w:t>А. Г. Асмолова.  — М.: Просвещение,  2010.</w:t>
      </w:r>
    </w:p>
    <w:p w:rsidR="004739C6" w:rsidRPr="00A05434" w:rsidRDefault="004739C6" w:rsidP="00483C48">
      <w:pPr>
        <w:widowControl w:val="0"/>
        <w:numPr>
          <w:ilvl w:val="0"/>
          <w:numId w:val="57"/>
        </w:numPr>
        <w:suppressAutoHyphens/>
        <w:spacing w:after="0" w:line="240" w:lineRule="auto"/>
        <w:ind w:left="284" w:hanging="284"/>
        <w:rPr>
          <w:rFonts w:ascii="Times New Roman" w:hAnsi="Times New Roman" w:cs="Times New Roman"/>
          <w:sz w:val="24"/>
          <w:szCs w:val="24"/>
          <w:lang w:val="ru-RU"/>
        </w:rPr>
      </w:pPr>
      <w:r w:rsidRPr="00A05434">
        <w:rPr>
          <w:rFonts w:ascii="Times New Roman" w:hAnsi="Times New Roman" w:cs="Times New Roman"/>
          <w:sz w:val="24"/>
          <w:szCs w:val="24"/>
          <w:lang w:val="ru-RU"/>
        </w:rPr>
        <w:t>а также курсов предпрофильной подготовки по филологическому</w:t>
      </w:r>
      <w:r w:rsidR="00A960B8">
        <w:rPr>
          <w:rFonts w:ascii="Times New Roman" w:hAnsi="Times New Roman" w:cs="Times New Roman"/>
          <w:sz w:val="24"/>
          <w:szCs w:val="24"/>
          <w:lang w:val="ru-RU"/>
        </w:rPr>
        <w:t xml:space="preserve">, естественно-научному </w:t>
      </w:r>
      <w:r w:rsidRPr="00A05434">
        <w:rPr>
          <w:rFonts w:ascii="Times New Roman" w:hAnsi="Times New Roman" w:cs="Times New Roman"/>
          <w:sz w:val="24"/>
          <w:szCs w:val="24"/>
          <w:lang w:val="ru-RU"/>
        </w:rPr>
        <w:t xml:space="preserve"> и математическому направлению в 6-х, 7-х классах. </w:t>
      </w:r>
    </w:p>
    <w:p w:rsidR="004739C6" w:rsidRPr="00A05434" w:rsidRDefault="004739C6" w:rsidP="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w:t>
      </w:r>
    </w:p>
    <w:p w:rsidR="004739C6" w:rsidRPr="00A05434" w:rsidRDefault="004739C6" w:rsidP="004739C6">
      <w:pPr>
        <w:widowControl w:val="0"/>
        <w:suppressAutoHyphens/>
        <w:spacing w:after="0" w:line="240" w:lineRule="auto"/>
        <w:rPr>
          <w:rFonts w:ascii="Times New Roman" w:eastAsia="Times New Roman" w:hAnsi="Times New Roman" w:cs="Times New Roman"/>
          <w:kern w:val="2"/>
          <w:sz w:val="24"/>
          <w:szCs w:val="24"/>
          <w:lang w:val="ru-RU" w:eastAsia="ru-RU"/>
        </w:rPr>
      </w:pPr>
      <w:r w:rsidRPr="00A05434">
        <w:rPr>
          <w:rFonts w:ascii="Times New Roman" w:eastAsia="Times New Roman" w:hAnsi="Times New Roman" w:cs="Times New Roman"/>
          <w:b/>
          <w:kern w:val="2"/>
          <w:sz w:val="24"/>
          <w:szCs w:val="24"/>
          <w:lang w:val="ru-RU"/>
        </w:rPr>
        <w:t xml:space="preserve">          Региональный компонент </w:t>
      </w:r>
      <w:r w:rsidRPr="00A05434">
        <w:rPr>
          <w:rFonts w:ascii="Times New Roman" w:eastAsia="Times New Roman" w:hAnsi="Times New Roman" w:cs="Times New Roman"/>
          <w:kern w:val="2"/>
          <w:sz w:val="24"/>
          <w:szCs w:val="24"/>
          <w:lang w:val="ru-RU"/>
        </w:rPr>
        <w:t xml:space="preserve">учебного плана </w:t>
      </w:r>
      <w:r w:rsidRPr="00A05434">
        <w:rPr>
          <w:rFonts w:ascii="Times New Roman" w:eastAsia="Times New Roman" w:hAnsi="Times New Roman" w:cs="Times New Roman"/>
          <w:kern w:val="2"/>
          <w:sz w:val="24"/>
          <w:szCs w:val="24"/>
          <w:lang w:val="ru-RU" w:eastAsia="ru-RU"/>
        </w:rPr>
        <w:t xml:space="preserve"> представлен учебным предметом </w:t>
      </w:r>
      <w:r w:rsidRPr="00A05434">
        <w:rPr>
          <w:rFonts w:ascii="Times New Roman" w:eastAsia="Times New Roman" w:hAnsi="Times New Roman" w:cs="Times New Roman"/>
          <w:b/>
          <w:i/>
          <w:kern w:val="2"/>
          <w:sz w:val="24"/>
          <w:szCs w:val="24"/>
          <w:lang w:val="ru-RU" w:eastAsia="ru-RU"/>
        </w:rPr>
        <w:t>«Черчение»</w:t>
      </w:r>
      <w:r w:rsidRPr="00A05434">
        <w:rPr>
          <w:rFonts w:ascii="Times New Roman" w:eastAsia="Times New Roman" w:hAnsi="Times New Roman" w:cs="Times New Roman"/>
          <w:kern w:val="2"/>
          <w:sz w:val="24"/>
          <w:szCs w:val="24"/>
          <w:lang w:val="ru-RU" w:eastAsia="ru-RU"/>
        </w:rPr>
        <w:t>, реализуемым в 8-9-х классах за счет части учебного плана, формируемой участниками образовательного процесса, а также включен в содержание общеобразовательных программ по предметам обязательной части учебного плана (не менее 10 % содержания).</w:t>
      </w:r>
    </w:p>
    <w:p w:rsidR="004739C6" w:rsidRPr="00A05434" w:rsidRDefault="004739C6" w:rsidP="004739C6">
      <w:pPr>
        <w:tabs>
          <w:tab w:val="left" w:pos="4500"/>
          <w:tab w:val="left" w:pos="9180"/>
          <w:tab w:val="left" w:pos="9360"/>
        </w:tabs>
        <w:spacing w:after="0" w:line="240" w:lineRule="auto"/>
        <w:ind w:firstLine="709"/>
        <w:rPr>
          <w:rFonts w:ascii="Times New Roman" w:hAnsi="Times New Roman" w:cs="Times New Roman"/>
          <w:sz w:val="24"/>
          <w:szCs w:val="24"/>
          <w:lang w:val="ru-RU"/>
        </w:rPr>
      </w:pPr>
    </w:p>
    <w:p w:rsidR="004739C6" w:rsidRPr="00A05434" w:rsidRDefault="004739C6" w:rsidP="004739C6">
      <w:pPr>
        <w:tabs>
          <w:tab w:val="left" w:pos="4500"/>
          <w:tab w:val="left" w:pos="9180"/>
          <w:tab w:val="left" w:pos="9360"/>
        </w:tabs>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При проведении занятий по иностранному языку,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4739C6" w:rsidRPr="00A05434" w:rsidRDefault="004739C6" w:rsidP="004739C6">
      <w:pPr>
        <w:tabs>
          <w:tab w:val="left" w:pos="4500"/>
          <w:tab w:val="left" w:pos="9180"/>
          <w:tab w:val="left" w:pos="9360"/>
        </w:tabs>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В учебный план Школы могут быть внесены изменения с учетом интересов и потребностей обучающихся, их родителей (законных представителей), педагогического коллектива Школы, а также специфики календарного учебного графика Школы. Учебные планы могут быть разными даже в отношении различных классов одной параллели. </w:t>
      </w:r>
    </w:p>
    <w:p w:rsidR="004739C6" w:rsidRPr="00A05434" w:rsidRDefault="004739C6" w:rsidP="004739C6">
      <w:pPr>
        <w:tabs>
          <w:tab w:val="left" w:pos="4500"/>
          <w:tab w:val="left" w:pos="9180"/>
          <w:tab w:val="left" w:pos="9360"/>
        </w:tabs>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Школой (уроки, практикумы, проектные задания, исследовательские модули, тренинги, погружения, самостоятельные и лабораторные работы обучающихся и пр.).</w:t>
      </w:r>
    </w:p>
    <w:p w:rsidR="004739C6" w:rsidRPr="00A05434" w:rsidRDefault="004739C6" w:rsidP="004739C6">
      <w:pPr>
        <w:tabs>
          <w:tab w:val="left" w:pos="4500"/>
          <w:tab w:val="left" w:pos="9180"/>
          <w:tab w:val="left" w:pos="9360"/>
        </w:tabs>
        <w:spacing w:after="0" w:line="240" w:lineRule="auto"/>
        <w:ind w:firstLine="709"/>
        <w:rPr>
          <w:rStyle w:val="Zag11"/>
          <w:rFonts w:ascii="Times New Roman" w:hAnsi="Times New Roman" w:cs="Times New Roman"/>
          <w:sz w:val="24"/>
          <w:szCs w:val="24"/>
          <w:lang w:val="ru-RU"/>
        </w:rPr>
      </w:pPr>
    </w:p>
    <w:p w:rsidR="00A960B8" w:rsidRDefault="00A960B8" w:rsidP="004739C6">
      <w:pPr>
        <w:widowControl w:val="0"/>
        <w:autoSpaceDE w:val="0"/>
        <w:autoSpaceDN w:val="0"/>
        <w:adjustRightInd w:val="0"/>
        <w:spacing w:after="0" w:line="240" w:lineRule="auto"/>
        <w:ind w:firstLine="540"/>
        <w:jc w:val="both"/>
        <w:rPr>
          <w:rStyle w:val="Zag11"/>
          <w:rFonts w:ascii="Times New Roman" w:eastAsia="@Arial Unicode MS" w:hAnsi="Times New Roman" w:cs="Times New Roman"/>
          <w:sz w:val="24"/>
          <w:szCs w:val="24"/>
          <w:lang w:val="ru-RU"/>
        </w:rPr>
      </w:pPr>
    </w:p>
    <w:p w:rsidR="00A960B8" w:rsidRDefault="00A960B8" w:rsidP="004739C6">
      <w:pPr>
        <w:widowControl w:val="0"/>
        <w:autoSpaceDE w:val="0"/>
        <w:autoSpaceDN w:val="0"/>
        <w:adjustRightInd w:val="0"/>
        <w:spacing w:after="0" w:line="240" w:lineRule="auto"/>
        <w:ind w:firstLine="540"/>
        <w:jc w:val="both"/>
        <w:rPr>
          <w:rStyle w:val="Zag11"/>
          <w:rFonts w:ascii="Times New Roman" w:eastAsia="@Arial Unicode MS" w:hAnsi="Times New Roman" w:cs="Times New Roman"/>
          <w:sz w:val="24"/>
          <w:szCs w:val="24"/>
          <w:lang w:val="ru-RU"/>
        </w:rPr>
      </w:pPr>
    </w:p>
    <w:p w:rsidR="00A960B8" w:rsidRDefault="00A960B8" w:rsidP="004739C6">
      <w:pPr>
        <w:widowControl w:val="0"/>
        <w:autoSpaceDE w:val="0"/>
        <w:autoSpaceDN w:val="0"/>
        <w:adjustRightInd w:val="0"/>
        <w:spacing w:after="0" w:line="240" w:lineRule="auto"/>
        <w:ind w:firstLine="540"/>
        <w:jc w:val="both"/>
        <w:rPr>
          <w:rStyle w:val="Zag11"/>
          <w:rFonts w:ascii="Times New Roman" w:eastAsia="@Arial Unicode MS" w:hAnsi="Times New Roman" w:cs="Times New Roman"/>
          <w:sz w:val="24"/>
          <w:szCs w:val="24"/>
          <w:lang w:val="ru-RU"/>
        </w:rPr>
      </w:pPr>
    </w:p>
    <w:p w:rsidR="004739C6" w:rsidRPr="00A05434" w:rsidRDefault="004739C6" w:rsidP="004739C6">
      <w:pPr>
        <w:widowControl w:val="0"/>
        <w:autoSpaceDE w:val="0"/>
        <w:autoSpaceDN w:val="0"/>
        <w:adjustRightInd w:val="0"/>
        <w:spacing w:after="0" w:line="240" w:lineRule="auto"/>
        <w:ind w:firstLine="540"/>
        <w:jc w:val="both"/>
        <w:rPr>
          <w:rFonts w:ascii="Times New Roman" w:hAnsi="Times New Roman" w:cs="Times New Roman"/>
          <w:sz w:val="24"/>
          <w:szCs w:val="24"/>
          <w:lang w:val="ru-RU"/>
        </w:rPr>
      </w:pPr>
      <w:r w:rsidRPr="00D90FD8">
        <w:rPr>
          <w:rStyle w:val="Zag11"/>
          <w:rFonts w:ascii="Times New Roman" w:eastAsia="@Arial Unicode MS" w:hAnsi="Times New Roman" w:cs="Times New Roman"/>
          <w:sz w:val="24"/>
          <w:szCs w:val="24"/>
          <w:lang w:val="ru-RU"/>
        </w:rPr>
        <w:lastRenderedPageBreak/>
        <w:t>Помимо учебного плана в МБОУ «Мезенская  средняя школа</w:t>
      </w:r>
      <w:r w:rsidR="00D90FD8">
        <w:rPr>
          <w:rStyle w:val="Zag11"/>
          <w:rFonts w:ascii="Times New Roman" w:eastAsia="@Arial Unicode MS" w:hAnsi="Times New Roman" w:cs="Times New Roman"/>
          <w:sz w:val="24"/>
          <w:szCs w:val="24"/>
          <w:lang w:val="ru-RU"/>
        </w:rPr>
        <w:t xml:space="preserve"> имени А.Г.Торцева</w:t>
      </w:r>
      <w:r w:rsidRPr="00D90FD8">
        <w:rPr>
          <w:rStyle w:val="Zag11"/>
          <w:rFonts w:ascii="Times New Roman" w:eastAsia="@Arial Unicode MS" w:hAnsi="Times New Roman" w:cs="Times New Roman"/>
          <w:sz w:val="24"/>
          <w:szCs w:val="24"/>
          <w:lang w:val="ru-RU"/>
        </w:rPr>
        <w:t xml:space="preserve">» составлен </w:t>
      </w:r>
      <w:r w:rsidRPr="00D90FD8">
        <w:rPr>
          <w:rStyle w:val="Zag11"/>
          <w:rFonts w:ascii="Times New Roman" w:eastAsia="@Arial Unicode MS" w:hAnsi="Times New Roman" w:cs="Times New Roman"/>
          <w:b/>
          <w:sz w:val="24"/>
          <w:szCs w:val="24"/>
          <w:lang w:val="ru-RU"/>
        </w:rPr>
        <w:t>план, регламентирующий занятия внеурочной деятельности</w:t>
      </w:r>
      <w:r w:rsidRPr="00D90FD8">
        <w:rPr>
          <w:rStyle w:val="Zag11"/>
          <w:rFonts w:ascii="Times New Roman" w:eastAsia="@Arial Unicode MS" w:hAnsi="Times New Roman" w:cs="Times New Roman"/>
          <w:sz w:val="24"/>
          <w:szCs w:val="24"/>
          <w:lang w:val="ru-RU"/>
        </w:rPr>
        <w:t xml:space="preserve">. </w:t>
      </w:r>
      <w:r w:rsidRPr="00A05434">
        <w:rPr>
          <w:rFonts w:ascii="Times New Roman" w:hAnsi="Times New Roman" w:cs="Times New Roman"/>
          <w:sz w:val="24"/>
          <w:szCs w:val="24"/>
          <w:lang w:val="ru-RU"/>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Школы. </w:t>
      </w:r>
    </w:p>
    <w:p w:rsidR="004739C6" w:rsidRPr="00A05434" w:rsidRDefault="004739C6" w:rsidP="004739C6">
      <w:pPr>
        <w:widowControl w:val="0"/>
        <w:autoSpaceDE w:val="0"/>
        <w:autoSpaceDN w:val="0"/>
        <w:adjustRightInd w:val="0"/>
        <w:spacing w:after="0" w:line="240" w:lineRule="auto"/>
        <w:ind w:firstLine="540"/>
        <w:jc w:val="both"/>
        <w:rPr>
          <w:rFonts w:ascii="Times New Roman" w:hAnsi="Times New Roman" w:cs="Times New Roman"/>
          <w:sz w:val="24"/>
          <w:szCs w:val="24"/>
          <w:lang w:val="ru-RU"/>
        </w:rPr>
      </w:pPr>
      <w:r w:rsidRPr="00A05434">
        <w:rPr>
          <w:rFonts w:ascii="Times New Roman" w:hAnsi="Times New Roman" w:cs="Times New Roman"/>
          <w:sz w:val="24"/>
          <w:szCs w:val="24"/>
          <w:u w:val="single"/>
          <w:lang w:val="ru-RU"/>
        </w:rPr>
        <w:t>Внеурочная деятельность</w:t>
      </w:r>
      <w:r w:rsidRPr="00A05434">
        <w:rPr>
          <w:rFonts w:ascii="Times New Roman" w:hAnsi="Times New Roman" w:cs="Times New Roman"/>
          <w:b/>
          <w:sz w:val="24"/>
          <w:szCs w:val="24"/>
          <w:lang w:val="ru-RU"/>
        </w:rPr>
        <w:t xml:space="preserve"> </w:t>
      </w:r>
      <w:r w:rsidRPr="00A05434">
        <w:rPr>
          <w:rFonts w:ascii="Times New Roman" w:hAnsi="Times New Roman" w:cs="Times New Roman"/>
          <w:sz w:val="24"/>
          <w:szCs w:val="24"/>
          <w:lang w:val="ru-RU"/>
        </w:rPr>
        <w:t>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д.). Содержание данных занятий сформировано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д.</w:t>
      </w:r>
    </w:p>
    <w:p w:rsidR="004739C6" w:rsidRPr="00A05434" w:rsidRDefault="004739C6" w:rsidP="004739C6">
      <w:pPr>
        <w:tabs>
          <w:tab w:val="left" w:pos="4500"/>
          <w:tab w:val="left" w:pos="9180"/>
          <w:tab w:val="left" w:pos="9360"/>
        </w:tabs>
        <w:spacing w:after="0" w:line="240" w:lineRule="auto"/>
        <w:ind w:firstLine="709"/>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При организации внеурочной деятельности обучающихся использованы возможности организаций дополнительного образования, культуры, спорта. В период каникул для продолжения внеурочной деятельности используются возможности летнего оздоровительного лагеря дневного пребывания и профильных лагерей.</w:t>
      </w:r>
    </w:p>
    <w:p w:rsidR="004739C6" w:rsidRPr="00A05434" w:rsidRDefault="004739C6" w:rsidP="004739C6">
      <w:pPr>
        <w:tabs>
          <w:tab w:val="left" w:pos="4500"/>
          <w:tab w:val="left" w:pos="9180"/>
          <w:tab w:val="left" w:pos="9360"/>
        </w:tabs>
        <w:spacing w:after="0" w:line="240" w:lineRule="auto"/>
        <w:ind w:firstLine="709"/>
        <w:jc w:val="both"/>
        <w:rPr>
          <w:rFonts w:ascii="Times New Roman" w:hAnsi="Times New Roman" w:cs="Times New Roman"/>
          <w:sz w:val="24"/>
          <w:szCs w:val="24"/>
          <w:lang w:val="ru-RU"/>
        </w:rPr>
      </w:pPr>
    </w:p>
    <w:p w:rsidR="004739C6" w:rsidRPr="00A05434" w:rsidRDefault="004739C6" w:rsidP="004739C6">
      <w:pPr>
        <w:shd w:val="clear" w:color="auto" w:fill="FFFFFF"/>
        <w:spacing w:after="0" w:line="240" w:lineRule="auto"/>
        <w:rPr>
          <w:rFonts w:ascii="Times New Roman" w:eastAsia="Times New Roman" w:hAnsi="Times New Roman" w:cs="Times New Roman"/>
          <w:b/>
          <w:bCs/>
          <w:sz w:val="24"/>
          <w:szCs w:val="24"/>
          <w:lang w:val="ru-RU" w:eastAsia="ru-RU"/>
        </w:rPr>
      </w:pPr>
      <w:bookmarkStart w:id="26" w:name="_Toc414553283"/>
      <w:r w:rsidRPr="00A05434">
        <w:rPr>
          <w:rFonts w:ascii="Times New Roman" w:eastAsia="Times New Roman" w:hAnsi="Times New Roman" w:cs="Times New Roman"/>
          <w:b/>
          <w:bCs/>
          <w:sz w:val="24"/>
          <w:szCs w:val="24"/>
          <w:lang w:val="ru-RU" w:eastAsia="ru-RU"/>
        </w:rPr>
        <w:t>3.1.1. Календарный учебный график</w:t>
      </w:r>
      <w:bookmarkEnd w:id="26"/>
    </w:p>
    <w:p w:rsidR="004739C6" w:rsidRPr="00A05434" w:rsidRDefault="004739C6" w:rsidP="004739C6">
      <w:pPr>
        <w:shd w:val="clear" w:color="auto" w:fill="FFFFFF"/>
        <w:spacing w:after="0" w:line="240" w:lineRule="auto"/>
        <w:ind w:firstLine="709"/>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Календарный учебный график реализации образовательной программы основного общего образования составляется  Школой самостоятельно в соответствии с Федеральным законом «Об образовании в Российской Федерации» (п. 10, ст. 2) с учетом требований СанПиН и мнения участников образовательного процесса.</w:t>
      </w:r>
    </w:p>
    <w:p w:rsidR="004739C6" w:rsidRPr="00A05434" w:rsidRDefault="004739C6" w:rsidP="004739C6">
      <w:pPr>
        <w:shd w:val="clear" w:color="auto" w:fill="FFFFFF"/>
        <w:spacing w:after="0" w:line="240" w:lineRule="auto"/>
        <w:ind w:firstLine="709"/>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Календарный учебный график определяет количество учебных недель и количество учебных дней, продолжительность каникул, даты начала и окончания учебных четвертей (1-9 классы) и полугодий (10-11 классы). Календарный учебный график Школы учитывает в полном объеме возрастные психофизические особенности учащихся и отвечает требованиям охраны их жизни и здоровья.</w:t>
      </w:r>
    </w:p>
    <w:p w:rsidR="004739C6" w:rsidRPr="00A05434" w:rsidRDefault="004739C6" w:rsidP="004739C6">
      <w:pPr>
        <w:shd w:val="clear" w:color="auto" w:fill="FFFFFF"/>
        <w:spacing w:after="0" w:line="240" w:lineRule="auto"/>
        <w:ind w:firstLine="709"/>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Календарный учебный график ежегодно обсуждается и принимается Педагогическим советом школы, утверждается  приказом директора по согласованию с Учредителем. Изменения в календарный учебный график могут быть внесены Педагогическим советом  школы по согласованию с Управляющим советом.</w:t>
      </w:r>
    </w:p>
    <w:p w:rsidR="004739C6" w:rsidRPr="00A05434" w:rsidRDefault="004739C6" w:rsidP="004739C6">
      <w:pPr>
        <w:spacing w:after="0" w:line="240" w:lineRule="auto"/>
        <w:ind w:firstLine="709"/>
        <w:rPr>
          <w:rFonts w:ascii="Times New Roman" w:eastAsia="Times New Roman" w:hAnsi="Times New Roman" w:cs="Times New Roman"/>
          <w:b/>
          <w:bCs/>
          <w:color w:val="282929"/>
          <w:sz w:val="24"/>
          <w:szCs w:val="24"/>
          <w:lang w:val="ru-RU" w:eastAsia="ru-RU"/>
        </w:rPr>
      </w:pPr>
    </w:p>
    <w:p w:rsidR="004739C6" w:rsidRPr="00A05434" w:rsidRDefault="004739C6" w:rsidP="004739C6">
      <w:pPr>
        <w:spacing w:after="0" w:line="240" w:lineRule="auto"/>
        <w:rPr>
          <w:rFonts w:ascii="Times New Roman" w:eastAsia="Times New Roman" w:hAnsi="Times New Roman" w:cs="Times New Roman"/>
          <w:color w:val="282929"/>
          <w:sz w:val="24"/>
          <w:szCs w:val="24"/>
          <w:lang w:val="ru-RU" w:eastAsia="ru-RU"/>
        </w:rPr>
      </w:pPr>
      <w:r w:rsidRPr="00A05434">
        <w:rPr>
          <w:rFonts w:ascii="Times New Roman" w:eastAsia="Times New Roman" w:hAnsi="Times New Roman" w:cs="Times New Roman"/>
          <w:b/>
          <w:bCs/>
          <w:color w:val="282929"/>
          <w:sz w:val="24"/>
          <w:szCs w:val="24"/>
          <w:lang w:val="ru-RU" w:eastAsia="ru-RU"/>
        </w:rPr>
        <w:t>Продолжительность учебного года.</w:t>
      </w:r>
    </w:p>
    <w:p w:rsidR="004739C6" w:rsidRPr="00A05434" w:rsidRDefault="004739C6" w:rsidP="004739C6">
      <w:pPr>
        <w:spacing w:after="0" w:line="240" w:lineRule="auto"/>
        <w:ind w:firstLine="709"/>
        <w:rPr>
          <w:rFonts w:ascii="Times New Roman" w:eastAsia="Times New Roman" w:hAnsi="Times New Roman" w:cs="Times New Roman"/>
          <w:color w:val="282929"/>
          <w:sz w:val="24"/>
          <w:szCs w:val="24"/>
          <w:lang w:val="ru-RU" w:eastAsia="ru-RU"/>
        </w:rPr>
      </w:pPr>
      <w:r w:rsidRPr="00A05434">
        <w:rPr>
          <w:rFonts w:ascii="Times New Roman" w:eastAsia="Times New Roman" w:hAnsi="Times New Roman" w:cs="Times New Roman"/>
          <w:color w:val="282929"/>
          <w:sz w:val="24"/>
          <w:szCs w:val="24"/>
          <w:lang w:val="ru-RU" w:eastAsia="ru-RU"/>
        </w:rPr>
        <w:t xml:space="preserve">Начало учебного года: 1 сентября. </w:t>
      </w:r>
      <w:r w:rsidRPr="00A05434">
        <w:rPr>
          <w:rFonts w:ascii="Times New Roman" w:eastAsia="Times New Roman" w:hAnsi="Times New Roman" w:cs="Times New Roman"/>
          <w:bCs/>
          <w:color w:val="282929"/>
          <w:sz w:val="24"/>
          <w:szCs w:val="24"/>
          <w:lang w:val="ru-RU" w:eastAsia="ru-RU"/>
        </w:rPr>
        <w:t xml:space="preserve"> Окончание учебного года:</w:t>
      </w:r>
      <w:r w:rsidRPr="004739C6">
        <w:rPr>
          <w:rFonts w:ascii="Times New Roman" w:eastAsia="Times New Roman" w:hAnsi="Times New Roman" w:cs="Times New Roman"/>
          <w:bCs/>
          <w:color w:val="282929"/>
          <w:sz w:val="24"/>
          <w:szCs w:val="24"/>
          <w:lang w:eastAsia="ru-RU"/>
        </w:rPr>
        <w:t> </w:t>
      </w:r>
      <w:r w:rsidRPr="00A05434">
        <w:rPr>
          <w:rFonts w:ascii="Times New Roman" w:eastAsia="Times New Roman" w:hAnsi="Times New Roman" w:cs="Times New Roman"/>
          <w:bCs/>
          <w:color w:val="282929"/>
          <w:sz w:val="24"/>
          <w:szCs w:val="24"/>
          <w:lang w:val="ru-RU" w:eastAsia="ru-RU"/>
        </w:rPr>
        <w:t xml:space="preserve"> 31</w:t>
      </w:r>
      <w:r w:rsidRPr="00A05434">
        <w:rPr>
          <w:rFonts w:ascii="Times New Roman" w:eastAsia="Times New Roman" w:hAnsi="Times New Roman" w:cs="Times New Roman"/>
          <w:color w:val="282929"/>
          <w:sz w:val="24"/>
          <w:szCs w:val="24"/>
          <w:lang w:val="ru-RU" w:eastAsia="ru-RU"/>
        </w:rPr>
        <w:t>мая.</w:t>
      </w:r>
    </w:p>
    <w:p w:rsidR="004739C6" w:rsidRPr="00A05434" w:rsidRDefault="004739C6" w:rsidP="004739C6">
      <w:pPr>
        <w:spacing w:after="0" w:line="240" w:lineRule="auto"/>
        <w:ind w:firstLine="709"/>
        <w:rPr>
          <w:rFonts w:ascii="Times New Roman" w:eastAsia="Times New Roman" w:hAnsi="Times New Roman" w:cs="Times New Roman"/>
          <w:color w:val="282929"/>
          <w:sz w:val="24"/>
          <w:szCs w:val="24"/>
          <w:lang w:val="ru-RU" w:eastAsia="ru-RU"/>
        </w:rPr>
      </w:pPr>
      <w:r w:rsidRPr="00A05434">
        <w:rPr>
          <w:rFonts w:ascii="Times New Roman" w:eastAsia="Times New Roman" w:hAnsi="Times New Roman" w:cs="Times New Roman"/>
          <w:bCs/>
          <w:color w:val="282929"/>
          <w:sz w:val="24"/>
          <w:szCs w:val="24"/>
          <w:lang w:val="ru-RU" w:eastAsia="ru-RU"/>
        </w:rPr>
        <w:t>Продолжительность учебного года:</w:t>
      </w:r>
    </w:p>
    <w:p w:rsidR="004739C6" w:rsidRPr="004739C6" w:rsidRDefault="004739C6" w:rsidP="00483C48">
      <w:pPr>
        <w:numPr>
          <w:ilvl w:val="0"/>
          <w:numId w:val="63"/>
        </w:numPr>
        <w:tabs>
          <w:tab w:val="left" w:pos="993"/>
        </w:tabs>
        <w:spacing w:after="0" w:line="240" w:lineRule="auto"/>
        <w:ind w:left="0" w:firstLine="709"/>
        <w:contextualSpacing/>
        <w:rPr>
          <w:rFonts w:ascii="Times New Roman" w:eastAsia="Times New Roman" w:hAnsi="Times New Roman" w:cs="Times New Roman"/>
          <w:color w:val="282929"/>
          <w:sz w:val="24"/>
          <w:szCs w:val="24"/>
          <w:lang w:eastAsia="ru-RU"/>
        </w:rPr>
      </w:pPr>
      <w:r w:rsidRPr="004739C6">
        <w:rPr>
          <w:rFonts w:ascii="Times New Roman" w:eastAsia="Times New Roman" w:hAnsi="Times New Roman" w:cs="Times New Roman"/>
          <w:color w:val="282929"/>
          <w:sz w:val="24"/>
          <w:szCs w:val="24"/>
          <w:lang w:eastAsia="ru-RU"/>
        </w:rPr>
        <w:t>в 5-9 классах  – 34 недели.</w:t>
      </w:r>
    </w:p>
    <w:p w:rsidR="004739C6" w:rsidRPr="004739C6" w:rsidRDefault="004739C6" w:rsidP="004739C6">
      <w:pPr>
        <w:spacing w:after="0" w:line="240" w:lineRule="auto"/>
        <w:ind w:firstLine="709"/>
        <w:rPr>
          <w:rFonts w:ascii="Times New Roman" w:eastAsia="Times New Roman" w:hAnsi="Times New Roman" w:cs="Times New Roman"/>
          <w:b/>
          <w:bCs/>
          <w:color w:val="282929"/>
          <w:sz w:val="24"/>
          <w:szCs w:val="24"/>
          <w:lang w:eastAsia="ru-RU"/>
        </w:rPr>
      </w:pPr>
    </w:p>
    <w:p w:rsidR="004739C6" w:rsidRPr="004739C6" w:rsidRDefault="004739C6" w:rsidP="004739C6">
      <w:pPr>
        <w:spacing w:after="0" w:line="240" w:lineRule="auto"/>
        <w:rPr>
          <w:rFonts w:ascii="Times New Roman" w:eastAsia="Times New Roman" w:hAnsi="Times New Roman" w:cs="Times New Roman"/>
          <w:color w:val="282929"/>
          <w:sz w:val="24"/>
          <w:szCs w:val="24"/>
          <w:lang w:eastAsia="ru-RU"/>
        </w:rPr>
      </w:pPr>
      <w:r w:rsidRPr="004739C6">
        <w:rPr>
          <w:rFonts w:ascii="Times New Roman" w:eastAsia="Times New Roman" w:hAnsi="Times New Roman" w:cs="Times New Roman"/>
          <w:b/>
          <w:bCs/>
          <w:color w:val="282929"/>
          <w:sz w:val="24"/>
          <w:szCs w:val="24"/>
          <w:lang w:eastAsia="ru-RU"/>
        </w:rPr>
        <w:t>Продолжительность учебных периодов.</w:t>
      </w:r>
    </w:p>
    <w:p w:rsidR="004739C6" w:rsidRPr="00A05434" w:rsidRDefault="004739C6" w:rsidP="004739C6">
      <w:pPr>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Учебный год в соответствии с Уставом ОУ делится на четверти в 5-9 классах и полугодия в 10- 11 классах, являющиеся периодами, по итогам которых выставляются отметки. </w:t>
      </w:r>
    </w:p>
    <w:tbl>
      <w:tblPr>
        <w:tblW w:w="9158" w:type="dxa"/>
        <w:tblInd w:w="10" w:type="dxa"/>
        <w:tblCellMar>
          <w:left w:w="0" w:type="dxa"/>
          <w:right w:w="0" w:type="dxa"/>
        </w:tblCellMar>
        <w:tblLook w:val="04A0"/>
      </w:tblPr>
      <w:tblGrid>
        <w:gridCol w:w="993"/>
        <w:gridCol w:w="1559"/>
        <w:gridCol w:w="2693"/>
        <w:gridCol w:w="3913"/>
      </w:tblGrid>
      <w:tr w:rsidR="004739C6" w:rsidRPr="00D21744" w:rsidTr="004739C6">
        <w:trPr>
          <w:trHeight w:val="537"/>
        </w:trPr>
        <w:tc>
          <w:tcPr>
            <w:tcW w:w="993" w:type="dxa"/>
            <w:tcBorders>
              <w:top w:val="single" w:sz="8" w:space="0" w:color="auto"/>
              <w:left w:val="single" w:sz="8" w:space="0" w:color="auto"/>
              <w:bottom w:val="single" w:sz="8" w:space="0" w:color="auto"/>
              <w:right w:val="single" w:sz="8" w:space="0" w:color="auto"/>
            </w:tcBorders>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Классы</w:t>
            </w:r>
          </w:p>
        </w:tc>
        <w:tc>
          <w:tcPr>
            <w:tcW w:w="15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Учебные периоды</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Количество учебных недель</w:t>
            </w:r>
          </w:p>
        </w:tc>
        <w:tc>
          <w:tcPr>
            <w:tcW w:w="39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739C6" w:rsidRPr="00A05434" w:rsidRDefault="004739C6" w:rsidP="004739C6">
            <w:pPr>
              <w:spacing w:after="0" w:line="240" w:lineRule="auto"/>
              <w:rPr>
                <w:rFonts w:ascii="Times New Roman" w:eastAsia="Times New Roman" w:hAnsi="Times New Roman" w:cs="Times New Roman"/>
                <w:b/>
                <w:sz w:val="24"/>
                <w:szCs w:val="24"/>
                <w:lang w:val="ru-RU" w:eastAsia="ru-RU"/>
              </w:rPr>
            </w:pPr>
            <w:r w:rsidRPr="00A05434">
              <w:rPr>
                <w:rFonts w:ascii="Times New Roman" w:eastAsia="Times New Roman" w:hAnsi="Times New Roman" w:cs="Times New Roman"/>
                <w:b/>
                <w:sz w:val="24"/>
                <w:szCs w:val="24"/>
                <w:lang w:val="ru-RU" w:eastAsia="ru-RU"/>
              </w:rPr>
              <w:t>Сроки (начало и окончание четверти)</w:t>
            </w:r>
          </w:p>
        </w:tc>
      </w:tr>
      <w:tr w:rsidR="004739C6" w:rsidRPr="004739C6" w:rsidTr="004739C6">
        <w:trPr>
          <w:trHeight w:val="268"/>
        </w:trPr>
        <w:tc>
          <w:tcPr>
            <w:tcW w:w="993" w:type="dxa"/>
            <w:vMerge w:val="restart"/>
            <w:tcBorders>
              <w:top w:val="single" w:sz="8" w:space="0" w:color="auto"/>
              <w:left w:val="single" w:sz="8" w:space="0" w:color="auto"/>
              <w:right w:val="single" w:sz="8" w:space="0" w:color="auto"/>
            </w:tcBorders>
          </w:tcPr>
          <w:p w:rsidR="004739C6" w:rsidRPr="004739C6" w:rsidRDefault="004739C6" w:rsidP="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5-9 классы</w:t>
            </w:r>
          </w:p>
        </w:tc>
        <w:tc>
          <w:tcPr>
            <w:tcW w:w="15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 четверть</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8- 9 учебных недель</w:t>
            </w:r>
          </w:p>
        </w:tc>
        <w:tc>
          <w:tcPr>
            <w:tcW w:w="39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 сентября – конец октября</w:t>
            </w:r>
          </w:p>
        </w:tc>
      </w:tr>
      <w:tr w:rsidR="004739C6" w:rsidRPr="004739C6" w:rsidTr="004739C6">
        <w:trPr>
          <w:trHeight w:val="141"/>
        </w:trPr>
        <w:tc>
          <w:tcPr>
            <w:tcW w:w="993" w:type="dxa"/>
            <w:vMerge/>
            <w:tcBorders>
              <w:left w:val="single" w:sz="8" w:space="0" w:color="auto"/>
              <w:right w:val="single" w:sz="8" w:space="0" w:color="auto"/>
            </w:tcBorders>
          </w:tcPr>
          <w:p w:rsidR="004739C6" w:rsidRPr="004739C6" w:rsidRDefault="004739C6" w:rsidP="004739C6">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2 четверть</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7- 8  учебных недель</w:t>
            </w:r>
          </w:p>
        </w:tc>
        <w:tc>
          <w:tcPr>
            <w:tcW w:w="3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Начало ноября- конец декабря</w:t>
            </w:r>
          </w:p>
        </w:tc>
      </w:tr>
      <w:tr w:rsidR="004739C6" w:rsidRPr="004739C6" w:rsidTr="004739C6">
        <w:trPr>
          <w:trHeight w:val="141"/>
        </w:trPr>
        <w:tc>
          <w:tcPr>
            <w:tcW w:w="993" w:type="dxa"/>
            <w:vMerge/>
            <w:tcBorders>
              <w:left w:val="single" w:sz="8" w:space="0" w:color="auto"/>
              <w:right w:val="single" w:sz="8" w:space="0" w:color="auto"/>
            </w:tcBorders>
          </w:tcPr>
          <w:p w:rsidR="004739C6" w:rsidRPr="004739C6" w:rsidRDefault="004739C6" w:rsidP="004739C6">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 четверть</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9-10 учебных недель</w:t>
            </w:r>
          </w:p>
        </w:tc>
        <w:tc>
          <w:tcPr>
            <w:tcW w:w="3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Начало января – конец марта</w:t>
            </w:r>
          </w:p>
        </w:tc>
      </w:tr>
      <w:tr w:rsidR="004739C6" w:rsidRPr="004739C6" w:rsidTr="004739C6">
        <w:trPr>
          <w:trHeight w:val="141"/>
        </w:trPr>
        <w:tc>
          <w:tcPr>
            <w:tcW w:w="993" w:type="dxa"/>
            <w:vMerge/>
            <w:tcBorders>
              <w:left w:val="single" w:sz="8" w:space="0" w:color="auto"/>
              <w:bottom w:val="single" w:sz="8" w:space="0" w:color="auto"/>
              <w:right w:val="single" w:sz="8" w:space="0" w:color="auto"/>
            </w:tcBorders>
          </w:tcPr>
          <w:p w:rsidR="004739C6" w:rsidRPr="004739C6" w:rsidRDefault="004739C6" w:rsidP="004739C6">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4 четверть</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8- 9 учебных недель</w:t>
            </w:r>
          </w:p>
        </w:tc>
        <w:tc>
          <w:tcPr>
            <w:tcW w:w="3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Начало апреля – 31 мая</w:t>
            </w:r>
          </w:p>
        </w:tc>
      </w:tr>
    </w:tbl>
    <w:p w:rsidR="004739C6" w:rsidRDefault="004739C6" w:rsidP="004739C6">
      <w:pPr>
        <w:spacing w:after="0" w:line="240" w:lineRule="auto"/>
        <w:ind w:firstLine="709"/>
        <w:rPr>
          <w:rFonts w:ascii="Times New Roman" w:eastAsia="Times New Roman" w:hAnsi="Times New Roman" w:cs="Times New Roman"/>
          <w:color w:val="282929"/>
          <w:sz w:val="24"/>
          <w:szCs w:val="24"/>
          <w:lang w:val="ru-RU" w:eastAsia="ru-RU"/>
        </w:rPr>
      </w:pPr>
    </w:p>
    <w:p w:rsidR="00A960B8" w:rsidRDefault="00A960B8" w:rsidP="004739C6">
      <w:pPr>
        <w:spacing w:after="0" w:line="240" w:lineRule="auto"/>
        <w:ind w:firstLine="709"/>
        <w:rPr>
          <w:rFonts w:ascii="Times New Roman" w:eastAsia="Times New Roman" w:hAnsi="Times New Roman" w:cs="Times New Roman"/>
          <w:color w:val="282929"/>
          <w:sz w:val="24"/>
          <w:szCs w:val="24"/>
          <w:lang w:val="ru-RU" w:eastAsia="ru-RU"/>
        </w:rPr>
      </w:pPr>
    </w:p>
    <w:p w:rsidR="00A960B8" w:rsidRPr="00A960B8" w:rsidRDefault="00A960B8" w:rsidP="004739C6">
      <w:pPr>
        <w:spacing w:after="0" w:line="240" w:lineRule="auto"/>
        <w:ind w:firstLine="709"/>
        <w:rPr>
          <w:rFonts w:ascii="Times New Roman" w:eastAsia="Times New Roman" w:hAnsi="Times New Roman" w:cs="Times New Roman"/>
          <w:color w:val="282929"/>
          <w:sz w:val="24"/>
          <w:szCs w:val="24"/>
          <w:lang w:val="ru-RU" w:eastAsia="ru-RU"/>
        </w:rPr>
      </w:pPr>
    </w:p>
    <w:p w:rsidR="004739C6" w:rsidRPr="004739C6" w:rsidRDefault="004739C6" w:rsidP="004739C6">
      <w:pPr>
        <w:spacing w:after="0" w:line="240" w:lineRule="auto"/>
        <w:rPr>
          <w:rFonts w:ascii="Times New Roman" w:eastAsia="Times New Roman" w:hAnsi="Times New Roman" w:cs="Times New Roman"/>
          <w:color w:val="282929"/>
          <w:sz w:val="24"/>
          <w:szCs w:val="24"/>
          <w:lang w:eastAsia="ru-RU"/>
        </w:rPr>
      </w:pPr>
      <w:r w:rsidRPr="004739C6">
        <w:rPr>
          <w:rFonts w:ascii="Times New Roman" w:eastAsia="Times New Roman" w:hAnsi="Times New Roman" w:cs="Times New Roman"/>
          <w:b/>
          <w:bCs/>
          <w:color w:val="282929"/>
          <w:sz w:val="24"/>
          <w:szCs w:val="24"/>
          <w:lang w:eastAsia="ru-RU"/>
        </w:rPr>
        <w:lastRenderedPageBreak/>
        <w:t>Сроки и продолжительность каникул.</w:t>
      </w:r>
    </w:p>
    <w:p w:rsidR="004739C6" w:rsidRPr="00A960B8" w:rsidRDefault="004739C6" w:rsidP="004739C6">
      <w:pPr>
        <w:spacing w:after="0" w:line="240" w:lineRule="auto"/>
        <w:ind w:firstLine="709"/>
        <w:rPr>
          <w:rFonts w:ascii="Times New Roman" w:hAnsi="Times New Roman" w:cs="Times New Roman"/>
          <w:sz w:val="24"/>
          <w:szCs w:val="24"/>
          <w:lang w:val="ru-RU"/>
        </w:rPr>
      </w:pPr>
      <w:r w:rsidRPr="004739C6">
        <w:rPr>
          <w:rFonts w:ascii="Times New Roman" w:eastAsia="Times New Roman" w:hAnsi="Times New Roman" w:cs="Times New Roman"/>
          <w:color w:val="282929"/>
          <w:sz w:val="24"/>
          <w:szCs w:val="24"/>
          <w:lang w:eastAsia="ru-RU"/>
        </w:rPr>
        <w:t> </w:t>
      </w:r>
      <w:r w:rsidRPr="00A960B8">
        <w:rPr>
          <w:rFonts w:ascii="Times New Roman" w:hAnsi="Times New Roman" w:cs="Times New Roman"/>
          <w:sz w:val="24"/>
          <w:szCs w:val="24"/>
          <w:lang w:val="ru-RU"/>
        </w:rPr>
        <w:t>Продолжительность каникул:</w:t>
      </w:r>
    </w:p>
    <w:p w:rsidR="004739C6" w:rsidRPr="00A05434" w:rsidRDefault="004739C6" w:rsidP="004739C6">
      <w:pPr>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 в течение учебного года:  не менее 30 календарных дней;</w:t>
      </w:r>
    </w:p>
    <w:tbl>
      <w:tblPr>
        <w:tblStyle w:val="aa"/>
        <w:tblW w:w="9072" w:type="dxa"/>
        <w:tblInd w:w="108" w:type="dxa"/>
        <w:tblLook w:val="04A0"/>
      </w:tblPr>
      <w:tblGrid>
        <w:gridCol w:w="1962"/>
        <w:gridCol w:w="1046"/>
        <w:gridCol w:w="3513"/>
        <w:gridCol w:w="2551"/>
      </w:tblGrid>
      <w:tr w:rsidR="004739C6" w:rsidRPr="004739C6" w:rsidTr="004739C6">
        <w:tc>
          <w:tcPr>
            <w:tcW w:w="1962" w:type="dxa"/>
          </w:tcPr>
          <w:p w:rsidR="004739C6" w:rsidRPr="004739C6" w:rsidRDefault="004739C6" w:rsidP="004739C6">
            <w:pPr>
              <w:rPr>
                <w:b/>
                <w:color w:val="282929"/>
                <w:sz w:val="24"/>
                <w:szCs w:val="24"/>
              </w:rPr>
            </w:pPr>
            <w:r w:rsidRPr="004739C6">
              <w:rPr>
                <w:b/>
                <w:color w:val="282929"/>
                <w:sz w:val="24"/>
                <w:szCs w:val="24"/>
              </w:rPr>
              <w:t>Каникулы</w:t>
            </w:r>
          </w:p>
        </w:tc>
        <w:tc>
          <w:tcPr>
            <w:tcW w:w="0" w:type="auto"/>
          </w:tcPr>
          <w:p w:rsidR="004739C6" w:rsidRPr="004739C6" w:rsidRDefault="004739C6" w:rsidP="004739C6">
            <w:pPr>
              <w:rPr>
                <w:b/>
                <w:color w:val="282929"/>
                <w:sz w:val="24"/>
                <w:szCs w:val="24"/>
              </w:rPr>
            </w:pPr>
            <w:r w:rsidRPr="004739C6">
              <w:rPr>
                <w:b/>
                <w:color w:val="282929"/>
                <w:sz w:val="24"/>
                <w:szCs w:val="24"/>
              </w:rPr>
              <w:t>Классы</w:t>
            </w:r>
          </w:p>
        </w:tc>
        <w:tc>
          <w:tcPr>
            <w:tcW w:w="3513" w:type="dxa"/>
          </w:tcPr>
          <w:p w:rsidR="004739C6" w:rsidRPr="00A05434" w:rsidRDefault="004739C6" w:rsidP="004739C6">
            <w:pPr>
              <w:rPr>
                <w:b/>
                <w:color w:val="282929"/>
                <w:sz w:val="24"/>
                <w:szCs w:val="24"/>
                <w:lang w:val="ru-RU"/>
              </w:rPr>
            </w:pPr>
            <w:r w:rsidRPr="00A05434">
              <w:rPr>
                <w:b/>
                <w:color w:val="282929"/>
                <w:sz w:val="24"/>
                <w:szCs w:val="24"/>
                <w:lang w:val="ru-RU"/>
              </w:rPr>
              <w:t>Сроки (начало и окончание каникул)</w:t>
            </w:r>
          </w:p>
        </w:tc>
        <w:tc>
          <w:tcPr>
            <w:tcW w:w="2551" w:type="dxa"/>
          </w:tcPr>
          <w:p w:rsidR="004739C6" w:rsidRPr="004739C6" w:rsidRDefault="004739C6" w:rsidP="004739C6">
            <w:pPr>
              <w:rPr>
                <w:b/>
                <w:color w:val="282929"/>
                <w:sz w:val="24"/>
                <w:szCs w:val="24"/>
              </w:rPr>
            </w:pPr>
            <w:r w:rsidRPr="004739C6">
              <w:rPr>
                <w:b/>
                <w:color w:val="282929"/>
                <w:sz w:val="24"/>
                <w:szCs w:val="24"/>
              </w:rPr>
              <w:t>Количество календарных дней</w:t>
            </w:r>
          </w:p>
        </w:tc>
      </w:tr>
      <w:tr w:rsidR="004739C6" w:rsidRPr="004739C6" w:rsidTr="004739C6">
        <w:tc>
          <w:tcPr>
            <w:tcW w:w="1962" w:type="dxa"/>
          </w:tcPr>
          <w:p w:rsidR="004739C6" w:rsidRPr="004739C6" w:rsidRDefault="004739C6" w:rsidP="004739C6">
            <w:pPr>
              <w:rPr>
                <w:color w:val="282929"/>
                <w:sz w:val="24"/>
                <w:szCs w:val="24"/>
              </w:rPr>
            </w:pPr>
            <w:r w:rsidRPr="004739C6">
              <w:rPr>
                <w:color w:val="282929"/>
                <w:sz w:val="24"/>
                <w:szCs w:val="24"/>
              </w:rPr>
              <w:t>Осенние</w:t>
            </w:r>
          </w:p>
        </w:tc>
        <w:tc>
          <w:tcPr>
            <w:tcW w:w="0" w:type="auto"/>
          </w:tcPr>
          <w:p w:rsidR="004739C6" w:rsidRPr="004739C6" w:rsidRDefault="004739C6" w:rsidP="004739C6">
            <w:pPr>
              <w:rPr>
                <w:color w:val="282929"/>
                <w:sz w:val="24"/>
                <w:szCs w:val="24"/>
              </w:rPr>
            </w:pPr>
            <w:r w:rsidRPr="004739C6">
              <w:rPr>
                <w:color w:val="282929"/>
                <w:sz w:val="24"/>
                <w:szCs w:val="24"/>
              </w:rPr>
              <w:t>5-9</w:t>
            </w:r>
          </w:p>
        </w:tc>
        <w:tc>
          <w:tcPr>
            <w:tcW w:w="3513" w:type="dxa"/>
          </w:tcPr>
          <w:p w:rsidR="004739C6" w:rsidRPr="004739C6" w:rsidRDefault="004739C6" w:rsidP="004739C6">
            <w:pPr>
              <w:rPr>
                <w:color w:val="282929"/>
                <w:sz w:val="24"/>
                <w:szCs w:val="24"/>
              </w:rPr>
            </w:pPr>
            <w:r w:rsidRPr="004739C6">
              <w:rPr>
                <w:color w:val="282929"/>
                <w:sz w:val="24"/>
                <w:szCs w:val="24"/>
              </w:rPr>
              <w:t>Конец октября - начало ноября</w:t>
            </w:r>
          </w:p>
        </w:tc>
        <w:tc>
          <w:tcPr>
            <w:tcW w:w="2551" w:type="dxa"/>
          </w:tcPr>
          <w:p w:rsidR="004739C6" w:rsidRPr="004739C6" w:rsidRDefault="004739C6" w:rsidP="004739C6">
            <w:pPr>
              <w:rPr>
                <w:color w:val="282929"/>
                <w:sz w:val="24"/>
                <w:szCs w:val="24"/>
              </w:rPr>
            </w:pPr>
            <w:r w:rsidRPr="004739C6">
              <w:rPr>
                <w:color w:val="282929"/>
                <w:sz w:val="24"/>
                <w:szCs w:val="24"/>
              </w:rPr>
              <w:t>7-9 дней</w:t>
            </w:r>
          </w:p>
        </w:tc>
      </w:tr>
      <w:tr w:rsidR="004739C6" w:rsidRPr="004739C6" w:rsidTr="004739C6">
        <w:tc>
          <w:tcPr>
            <w:tcW w:w="1962" w:type="dxa"/>
          </w:tcPr>
          <w:p w:rsidR="004739C6" w:rsidRPr="004739C6" w:rsidRDefault="004739C6" w:rsidP="004739C6">
            <w:pPr>
              <w:rPr>
                <w:color w:val="282929"/>
                <w:sz w:val="24"/>
                <w:szCs w:val="24"/>
              </w:rPr>
            </w:pPr>
            <w:r w:rsidRPr="004739C6">
              <w:rPr>
                <w:color w:val="282929"/>
                <w:sz w:val="24"/>
                <w:szCs w:val="24"/>
              </w:rPr>
              <w:t>Зимние</w:t>
            </w:r>
          </w:p>
        </w:tc>
        <w:tc>
          <w:tcPr>
            <w:tcW w:w="0" w:type="auto"/>
          </w:tcPr>
          <w:p w:rsidR="004739C6" w:rsidRPr="004739C6" w:rsidRDefault="004739C6" w:rsidP="004739C6">
            <w:pPr>
              <w:rPr>
                <w:color w:val="282929"/>
                <w:sz w:val="24"/>
                <w:szCs w:val="24"/>
              </w:rPr>
            </w:pPr>
            <w:r w:rsidRPr="004739C6">
              <w:rPr>
                <w:color w:val="282929"/>
                <w:sz w:val="24"/>
                <w:szCs w:val="24"/>
              </w:rPr>
              <w:t>5-9</w:t>
            </w:r>
          </w:p>
        </w:tc>
        <w:tc>
          <w:tcPr>
            <w:tcW w:w="3513" w:type="dxa"/>
          </w:tcPr>
          <w:p w:rsidR="004739C6" w:rsidRPr="004739C6" w:rsidRDefault="004739C6" w:rsidP="004739C6">
            <w:pPr>
              <w:rPr>
                <w:color w:val="282929"/>
                <w:sz w:val="24"/>
                <w:szCs w:val="24"/>
              </w:rPr>
            </w:pPr>
            <w:r w:rsidRPr="004739C6">
              <w:rPr>
                <w:color w:val="282929"/>
                <w:sz w:val="24"/>
                <w:szCs w:val="24"/>
              </w:rPr>
              <w:t>Конец декабря – начало января</w:t>
            </w:r>
          </w:p>
        </w:tc>
        <w:tc>
          <w:tcPr>
            <w:tcW w:w="2551" w:type="dxa"/>
          </w:tcPr>
          <w:p w:rsidR="004739C6" w:rsidRPr="004739C6" w:rsidRDefault="004739C6" w:rsidP="004739C6">
            <w:pPr>
              <w:rPr>
                <w:color w:val="282929"/>
                <w:sz w:val="24"/>
                <w:szCs w:val="24"/>
              </w:rPr>
            </w:pPr>
            <w:r w:rsidRPr="004739C6">
              <w:rPr>
                <w:color w:val="282929"/>
                <w:sz w:val="24"/>
                <w:szCs w:val="24"/>
              </w:rPr>
              <w:t>12-16 дней</w:t>
            </w:r>
          </w:p>
        </w:tc>
      </w:tr>
      <w:tr w:rsidR="004739C6" w:rsidRPr="004739C6" w:rsidTr="004739C6">
        <w:tc>
          <w:tcPr>
            <w:tcW w:w="1962" w:type="dxa"/>
          </w:tcPr>
          <w:p w:rsidR="004739C6" w:rsidRPr="004739C6" w:rsidRDefault="004739C6" w:rsidP="004739C6">
            <w:pPr>
              <w:rPr>
                <w:color w:val="282929"/>
                <w:sz w:val="24"/>
                <w:szCs w:val="24"/>
              </w:rPr>
            </w:pPr>
            <w:r w:rsidRPr="004739C6">
              <w:rPr>
                <w:color w:val="282929"/>
                <w:sz w:val="24"/>
                <w:szCs w:val="24"/>
              </w:rPr>
              <w:t>Весенние</w:t>
            </w:r>
          </w:p>
        </w:tc>
        <w:tc>
          <w:tcPr>
            <w:tcW w:w="0" w:type="auto"/>
          </w:tcPr>
          <w:p w:rsidR="004739C6" w:rsidRPr="004739C6" w:rsidRDefault="004739C6" w:rsidP="004739C6">
            <w:pPr>
              <w:rPr>
                <w:color w:val="282929"/>
                <w:sz w:val="24"/>
                <w:szCs w:val="24"/>
              </w:rPr>
            </w:pPr>
            <w:r w:rsidRPr="004739C6">
              <w:rPr>
                <w:color w:val="282929"/>
                <w:sz w:val="24"/>
                <w:szCs w:val="24"/>
              </w:rPr>
              <w:t>5-9</w:t>
            </w:r>
          </w:p>
        </w:tc>
        <w:tc>
          <w:tcPr>
            <w:tcW w:w="3513" w:type="dxa"/>
          </w:tcPr>
          <w:p w:rsidR="004739C6" w:rsidRPr="004739C6" w:rsidRDefault="004739C6" w:rsidP="004739C6">
            <w:pPr>
              <w:rPr>
                <w:color w:val="282929"/>
                <w:sz w:val="24"/>
                <w:szCs w:val="24"/>
              </w:rPr>
            </w:pPr>
            <w:r w:rsidRPr="004739C6">
              <w:rPr>
                <w:color w:val="282929"/>
                <w:sz w:val="24"/>
                <w:szCs w:val="24"/>
              </w:rPr>
              <w:t>Конец марта – начало апреля</w:t>
            </w:r>
          </w:p>
        </w:tc>
        <w:tc>
          <w:tcPr>
            <w:tcW w:w="2551" w:type="dxa"/>
          </w:tcPr>
          <w:p w:rsidR="004739C6" w:rsidRPr="004739C6" w:rsidRDefault="004739C6" w:rsidP="004739C6">
            <w:pPr>
              <w:rPr>
                <w:color w:val="282929"/>
                <w:sz w:val="24"/>
                <w:szCs w:val="24"/>
              </w:rPr>
            </w:pPr>
            <w:r w:rsidRPr="004739C6">
              <w:rPr>
                <w:color w:val="282929"/>
                <w:sz w:val="24"/>
                <w:szCs w:val="24"/>
              </w:rPr>
              <w:t>7- 9 дней</w:t>
            </w:r>
          </w:p>
        </w:tc>
      </w:tr>
      <w:tr w:rsidR="004739C6" w:rsidRPr="004739C6" w:rsidTr="004739C6">
        <w:tc>
          <w:tcPr>
            <w:tcW w:w="1962" w:type="dxa"/>
          </w:tcPr>
          <w:p w:rsidR="004739C6" w:rsidRPr="004739C6" w:rsidRDefault="004739C6" w:rsidP="004739C6">
            <w:pPr>
              <w:rPr>
                <w:b/>
                <w:color w:val="282929"/>
                <w:sz w:val="24"/>
                <w:szCs w:val="24"/>
              </w:rPr>
            </w:pPr>
            <w:r w:rsidRPr="004739C6">
              <w:rPr>
                <w:b/>
                <w:color w:val="282929"/>
                <w:sz w:val="24"/>
                <w:szCs w:val="24"/>
              </w:rPr>
              <w:t>ИТОГО</w:t>
            </w:r>
          </w:p>
        </w:tc>
        <w:tc>
          <w:tcPr>
            <w:tcW w:w="0" w:type="auto"/>
          </w:tcPr>
          <w:p w:rsidR="004739C6" w:rsidRPr="004739C6" w:rsidRDefault="004739C6" w:rsidP="004739C6">
            <w:pPr>
              <w:rPr>
                <w:b/>
                <w:color w:val="282929"/>
                <w:sz w:val="24"/>
                <w:szCs w:val="24"/>
              </w:rPr>
            </w:pPr>
            <w:r w:rsidRPr="004739C6">
              <w:rPr>
                <w:color w:val="282929"/>
                <w:sz w:val="24"/>
                <w:szCs w:val="24"/>
              </w:rPr>
              <w:t>5-9</w:t>
            </w:r>
          </w:p>
        </w:tc>
        <w:tc>
          <w:tcPr>
            <w:tcW w:w="3513" w:type="dxa"/>
          </w:tcPr>
          <w:p w:rsidR="004739C6" w:rsidRPr="004739C6" w:rsidRDefault="004739C6" w:rsidP="004739C6">
            <w:pPr>
              <w:rPr>
                <w:b/>
                <w:color w:val="282929"/>
                <w:sz w:val="24"/>
                <w:szCs w:val="24"/>
              </w:rPr>
            </w:pPr>
          </w:p>
        </w:tc>
        <w:tc>
          <w:tcPr>
            <w:tcW w:w="2551" w:type="dxa"/>
          </w:tcPr>
          <w:p w:rsidR="004739C6" w:rsidRPr="004739C6" w:rsidRDefault="004739C6" w:rsidP="004739C6">
            <w:pPr>
              <w:rPr>
                <w:b/>
                <w:color w:val="282929"/>
                <w:sz w:val="24"/>
                <w:szCs w:val="24"/>
              </w:rPr>
            </w:pPr>
            <w:r w:rsidRPr="004739C6">
              <w:rPr>
                <w:b/>
                <w:color w:val="282929"/>
                <w:sz w:val="24"/>
                <w:szCs w:val="24"/>
              </w:rPr>
              <w:t>30-34 дня</w:t>
            </w:r>
          </w:p>
        </w:tc>
      </w:tr>
    </w:tbl>
    <w:p w:rsidR="004739C6" w:rsidRPr="00A05434" w:rsidRDefault="004739C6" w:rsidP="004739C6">
      <w:pPr>
        <w:autoSpaceDE w:val="0"/>
        <w:autoSpaceDN w:val="0"/>
        <w:adjustRightInd w:val="0"/>
        <w:spacing w:after="0" w:line="240" w:lineRule="auto"/>
        <w:rPr>
          <w:rFonts w:ascii="Times New Roman" w:hAnsi="Times New Roman" w:cs="Times New Roman"/>
          <w:color w:val="000000"/>
          <w:sz w:val="24"/>
          <w:szCs w:val="24"/>
          <w:lang w:val="ru-RU"/>
        </w:rPr>
      </w:pPr>
      <w:r w:rsidRPr="00A05434">
        <w:rPr>
          <w:rFonts w:ascii="Times New Roman" w:hAnsi="Times New Roman" w:cs="Times New Roman"/>
          <w:b/>
          <w:bCs/>
          <w:color w:val="000000"/>
          <w:sz w:val="24"/>
          <w:szCs w:val="24"/>
          <w:lang w:val="ru-RU"/>
        </w:rPr>
        <w:t xml:space="preserve">            </w:t>
      </w:r>
      <w:r w:rsidRPr="00A05434">
        <w:rPr>
          <w:rFonts w:ascii="Times New Roman" w:hAnsi="Times New Roman" w:cs="Times New Roman"/>
          <w:bCs/>
          <w:color w:val="000000"/>
          <w:sz w:val="24"/>
          <w:szCs w:val="24"/>
          <w:lang w:val="ru-RU"/>
        </w:rPr>
        <w:t xml:space="preserve">Летние каникулы (не менее 8 недель): </w:t>
      </w:r>
    </w:p>
    <w:p w:rsidR="004739C6" w:rsidRPr="00A05434" w:rsidRDefault="004739C6" w:rsidP="004739C6">
      <w:pPr>
        <w:autoSpaceDE w:val="0"/>
        <w:autoSpaceDN w:val="0"/>
        <w:adjustRightInd w:val="0"/>
        <w:spacing w:after="0" w:line="240" w:lineRule="auto"/>
        <w:ind w:firstLine="709"/>
        <w:rPr>
          <w:rFonts w:ascii="Times New Roman" w:hAnsi="Times New Roman" w:cs="Times New Roman"/>
          <w:color w:val="000000"/>
          <w:sz w:val="24"/>
          <w:szCs w:val="24"/>
          <w:lang w:val="ru-RU"/>
        </w:rPr>
      </w:pPr>
      <w:r w:rsidRPr="00A05434">
        <w:rPr>
          <w:rFonts w:ascii="Times New Roman" w:hAnsi="Times New Roman" w:cs="Times New Roman"/>
          <w:color w:val="000000"/>
          <w:sz w:val="24"/>
          <w:szCs w:val="24"/>
          <w:lang w:val="ru-RU"/>
        </w:rPr>
        <w:t xml:space="preserve">- 5-8 классы с 1 июня  по 31 августа  - 92 дня (13 недель); </w:t>
      </w:r>
    </w:p>
    <w:p w:rsidR="004739C6" w:rsidRPr="00A05434" w:rsidRDefault="004739C6" w:rsidP="004739C6">
      <w:pPr>
        <w:autoSpaceDE w:val="0"/>
        <w:autoSpaceDN w:val="0"/>
        <w:adjustRightInd w:val="0"/>
        <w:spacing w:after="0" w:line="240" w:lineRule="auto"/>
        <w:ind w:firstLine="709"/>
        <w:rPr>
          <w:rFonts w:ascii="Times New Roman" w:hAnsi="Times New Roman" w:cs="Times New Roman"/>
          <w:color w:val="000000"/>
          <w:sz w:val="24"/>
          <w:szCs w:val="24"/>
          <w:lang w:val="ru-RU"/>
        </w:rPr>
      </w:pPr>
      <w:r w:rsidRPr="00A05434">
        <w:rPr>
          <w:rFonts w:ascii="Times New Roman" w:hAnsi="Times New Roman" w:cs="Times New Roman"/>
          <w:color w:val="000000"/>
          <w:sz w:val="24"/>
          <w:szCs w:val="24"/>
          <w:lang w:val="ru-RU"/>
        </w:rPr>
        <w:t xml:space="preserve">- 9 классы -  с окончания государственной итоговой аттестации по 31 августа. </w:t>
      </w:r>
    </w:p>
    <w:p w:rsidR="004739C6" w:rsidRPr="00A05434" w:rsidRDefault="004739C6" w:rsidP="004739C6">
      <w:pPr>
        <w:spacing w:after="0" w:line="240" w:lineRule="auto"/>
        <w:ind w:firstLine="709"/>
        <w:rPr>
          <w:rFonts w:ascii="Times New Roman" w:eastAsia="Times New Roman" w:hAnsi="Times New Roman" w:cs="Times New Roman"/>
          <w:b/>
          <w:bCs/>
          <w:color w:val="282929"/>
          <w:sz w:val="24"/>
          <w:szCs w:val="24"/>
          <w:lang w:val="ru-RU" w:eastAsia="ru-RU"/>
        </w:rPr>
      </w:pPr>
    </w:p>
    <w:p w:rsidR="004739C6" w:rsidRPr="00A05434" w:rsidRDefault="004739C6" w:rsidP="004739C6">
      <w:pPr>
        <w:spacing w:after="0" w:line="240" w:lineRule="auto"/>
        <w:rPr>
          <w:rFonts w:ascii="Times New Roman" w:eastAsia="Times New Roman" w:hAnsi="Times New Roman" w:cs="Times New Roman"/>
          <w:color w:val="282929"/>
          <w:sz w:val="24"/>
          <w:szCs w:val="24"/>
          <w:lang w:val="ru-RU" w:eastAsia="ru-RU"/>
        </w:rPr>
      </w:pPr>
      <w:r w:rsidRPr="00A05434">
        <w:rPr>
          <w:rFonts w:ascii="Times New Roman" w:eastAsia="Times New Roman" w:hAnsi="Times New Roman" w:cs="Times New Roman"/>
          <w:b/>
          <w:bCs/>
          <w:color w:val="282929"/>
          <w:sz w:val="24"/>
          <w:szCs w:val="24"/>
          <w:lang w:val="ru-RU" w:eastAsia="ru-RU"/>
        </w:rPr>
        <w:t>Режим работы Школы.</w:t>
      </w:r>
    </w:p>
    <w:p w:rsidR="004739C6" w:rsidRPr="00A05434" w:rsidRDefault="004739C6" w:rsidP="004739C6">
      <w:pPr>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Обучение осуществляется в одну смену. </w:t>
      </w:r>
    </w:p>
    <w:p w:rsidR="004739C6" w:rsidRPr="00A05434" w:rsidRDefault="004739C6" w:rsidP="004739C6">
      <w:pPr>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Школа работает в режиме пятидневной учебной недели. Пятидневная учебная неделя установлена в целях сохранения и укрепления здоровья обучающихся, а также удовлетворения запросов родителей обучающихся.</w:t>
      </w:r>
    </w:p>
    <w:p w:rsidR="004739C6" w:rsidRPr="00A05434" w:rsidRDefault="004739C6" w:rsidP="004739C6">
      <w:pPr>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4739C6" w:rsidRPr="00A05434" w:rsidRDefault="004739C6" w:rsidP="004739C6">
      <w:pPr>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 для учащихся 5-6 классов - не более 6 уроков;</w:t>
      </w:r>
    </w:p>
    <w:p w:rsidR="004739C6" w:rsidRPr="00A05434" w:rsidRDefault="004739C6" w:rsidP="004739C6">
      <w:pPr>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 для учащихся 7-9 классов - не более 7 уроков.</w:t>
      </w:r>
    </w:p>
    <w:p w:rsidR="004739C6" w:rsidRPr="00A05434" w:rsidRDefault="004739C6" w:rsidP="004739C6">
      <w:pPr>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Максимальная аудиторная нагрузка обучающихся соответствует нормативным требованиям Сан ПИН 2.4.2.2821– 10. «Санитарно - эпидемиологические требования к условиям и организации обучения в общеобразовательных учреждениях».</w:t>
      </w:r>
    </w:p>
    <w:tbl>
      <w:tblPr>
        <w:tblStyle w:val="aa"/>
        <w:tblW w:w="0" w:type="auto"/>
        <w:tblInd w:w="1213" w:type="dxa"/>
        <w:tblLayout w:type="fixed"/>
        <w:tblLook w:val="04A0"/>
      </w:tblPr>
      <w:tblGrid>
        <w:gridCol w:w="1135"/>
        <w:gridCol w:w="798"/>
        <w:gridCol w:w="798"/>
        <w:gridCol w:w="797"/>
        <w:gridCol w:w="798"/>
        <w:gridCol w:w="797"/>
      </w:tblGrid>
      <w:tr w:rsidR="004739C6" w:rsidRPr="004739C6" w:rsidTr="004739C6">
        <w:tc>
          <w:tcPr>
            <w:tcW w:w="1135" w:type="dxa"/>
          </w:tcPr>
          <w:p w:rsidR="004739C6" w:rsidRPr="004739C6" w:rsidRDefault="004739C6" w:rsidP="004739C6">
            <w:pPr>
              <w:rPr>
                <w:rFonts w:eastAsiaTheme="minorHAnsi"/>
                <w:sz w:val="24"/>
                <w:szCs w:val="24"/>
              </w:rPr>
            </w:pPr>
            <w:r w:rsidRPr="004739C6">
              <w:rPr>
                <w:rFonts w:eastAsiaTheme="minorHAnsi"/>
                <w:sz w:val="24"/>
                <w:szCs w:val="24"/>
              </w:rPr>
              <w:t>Классы</w:t>
            </w:r>
          </w:p>
        </w:tc>
        <w:tc>
          <w:tcPr>
            <w:tcW w:w="798" w:type="dxa"/>
          </w:tcPr>
          <w:p w:rsidR="004739C6" w:rsidRPr="004739C6" w:rsidRDefault="004739C6" w:rsidP="004739C6">
            <w:pPr>
              <w:rPr>
                <w:rFonts w:eastAsiaTheme="minorHAnsi"/>
                <w:sz w:val="24"/>
                <w:szCs w:val="24"/>
              </w:rPr>
            </w:pPr>
            <w:r w:rsidRPr="004739C6">
              <w:rPr>
                <w:rFonts w:eastAsiaTheme="minorHAnsi"/>
                <w:b/>
                <w:bCs/>
                <w:sz w:val="24"/>
                <w:szCs w:val="24"/>
              </w:rPr>
              <w:t>V</w:t>
            </w:r>
          </w:p>
        </w:tc>
        <w:tc>
          <w:tcPr>
            <w:tcW w:w="798" w:type="dxa"/>
          </w:tcPr>
          <w:p w:rsidR="004739C6" w:rsidRPr="004739C6" w:rsidRDefault="004739C6" w:rsidP="004739C6">
            <w:pPr>
              <w:rPr>
                <w:rFonts w:eastAsiaTheme="minorHAnsi"/>
                <w:sz w:val="24"/>
                <w:szCs w:val="24"/>
              </w:rPr>
            </w:pPr>
            <w:r w:rsidRPr="004739C6">
              <w:rPr>
                <w:rFonts w:eastAsiaTheme="minorHAnsi"/>
                <w:b/>
                <w:bCs/>
                <w:sz w:val="24"/>
                <w:szCs w:val="24"/>
              </w:rPr>
              <w:t>VI</w:t>
            </w:r>
          </w:p>
        </w:tc>
        <w:tc>
          <w:tcPr>
            <w:tcW w:w="797" w:type="dxa"/>
          </w:tcPr>
          <w:p w:rsidR="004739C6" w:rsidRPr="004739C6" w:rsidRDefault="004739C6" w:rsidP="004739C6">
            <w:pPr>
              <w:rPr>
                <w:rFonts w:eastAsiaTheme="minorHAnsi"/>
                <w:sz w:val="24"/>
                <w:szCs w:val="24"/>
              </w:rPr>
            </w:pPr>
            <w:r w:rsidRPr="004739C6">
              <w:rPr>
                <w:rFonts w:eastAsiaTheme="minorHAnsi"/>
                <w:b/>
                <w:bCs/>
                <w:sz w:val="24"/>
                <w:szCs w:val="24"/>
              </w:rPr>
              <w:t>VII</w:t>
            </w:r>
          </w:p>
        </w:tc>
        <w:tc>
          <w:tcPr>
            <w:tcW w:w="798" w:type="dxa"/>
          </w:tcPr>
          <w:p w:rsidR="004739C6" w:rsidRPr="004739C6" w:rsidRDefault="004739C6" w:rsidP="004739C6">
            <w:pPr>
              <w:rPr>
                <w:rFonts w:eastAsiaTheme="minorHAnsi"/>
                <w:sz w:val="24"/>
                <w:szCs w:val="24"/>
              </w:rPr>
            </w:pPr>
            <w:r w:rsidRPr="004739C6">
              <w:rPr>
                <w:rFonts w:eastAsiaTheme="minorHAnsi"/>
                <w:b/>
                <w:bCs/>
                <w:sz w:val="24"/>
                <w:szCs w:val="24"/>
              </w:rPr>
              <w:t>VIII</w:t>
            </w:r>
          </w:p>
        </w:tc>
        <w:tc>
          <w:tcPr>
            <w:tcW w:w="797" w:type="dxa"/>
          </w:tcPr>
          <w:p w:rsidR="004739C6" w:rsidRPr="004739C6" w:rsidRDefault="004739C6" w:rsidP="004739C6">
            <w:pPr>
              <w:rPr>
                <w:rFonts w:eastAsiaTheme="minorHAnsi"/>
                <w:sz w:val="24"/>
                <w:szCs w:val="24"/>
              </w:rPr>
            </w:pPr>
            <w:r w:rsidRPr="004739C6">
              <w:rPr>
                <w:rFonts w:eastAsiaTheme="minorHAnsi"/>
                <w:b/>
                <w:bCs/>
                <w:sz w:val="24"/>
                <w:szCs w:val="24"/>
              </w:rPr>
              <w:t>IX</w:t>
            </w:r>
          </w:p>
        </w:tc>
      </w:tr>
      <w:tr w:rsidR="004739C6" w:rsidRPr="004739C6" w:rsidTr="004739C6">
        <w:tc>
          <w:tcPr>
            <w:tcW w:w="1135" w:type="dxa"/>
          </w:tcPr>
          <w:p w:rsidR="004739C6" w:rsidRPr="004739C6" w:rsidRDefault="004739C6" w:rsidP="004739C6">
            <w:pPr>
              <w:rPr>
                <w:rFonts w:eastAsiaTheme="minorHAnsi"/>
                <w:sz w:val="24"/>
                <w:szCs w:val="24"/>
              </w:rPr>
            </w:pPr>
          </w:p>
        </w:tc>
        <w:tc>
          <w:tcPr>
            <w:tcW w:w="798" w:type="dxa"/>
          </w:tcPr>
          <w:p w:rsidR="004739C6" w:rsidRPr="004739C6" w:rsidRDefault="004739C6" w:rsidP="004739C6">
            <w:pPr>
              <w:rPr>
                <w:rFonts w:eastAsiaTheme="minorHAnsi"/>
                <w:sz w:val="24"/>
                <w:szCs w:val="24"/>
              </w:rPr>
            </w:pPr>
            <w:r w:rsidRPr="004739C6">
              <w:rPr>
                <w:rFonts w:eastAsiaTheme="minorHAnsi"/>
                <w:sz w:val="24"/>
                <w:szCs w:val="24"/>
              </w:rPr>
              <w:t>29</w:t>
            </w:r>
          </w:p>
        </w:tc>
        <w:tc>
          <w:tcPr>
            <w:tcW w:w="798" w:type="dxa"/>
          </w:tcPr>
          <w:p w:rsidR="004739C6" w:rsidRPr="004739C6" w:rsidRDefault="004739C6" w:rsidP="004739C6">
            <w:pPr>
              <w:rPr>
                <w:rFonts w:eastAsiaTheme="minorHAnsi"/>
                <w:sz w:val="24"/>
                <w:szCs w:val="24"/>
              </w:rPr>
            </w:pPr>
            <w:r w:rsidRPr="004739C6">
              <w:rPr>
                <w:rFonts w:eastAsiaTheme="minorHAnsi"/>
                <w:sz w:val="24"/>
                <w:szCs w:val="24"/>
              </w:rPr>
              <w:t>30</w:t>
            </w:r>
          </w:p>
        </w:tc>
        <w:tc>
          <w:tcPr>
            <w:tcW w:w="797" w:type="dxa"/>
          </w:tcPr>
          <w:p w:rsidR="004739C6" w:rsidRPr="004739C6" w:rsidRDefault="004739C6" w:rsidP="004739C6">
            <w:pPr>
              <w:rPr>
                <w:rFonts w:eastAsiaTheme="minorHAnsi"/>
                <w:sz w:val="24"/>
                <w:szCs w:val="24"/>
              </w:rPr>
            </w:pPr>
            <w:r w:rsidRPr="004739C6">
              <w:rPr>
                <w:rFonts w:eastAsiaTheme="minorHAnsi"/>
                <w:sz w:val="24"/>
                <w:szCs w:val="24"/>
              </w:rPr>
              <w:t>32</w:t>
            </w:r>
          </w:p>
        </w:tc>
        <w:tc>
          <w:tcPr>
            <w:tcW w:w="798" w:type="dxa"/>
          </w:tcPr>
          <w:p w:rsidR="004739C6" w:rsidRPr="004739C6" w:rsidRDefault="004739C6" w:rsidP="004739C6">
            <w:pPr>
              <w:rPr>
                <w:rFonts w:eastAsiaTheme="minorHAnsi"/>
                <w:sz w:val="24"/>
                <w:szCs w:val="24"/>
              </w:rPr>
            </w:pPr>
            <w:r w:rsidRPr="004739C6">
              <w:rPr>
                <w:rFonts w:eastAsiaTheme="minorHAnsi"/>
                <w:sz w:val="24"/>
                <w:szCs w:val="24"/>
              </w:rPr>
              <w:t>33</w:t>
            </w:r>
          </w:p>
        </w:tc>
        <w:tc>
          <w:tcPr>
            <w:tcW w:w="797" w:type="dxa"/>
          </w:tcPr>
          <w:p w:rsidR="004739C6" w:rsidRPr="004739C6" w:rsidRDefault="004739C6" w:rsidP="004739C6">
            <w:pPr>
              <w:rPr>
                <w:rFonts w:eastAsiaTheme="minorHAnsi"/>
                <w:sz w:val="24"/>
                <w:szCs w:val="24"/>
              </w:rPr>
            </w:pPr>
            <w:r w:rsidRPr="004739C6">
              <w:rPr>
                <w:rFonts w:eastAsiaTheme="minorHAnsi"/>
                <w:sz w:val="24"/>
                <w:szCs w:val="24"/>
              </w:rPr>
              <w:t>33</w:t>
            </w:r>
          </w:p>
        </w:tc>
      </w:tr>
    </w:tbl>
    <w:p w:rsidR="004739C6" w:rsidRPr="004739C6" w:rsidRDefault="004739C6" w:rsidP="004739C6">
      <w:pPr>
        <w:spacing w:after="0" w:line="240" w:lineRule="auto"/>
        <w:ind w:firstLine="709"/>
        <w:rPr>
          <w:rFonts w:ascii="Times New Roman" w:hAnsi="Times New Roman" w:cs="Times New Roman"/>
          <w:sz w:val="24"/>
          <w:szCs w:val="24"/>
        </w:rPr>
      </w:pPr>
    </w:p>
    <w:p w:rsidR="004739C6" w:rsidRPr="004739C6" w:rsidRDefault="004739C6" w:rsidP="004739C6">
      <w:pPr>
        <w:spacing w:after="0" w:line="240" w:lineRule="auto"/>
        <w:rPr>
          <w:rFonts w:ascii="Times New Roman" w:hAnsi="Times New Roman" w:cs="Times New Roman"/>
          <w:sz w:val="24"/>
          <w:szCs w:val="24"/>
        </w:rPr>
      </w:pPr>
      <w:r w:rsidRPr="004739C6">
        <w:rPr>
          <w:rFonts w:ascii="Times New Roman" w:hAnsi="Times New Roman" w:cs="Times New Roman"/>
          <w:b/>
          <w:bCs/>
          <w:sz w:val="24"/>
          <w:szCs w:val="24"/>
        </w:rPr>
        <w:t>Режим уроков и перемен.</w:t>
      </w:r>
    </w:p>
    <w:p w:rsidR="004739C6" w:rsidRPr="00A05434" w:rsidRDefault="004739C6" w:rsidP="004739C6">
      <w:pPr>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Школа функционирует с 8.30 до 20.00, кроме выходных и праздничных дней.</w:t>
      </w:r>
    </w:p>
    <w:p w:rsidR="004739C6" w:rsidRPr="00A05434" w:rsidRDefault="004739C6" w:rsidP="004739C6">
      <w:pPr>
        <w:spacing w:after="0" w:line="240" w:lineRule="auto"/>
        <w:ind w:firstLine="709"/>
        <w:rPr>
          <w:rFonts w:ascii="Times New Roman" w:eastAsia="Times New Roman" w:hAnsi="Times New Roman" w:cs="Times New Roman"/>
          <w:color w:val="282929"/>
          <w:sz w:val="24"/>
          <w:szCs w:val="24"/>
          <w:lang w:val="ru-RU" w:eastAsia="ru-RU"/>
        </w:rPr>
      </w:pPr>
      <w:r w:rsidRPr="00A05434">
        <w:rPr>
          <w:rFonts w:ascii="Times New Roman" w:eastAsia="Times New Roman" w:hAnsi="Times New Roman" w:cs="Times New Roman"/>
          <w:color w:val="282929"/>
          <w:sz w:val="24"/>
          <w:szCs w:val="24"/>
          <w:lang w:val="ru-RU" w:eastAsia="ru-RU"/>
        </w:rPr>
        <w:t>Начало занятий: в 8 часов 30 минут.</w:t>
      </w:r>
    </w:p>
    <w:p w:rsidR="004739C6" w:rsidRPr="00A05434" w:rsidRDefault="004739C6" w:rsidP="004739C6">
      <w:pPr>
        <w:spacing w:after="0" w:line="240" w:lineRule="auto"/>
        <w:ind w:firstLine="709"/>
        <w:rPr>
          <w:rFonts w:ascii="Times New Roman" w:eastAsia="Times New Roman" w:hAnsi="Times New Roman" w:cs="Times New Roman"/>
          <w:color w:val="282929"/>
          <w:sz w:val="24"/>
          <w:szCs w:val="24"/>
          <w:lang w:val="ru-RU" w:eastAsia="ru-RU"/>
        </w:rPr>
      </w:pPr>
      <w:r w:rsidRPr="00A05434">
        <w:rPr>
          <w:rFonts w:ascii="Times New Roman" w:eastAsia="Times New Roman" w:hAnsi="Times New Roman" w:cs="Times New Roman"/>
          <w:color w:val="282929"/>
          <w:sz w:val="24"/>
          <w:szCs w:val="24"/>
          <w:lang w:val="ru-RU" w:eastAsia="ru-RU"/>
        </w:rPr>
        <w:t>Окончание занятий: в 15 часов 10 минут.</w:t>
      </w:r>
    </w:p>
    <w:p w:rsidR="004739C6" w:rsidRPr="00A05434" w:rsidRDefault="004739C6" w:rsidP="004739C6">
      <w:pPr>
        <w:spacing w:after="0" w:line="240" w:lineRule="auto"/>
        <w:ind w:firstLine="709"/>
        <w:rPr>
          <w:rFonts w:ascii="Times New Roman" w:eastAsia="Times New Roman" w:hAnsi="Times New Roman" w:cs="Times New Roman"/>
          <w:color w:val="282929"/>
          <w:sz w:val="24"/>
          <w:szCs w:val="24"/>
          <w:lang w:val="ru-RU" w:eastAsia="ru-RU"/>
        </w:rPr>
      </w:pPr>
      <w:r w:rsidRPr="00A05434">
        <w:rPr>
          <w:rFonts w:ascii="Times New Roman" w:eastAsia="Times New Roman" w:hAnsi="Times New Roman" w:cs="Times New Roman"/>
          <w:color w:val="282929"/>
          <w:sz w:val="24"/>
          <w:szCs w:val="24"/>
          <w:lang w:val="ru-RU" w:eastAsia="ru-RU"/>
        </w:rPr>
        <w:t>Продолжительность урока в 5-11 классах составляет 45 минут.</w:t>
      </w:r>
    </w:p>
    <w:p w:rsidR="004739C6" w:rsidRPr="00A05434" w:rsidRDefault="004739C6" w:rsidP="004739C6">
      <w:pPr>
        <w:spacing w:after="0" w:line="240" w:lineRule="auto"/>
        <w:ind w:firstLine="709"/>
        <w:rPr>
          <w:rFonts w:ascii="Times New Roman" w:eastAsia="Times New Roman" w:hAnsi="Times New Roman" w:cs="Times New Roman"/>
          <w:color w:val="282929"/>
          <w:sz w:val="24"/>
          <w:szCs w:val="24"/>
          <w:lang w:val="ru-RU" w:eastAsia="ru-RU"/>
        </w:rPr>
      </w:pPr>
      <w:r w:rsidRPr="00A05434">
        <w:rPr>
          <w:rFonts w:ascii="Times New Roman" w:eastAsia="Times New Roman" w:hAnsi="Times New Roman" w:cs="Times New Roman"/>
          <w:color w:val="282929"/>
          <w:sz w:val="24"/>
          <w:szCs w:val="24"/>
          <w:lang w:val="ru-RU" w:eastAsia="ru-RU"/>
        </w:rPr>
        <w:t>Проведение нулевых уроков запрещено.</w:t>
      </w:r>
    </w:p>
    <w:p w:rsidR="004739C6" w:rsidRPr="00A05434" w:rsidRDefault="004739C6" w:rsidP="004739C6">
      <w:pPr>
        <w:spacing w:after="0" w:line="240" w:lineRule="auto"/>
        <w:ind w:firstLine="709"/>
        <w:rPr>
          <w:rFonts w:ascii="Times New Roman" w:eastAsia="Times New Roman" w:hAnsi="Times New Roman" w:cs="Times New Roman"/>
          <w:b/>
          <w:bCs/>
          <w:color w:val="282929"/>
          <w:sz w:val="24"/>
          <w:szCs w:val="24"/>
          <w:u w:val="single"/>
          <w:lang w:val="ru-RU" w:eastAsia="ru-RU"/>
        </w:rPr>
      </w:pPr>
      <w:r w:rsidRPr="00A05434">
        <w:rPr>
          <w:rFonts w:ascii="Times New Roman" w:eastAsia="Times New Roman" w:hAnsi="Times New Roman" w:cs="Times New Roman"/>
          <w:b/>
          <w:bCs/>
          <w:color w:val="282929"/>
          <w:sz w:val="24"/>
          <w:szCs w:val="24"/>
          <w:u w:val="single"/>
          <w:lang w:val="ru-RU" w:eastAsia="ru-RU"/>
        </w:rPr>
        <w:t>Расписание звонков:</w:t>
      </w:r>
    </w:p>
    <w:p w:rsidR="004739C6" w:rsidRPr="00A05434" w:rsidRDefault="004739C6" w:rsidP="004739C6">
      <w:pPr>
        <w:spacing w:after="0" w:line="240" w:lineRule="auto"/>
        <w:ind w:firstLine="709"/>
        <w:rPr>
          <w:rFonts w:ascii="Times New Roman" w:eastAsia="Times New Roman" w:hAnsi="Times New Roman" w:cs="Times New Roman"/>
          <w:b/>
          <w:bCs/>
          <w:color w:val="282929"/>
          <w:sz w:val="24"/>
          <w:szCs w:val="24"/>
          <w:lang w:val="ru-RU" w:eastAsia="ru-RU"/>
        </w:rPr>
      </w:pPr>
      <w:r w:rsidRPr="00A05434">
        <w:rPr>
          <w:rFonts w:ascii="Times New Roman" w:eastAsia="Times New Roman" w:hAnsi="Times New Roman" w:cs="Times New Roman"/>
          <w:b/>
          <w:bCs/>
          <w:color w:val="282929"/>
          <w:sz w:val="24"/>
          <w:szCs w:val="24"/>
          <w:lang w:val="ru-RU" w:eastAsia="ru-RU"/>
        </w:rPr>
        <w:t>1 урок 8.30 - 9.15         1 перемена – 10 минут</w:t>
      </w:r>
    </w:p>
    <w:p w:rsidR="004739C6" w:rsidRPr="00A05434" w:rsidRDefault="004739C6" w:rsidP="004739C6">
      <w:pPr>
        <w:spacing w:after="0" w:line="240" w:lineRule="auto"/>
        <w:ind w:firstLine="709"/>
        <w:rPr>
          <w:rFonts w:ascii="Times New Roman" w:eastAsia="Times New Roman" w:hAnsi="Times New Roman" w:cs="Times New Roman"/>
          <w:b/>
          <w:bCs/>
          <w:color w:val="282929"/>
          <w:sz w:val="24"/>
          <w:szCs w:val="24"/>
          <w:lang w:val="ru-RU" w:eastAsia="ru-RU"/>
        </w:rPr>
      </w:pPr>
      <w:r w:rsidRPr="00A05434">
        <w:rPr>
          <w:rFonts w:ascii="Times New Roman" w:eastAsia="Times New Roman" w:hAnsi="Times New Roman" w:cs="Times New Roman"/>
          <w:b/>
          <w:bCs/>
          <w:color w:val="282929"/>
          <w:sz w:val="24"/>
          <w:szCs w:val="24"/>
          <w:lang w:val="ru-RU" w:eastAsia="ru-RU"/>
        </w:rPr>
        <w:t>2 урок  9.25 - 10.10       2 перемена – 20 минут</w:t>
      </w:r>
    </w:p>
    <w:p w:rsidR="004739C6" w:rsidRPr="00A05434" w:rsidRDefault="004739C6" w:rsidP="004739C6">
      <w:pPr>
        <w:spacing w:after="0" w:line="240" w:lineRule="auto"/>
        <w:ind w:firstLine="709"/>
        <w:rPr>
          <w:rFonts w:ascii="Times New Roman" w:eastAsia="Times New Roman" w:hAnsi="Times New Roman" w:cs="Times New Roman"/>
          <w:b/>
          <w:bCs/>
          <w:color w:val="282929"/>
          <w:sz w:val="24"/>
          <w:szCs w:val="24"/>
          <w:lang w:val="ru-RU" w:eastAsia="ru-RU"/>
        </w:rPr>
      </w:pPr>
      <w:r w:rsidRPr="00A05434">
        <w:rPr>
          <w:rFonts w:ascii="Times New Roman" w:eastAsia="Times New Roman" w:hAnsi="Times New Roman" w:cs="Times New Roman"/>
          <w:b/>
          <w:bCs/>
          <w:color w:val="282929"/>
          <w:sz w:val="24"/>
          <w:szCs w:val="24"/>
          <w:lang w:val="ru-RU" w:eastAsia="ru-RU"/>
        </w:rPr>
        <w:t>3 урок 10.30 - 11.15      3 перемена – 20 минут</w:t>
      </w:r>
    </w:p>
    <w:p w:rsidR="004739C6" w:rsidRPr="00A05434" w:rsidRDefault="004739C6" w:rsidP="004739C6">
      <w:pPr>
        <w:spacing w:after="0" w:line="240" w:lineRule="auto"/>
        <w:ind w:firstLine="709"/>
        <w:rPr>
          <w:rFonts w:ascii="Times New Roman" w:eastAsia="Times New Roman" w:hAnsi="Times New Roman" w:cs="Times New Roman"/>
          <w:b/>
          <w:bCs/>
          <w:color w:val="282929"/>
          <w:sz w:val="24"/>
          <w:szCs w:val="24"/>
          <w:lang w:val="ru-RU" w:eastAsia="ru-RU"/>
        </w:rPr>
      </w:pPr>
      <w:r w:rsidRPr="00A05434">
        <w:rPr>
          <w:rFonts w:ascii="Times New Roman" w:eastAsia="Times New Roman" w:hAnsi="Times New Roman" w:cs="Times New Roman"/>
          <w:b/>
          <w:bCs/>
          <w:color w:val="282929"/>
          <w:sz w:val="24"/>
          <w:szCs w:val="24"/>
          <w:lang w:val="ru-RU" w:eastAsia="ru-RU"/>
        </w:rPr>
        <w:t>4 урок 11.35 - 12.20      4 перемена – 15 минут</w:t>
      </w:r>
    </w:p>
    <w:p w:rsidR="004739C6" w:rsidRPr="00A05434" w:rsidRDefault="004739C6" w:rsidP="004739C6">
      <w:pPr>
        <w:spacing w:after="0" w:line="240" w:lineRule="auto"/>
        <w:ind w:firstLine="709"/>
        <w:rPr>
          <w:rFonts w:ascii="Times New Roman" w:eastAsia="Times New Roman" w:hAnsi="Times New Roman" w:cs="Times New Roman"/>
          <w:b/>
          <w:bCs/>
          <w:color w:val="282929"/>
          <w:sz w:val="24"/>
          <w:szCs w:val="24"/>
          <w:lang w:val="ru-RU" w:eastAsia="ru-RU"/>
        </w:rPr>
      </w:pPr>
      <w:r w:rsidRPr="00A05434">
        <w:rPr>
          <w:rFonts w:ascii="Times New Roman" w:eastAsia="Times New Roman" w:hAnsi="Times New Roman" w:cs="Times New Roman"/>
          <w:b/>
          <w:bCs/>
          <w:color w:val="282929"/>
          <w:sz w:val="24"/>
          <w:szCs w:val="24"/>
          <w:lang w:val="ru-RU" w:eastAsia="ru-RU"/>
        </w:rPr>
        <w:t>5 урок 12.35 - 13.20      5 перемена – 10 минут</w:t>
      </w:r>
    </w:p>
    <w:p w:rsidR="004739C6" w:rsidRPr="00A05434" w:rsidRDefault="004739C6" w:rsidP="004739C6">
      <w:pPr>
        <w:spacing w:after="0" w:line="240" w:lineRule="auto"/>
        <w:ind w:firstLine="709"/>
        <w:rPr>
          <w:rFonts w:ascii="Times New Roman" w:eastAsia="Times New Roman" w:hAnsi="Times New Roman" w:cs="Times New Roman"/>
          <w:b/>
          <w:bCs/>
          <w:color w:val="282929"/>
          <w:sz w:val="24"/>
          <w:szCs w:val="24"/>
          <w:lang w:val="ru-RU" w:eastAsia="ru-RU"/>
        </w:rPr>
      </w:pPr>
      <w:r w:rsidRPr="00A05434">
        <w:rPr>
          <w:rFonts w:ascii="Times New Roman" w:eastAsia="Times New Roman" w:hAnsi="Times New Roman" w:cs="Times New Roman"/>
          <w:b/>
          <w:bCs/>
          <w:color w:val="282929"/>
          <w:sz w:val="24"/>
          <w:szCs w:val="24"/>
          <w:lang w:val="ru-RU" w:eastAsia="ru-RU"/>
        </w:rPr>
        <w:t>6 урок 13.30 - 14.15      6 перемена – 10 минут</w:t>
      </w:r>
    </w:p>
    <w:p w:rsidR="004739C6" w:rsidRPr="00A05434" w:rsidRDefault="004739C6" w:rsidP="004739C6">
      <w:pPr>
        <w:spacing w:after="0" w:line="240" w:lineRule="auto"/>
        <w:ind w:firstLine="709"/>
        <w:rPr>
          <w:rFonts w:ascii="Times New Roman" w:eastAsia="Times New Roman" w:hAnsi="Times New Roman" w:cs="Times New Roman"/>
          <w:b/>
          <w:bCs/>
          <w:color w:val="282929"/>
          <w:sz w:val="24"/>
          <w:szCs w:val="24"/>
          <w:lang w:val="ru-RU" w:eastAsia="ru-RU"/>
        </w:rPr>
      </w:pPr>
      <w:r w:rsidRPr="00A05434">
        <w:rPr>
          <w:rFonts w:ascii="Times New Roman" w:eastAsia="Times New Roman" w:hAnsi="Times New Roman" w:cs="Times New Roman"/>
          <w:b/>
          <w:bCs/>
          <w:color w:val="282929"/>
          <w:sz w:val="24"/>
          <w:szCs w:val="24"/>
          <w:lang w:val="ru-RU" w:eastAsia="ru-RU"/>
        </w:rPr>
        <w:t>7 урок 14.25 - 15.10</w:t>
      </w:r>
    </w:p>
    <w:p w:rsidR="004739C6" w:rsidRPr="00A05434" w:rsidRDefault="004739C6" w:rsidP="004739C6">
      <w:pPr>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Расписание уроков составляется отдельно для обязательных учебных уроков и занятий внеурочной деятельностью. </w:t>
      </w:r>
    </w:p>
    <w:p w:rsidR="004739C6" w:rsidRPr="00A05434" w:rsidRDefault="004739C6" w:rsidP="004739C6">
      <w:pPr>
        <w:spacing w:after="0" w:line="240" w:lineRule="auto"/>
        <w:ind w:firstLine="709"/>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Кружки, секции и другие внеурочные занятия  в школе проводятся во второй половине дня с 16.00 до 20.00. Между началом занятий внеурочной деятельностью и последним уроком устраивается перерыв продолжительностью 50 минут. </w:t>
      </w:r>
    </w:p>
    <w:p w:rsidR="004739C6" w:rsidRPr="00A05434" w:rsidRDefault="004739C6" w:rsidP="004739C6">
      <w:pPr>
        <w:spacing w:after="0" w:line="240" w:lineRule="auto"/>
        <w:ind w:firstLine="709"/>
        <w:rPr>
          <w:rFonts w:ascii="Times New Roman" w:eastAsia="Times New Roman" w:hAnsi="Times New Roman" w:cs="Times New Roman"/>
          <w:color w:val="282929"/>
          <w:sz w:val="24"/>
          <w:szCs w:val="24"/>
          <w:lang w:val="ru-RU" w:eastAsia="ru-RU"/>
        </w:rPr>
      </w:pPr>
      <w:r w:rsidRPr="00A05434">
        <w:rPr>
          <w:rFonts w:ascii="Times New Roman" w:eastAsia="Times New Roman" w:hAnsi="Times New Roman" w:cs="Times New Roman"/>
          <w:color w:val="282929"/>
          <w:sz w:val="24"/>
          <w:szCs w:val="24"/>
          <w:lang w:val="ru-RU" w:eastAsia="ru-RU"/>
        </w:rPr>
        <w:t>На период школьных каникул приказом директора устанавливается особый график работы образовательного учреждения.</w:t>
      </w:r>
    </w:p>
    <w:p w:rsidR="004739C6" w:rsidRPr="00A05434" w:rsidRDefault="004739C6" w:rsidP="004739C6">
      <w:pPr>
        <w:autoSpaceDE w:val="0"/>
        <w:autoSpaceDN w:val="0"/>
        <w:adjustRightInd w:val="0"/>
        <w:spacing w:after="0" w:line="240" w:lineRule="auto"/>
        <w:rPr>
          <w:rFonts w:ascii="Times New Roman" w:hAnsi="Times New Roman" w:cs="Times New Roman"/>
          <w:b/>
          <w:bCs/>
          <w:color w:val="000000"/>
          <w:sz w:val="24"/>
          <w:szCs w:val="24"/>
          <w:lang w:val="ru-RU"/>
        </w:rPr>
      </w:pPr>
    </w:p>
    <w:p w:rsidR="00A960B8" w:rsidRDefault="00A960B8" w:rsidP="004739C6">
      <w:pPr>
        <w:autoSpaceDE w:val="0"/>
        <w:autoSpaceDN w:val="0"/>
        <w:adjustRightInd w:val="0"/>
        <w:spacing w:after="0" w:line="240" w:lineRule="auto"/>
        <w:rPr>
          <w:rFonts w:ascii="Times New Roman" w:hAnsi="Times New Roman" w:cs="Times New Roman"/>
          <w:b/>
          <w:bCs/>
          <w:color w:val="000000"/>
          <w:sz w:val="24"/>
          <w:szCs w:val="24"/>
          <w:lang w:val="ru-RU"/>
        </w:rPr>
      </w:pPr>
    </w:p>
    <w:p w:rsidR="00A960B8" w:rsidRDefault="00A960B8" w:rsidP="004739C6">
      <w:pPr>
        <w:autoSpaceDE w:val="0"/>
        <w:autoSpaceDN w:val="0"/>
        <w:adjustRightInd w:val="0"/>
        <w:spacing w:after="0" w:line="240" w:lineRule="auto"/>
        <w:rPr>
          <w:rFonts w:ascii="Times New Roman" w:hAnsi="Times New Roman" w:cs="Times New Roman"/>
          <w:b/>
          <w:bCs/>
          <w:color w:val="000000"/>
          <w:sz w:val="24"/>
          <w:szCs w:val="24"/>
          <w:lang w:val="ru-RU"/>
        </w:rPr>
      </w:pPr>
    </w:p>
    <w:p w:rsidR="004739C6" w:rsidRPr="00A05434" w:rsidRDefault="004739C6" w:rsidP="004739C6">
      <w:pPr>
        <w:autoSpaceDE w:val="0"/>
        <w:autoSpaceDN w:val="0"/>
        <w:adjustRightInd w:val="0"/>
        <w:spacing w:after="0" w:line="240" w:lineRule="auto"/>
        <w:rPr>
          <w:rFonts w:ascii="Times New Roman" w:hAnsi="Times New Roman" w:cs="Times New Roman"/>
          <w:color w:val="000000"/>
          <w:sz w:val="24"/>
          <w:szCs w:val="24"/>
          <w:lang w:val="ru-RU"/>
        </w:rPr>
      </w:pPr>
      <w:r w:rsidRPr="00A05434">
        <w:rPr>
          <w:rFonts w:ascii="Times New Roman" w:hAnsi="Times New Roman" w:cs="Times New Roman"/>
          <w:b/>
          <w:bCs/>
          <w:color w:val="000000"/>
          <w:sz w:val="24"/>
          <w:szCs w:val="24"/>
          <w:lang w:val="ru-RU"/>
        </w:rPr>
        <w:lastRenderedPageBreak/>
        <w:t xml:space="preserve">Деление классов на группы. </w:t>
      </w:r>
    </w:p>
    <w:p w:rsidR="004739C6" w:rsidRPr="00A05434" w:rsidRDefault="004739C6" w:rsidP="004739C6">
      <w:pPr>
        <w:autoSpaceDE w:val="0"/>
        <w:autoSpaceDN w:val="0"/>
        <w:adjustRightInd w:val="0"/>
        <w:spacing w:after="0" w:line="240" w:lineRule="auto"/>
        <w:ind w:firstLine="709"/>
        <w:rPr>
          <w:rFonts w:ascii="Times New Roman" w:hAnsi="Times New Roman" w:cs="Times New Roman"/>
          <w:color w:val="000000"/>
          <w:sz w:val="24"/>
          <w:szCs w:val="24"/>
          <w:lang w:val="ru-RU"/>
        </w:rPr>
      </w:pPr>
      <w:r w:rsidRPr="00A05434">
        <w:rPr>
          <w:rFonts w:ascii="Times New Roman" w:hAnsi="Times New Roman" w:cs="Times New Roman"/>
          <w:color w:val="000000"/>
          <w:sz w:val="24"/>
          <w:szCs w:val="24"/>
          <w:lang w:val="ru-RU"/>
        </w:rPr>
        <w:t>При проведении учебных занятий по предметам: «Иностранный язык» - в 5-9 классах, «Технология» в 5-8, «Информатика и ИКТ» - в 7-9 кл. осуществляется деление их на две группы (при наполняемости класса 25 человек и более).</w:t>
      </w:r>
    </w:p>
    <w:p w:rsidR="004739C6" w:rsidRPr="00A05434" w:rsidRDefault="004739C6" w:rsidP="004739C6">
      <w:pPr>
        <w:spacing w:after="0" w:line="240" w:lineRule="auto"/>
        <w:ind w:firstLine="709"/>
        <w:rPr>
          <w:rFonts w:ascii="Times New Roman" w:eastAsia="Times New Roman" w:hAnsi="Times New Roman" w:cs="Times New Roman"/>
          <w:color w:val="282929"/>
          <w:sz w:val="24"/>
          <w:szCs w:val="24"/>
          <w:lang w:val="ru-RU" w:eastAsia="ru-RU"/>
        </w:rPr>
      </w:pPr>
    </w:p>
    <w:p w:rsidR="004739C6" w:rsidRPr="00A05434" w:rsidRDefault="004739C6" w:rsidP="004739C6">
      <w:pPr>
        <w:autoSpaceDE w:val="0"/>
        <w:autoSpaceDN w:val="0"/>
        <w:adjustRightInd w:val="0"/>
        <w:spacing w:after="0" w:line="240" w:lineRule="auto"/>
        <w:rPr>
          <w:rFonts w:ascii="Times New Roman" w:hAnsi="Times New Roman" w:cs="Times New Roman"/>
          <w:color w:val="000000"/>
          <w:sz w:val="24"/>
          <w:szCs w:val="24"/>
          <w:lang w:val="ru-RU"/>
        </w:rPr>
      </w:pPr>
      <w:r w:rsidRPr="00A05434">
        <w:rPr>
          <w:rFonts w:ascii="Times New Roman" w:hAnsi="Times New Roman" w:cs="Times New Roman"/>
          <w:b/>
          <w:bCs/>
          <w:color w:val="000000"/>
          <w:sz w:val="24"/>
          <w:szCs w:val="24"/>
          <w:lang w:val="ru-RU"/>
        </w:rPr>
        <w:t xml:space="preserve">Требование к объему домашних заданий. </w:t>
      </w:r>
    </w:p>
    <w:p w:rsidR="004739C6" w:rsidRPr="00A05434" w:rsidRDefault="004739C6" w:rsidP="004739C6">
      <w:pPr>
        <w:autoSpaceDE w:val="0"/>
        <w:autoSpaceDN w:val="0"/>
        <w:adjustRightInd w:val="0"/>
        <w:spacing w:after="0" w:line="240" w:lineRule="auto"/>
        <w:ind w:firstLine="709"/>
        <w:rPr>
          <w:rFonts w:ascii="Times New Roman" w:hAnsi="Times New Roman" w:cs="Times New Roman"/>
          <w:color w:val="000000"/>
          <w:sz w:val="24"/>
          <w:szCs w:val="24"/>
          <w:lang w:val="ru-RU"/>
        </w:rPr>
      </w:pPr>
      <w:r w:rsidRPr="00A05434">
        <w:rPr>
          <w:rFonts w:ascii="Times New Roman" w:hAnsi="Times New Roman" w:cs="Times New Roman"/>
          <w:color w:val="000000"/>
          <w:sz w:val="24"/>
          <w:szCs w:val="24"/>
          <w:lang w:val="ru-RU"/>
        </w:rPr>
        <w:t xml:space="preserve">Объем домашних заданий (по всем предметам) такой, что затраты времени на его выполнение не превышают (в астрономических часах): в 4-5 классах- 2 ч., в 5-8 классах - 2,5 ч., в 9-11 классах – до 3,5 ч </w:t>
      </w:r>
    </w:p>
    <w:p w:rsidR="004739C6" w:rsidRPr="00A05434" w:rsidRDefault="004739C6" w:rsidP="004739C6">
      <w:pPr>
        <w:autoSpaceDE w:val="0"/>
        <w:autoSpaceDN w:val="0"/>
        <w:adjustRightInd w:val="0"/>
        <w:spacing w:after="0" w:line="240" w:lineRule="auto"/>
        <w:ind w:firstLine="709"/>
        <w:rPr>
          <w:rFonts w:ascii="Times New Roman" w:hAnsi="Times New Roman" w:cs="Times New Roman"/>
          <w:color w:val="000000"/>
          <w:sz w:val="24"/>
          <w:szCs w:val="24"/>
          <w:lang w:val="ru-RU"/>
        </w:rPr>
      </w:pPr>
    </w:p>
    <w:p w:rsidR="004739C6" w:rsidRPr="00A05434" w:rsidRDefault="004739C6" w:rsidP="004739C6">
      <w:pPr>
        <w:spacing w:after="0" w:line="240" w:lineRule="auto"/>
        <w:rPr>
          <w:rFonts w:ascii="Times New Roman" w:eastAsia="Times New Roman" w:hAnsi="Times New Roman" w:cs="Times New Roman"/>
          <w:color w:val="282929"/>
          <w:sz w:val="24"/>
          <w:szCs w:val="24"/>
          <w:lang w:val="ru-RU" w:eastAsia="ru-RU"/>
        </w:rPr>
      </w:pPr>
      <w:r w:rsidRPr="00A05434">
        <w:rPr>
          <w:rFonts w:ascii="Times New Roman" w:eastAsia="Times New Roman" w:hAnsi="Times New Roman" w:cs="Times New Roman"/>
          <w:b/>
          <w:bCs/>
          <w:color w:val="282929"/>
          <w:sz w:val="24"/>
          <w:szCs w:val="24"/>
          <w:lang w:val="ru-RU" w:eastAsia="ru-RU"/>
        </w:rPr>
        <w:t>Промежуточная аттестация обучающихся.</w:t>
      </w:r>
    </w:p>
    <w:p w:rsidR="004739C6" w:rsidRPr="00A05434" w:rsidRDefault="004739C6" w:rsidP="004739C6">
      <w:pPr>
        <w:autoSpaceDE w:val="0"/>
        <w:autoSpaceDN w:val="0"/>
        <w:adjustRightInd w:val="0"/>
        <w:spacing w:after="0" w:line="240" w:lineRule="auto"/>
        <w:ind w:firstLine="709"/>
        <w:rPr>
          <w:rFonts w:ascii="Times New Roman" w:hAnsi="Times New Roman" w:cs="Times New Roman"/>
          <w:color w:val="000000"/>
          <w:sz w:val="24"/>
          <w:szCs w:val="24"/>
          <w:lang w:val="ru-RU"/>
        </w:rPr>
      </w:pPr>
      <w:r w:rsidRPr="00A05434">
        <w:rPr>
          <w:rFonts w:ascii="Times New Roman" w:hAnsi="Times New Roman" w:cs="Times New Roman"/>
          <w:color w:val="000000"/>
          <w:sz w:val="24"/>
          <w:szCs w:val="24"/>
          <w:lang w:val="ru-RU"/>
        </w:rPr>
        <w:t xml:space="preserve">Промежуточная аттестация – это установление уровня достижения результатов освоения учебных предметам и курсов, предусмотренных образовательной программой. Промежуточная аттестация проводится на уровнях начального общего образования и основного общего образования по четвертям, на уровне среднего общего образования - по полугодиям. </w:t>
      </w:r>
    </w:p>
    <w:p w:rsidR="004739C6" w:rsidRPr="00A05434" w:rsidRDefault="004739C6" w:rsidP="004739C6">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sz w:val="24"/>
          <w:szCs w:val="24"/>
          <w:lang w:val="ru-RU" w:eastAsia="ru-RU"/>
        </w:rPr>
        <w:t>Промежуточная аттестация проводится</w:t>
      </w:r>
      <w:r w:rsidRPr="00A05434">
        <w:rPr>
          <w:rFonts w:ascii="Times New Roman" w:eastAsia="Times New Roman" w:hAnsi="Times New Roman" w:cs="Times New Roman"/>
          <w:color w:val="282929"/>
          <w:sz w:val="24"/>
          <w:szCs w:val="24"/>
          <w:lang w:val="ru-RU" w:eastAsia="ru-RU"/>
        </w:rPr>
        <w:t xml:space="preserve"> в рамках учебного года</w:t>
      </w:r>
      <w:r w:rsidRPr="00A05434">
        <w:rPr>
          <w:rFonts w:ascii="Times New Roman" w:eastAsia="Times New Roman" w:hAnsi="Times New Roman" w:cs="Times New Roman"/>
          <w:sz w:val="24"/>
          <w:szCs w:val="24"/>
          <w:lang w:val="ru-RU" w:eastAsia="ru-RU"/>
        </w:rPr>
        <w:t xml:space="preserve">, начиная со 2 класса. </w:t>
      </w:r>
      <w:r w:rsidRPr="00A05434">
        <w:rPr>
          <w:rFonts w:ascii="Times New Roman" w:eastAsia="Times New Roman" w:hAnsi="Times New Roman" w:cs="Times New Roman"/>
          <w:color w:val="000000"/>
          <w:sz w:val="24"/>
          <w:szCs w:val="24"/>
          <w:lang w:val="ru-RU" w:eastAsia="ru-RU"/>
        </w:rPr>
        <w:t>Сроки проведения промежуточной аттестации в переводных классах: с 21 по 31 мая.</w:t>
      </w:r>
    </w:p>
    <w:p w:rsidR="004739C6" w:rsidRPr="00A05434" w:rsidRDefault="004739C6" w:rsidP="004739C6">
      <w:pPr>
        <w:shd w:val="clear" w:color="auto" w:fill="FFFFFF"/>
        <w:spacing w:after="0" w:line="240" w:lineRule="auto"/>
        <w:rPr>
          <w:rFonts w:ascii="Times New Roman" w:eastAsia="Times New Roman" w:hAnsi="Times New Roman" w:cs="Times New Roman"/>
          <w:sz w:val="24"/>
          <w:szCs w:val="24"/>
          <w:lang w:val="ru-RU" w:eastAsia="ru-RU"/>
        </w:rPr>
      </w:pPr>
      <w:r w:rsidRPr="00071816">
        <w:rPr>
          <w:rFonts w:ascii="Times New Roman" w:eastAsia="Times New Roman" w:hAnsi="Times New Roman" w:cs="Times New Roman"/>
          <w:sz w:val="24"/>
          <w:szCs w:val="24"/>
          <w:lang w:eastAsia="ru-RU"/>
        </w:rPr>
        <w:t> </w:t>
      </w:r>
      <w:r w:rsidRPr="00A05434">
        <w:rPr>
          <w:rFonts w:ascii="Times New Roman" w:eastAsia="Times New Roman" w:hAnsi="Times New Roman" w:cs="Times New Roman"/>
          <w:b/>
          <w:bCs/>
          <w:sz w:val="24"/>
          <w:szCs w:val="24"/>
          <w:lang w:val="ru-RU" w:eastAsia="ru-RU"/>
        </w:rPr>
        <w:t>Государственная (итоговая) аттестация обучающихся</w:t>
      </w:r>
    </w:p>
    <w:p w:rsidR="004739C6" w:rsidRPr="00A05434" w:rsidRDefault="004739C6" w:rsidP="004739C6">
      <w:pPr>
        <w:spacing w:after="0" w:line="240" w:lineRule="auto"/>
        <w:ind w:firstLine="709"/>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Государственная (итоговая) аттестация обучающихся 9 классов проводится за рамками учебного года в мае-июне. Сроки проведения государственной (итоговой) аттестации устанавливаются Министерством образования и науки Российской Федерации. </w:t>
      </w:r>
    </w:p>
    <w:p w:rsidR="004739C6" w:rsidRPr="00A05434" w:rsidRDefault="004739C6" w:rsidP="004739C6">
      <w:pPr>
        <w:spacing w:after="0" w:line="240" w:lineRule="auto"/>
        <w:ind w:firstLine="709"/>
        <w:rPr>
          <w:rFonts w:ascii="Times New Roman" w:eastAsia="Times New Roman" w:hAnsi="Times New Roman" w:cs="Times New Roman"/>
          <w:sz w:val="24"/>
          <w:szCs w:val="24"/>
          <w:lang w:val="ru-RU" w:eastAsia="ru-RU"/>
        </w:rPr>
      </w:pPr>
    </w:p>
    <w:p w:rsidR="004739C6" w:rsidRPr="00D90FD8" w:rsidRDefault="004739C6" w:rsidP="004739C6">
      <w:pPr>
        <w:spacing w:after="0" w:line="240" w:lineRule="auto"/>
        <w:outlineLvl w:val="0"/>
        <w:rPr>
          <w:rFonts w:ascii="Times New Roman" w:hAnsi="Times New Roman" w:cs="Times New Roman"/>
          <w:sz w:val="24"/>
          <w:szCs w:val="24"/>
          <w:lang w:val="ru-RU" w:eastAsia="ru-RU"/>
        </w:rPr>
      </w:pPr>
      <w:r w:rsidRPr="00A05434">
        <w:rPr>
          <w:rFonts w:ascii="Times New Roman" w:eastAsia="Times New Roman" w:hAnsi="Times New Roman" w:cs="Times New Roman"/>
          <w:b/>
          <w:sz w:val="24"/>
          <w:szCs w:val="24"/>
          <w:lang w:val="ru-RU" w:eastAsia="ru-RU"/>
        </w:rPr>
        <w:t xml:space="preserve">3.1.2. </w:t>
      </w:r>
      <w:r w:rsidRPr="00D90FD8">
        <w:rPr>
          <w:rFonts w:ascii="Times New Roman" w:eastAsia="Times New Roman" w:hAnsi="Times New Roman" w:cs="Times New Roman"/>
          <w:b/>
          <w:sz w:val="24"/>
          <w:szCs w:val="24"/>
          <w:lang w:val="ru-RU" w:eastAsia="ru-RU"/>
        </w:rPr>
        <w:t>План внеурочной деятельности основного общего образования МБОУ «Мезенская средняя школа</w:t>
      </w:r>
      <w:r w:rsidR="00D90FD8">
        <w:rPr>
          <w:rFonts w:ascii="Times New Roman" w:eastAsia="Times New Roman" w:hAnsi="Times New Roman" w:cs="Times New Roman"/>
          <w:b/>
          <w:sz w:val="24"/>
          <w:szCs w:val="24"/>
          <w:lang w:val="ru-RU" w:eastAsia="ru-RU"/>
        </w:rPr>
        <w:t xml:space="preserve"> имени А.Г.Торцева</w:t>
      </w:r>
      <w:r w:rsidRPr="00D90FD8">
        <w:rPr>
          <w:rFonts w:ascii="Times New Roman" w:eastAsia="Times New Roman" w:hAnsi="Times New Roman" w:cs="Times New Roman"/>
          <w:b/>
          <w:sz w:val="24"/>
          <w:szCs w:val="24"/>
          <w:lang w:val="ru-RU" w:eastAsia="ru-RU"/>
        </w:rPr>
        <w:t xml:space="preserve">» </w:t>
      </w:r>
      <w:r w:rsidRPr="00D90FD8">
        <w:rPr>
          <w:rFonts w:ascii="Times New Roman" w:hAnsi="Times New Roman" w:cs="Times New Roman"/>
          <w:b/>
          <w:bCs/>
          <w:sz w:val="24"/>
          <w:szCs w:val="24"/>
          <w:lang w:val="ru-RU" w:eastAsia="ru-RU"/>
        </w:rPr>
        <w:t>(реализуется с 01.09.2015)</w:t>
      </w:r>
      <w:r w:rsidRPr="00D90FD8">
        <w:rPr>
          <w:rFonts w:ascii="Times New Roman" w:hAnsi="Times New Roman" w:cs="Times New Roman"/>
          <w:sz w:val="24"/>
          <w:szCs w:val="24"/>
          <w:lang w:val="ru-RU" w:eastAsia="ru-RU"/>
        </w:rPr>
        <w:t xml:space="preserve"> </w:t>
      </w:r>
    </w:p>
    <w:p w:rsidR="004739C6" w:rsidRPr="00D90FD8" w:rsidRDefault="004739C6" w:rsidP="004739C6">
      <w:pPr>
        <w:spacing w:after="0" w:line="240" w:lineRule="auto"/>
        <w:rPr>
          <w:rFonts w:ascii="Times New Roman" w:eastAsia="Times New Roman" w:hAnsi="Times New Roman" w:cs="Times New Roman"/>
          <w:b/>
          <w:sz w:val="24"/>
          <w:szCs w:val="24"/>
          <w:lang w:val="ru-RU" w:eastAsia="ru-RU"/>
        </w:rPr>
      </w:pPr>
    </w:p>
    <w:p w:rsidR="004739C6" w:rsidRPr="00A05434" w:rsidRDefault="004739C6" w:rsidP="004739C6">
      <w:pPr>
        <w:spacing w:after="0" w:line="240" w:lineRule="auto"/>
        <w:rPr>
          <w:rFonts w:ascii="Times New Roman" w:eastAsia="Times New Roman" w:hAnsi="Times New Roman" w:cs="Times New Roman"/>
          <w:i/>
          <w:sz w:val="24"/>
          <w:szCs w:val="24"/>
          <w:u w:val="single"/>
          <w:lang w:val="ru-RU" w:eastAsia="ru-RU"/>
        </w:rPr>
      </w:pPr>
      <w:r w:rsidRPr="00A05434">
        <w:rPr>
          <w:rFonts w:ascii="Times New Roman" w:eastAsia="Times New Roman" w:hAnsi="Times New Roman" w:cs="Times New Roman"/>
          <w:i/>
          <w:sz w:val="24"/>
          <w:szCs w:val="24"/>
          <w:u w:val="single"/>
          <w:lang w:val="ru-RU" w:eastAsia="ru-RU"/>
        </w:rPr>
        <w:t>Обоснование.</w:t>
      </w:r>
    </w:p>
    <w:p w:rsidR="004739C6" w:rsidRPr="00A05434" w:rsidRDefault="004739C6" w:rsidP="004739C6">
      <w:pPr>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4739C6" w:rsidRPr="00A05434" w:rsidRDefault="004739C6" w:rsidP="004739C6">
      <w:pPr>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Внеурочная деятельность является составной частью учебно-воспитательного процесса,  одной из форм организации свободного времени учащихся и понимается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4739C6" w:rsidRPr="00A05434" w:rsidRDefault="004739C6" w:rsidP="004739C6">
      <w:pPr>
        <w:autoSpaceDE w:val="0"/>
        <w:autoSpaceDN w:val="0"/>
        <w:adjustRightInd w:val="0"/>
        <w:spacing w:after="0" w:line="240" w:lineRule="auto"/>
        <w:jc w:val="both"/>
        <w:rPr>
          <w:rFonts w:ascii="Times New Roman" w:eastAsia="Times New Roman" w:hAnsi="Times New Roman" w:cs="Times New Roman"/>
          <w:bCs/>
          <w:color w:val="000000"/>
          <w:sz w:val="24"/>
          <w:szCs w:val="24"/>
          <w:lang w:val="ru-RU"/>
        </w:rPr>
      </w:pPr>
      <w:r w:rsidRPr="00A05434">
        <w:rPr>
          <w:rFonts w:ascii="Times New Roman" w:eastAsia="Times New Roman" w:hAnsi="Times New Roman" w:cs="Times New Roman"/>
          <w:color w:val="000000"/>
          <w:sz w:val="24"/>
          <w:szCs w:val="24"/>
          <w:lang w:val="ru-RU"/>
        </w:rPr>
        <w:t xml:space="preserve">    Система внеурочной деятельности представляет собой сферу, в условиях которой можно </w:t>
      </w:r>
      <w:r w:rsidRPr="00A05434">
        <w:rPr>
          <w:rFonts w:ascii="Times New Roman" w:eastAsia="Times New Roman" w:hAnsi="Times New Roman" w:cs="Times New Roman"/>
          <w:bCs/>
          <w:color w:val="000000"/>
          <w:sz w:val="24"/>
          <w:szCs w:val="24"/>
          <w:lang w:val="ru-RU"/>
        </w:rPr>
        <w:t xml:space="preserve">обеспечить достижение личностных, метапредметных, предметных результатов освоение основной образовательной программы основного общего образования; оптимизировать учебную нагрузку обучающихся; улучшить условия для развития ребенка, </w:t>
      </w:r>
      <w:r w:rsidRPr="00A05434">
        <w:rPr>
          <w:rFonts w:ascii="Times New Roman" w:eastAsia="Times New Roman" w:hAnsi="Times New Roman" w:cs="Times New Roman"/>
          <w:color w:val="000000"/>
          <w:sz w:val="24"/>
          <w:szCs w:val="24"/>
          <w:lang w:val="ru-RU"/>
        </w:rPr>
        <w:t xml:space="preserve">максимально </w:t>
      </w:r>
      <w:r w:rsidRPr="00A05434">
        <w:rPr>
          <w:rFonts w:ascii="Times New Roman" w:eastAsia="Times New Roman" w:hAnsi="Times New Roman" w:cs="Times New Roman"/>
          <w:bCs/>
          <w:color w:val="000000"/>
          <w:sz w:val="24"/>
          <w:szCs w:val="24"/>
          <w:lang w:val="ru-RU"/>
        </w:rPr>
        <w:t>учесть его возрастные и индивидуальные особенности.</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План составлен с целью дальнейшего совершенствования образовательного процесса,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План учитывает  потребности и запросы участников образовательного </w:t>
      </w:r>
      <w:r w:rsidRPr="00A05434">
        <w:rPr>
          <w:rFonts w:ascii="Times New Roman" w:eastAsia="Times New Roman" w:hAnsi="Times New Roman" w:cs="Times New Roman"/>
          <w:sz w:val="24"/>
          <w:szCs w:val="24"/>
          <w:lang w:val="ru-RU" w:eastAsia="ru-RU"/>
        </w:rPr>
        <w:lastRenderedPageBreak/>
        <w:t xml:space="preserve">процесса, внутренних и внешних условий  школы и реализуется в контексте ФГОС ООО, в соответствие с Положением о внеурочной деятельности.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p>
    <w:p w:rsidR="004739C6" w:rsidRPr="00A05434" w:rsidRDefault="004739C6" w:rsidP="004739C6">
      <w:pPr>
        <w:spacing w:after="0" w:line="240" w:lineRule="auto"/>
        <w:rPr>
          <w:rFonts w:ascii="Times New Roman" w:eastAsia="Times New Roman" w:hAnsi="Times New Roman" w:cs="Times New Roman"/>
          <w:b/>
          <w:sz w:val="24"/>
          <w:szCs w:val="24"/>
          <w:lang w:val="ru-RU" w:eastAsia="ru-RU"/>
        </w:rPr>
      </w:pPr>
      <w:r w:rsidRPr="00A05434">
        <w:rPr>
          <w:rFonts w:ascii="Times New Roman" w:eastAsia="Times New Roman" w:hAnsi="Times New Roman" w:cs="Times New Roman"/>
          <w:i/>
          <w:sz w:val="24"/>
          <w:szCs w:val="24"/>
          <w:u w:val="single"/>
          <w:lang w:val="ru-RU" w:eastAsia="ru-RU"/>
        </w:rPr>
        <w:t>Тип организационной модели внеурочной деятельности.</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Для  организации внеурочной деятельности с учётом внутренних условий школы  и внешних возможностей социума создана  </w:t>
      </w:r>
      <w:r w:rsidRPr="00A05434">
        <w:rPr>
          <w:rFonts w:ascii="Times New Roman" w:eastAsia="Times New Roman" w:hAnsi="Times New Roman" w:cs="Times New Roman"/>
          <w:i/>
          <w:sz w:val="24"/>
          <w:szCs w:val="24"/>
          <w:lang w:val="ru-RU" w:eastAsia="ru-RU"/>
        </w:rPr>
        <w:t>оптимизационная модель с элементами партнёрства.</w:t>
      </w:r>
      <w:r w:rsidRPr="00A05434">
        <w:rPr>
          <w:rFonts w:ascii="Times New Roman" w:eastAsia="Times New Roman" w:hAnsi="Times New Roman" w:cs="Times New Roman"/>
          <w:sz w:val="24"/>
          <w:szCs w:val="24"/>
          <w:lang w:val="ru-RU" w:eastAsia="ru-RU"/>
        </w:rPr>
        <w:t xml:space="preserve">   Модель направлена на оптимизацию всех внутренних ресурсов школы и внешних возможностей социума.  Предполагает участие в её реализации  педагогических работников школы (учителей предметников, педагога-организатора, социального педагога, педагога-психолога, библиотекаря, педагога дополнительного образования) согласно их должностным обязанностям  и учреждений города (ДСЮШ, ДШИ, ДДТ, районный краеведческий музей, ЦЗН, др. ) в рамках партнёрства на основе договора о сотрудничестве.</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Координирующую роль на уровне класса выполняет классный руководитель, который в соответствии со своими функциями и задачами взаимодействует с педагогическими работниками, представителями социума; организует систему отношений через разнообразные формы деятельности коллектива класса, в том числе, через органы самоуправления; организует социально значимую, творческую деятельность обучающихся.</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Модель внеурочной деятельности школы определяет состав и структуру направлений, формы организации, объём внеурочной деятельности для обучающихся на ступени основного общего образования с учетом интересов обучающихся, возможностей школы и социума.</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p>
    <w:p w:rsidR="004739C6" w:rsidRPr="00A05434" w:rsidRDefault="004739C6" w:rsidP="004739C6">
      <w:pPr>
        <w:spacing w:after="0" w:line="240" w:lineRule="auto"/>
        <w:jc w:val="both"/>
        <w:rPr>
          <w:rFonts w:ascii="Times New Roman" w:eastAsia="Times New Roman" w:hAnsi="Times New Roman" w:cs="Times New Roman"/>
          <w:sz w:val="24"/>
          <w:szCs w:val="24"/>
          <w:u w:val="single"/>
          <w:lang w:val="ru-RU" w:eastAsia="ru-RU"/>
        </w:rPr>
      </w:pPr>
      <w:r w:rsidRPr="00A05434">
        <w:rPr>
          <w:rFonts w:ascii="Times New Roman" w:eastAsia="Times New Roman" w:hAnsi="Times New Roman" w:cs="Times New Roman"/>
          <w:i/>
          <w:sz w:val="24"/>
          <w:szCs w:val="24"/>
          <w:u w:val="single"/>
          <w:lang w:val="ru-RU" w:eastAsia="ru-RU"/>
        </w:rPr>
        <w:t>Цель внеурочной деятельности:</w:t>
      </w:r>
      <w:r w:rsidRPr="00A05434">
        <w:rPr>
          <w:rFonts w:ascii="Times New Roman" w:eastAsia="Times New Roman" w:hAnsi="Times New Roman" w:cs="Times New Roman"/>
          <w:sz w:val="24"/>
          <w:szCs w:val="24"/>
          <w:u w:val="single"/>
          <w:lang w:val="ru-RU" w:eastAsia="ru-RU"/>
        </w:rPr>
        <w:t xml:space="preserve"> </w:t>
      </w:r>
    </w:p>
    <w:p w:rsidR="004739C6" w:rsidRPr="00A05434" w:rsidRDefault="004739C6" w:rsidP="004739C6">
      <w:pPr>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создание воспитывающей среды, обеспечивающей активизацию социальных, интеллектуальных интересов учащихся в свободное время,</w:t>
      </w:r>
      <w:r w:rsidRPr="00A05434">
        <w:rPr>
          <w:rFonts w:ascii="Times New Roman" w:eastAsia="Times New Roman" w:hAnsi="Times New Roman" w:cs="Times New Roman"/>
          <w:color w:val="000000"/>
          <w:sz w:val="24"/>
          <w:szCs w:val="24"/>
          <w:lang w:val="ru-RU" w:eastAsia="ru-RU"/>
        </w:rPr>
        <w:t xml:space="preserve"> развитие здоровой,  творчески растущей личности, </w:t>
      </w:r>
      <w:r w:rsidRPr="00A05434">
        <w:rPr>
          <w:rFonts w:ascii="Times New Roman" w:eastAsia="Times New Roman" w:hAnsi="Times New Roman" w:cs="Times New Roman"/>
          <w:sz w:val="24"/>
          <w:szCs w:val="24"/>
          <w:lang w:val="ru-RU" w:eastAsia="ru-RU"/>
        </w:rPr>
        <w:t>с сформированной гражданской ответственностью и правовым самосознанием,</w:t>
      </w:r>
      <w:r w:rsidRPr="00A05434">
        <w:rPr>
          <w:rFonts w:ascii="Times New Roman" w:eastAsia="Times New Roman" w:hAnsi="Times New Roman" w:cs="Times New Roman"/>
          <w:color w:val="000000"/>
          <w:sz w:val="24"/>
          <w:szCs w:val="24"/>
          <w:lang w:val="ru-RU" w:eastAsia="ru-RU"/>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A05434">
        <w:rPr>
          <w:rFonts w:ascii="Times New Roman" w:eastAsia="Times New Roman" w:hAnsi="Times New Roman" w:cs="Times New Roman"/>
          <w:sz w:val="24"/>
          <w:szCs w:val="24"/>
          <w:lang w:val="ru-RU" w:eastAsia="ru-RU"/>
        </w:rPr>
        <w:t xml:space="preserve"> </w:t>
      </w:r>
    </w:p>
    <w:p w:rsidR="004739C6" w:rsidRPr="00A05434" w:rsidRDefault="004739C6" w:rsidP="004739C6">
      <w:pPr>
        <w:spacing w:after="0" w:line="240" w:lineRule="auto"/>
        <w:contextualSpacing/>
        <w:rPr>
          <w:rFonts w:ascii="Times New Roman" w:eastAsia="Times New Roman" w:hAnsi="Times New Roman" w:cs="Times New Roman"/>
          <w:i/>
          <w:sz w:val="24"/>
          <w:szCs w:val="24"/>
          <w:u w:val="single"/>
          <w:lang w:val="ru-RU" w:eastAsia="ru-RU"/>
        </w:rPr>
      </w:pPr>
      <w:r w:rsidRPr="00A05434">
        <w:rPr>
          <w:rFonts w:ascii="Times New Roman" w:eastAsia="Times New Roman" w:hAnsi="Times New Roman" w:cs="Times New Roman"/>
          <w:i/>
          <w:sz w:val="24"/>
          <w:szCs w:val="24"/>
          <w:u w:val="single"/>
          <w:lang w:val="ru-RU" w:eastAsia="ru-RU"/>
        </w:rPr>
        <w:t>Задачи:</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1) обеспечить благоприятный переход обучающихся из начальной в основную школу;</w:t>
      </w:r>
    </w:p>
    <w:p w:rsidR="004739C6" w:rsidRPr="00A05434" w:rsidRDefault="004739C6" w:rsidP="004739C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2) помочь обучающимся в определении своих способностей к тем или иным видам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деятельности (художественной, спортивной, технической и др.) и содействие в их реализации в творческих объединениях дополнительного образования;                                </w:t>
      </w:r>
    </w:p>
    <w:p w:rsidR="004739C6" w:rsidRPr="004739C6" w:rsidRDefault="004739C6" w:rsidP="004739C6">
      <w:pPr>
        <w:spacing w:after="0" w:line="240" w:lineRule="auto"/>
        <w:rPr>
          <w:rFonts w:ascii="Times New Roman" w:eastAsia="Times New Roman" w:hAnsi="Times New Roman" w:cs="Times New Roman"/>
          <w:i/>
          <w:sz w:val="24"/>
          <w:szCs w:val="24"/>
          <w:u w:val="single"/>
          <w:lang w:eastAsia="ru-RU"/>
        </w:rPr>
      </w:pPr>
      <w:r w:rsidRPr="004739C6">
        <w:rPr>
          <w:rFonts w:ascii="Times New Roman" w:eastAsia="Times New Roman" w:hAnsi="Times New Roman" w:cs="Times New Roman"/>
          <w:sz w:val="24"/>
          <w:szCs w:val="24"/>
          <w:lang w:eastAsia="ru-RU"/>
        </w:rPr>
        <w:t>3) способствовать:</w:t>
      </w:r>
    </w:p>
    <w:p w:rsidR="004739C6" w:rsidRPr="004739C6" w:rsidRDefault="004739C6" w:rsidP="00483C48">
      <w:pPr>
        <w:numPr>
          <w:ilvl w:val="0"/>
          <w:numId w:val="60"/>
        </w:numPr>
        <w:autoSpaceDE w:val="0"/>
        <w:autoSpaceDN w:val="0"/>
        <w:adjustRightInd w:val="0"/>
        <w:spacing w:after="0" w:line="240" w:lineRule="auto"/>
        <w:ind w:left="0"/>
        <w:contextualSpacing/>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расширению общекультурного кругозора;</w:t>
      </w:r>
    </w:p>
    <w:p w:rsidR="004739C6" w:rsidRPr="00A05434" w:rsidRDefault="004739C6" w:rsidP="00483C48">
      <w:pPr>
        <w:numPr>
          <w:ilvl w:val="0"/>
          <w:numId w:val="60"/>
        </w:numPr>
        <w:autoSpaceDE w:val="0"/>
        <w:autoSpaceDN w:val="0"/>
        <w:adjustRightInd w:val="0"/>
        <w:spacing w:after="0" w:line="240" w:lineRule="auto"/>
        <w:ind w:left="0"/>
        <w:contextualSpacing/>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формированию позитивного восприятия ценностей общего образования и более успешного освоения его содержания;</w:t>
      </w:r>
    </w:p>
    <w:p w:rsidR="004739C6" w:rsidRPr="00A05434" w:rsidRDefault="004739C6" w:rsidP="00483C48">
      <w:pPr>
        <w:numPr>
          <w:ilvl w:val="0"/>
          <w:numId w:val="60"/>
        </w:numPr>
        <w:autoSpaceDE w:val="0"/>
        <w:autoSpaceDN w:val="0"/>
        <w:adjustRightInd w:val="0"/>
        <w:spacing w:after="0" w:line="240" w:lineRule="auto"/>
        <w:ind w:left="0"/>
        <w:contextualSpacing/>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включению в личностно значимые творческие виды деятельности;</w:t>
      </w:r>
    </w:p>
    <w:p w:rsidR="004739C6" w:rsidRPr="00A05434" w:rsidRDefault="004739C6" w:rsidP="00483C48">
      <w:pPr>
        <w:numPr>
          <w:ilvl w:val="0"/>
          <w:numId w:val="60"/>
        </w:numPr>
        <w:autoSpaceDE w:val="0"/>
        <w:autoSpaceDN w:val="0"/>
        <w:adjustRightInd w:val="0"/>
        <w:spacing w:after="0" w:line="240" w:lineRule="auto"/>
        <w:ind w:left="0"/>
        <w:contextualSpacing/>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формированию нравственных, духовных, эстетических ценностей;</w:t>
      </w:r>
    </w:p>
    <w:p w:rsidR="004739C6" w:rsidRPr="00A05434" w:rsidRDefault="004739C6" w:rsidP="00483C48">
      <w:pPr>
        <w:numPr>
          <w:ilvl w:val="0"/>
          <w:numId w:val="60"/>
        </w:numPr>
        <w:autoSpaceDE w:val="0"/>
        <w:autoSpaceDN w:val="0"/>
        <w:adjustRightInd w:val="0"/>
        <w:spacing w:after="0" w:line="240" w:lineRule="auto"/>
        <w:ind w:left="0"/>
        <w:contextualSpacing/>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активному участию в общественно значимых делах; </w:t>
      </w:r>
    </w:p>
    <w:p w:rsidR="004739C6" w:rsidRPr="00A05434" w:rsidRDefault="004739C6" w:rsidP="00483C48">
      <w:pPr>
        <w:numPr>
          <w:ilvl w:val="0"/>
          <w:numId w:val="60"/>
        </w:numPr>
        <w:suppressAutoHyphens/>
        <w:autoSpaceDE w:val="0"/>
        <w:autoSpaceDN w:val="0"/>
        <w:adjustRightInd w:val="0"/>
        <w:spacing w:after="0" w:line="240" w:lineRule="auto"/>
        <w:ind w:left="0"/>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формированию гражданской идентичности, социальной самоиндефикации обучающихся, приобретение знаний о социальных ролях человека;</w:t>
      </w:r>
    </w:p>
    <w:p w:rsidR="004739C6" w:rsidRPr="00A05434" w:rsidRDefault="004739C6" w:rsidP="004739C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3) продолжить работу по созданию благоприятного пространства для межличностного  общения и выработки навыков командной работы.</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p>
    <w:p w:rsidR="004739C6" w:rsidRPr="00A05434" w:rsidRDefault="004739C6" w:rsidP="004739C6">
      <w:pPr>
        <w:spacing w:after="0" w:line="240" w:lineRule="auto"/>
        <w:rPr>
          <w:rFonts w:ascii="Times New Roman" w:eastAsia="Times New Roman" w:hAnsi="Times New Roman" w:cs="Times New Roman"/>
          <w:i/>
          <w:sz w:val="24"/>
          <w:szCs w:val="24"/>
          <w:u w:val="single"/>
          <w:lang w:val="ru-RU" w:eastAsia="ru-RU"/>
        </w:rPr>
      </w:pPr>
      <w:r w:rsidRPr="00A05434">
        <w:rPr>
          <w:rFonts w:ascii="Times New Roman" w:eastAsia="Times New Roman" w:hAnsi="Times New Roman" w:cs="Times New Roman"/>
          <w:i/>
          <w:sz w:val="24"/>
          <w:szCs w:val="24"/>
          <w:u w:val="single"/>
          <w:lang w:val="ru-RU" w:eastAsia="ru-RU"/>
        </w:rPr>
        <w:t>Функции внеурочной деятельности.</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Цели и задачи внеурочной деятельности определяют её основные</w:t>
      </w:r>
      <w:r w:rsidRPr="004739C6">
        <w:rPr>
          <w:rFonts w:ascii="Times New Roman" w:eastAsia="Times New Roman" w:hAnsi="Times New Roman" w:cs="Times New Roman"/>
          <w:sz w:val="24"/>
          <w:szCs w:val="24"/>
          <w:lang w:eastAsia="ru-RU"/>
        </w:rPr>
        <w:t> </w:t>
      </w:r>
      <w:r w:rsidRPr="00A05434">
        <w:rPr>
          <w:rFonts w:ascii="Times New Roman" w:eastAsia="Times New Roman" w:hAnsi="Times New Roman" w:cs="Times New Roman"/>
          <w:bCs/>
          <w:i/>
          <w:sz w:val="24"/>
          <w:szCs w:val="24"/>
          <w:u w:val="single"/>
          <w:lang w:val="ru-RU" w:eastAsia="ru-RU"/>
        </w:rPr>
        <w:t>функции</w:t>
      </w:r>
      <w:r w:rsidRPr="004739C6">
        <w:rPr>
          <w:rFonts w:ascii="Times New Roman" w:eastAsia="Times New Roman" w:hAnsi="Times New Roman" w:cs="Times New Roman"/>
          <w:i/>
          <w:sz w:val="24"/>
          <w:szCs w:val="24"/>
          <w:lang w:eastAsia="ru-RU"/>
        </w:rPr>
        <w:t> </w:t>
      </w:r>
      <w:r w:rsidRPr="00A05434">
        <w:rPr>
          <w:rFonts w:ascii="Times New Roman" w:eastAsia="Times New Roman" w:hAnsi="Times New Roman" w:cs="Times New Roman"/>
          <w:sz w:val="24"/>
          <w:szCs w:val="24"/>
          <w:lang w:val="ru-RU" w:eastAsia="ru-RU"/>
        </w:rPr>
        <w:t>в</w:t>
      </w:r>
      <w:r w:rsidRPr="004739C6">
        <w:rPr>
          <w:rFonts w:ascii="Times New Roman" w:eastAsia="Times New Roman" w:hAnsi="Times New Roman" w:cs="Times New Roman"/>
          <w:sz w:val="24"/>
          <w:szCs w:val="24"/>
          <w:lang w:eastAsia="ru-RU"/>
        </w:rPr>
        <w:t> </w:t>
      </w:r>
      <w:r w:rsidRPr="00A05434">
        <w:rPr>
          <w:rFonts w:ascii="Times New Roman" w:eastAsia="Times New Roman" w:hAnsi="Times New Roman" w:cs="Times New Roman"/>
          <w:sz w:val="24"/>
          <w:szCs w:val="24"/>
          <w:lang w:val="ru-RU" w:eastAsia="ru-RU"/>
        </w:rPr>
        <w:t xml:space="preserve"> основной школе:</w:t>
      </w:r>
    </w:p>
    <w:p w:rsidR="004739C6" w:rsidRPr="00A05434" w:rsidRDefault="004739C6" w:rsidP="004739C6">
      <w:pPr>
        <w:shd w:val="clear" w:color="auto" w:fill="FFFFFF"/>
        <w:spacing w:after="0" w:line="240" w:lineRule="auto"/>
        <w:contextualSpacing/>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lastRenderedPageBreak/>
        <w:t>1) образовательная — обучение по дополнительным образовательным программам, получение обучающимися  новых знаний;</w:t>
      </w:r>
      <w:r w:rsidRPr="00A05434">
        <w:rPr>
          <w:rFonts w:ascii="Times New Roman" w:eastAsia="Times New Roman" w:hAnsi="Times New Roman" w:cs="Times New Roman"/>
          <w:sz w:val="24"/>
          <w:szCs w:val="24"/>
          <w:lang w:val="ru-RU" w:eastAsia="ru-RU"/>
        </w:rPr>
        <w:br/>
        <w:t>2) воспитательная — обогащение и расширение культурно-нравственного</w:t>
      </w:r>
      <w:r w:rsidRPr="004739C6">
        <w:rPr>
          <w:rFonts w:ascii="Times New Roman" w:eastAsia="Times New Roman" w:hAnsi="Times New Roman" w:cs="Times New Roman"/>
          <w:sz w:val="24"/>
          <w:szCs w:val="24"/>
          <w:lang w:eastAsia="ru-RU"/>
        </w:rPr>
        <w:t> </w:t>
      </w:r>
      <w:r w:rsidRPr="00A05434">
        <w:rPr>
          <w:rFonts w:ascii="Times New Roman" w:eastAsia="Times New Roman" w:hAnsi="Times New Roman" w:cs="Times New Roman"/>
          <w:sz w:val="24"/>
          <w:szCs w:val="24"/>
          <w:lang w:val="ru-RU" w:eastAsia="ru-RU"/>
        </w:rPr>
        <w:t xml:space="preserve"> уровня обучащихся;</w:t>
      </w:r>
    </w:p>
    <w:p w:rsidR="004739C6" w:rsidRPr="00A05434" w:rsidRDefault="004739C6" w:rsidP="004739C6">
      <w:pPr>
        <w:shd w:val="clear" w:color="auto" w:fill="FFFFFF"/>
        <w:spacing w:after="0" w:line="240" w:lineRule="auto"/>
        <w:contextualSpacing/>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3) креативная — создание гибкой системы для реализации индивидуальных творческих интересов личности.</w:t>
      </w:r>
    </w:p>
    <w:p w:rsidR="004739C6" w:rsidRPr="00A05434" w:rsidRDefault="004739C6" w:rsidP="004739C6">
      <w:pPr>
        <w:spacing w:after="0" w:line="240" w:lineRule="auto"/>
        <w:contextualSpacing/>
        <w:rPr>
          <w:rFonts w:ascii="Times New Roman" w:eastAsia="Times New Roman" w:hAnsi="Times New Roman" w:cs="Times New Roman"/>
          <w:i/>
          <w:sz w:val="24"/>
          <w:szCs w:val="24"/>
          <w:lang w:val="ru-RU" w:eastAsia="ru-RU"/>
        </w:rPr>
      </w:pPr>
    </w:p>
    <w:p w:rsidR="004739C6" w:rsidRPr="00A05434" w:rsidRDefault="004739C6" w:rsidP="004739C6">
      <w:pPr>
        <w:spacing w:after="0" w:line="240" w:lineRule="auto"/>
        <w:rPr>
          <w:rFonts w:ascii="Times New Roman" w:eastAsia="Times New Roman" w:hAnsi="Times New Roman" w:cs="Times New Roman"/>
          <w:i/>
          <w:sz w:val="24"/>
          <w:szCs w:val="24"/>
          <w:u w:val="single"/>
          <w:lang w:val="ru-RU" w:eastAsia="ru-RU"/>
        </w:rPr>
      </w:pPr>
      <w:r w:rsidRPr="00A05434">
        <w:rPr>
          <w:rFonts w:ascii="Times New Roman" w:eastAsia="Times New Roman" w:hAnsi="Times New Roman" w:cs="Times New Roman"/>
          <w:sz w:val="24"/>
          <w:szCs w:val="24"/>
          <w:u w:val="single"/>
          <w:lang w:val="ru-RU" w:eastAsia="ru-RU"/>
        </w:rPr>
        <w:t xml:space="preserve"> </w:t>
      </w:r>
      <w:r w:rsidRPr="00A05434">
        <w:rPr>
          <w:rFonts w:ascii="Times New Roman" w:eastAsia="Times New Roman" w:hAnsi="Times New Roman" w:cs="Times New Roman"/>
          <w:i/>
          <w:sz w:val="24"/>
          <w:szCs w:val="24"/>
          <w:u w:val="single"/>
          <w:lang w:val="ru-RU" w:eastAsia="ru-RU"/>
        </w:rPr>
        <w:t>Принципы организации внеурочной деятельности.</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Организация внеурочной деятельности строится на следующих принципах:</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i/>
          <w:sz w:val="24"/>
          <w:szCs w:val="24"/>
          <w:lang w:val="ru-RU" w:eastAsia="ru-RU"/>
        </w:rPr>
        <w:t xml:space="preserve">-Принцип учета </w:t>
      </w:r>
      <w:r w:rsidRPr="00A05434">
        <w:rPr>
          <w:rFonts w:ascii="Times New Roman" w:eastAsia="Times New Roman" w:hAnsi="Times New Roman" w:cs="Times New Roman"/>
          <w:b/>
          <w:bCs/>
          <w:i/>
          <w:sz w:val="24"/>
          <w:szCs w:val="24"/>
          <w:lang w:val="ru-RU" w:eastAsia="ru-RU"/>
        </w:rPr>
        <w:t>возрастных особенностей и потребностей</w:t>
      </w:r>
      <w:r w:rsidRPr="00A05434">
        <w:rPr>
          <w:rFonts w:ascii="Times New Roman" w:eastAsia="Times New Roman" w:hAnsi="Times New Roman" w:cs="Times New Roman"/>
          <w:b/>
          <w:bCs/>
          <w:sz w:val="24"/>
          <w:szCs w:val="24"/>
          <w:lang w:val="ru-RU" w:eastAsia="ru-RU"/>
        </w:rPr>
        <w:t xml:space="preserve"> обучающихся, пожеланий </w:t>
      </w:r>
      <w:r w:rsidRPr="00A05434">
        <w:rPr>
          <w:rFonts w:ascii="Times New Roman" w:eastAsia="Times New Roman" w:hAnsi="Times New Roman" w:cs="Times New Roman"/>
          <w:sz w:val="24"/>
          <w:szCs w:val="24"/>
          <w:lang w:val="ru-RU" w:eastAsia="ru-RU"/>
        </w:rPr>
        <w:t xml:space="preserve">их законных представителей: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и возможностями социума.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w:t>
      </w:r>
      <w:r w:rsidRPr="00A05434">
        <w:rPr>
          <w:rFonts w:ascii="Times New Roman" w:eastAsia="Times New Roman" w:hAnsi="Times New Roman" w:cs="Times New Roman"/>
          <w:i/>
          <w:sz w:val="24"/>
          <w:szCs w:val="24"/>
          <w:lang w:val="ru-RU" w:eastAsia="ru-RU"/>
        </w:rPr>
        <w:t>Принцип гуманистической направленности</w:t>
      </w:r>
      <w:r w:rsidRPr="00A05434">
        <w:rPr>
          <w:rFonts w:ascii="Times New Roman" w:eastAsia="Times New Roman" w:hAnsi="Times New Roman" w:cs="Times New Roman"/>
          <w:sz w:val="24"/>
          <w:szCs w:val="24"/>
          <w:lang w:val="ru-RU" w:eastAsia="ru-RU"/>
        </w:rPr>
        <w:t xml:space="preserve">: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w:t>
      </w:r>
      <w:r w:rsidRPr="00A05434">
        <w:rPr>
          <w:rFonts w:ascii="Times New Roman" w:eastAsia="Times New Roman" w:hAnsi="Times New Roman" w:cs="Times New Roman"/>
          <w:i/>
          <w:sz w:val="24"/>
          <w:szCs w:val="24"/>
          <w:lang w:val="ru-RU" w:eastAsia="ru-RU"/>
        </w:rPr>
        <w:t xml:space="preserve">Принцип разнообразия направлений </w:t>
      </w:r>
      <w:r w:rsidRPr="00A05434">
        <w:rPr>
          <w:rFonts w:ascii="Times New Roman" w:eastAsia="Times New Roman" w:hAnsi="Times New Roman" w:cs="Times New Roman"/>
          <w:sz w:val="24"/>
          <w:szCs w:val="24"/>
          <w:lang w:val="ru-RU" w:eastAsia="ru-RU"/>
        </w:rPr>
        <w:t>внеурочной деятельности: реализация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w:t>
      </w:r>
      <w:r w:rsidRPr="00A05434">
        <w:rPr>
          <w:rFonts w:ascii="Times New Roman" w:eastAsia="Times New Roman" w:hAnsi="Times New Roman" w:cs="Times New Roman"/>
          <w:i/>
          <w:sz w:val="24"/>
          <w:szCs w:val="24"/>
          <w:lang w:val="ru-RU" w:eastAsia="ru-RU"/>
        </w:rPr>
        <w:t>Принцип оптимального использования учебного и каникулярного периодов учебного года:</w:t>
      </w:r>
      <w:r w:rsidRPr="00A05434">
        <w:rPr>
          <w:rFonts w:ascii="Times New Roman" w:eastAsia="Times New Roman" w:hAnsi="Times New Roman" w:cs="Times New Roman"/>
          <w:sz w:val="24"/>
          <w:szCs w:val="24"/>
          <w:lang w:val="ru-RU" w:eastAsia="ru-RU"/>
        </w:rPr>
        <w:t xml:space="preserve"> часть программы внеурочной деятельности может быть реализована во время каникул, информация о времени проведения тех или иных занятий содержаться в рабочей программе клуба, объединения, студии, кружка, секции, др.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w:t>
      </w:r>
      <w:r w:rsidRPr="00A05434">
        <w:rPr>
          <w:rFonts w:ascii="Times New Roman" w:eastAsia="Times New Roman" w:hAnsi="Times New Roman" w:cs="Times New Roman"/>
          <w:i/>
          <w:sz w:val="24"/>
          <w:szCs w:val="24"/>
          <w:lang w:val="ru-RU" w:eastAsia="ru-RU"/>
        </w:rPr>
        <w:t>Принцип учета возможностей</w:t>
      </w:r>
      <w:r w:rsidRPr="00A05434">
        <w:rPr>
          <w:rFonts w:ascii="Times New Roman" w:eastAsia="Times New Roman" w:hAnsi="Times New Roman" w:cs="Times New Roman"/>
          <w:sz w:val="24"/>
          <w:szCs w:val="24"/>
          <w:lang w:val="ru-RU" w:eastAsia="ru-RU"/>
        </w:rPr>
        <w:t xml:space="preserve"> учебно-методического комплекта, используемого в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образовательном процессе.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w:t>
      </w:r>
      <w:r w:rsidRPr="00A05434">
        <w:rPr>
          <w:rFonts w:ascii="Times New Roman" w:eastAsia="Times New Roman" w:hAnsi="Times New Roman" w:cs="Times New Roman"/>
          <w:i/>
          <w:sz w:val="24"/>
          <w:szCs w:val="24"/>
          <w:lang w:val="ru-RU" w:eastAsia="ru-RU"/>
        </w:rPr>
        <w:t>Принцип успешности и социальной значимости</w:t>
      </w:r>
      <w:r w:rsidRPr="00A05434">
        <w:rPr>
          <w:rFonts w:ascii="Times New Roman" w:eastAsia="Times New Roman" w:hAnsi="Times New Roman" w:cs="Times New Roman"/>
          <w:sz w:val="24"/>
          <w:szCs w:val="24"/>
          <w:lang w:val="ru-RU" w:eastAsia="ru-RU"/>
        </w:rPr>
        <w:t>: усилия организаторов внеурочной деятельности направлены на формирование у детей потребности в достижении успеха, причём  достигаемые ребенком результаты должны быть не только личностно значимыми, но и ценными для социального окружения образовательного учреждения.</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-Принцип </w:t>
      </w:r>
      <w:r w:rsidRPr="00A05434">
        <w:rPr>
          <w:rFonts w:ascii="Times New Roman" w:eastAsia="Times New Roman" w:hAnsi="Times New Roman" w:cs="Times New Roman"/>
          <w:i/>
          <w:spacing w:val="-5"/>
          <w:sz w:val="24"/>
          <w:szCs w:val="24"/>
          <w:lang w:val="ru-RU" w:eastAsia="ru-RU"/>
        </w:rPr>
        <w:t>системно-деятельностной организации</w:t>
      </w:r>
      <w:r w:rsidRPr="00A05434">
        <w:rPr>
          <w:rFonts w:ascii="Times New Roman" w:eastAsia="Times New Roman" w:hAnsi="Times New Roman" w:cs="Times New Roman"/>
          <w:spacing w:val="-5"/>
          <w:sz w:val="24"/>
          <w:szCs w:val="24"/>
          <w:lang w:val="ru-RU" w:eastAsia="ru-RU"/>
        </w:rPr>
        <w:t xml:space="preserve">: предполагает </w:t>
      </w:r>
      <w:r w:rsidRPr="00A05434">
        <w:rPr>
          <w:rFonts w:ascii="Times New Roman" w:eastAsia="Times New Roman" w:hAnsi="Times New Roman" w:cs="Times New Roman"/>
          <w:spacing w:val="-11"/>
          <w:sz w:val="24"/>
          <w:szCs w:val="24"/>
          <w:lang w:val="ru-RU" w:eastAsia="ru-RU"/>
        </w:rPr>
        <w:t>организацию, создание всех необходимых усло</w:t>
      </w:r>
      <w:r w:rsidRPr="00A05434">
        <w:rPr>
          <w:rFonts w:ascii="Times New Roman" w:eastAsia="Times New Roman" w:hAnsi="Times New Roman" w:cs="Times New Roman"/>
          <w:spacing w:val="-11"/>
          <w:sz w:val="24"/>
          <w:szCs w:val="24"/>
          <w:lang w:val="ru-RU" w:eastAsia="ru-RU"/>
        </w:rPr>
        <w:softHyphen/>
      </w:r>
      <w:r w:rsidRPr="00A05434">
        <w:rPr>
          <w:rFonts w:ascii="Times New Roman" w:eastAsia="Times New Roman" w:hAnsi="Times New Roman" w:cs="Times New Roman"/>
          <w:spacing w:val="-9"/>
          <w:sz w:val="24"/>
          <w:szCs w:val="24"/>
          <w:lang w:val="ru-RU" w:eastAsia="ru-RU"/>
        </w:rPr>
        <w:t>вий для включения учащихся в самостоятельную, мотивированную, индиви</w:t>
      </w:r>
      <w:r w:rsidRPr="00A05434">
        <w:rPr>
          <w:rFonts w:ascii="Times New Roman" w:eastAsia="Times New Roman" w:hAnsi="Times New Roman" w:cs="Times New Roman"/>
          <w:spacing w:val="-9"/>
          <w:sz w:val="24"/>
          <w:szCs w:val="24"/>
          <w:lang w:val="ru-RU" w:eastAsia="ru-RU"/>
        </w:rPr>
        <w:softHyphen/>
      </w:r>
      <w:r w:rsidRPr="00A05434">
        <w:rPr>
          <w:rFonts w:ascii="Times New Roman" w:eastAsia="Times New Roman" w:hAnsi="Times New Roman" w:cs="Times New Roman"/>
          <w:spacing w:val="-10"/>
          <w:sz w:val="24"/>
          <w:szCs w:val="24"/>
          <w:lang w:val="ru-RU" w:eastAsia="ru-RU"/>
        </w:rPr>
        <w:t>дуальную, групповую деятельность, основанную на их собственных инте</w:t>
      </w:r>
      <w:r w:rsidRPr="00A05434">
        <w:rPr>
          <w:rFonts w:ascii="Times New Roman" w:eastAsia="Times New Roman" w:hAnsi="Times New Roman" w:cs="Times New Roman"/>
          <w:spacing w:val="-10"/>
          <w:sz w:val="24"/>
          <w:szCs w:val="24"/>
          <w:lang w:val="ru-RU" w:eastAsia="ru-RU"/>
        </w:rPr>
        <w:softHyphen/>
      </w:r>
      <w:r w:rsidRPr="00A05434">
        <w:rPr>
          <w:rFonts w:ascii="Times New Roman" w:eastAsia="Times New Roman" w:hAnsi="Times New Roman" w:cs="Times New Roman"/>
          <w:spacing w:val="-12"/>
          <w:sz w:val="24"/>
          <w:szCs w:val="24"/>
          <w:lang w:val="ru-RU" w:eastAsia="ru-RU"/>
        </w:rPr>
        <w:t>ресах, целях, предыдущем опыте и присущих им способностях.</w:t>
      </w:r>
    </w:p>
    <w:p w:rsidR="004739C6" w:rsidRPr="00A05434" w:rsidRDefault="004739C6" w:rsidP="004739C6">
      <w:pPr>
        <w:spacing w:after="0" w:line="240" w:lineRule="auto"/>
        <w:rPr>
          <w:rFonts w:ascii="Times New Roman" w:eastAsia="Times New Roman" w:hAnsi="Times New Roman" w:cs="Times New Roman"/>
          <w:i/>
          <w:sz w:val="24"/>
          <w:szCs w:val="24"/>
          <w:lang w:val="ru-RU" w:eastAsia="ru-RU"/>
        </w:rPr>
      </w:pPr>
    </w:p>
    <w:p w:rsidR="004739C6" w:rsidRPr="00A05434" w:rsidRDefault="004739C6" w:rsidP="004739C6">
      <w:pPr>
        <w:spacing w:after="0" w:line="240" w:lineRule="auto"/>
        <w:rPr>
          <w:rFonts w:ascii="Times New Roman" w:eastAsia="Times New Roman" w:hAnsi="Times New Roman" w:cs="Times New Roman"/>
          <w:i/>
          <w:sz w:val="24"/>
          <w:szCs w:val="24"/>
          <w:u w:val="single"/>
          <w:lang w:val="ru-RU" w:eastAsia="ru-RU"/>
        </w:rPr>
      </w:pPr>
      <w:r w:rsidRPr="00A05434">
        <w:rPr>
          <w:rFonts w:ascii="Times New Roman" w:eastAsia="Times New Roman" w:hAnsi="Times New Roman" w:cs="Times New Roman"/>
          <w:i/>
          <w:sz w:val="24"/>
          <w:szCs w:val="24"/>
          <w:u w:val="single"/>
          <w:lang w:val="ru-RU" w:eastAsia="ru-RU"/>
        </w:rPr>
        <w:t>Направления внеурочной деятельности:</w:t>
      </w:r>
    </w:p>
    <w:p w:rsidR="004739C6" w:rsidRPr="00A05434" w:rsidRDefault="004739C6" w:rsidP="004739C6">
      <w:pPr>
        <w:spacing w:after="0" w:line="240" w:lineRule="auto"/>
        <w:rPr>
          <w:rFonts w:ascii="Times New Roman" w:eastAsia="Times New Roman" w:hAnsi="Times New Roman" w:cs="Times New Roman"/>
          <w:i/>
          <w:sz w:val="24"/>
          <w:szCs w:val="24"/>
          <w:lang w:val="ru-RU" w:eastAsia="ru-RU"/>
        </w:rPr>
      </w:pPr>
      <w:r w:rsidRPr="00A05434">
        <w:rPr>
          <w:rFonts w:ascii="Times New Roman" w:eastAsia="Times New Roman" w:hAnsi="Times New Roman" w:cs="Times New Roman"/>
          <w:sz w:val="24"/>
          <w:szCs w:val="24"/>
          <w:lang w:val="ru-RU" w:eastAsia="ru-RU"/>
        </w:rPr>
        <w:t>Внеурочная деятельность реализуется по следующим направлениям развития личности</w:t>
      </w:r>
      <w:r w:rsidRPr="00A05434">
        <w:rPr>
          <w:rFonts w:ascii="Times New Roman" w:eastAsia="Times New Roman" w:hAnsi="Times New Roman" w:cs="Times New Roman"/>
          <w:i/>
          <w:sz w:val="24"/>
          <w:szCs w:val="24"/>
          <w:lang w:val="ru-RU" w:eastAsia="ru-RU"/>
        </w:rPr>
        <w:t>:</w:t>
      </w:r>
    </w:p>
    <w:p w:rsidR="004739C6" w:rsidRPr="004739C6" w:rsidRDefault="004739C6" w:rsidP="00483C48">
      <w:pPr>
        <w:numPr>
          <w:ilvl w:val="0"/>
          <w:numId w:val="59"/>
        </w:numPr>
        <w:spacing w:after="0" w:line="240" w:lineRule="auto"/>
        <w:ind w:left="0"/>
        <w:contextualSpacing/>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Спортивно-оздоровительное;</w:t>
      </w:r>
    </w:p>
    <w:p w:rsidR="004739C6" w:rsidRPr="004739C6" w:rsidRDefault="004739C6" w:rsidP="00483C48">
      <w:pPr>
        <w:numPr>
          <w:ilvl w:val="0"/>
          <w:numId w:val="59"/>
        </w:numPr>
        <w:spacing w:after="0" w:line="240" w:lineRule="auto"/>
        <w:ind w:left="0"/>
        <w:contextualSpacing/>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Духовно-нравственное;</w:t>
      </w:r>
    </w:p>
    <w:p w:rsidR="004739C6" w:rsidRPr="004739C6" w:rsidRDefault="004739C6" w:rsidP="00483C48">
      <w:pPr>
        <w:numPr>
          <w:ilvl w:val="0"/>
          <w:numId w:val="59"/>
        </w:numPr>
        <w:spacing w:after="0" w:line="240" w:lineRule="auto"/>
        <w:ind w:left="0"/>
        <w:contextualSpacing/>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Общеинтеллектуальное;</w:t>
      </w:r>
    </w:p>
    <w:p w:rsidR="004739C6" w:rsidRPr="004739C6" w:rsidRDefault="004739C6" w:rsidP="00483C48">
      <w:pPr>
        <w:numPr>
          <w:ilvl w:val="0"/>
          <w:numId w:val="59"/>
        </w:numPr>
        <w:spacing w:after="0" w:line="240" w:lineRule="auto"/>
        <w:ind w:left="0"/>
        <w:contextualSpacing/>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Общекультурное;</w:t>
      </w:r>
    </w:p>
    <w:p w:rsidR="004739C6" w:rsidRPr="004739C6" w:rsidRDefault="004739C6" w:rsidP="00483C48">
      <w:pPr>
        <w:numPr>
          <w:ilvl w:val="0"/>
          <w:numId w:val="59"/>
        </w:numPr>
        <w:spacing w:after="0" w:line="240" w:lineRule="auto"/>
        <w:ind w:left="0"/>
        <w:contextualSpacing/>
        <w:rPr>
          <w:rFonts w:ascii="Times New Roman" w:eastAsia="Times New Roman" w:hAnsi="Times New Roman" w:cs="Times New Roman"/>
          <w:i/>
          <w:sz w:val="24"/>
          <w:szCs w:val="24"/>
          <w:lang w:eastAsia="ru-RU"/>
        </w:rPr>
      </w:pPr>
      <w:r w:rsidRPr="004739C6">
        <w:rPr>
          <w:rFonts w:ascii="Times New Roman" w:eastAsia="Times New Roman" w:hAnsi="Times New Roman" w:cs="Times New Roman"/>
          <w:sz w:val="24"/>
          <w:szCs w:val="24"/>
          <w:lang w:eastAsia="ru-RU"/>
        </w:rPr>
        <w:t>Социальное.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7409"/>
      </w:tblGrid>
      <w:tr w:rsidR="004739C6" w:rsidRPr="004739C6" w:rsidTr="004739C6">
        <w:tc>
          <w:tcPr>
            <w:tcW w:w="1985" w:type="dxa"/>
            <w:tcBorders>
              <w:top w:val="single" w:sz="4" w:space="0" w:color="000000"/>
              <w:left w:val="single" w:sz="4" w:space="0" w:color="000000"/>
              <w:bottom w:val="single" w:sz="4" w:space="0" w:color="000000"/>
              <w:right w:val="single" w:sz="4" w:space="0" w:color="000000"/>
            </w:tcBorders>
          </w:tcPr>
          <w:p w:rsidR="004739C6" w:rsidRPr="004739C6" w:rsidRDefault="004739C6" w:rsidP="004739C6">
            <w:pPr>
              <w:spacing w:after="0" w:line="240" w:lineRule="auto"/>
              <w:jc w:val="center"/>
              <w:rPr>
                <w:rFonts w:ascii="Times New Roman" w:hAnsi="Times New Roman" w:cs="Times New Roman"/>
                <w:b/>
                <w:sz w:val="24"/>
                <w:szCs w:val="24"/>
              </w:rPr>
            </w:pPr>
            <w:r w:rsidRPr="004739C6">
              <w:rPr>
                <w:rFonts w:ascii="Times New Roman" w:eastAsia="Times New Roman" w:hAnsi="Times New Roman" w:cs="Times New Roman"/>
                <w:b/>
                <w:sz w:val="24"/>
                <w:szCs w:val="24"/>
                <w:lang w:eastAsia="ru-RU"/>
              </w:rPr>
              <w:t>Направление</w:t>
            </w:r>
          </w:p>
        </w:tc>
        <w:tc>
          <w:tcPr>
            <w:tcW w:w="7409" w:type="dxa"/>
            <w:tcBorders>
              <w:top w:val="single" w:sz="4" w:space="0" w:color="000000"/>
              <w:left w:val="single" w:sz="4" w:space="0" w:color="000000"/>
              <w:bottom w:val="single" w:sz="4" w:space="0" w:color="000000"/>
              <w:right w:val="single" w:sz="4" w:space="0" w:color="000000"/>
            </w:tcBorders>
          </w:tcPr>
          <w:p w:rsidR="004739C6" w:rsidRPr="004739C6" w:rsidRDefault="004739C6" w:rsidP="004739C6">
            <w:pPr>
              <w:spacing w:after="0" w:line="240" w:lineRule="auto"/>
              <w:jc w:val="center"/>
              <w:rPr>
                <w:rFonts w:ascii="Times New Roman" w:hAnsi="Times New Roman" w:cs="Times New Roman"/>
                <w:b/>
                <w:sz w:val="24"/>
                <w:szCs w:val="24"/>
              </w:rPr>
            </w:pPr>
            <w:r w:rsidRPr="004739C6">
              <w:rPr>
                <w:rFonts w:ascii="Times New Roman" w:eastAsia="Times New Roman" w:hAnsi="Times New Roman" w:cs="Times New Roman"/>
                <w:b/>
                <w:sz w:val="24"/>
                <w:szCs w:val="24"/>
                <w:lang w:eastAsia="ru-RU"/>
              </w:rPr>
              <w:t>Решаемые цели и задачи</w:t>
            </w:r>
          </w:p>
        </w:tc>
      </w:tr>
      <w:tr w:rsidR="004739C6" w:rsidRPr="00D21744" w:rsidTr="004739C6">
        <w:tc>
          <w:tcPr>
            <w:tcW w:w="1985" w:type="dxa"/>
            <w:tcBorders>
              <w:top w:val="single" w:sz="4" w:space="0" w:color="000000"/>
              <w:left w:val="single" w:sz="4" w:space="0" w:color="000000"/>
              <w:bottom w:val="single" w:sz="4" w:space="0" w:color="000000"/>
              <w:right w:val="single" w:sz="4" w:space="0" w:color="000000"/>
            </w:tcBorders>
          </w:tcPr>
          <w:p w:rsidR="004739C6" w:rsidRPr="004739C6" w:rsidRDefault="004739C6" w:rsidP="004739C6">
            <w:pPr>
              <w:spacing w:after="0" w:line="240" w:lineRule="auto"/>
              <w:rPr>
                <w:rFonts w:ascii="Times New Roman" w:hAnsi="Times New Roman" w:cs="Times New Roman"/>
                <w:sz w:val="24"/>
                <w:szCs w:val="24"/>
              </w:rPr>
            </w:pPr>
            <w:r w:rsidRPr="004739C6">
              <w:rPr>
                <w:rFonts w:ascii="Times New Roman" w:eastAsia="Times New Roman" w:hAnsi="Times New Roman" w:cs="Times New Roman"/>
                <w:sz w:val="24"/>
                <w:szCs w:val="24"/>
                <w:lang w:eastAsia="ru-RU"/>
              </w:rPr>
              <w:t>Спортивно-оздоровительное</w:t>
            </w:r>
          </w:p>
        </w:tc>
        <w:tc>
          <w:tcPr>
            <w:tcW w:w="7409" w:type="dxa"/>
            <w:tcBorders>
              <w:top w:val="single" w:sz="4" w:space="0" w:color="000000"/>
              <w:left w:val="single" w:sz="4" w:space="0" w:color="000000"/>
              <w:bottom w:val="single" w:sz="4" w:space="0" w:color="000000"/>
              <w:right w:val="single" w:sz="4" w:space="0" w:color="000000"/>
            </w:tcBorders>
          </w:tcPr>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Цель: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w:t>
            </w:r>
            <w:r w:rsidRPr="00A05434">
              <w:rPr>
                <w:rFonts w:ascii="Times New Roman" w:eastAsia="Times New Roman" w:hAnsi="Times New Roman" w:cs="Times New Roman"/>
                <w:sz w:val="24"/>
                <w:szCs w:val="24"/>
                <w:lang w:val="ru-RU" w:eastAsia="ru-RU"/>
              </w:rPr>
              <w:lastRenderedPageBreak/>
              <w:t>образовательной программы основного общего образования.</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Основные задачи: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1. Формирование культуры здорового и безопасного образа жизни;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2. Использование оптимальных двигательных режимов для детей с учетом их возрастных, психологических и иных особенностей;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3. Развитие потребности в занятиях физической культурой и спортом</w:t>
            </w:r>
          </w:p>
        </w:tc>
      </w:tr>
      <w:tr w:rsidR="004739C6" w:rsidRPr="00D21744" w:rsidTr="004739C6">
        <w:tc>
          <w:tcPr>
            <w:tcW w:w="1985" w:type="dxa"/>
            <w:tcBorders>
              <w:top w:val="single" w:sz="4" w:space="0" w:color="000000"/>
              <w:left w:val="single" w:sz="4" w:space="0" w:color="000000"/>
              <w:bottom w:val="single" w:sz="4" w:space="0" w:color="000000"/>
              <w:right w:val="single" w:sz="4" w:space="0" w:color="000000"/>
            </w:tcBorders>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lastRenderedPageBreak/>
              <w:t>Духовно-нравственное</w:t>
            </w:r>
          </w:p>
          <w:p w:rsidR="004739C6" w:rsidRPr="004739C6" w:rsidRDefault="004739C6" w:rsidP="004739C6">
            <w:pPr>
              <w:spacing w:after="0" w:line="240" w:lineRule="auto"/>
              <w:rPr>
                <w:rFonts w:ascii="Times New Roman" w:eastAsia="Times New Roman" w:hAnsi="Times New Roman" w:cs="Times New Roman"/>
                <w:sz w:val="24"/>
                <w:szCs w:val="24"/>
                <w:lang w:eastAsia="ru-RU"/>
              </w:rPr>
            </w:pPr>
          </w:p>
        </w:tc>
        <w:tc>
          <w:tcPr>
            <w:tcW w:w="7409" w:type="dxa"/>
            <w:tcBorders>
              <w:top w:val="single" w:sz="4" w:space="0" w:color="000000"/>
              <w:left w:val="single" w:sz="4" w:space="0" w:color="000000"/>
              <w:bottom w:val="single" w:sz="4" w:space="0" w:color="000000"/>
              <w:right w:val="single" w:sz="4" w:space="0" w:color="000000"/>
            </w:tcBorders>
          </w:tcPr>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Цель: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В основу работы по данному направлению положены ключевые воспитательные задачи, базовые национальные ценности российского общества.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Основные задачи: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1. Воспитание нравственного, ответственного, инициативного и компетентного гражданина России;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2. Приобщение обучающихся к культурным ценностям своей этнической или социокультурной группы;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3. Принятие и сохранение базовых национальных ценностей российского общества;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4. Последовательное расширение и укрепление ценностно-смысловой сферы личности;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5. Формирование психологической культуры и коммуникативой компетенции для обеспечения эффективного и безопасного взаимодействия в социуме;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6. Формирование способности обучающегося сознательно выстраивать и оценивать отношения в социуме;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7. Становление гуманистических и демократических ценностных ориентаций;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8. Формирование основы культуры межэтнического общения;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9. Формирование отношения к семье как к основе российского общества.</w:t>
            </w:r>
          </w:p>
        </w:tc>
      </w:tr>
      <w:tr w:rsidR="004739C6" w:rsidRPr="00D21744" w:rsidTr="004739C6">
        <w:tc>
          <w:tcPr>
            <w:tcW w:w="1985" w:type="dxa"/>
            <w:tcBorders>
              <w:top w:val="single" w:sz="4" w:space="0" w:color="000000"/>
              <w:left w:val="single" w:sz="4" w:space="0" w:color="000000"/>
              <w:bottom w:val="single" w:sz="4" w:space="0" w:color="000000"/>
              <w:right w:val="single" w:sz="4" w:space="0" w:color="000000"/>
            </w:tcBorders>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Общеинтеллектуальное</w:t>
            </w:r>
          </w:p>
        </w:tc>
        <w:tc>
          <w:tcPr>
            <w:tcW w:w="7409" w:type="dxa"/>
            <w:tcBorders>
              <w:top w:val="single" w:sz="4" w:space="0" w:color="000000"/>
              <w:left w:val="single" w:sz="4" w:space="0" w:color="000000"/>
              <w:bottom w:val="single" w:sz="4" w:space="0" w:color="000000"/>
              <w:right w:val="single" w:sz="4" w:space="0" w:color="000000"/>
            </w:tcBorders>
          </w:tcPr>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Цель: обеспечение максимального достижения планируемых результатов освоения основной образовательной программы основного общего образования.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Основные задачи: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1. Формирование навыков научно-интеллектуального труда;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2. Развитие культуры логического и алгоритмического мышления, воображения;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3. Формирование первоначального опыта практической преобразовательной деятельности;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4. Овладение навыками универсальных учебных действий обучающимися на ступени основного общего образования.</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5. Развитие эмоциональной сферы,  чувства прекрасного, творческих способностей, формирование коммуникативной и общекультурной компетенций.</w:t>
            </w:r>
          </w:p>
        </w:tc>
      </w:tr>
      <w:tr w:rsidR="004739C6" w:rsidRPr="00D21744" w:rsidTr="004739C6">
        <w:tc>
          <w:tcPr>
            <w:tcW w:w="1985" w:type="dxa"/>
            <w:tcBorders>
              <w:top w:val="single" w:sz="4" w:space="0" w:color="000000"/>
              <w:left w:val="single" w:sz="4" w:space="0" w:color="000000"/>
              <w:bottom w:val="single" w:sz="4" w:space="0" w:color="000000"/>
              <w:right w:val="single" w:sz="4" w:space="0" w:color="000000"/>
            </w:tcBorders>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Общекультурное</w:t>
            </w:r>
          </w:p>
        </w:tc>
        <w:tc>
          <w:tcPr>
            <w:tcW w:w="7409" w:type="dxa"/>
            <w:tcBorders>
              <w:top w:val="single" w:sz="4" w:space="0" w:color="000000"/>
              <w:left w:val="single" w:sz="4" w:space="0" w:color="000000"/>
              <w:bottom w:val="single" w:sz="4" w:space="0" w:color="000000"/>
              <w:right w:val="single" w:sz="4" w:space="0" w:color="000000"/>
            </w:tcBorders>
          </w:tcPr>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Цель: воспитание способности к духовному развитию, нравственному самосовершенствованию, формированию ценностных </w:t>
            </w:r>
            <w:r w:rsidRPr="00A05434">
              <w:rPr>
                <w:rFonts w:ascii="Times New Roman" w:eastAsia="Times New Roman" w:hAnsi="Times New Roman" w:cs="Times New Roman"/>
                <w:sz w:val="24"/>
                <w:szCs w:val="24"/>
                <w:lang w:val="ru-RU" w:eastAsia="ru-RU"/>
              </w:rPr>
              <w:lastRenderedPageBreak/>
              <w:t xml:space="preserve">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Основные задачи: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1. Формирование ценностных ориентаций общечеловеческого содержания;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2. Становление активной жизненной позиции;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3. Воспитание основ правовой, эстетической, физической и экологической культуры.</w:t>
            </w:r>
          </w:p>
        </w:tc>
      </w:tr>
      <w:tr w:rsidR="004739C6" w:rsidRPr="00D21744" w:rsidTr="004739C6">
        <w:tc>
          <w:tcPr>
            <w:tcW w:w="1985" w:type="dxa"/>
            <w:tcBorders>
              <w:top w:val="single" w:sz="4" w:space="0" w:color="000000"/>
              <w:left w:val="single" w:sz="4" w:space="0" w:color="000000"/>
              <w:bottom w:val="single" w:sz="4" w:space="0" w:color="000000"/>
              <w:right w:val="single" w:sz="4" w:space="0" w:color="000000"/>
            </w:tcBorders>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lastRenderedPageBreak/>
              <w:t>Социальное</w:t>
            </w:r>
          </w:p>
        </w:tc>
        <w:tc>
          <w:tcPr>
            <w:tcW w:w="7409" w:type="dxa"/>
            <w:tcBorders>
              <w:top w:val="single" w:sz="4" w:space="0" w:color="000000"/>
              <w:left w:val="single" w:sz="4" w:space="0" w:color="000000"/>
              <w:bottom w:val="single" w:sz="4" w:space="0" w:color="000000"/>
              <w:right w:val="single" w:sz="4" w:space="0" w:color="000000"/>
            </w:tcBorders>
          </w:tcPr>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Цель:  обеспечение  достижений планируемых результатов освоения основной образовательной программы основного общего образования.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Основные задачи: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1. Формирование основ научно-интеллектуального труда;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2. Формирование основ проектирования;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3. Формирование опыта практической преобразовательной деятельности; </w:t>
            </w:r>
          </w:p>
          <w:p w:rsidR="004739C6" w:rsidRPr="00A05434" w:rsidRDefault="004739C6" w:rsidP="004739C6">
            <w:pPr>
              <w:spacing w:after="0" w:line="240" w:lineRule="auto"/>
              <w:rPr>
                <w:rFonts w:ascii="Times New Roman" w:eastAsia="Times New Roman" w:hAnsi="Times New Roman" w:cs="Times New Roman"/>
                <w:i/>
                <w:sz w:val="24"/>
                <w:szCs w:val="24"/>
                <w:lang w:val="ru-RU" w:eastAsia="ru-RU"/>
              </w:rPr>
            </w:pPr>
            <w:r w:rsidRPr="00A05434">
              <w:rPr>
                <w:rFonts w:ascii="Times New Roman" w:eastAsia="Times New Roman" w:hAnsi="Times New Roman" w:cs="Times New Roman"/>
                <w:sz w:val="24"/>
                <w:szCs w:val="24"/>
                <w:lang w:val="ru-RU" w:eastAsia="ru-RU"/>
              </w:rPr>
              <w:t>4. Овладение навыками универсальных учебных действий обучающихся на ступени основного общего образования.</w:t>
            </w:r>
          </w:p>
        </w:tc>
      </w:tr>
    </w:tbl>
    <w:p w:rsidR="004739C6" w:rsidRPr="00A05434" w:rsidRDefault="004739C6" w:rsidP="004739C6">
      <w:pPr>
        <w:spacing w:after="0" w:line="240" w:lineRule="auto"/>
        <w:rPr>
          <w:rFonts w:ascii="Times New Roman" w:eastAsia="Times New Roman" w:hAnsi="Times New Roman" w:cs="Times New Roman"/>
          <w:i/>
          <w:sz w:val="24"/>
          <w:szCs w:val="24"/>
          <w:lang w:val="ru-RU" w:eastAsia="ru-RU"/>
        </w:rPr>
      </w:pP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Данные направления являются содержательным ориентиром для разработки соответствующих программ внеурочной деятельности, развития партнёрских и сетевых форм взаимодействия.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p>
    <w:p w:rsidR="004739C6" w:rsidRPr="00A05434" w:rsidRDefault="004739C6" w:rsidP="004739C6">
      <w:pPr>
        <w:spacing w:after="0" w:line="240" w:lineRule="auto"/>
        <w:rPr>
          <w:rFonts w:ascii="Times New Roman" w:eastAsia="Times New Roman" w:hAnsi="Times New Roman" w:cs="Times New Roman"/>
          <w:i/>
          <w:sz w:val="24"/>
          <w:szCs w:val="24"/>
          <w:u w:val="single"/>
          <w:lang w:val="ru-RU" w:eastAsia="ru-RU"/>
        </w:rPr>
      </w:pPr>
      <w:r w:rsidRPr="00A05434">
        <w:rPr>
          <w:rFonts w:ascii="Times New Roman" w:eastAsia="Times New Roman" w:hAnsi="Times New Roman" w:cs="Times New Roman"/>
          <w:i/>
          <w:sz w:val="24"/>
          <w:szCs w:val="24"/>
          <w:u w:val="single"/>
          <w:lang w:val="ru-RU" w:eastAsia="ru-RU"/>
        </w:rPr>
        <w:t>Виды внеурочной деятельности.</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Внеурочная деятельность школьников представлена такими видами деятельности, как:</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1)</w:t>
      </w:r>
      <w:r w:rsidRPr="004739C6">
        <w:rPr>
          <w:rFonts w:ascii="Times New Roman" w:eastAsia="Times New Roman" w:hAnsi="Times New Roman" w:cs="Times New Roman"/>
          <w:sz w:val="24"/>
          <w:szCs w:val="24"/>
          <w:lang w:eastAsia="ru-RU"/>
        </w:rPr>
        <w:t>    </w:t>
      </w:r>
      <w:r w:rsidRPr="00A05434">
        <w:rPr>
          <w:rFonts w:ascii="Times New Roman" w:eastAsia="Times New Roman" w:hAnsi="Times New Roman" w:cs="Times New Roman"/>
          <w:sz w:val="24"/>
          <w:szCs w:val="24"/>
          <w:lang w:val="ru-RU" w:eastAsia="ru-RU"/>
        </w:rPr>
        <w:t xml:space="preserve"> игровая деятельность;</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2)</w:t>
      </w:r>
      <w:r w:rsidRPr="004739C6">
        <w:rPr>
          <w:rFonts w:ascii="Times New Roman" w:eastAsia="Times New Roman" w:hAnsi="Times New Roman" w:cs="Times New Roman"/>
          <w:sz w:val="24"/>
          <w:szCs w:val="24"/>
          <w:lang w:eastAsia="ru-RU"/>
        </w:rPr>
        <w:t>    </w:t>
      </w:r>
      <w:r w:rsidRPr="00A05434">
        <w:rPr>
          <w:rFonts w:ascii="Times New Roman" w:eastAsia="Times New Roman" w:hAnsi="Times New Roman" w:cs="Times New Roman"/>
          <w:sz w:val="24"/>
          <w:szCs w:val="24"/>
          <w:lang w:val="ru-RU" w:eastAsia="ru-RU"/>
        </w:rPr>
        <w:t xml:space="preserve"> познавательная  деятельность;</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3)</w:t>
      </w:r>
      <w:r w:rsidRPr="004739C6">
        <w:rPr>
          <w:rFonts w:ascii="Times New Roman" w:eastAsia="Times New Roman" w:hAnsi="Times New Roman" w:cs="Times New Roman"/>
          <w:sz w:val="24"/>
          <w:szCs w:val="24"/>
          <w:lang w:eastAsia="ru-RU"/>
        </w:rPr>
        <w:t>    </w:t>
      </w:r>
      <w:r w:rsidRPr="00A05434">
        <w:rPr>
          <w:rFonts w:ascii="Times New Roman" w:eastAsia="Times New Roman" w:hAnsi="Times New Roman" w:cs="Times New Roman"/>
          <w:sz w:val="24"/>
          <w:szCs w:val="24"/>
          <w:lang w:val="ru-RU" w:eastAsia="ru-RU"/>
        </w:rPr>
        <w:t xml:space="preserve"> досугово-развлекательная деятельность (досуговое общение);</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4)</w:t>
      </w:r>
      <w:r w:rsidRPr="004739C6">
        <w:rPr>
          <w:rFonts w:ascii="Times New Roman" w:eastAsia="Times New Roman" w:hAnsi="Times New Roman" w:cs="Times New Roman"/>
          <w:sz w:val="24"/>
          <w:szCs w:val="24"/>
          <w:lang w:eastAsia="ru-RU"/>
        </w:rPr>
        <w:t>    </w:t>
      </w:r>
      <w:r w:rsidRPr="00A05434">
        <w:rPr>
          <w:rFonts w:ascii="Times New Roman" w:eastAsia="Times New Roman" w:hAnsi="Times New Roman" w:cs="Times New Roman"/>
          <w:sz w:val="24"/>
          <w:szCs w:val="24"/>
          <w:lang w:val="ru-RU" w:eastAsia="ru-RU"/>
        </w:rPr>
        <w:t xml:space="preserve"> художественное творчество;</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5)    фестивали наук;</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6)     трудовая  деятельность;</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7)</w:t>
      </w:r>
      <w:r w:rsidRPr="004739C6">
        <w:rPr>
          <w:rFonts w:ascii="Times New Roman" w:eastAsia="Times New Roman" w:hAnsi="Times New Roman" w:cs="Times New Roman"/>
          <w:sz w:val="24"/>
          <w:szCs w:val="24"/>
          <w:lang w:eastAsia="ru-RU"/>
        </w:rPr>
        <w:t>    </w:t>
      </w:r>
      <w:r w:rsidRPr="00A05434">
        <w:rPr>
          <w:rFonts w:ascii="Times New Roman" w:eastAsia="Times New Roman" w:hAnsi="Times New Roman" w:cs="Times New Roman"/>
          <w:sz w:val="24"/>
          <w:szCs w:val="24"/>
          <w:lang w:val="ru-RU" w:eastAsia="ru-RU"/>
        </w:rPr>
        <w:t xml:space="preserve"> спортивно-оздоровительная деятельность;</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8)</w:t>
      </w:r>
      <w:r w:rsidRPr="004739C6">
        <w:rPr>
          <w:rFonts w:ascii="Times New Roman" w:eastAsia="Times New Roman" w:hAnsi="Times New Roman" w:cs="Times New Roman"/>
          <w:sz w:val="24"/>
          <w:szCs w:val="24"/>
          <w:lang w:eastAsia="ru-RU"/>
        </w:rPr>
        <w:t>    </w:t>
      </w:r>
      <w:r w:rsidRPr="00A05434">
        <w:rPr>
          <w:rFonts w:ascii="Times New Roman" w:eastAsia="Times New Roman" w:hAnsi="Times New Roman" w:cs="Times New Roman"/>
          <w:sz w:val="24"/>
          <w:szCs w:val="24"/>
          <w:lang w:val="ru-RU" w:eastAsia="ru-RU"/>
        </w:rPr>
        <w:t xml:space="preserve"> туристско-краеведческая деятельность.</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w:t>
      </w:r>
    </w:p>
    <w:p w:rsidR="004739C6" w:rsidRPr="00A05434" w:rsidRDefault="004739C6" w:rsidP="004739C6">
      <w:pPr>
        <w:spacing w:after="0" w:line="240" w:lineRule="auto"/>
        <w:rPr>
          <w:rFonts w:ascii="Times New Roman" w:eastAsia="Times New Roman" w:hAnsi="Times New Roman" w:cs="Times New Roman"/>
          <w:i/>
          <w:sz w:val="24"/>
          <w:szCs w:val="24"/>
          <w:u w:val="single"/>
          <w:lang w:val="ru-RU" w:eastAsia="ru-RU"/>
        </w:rPr>
      </w:pPr>
      <w:r w:rsidRPr="00A05434">
        <w:rPr>
          <w:rFonts w:ascii="Times New Roman" w:eastAsia="Times New Roman" w:hAnsi="Times New Roman" w:cs="Times New Roman"/>
          <w:i/>
          <w:sz w:val="24"/>
          <w:szCs w:val="24"/>
          <w:u w:val="single"/>
          <w:lang w:val="ru-RU" w:eastAsia="ru-RU"/>
        </w:rPr>
        <w:t xml:space="preserve"> Возраст детей:</w:t>
      </w:r>
    </w:p>
    <w:p w:rsidR="004739C6" w:rsidRPr="00A05434" w:rsidRDefault="004739C6" w:rsidP="004739C6">
      <w:pPr>
        <w:spacing w:after="0" w:line="240" w:lineRule="auto"/>
        <w:contextualSpacing/>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5,6,7,8,9  классы.</w:t>
      </w:r>
    </w:p>
    <w:p w:rsidR="004739C6" w:rsidRPr="00A05434" w:rsidRDefault="004739C6" w:rsidP="004739C6">
      <w:pPr>
        <w:spacing w:after="0" w:line="240" w:lineRule="auto"/>
        <w:contextualSpacing/>
        <w:rPr>
          <w:rFonts w:ascii="Times New Roman" w:eastAsia="Times New Roman" w:hAnsi="Times New Roman" w:cs="Times New Roman"/>
          <w:sz w:val="24"/>
          <w:szCs w:val="24"/>
          <w:lang w:val="ru-RU" w:eastAsia="ru-RU"/>
        </w:rPr>
      </w:pP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i/>
          <w:sz w:val="24"/>
          <w:szCs w:val="24"/>
          <w:u w:val="single"/>
          <w:lang w:val="ru-RU" w:eastAsia="ru-RU"/>
        </w:rPr>
        <w:t xml:space="preserve"> Режим организации внеурочной деятельности.</w:t>
      </w:r>
      <w:r w:rsidRPr="00A05434">
        <w:rPr>
          <w:rFonts w:ascii="Times New Roman" w:eastAsia="Times New Roman" w:hAnsi="Times New Roman" w:cs="Times New Roman"/>
          <w:i/>
          <w:sz w:val="24"/>
          <w:szCs w:val="24"/>
          <w:lang w:val="ru-RU" w:eastAsia="ru-RU"/>
        </w:rPr>
        <w:t xml:space="preserve">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Учитывая возможности образовательного учреждения, запросы и интересы учащихся и их родителей (законных представителей), а так же занятость обучающихся в муниципальной системе дополнительного образования, объем внеурочной деятельности обучающихся  распределен по годам обучения, следующим образом: 5 класс – не более 350 ч., 6 класс – не более 350 ч., 7 класс – не более 350ч., 8 класс – не более 350ч,  9 класс – не более 350 ч.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Внеурочная деятельность осуществляться через:</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i/>
          <w:sz w:val="24"/>
          <w:szCs w:val="24"/>
          <w:lang w:val="ru-RU" w:eastAsia="ru-RU"/>
        </w:rPr>
        <w:lastRenderedPageBreak/>
        <w:t>- учебный план школы -</w:t>
      </w:r>
      <w:r w:rsidRPr="00A05434">
        <w:rPr>
          <w:rFonts w:ascii="Times New Roman" w:eastAsia="Times New Roman" w:hAnsi="Times New Roman" w:cs="Times New Roman"/>
          <w:sz w:val="24"/>
          <w:szCs w:val="24"/>
          <w:lang w:val="ru-RU" w:eastAsia="ru-RU"/>
        </w:rPr>
        <w:t xml:space="preserve">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i/>
          <w:sz w:val="24"/>
          <w:szCs w:val="24"/>
          <w:lang w:val="ru-RU" w:eastAsia="ru-RU"/>
        </w:rPr>
        <w:t xml:space="preserve">- дополнительные образовательные программы школы </w:t>
      </w:r>
      <w:r w:rsidRPr="00A05434">
        <w:rPr>
          <w:rFonts w:ascii="Times New Roman" w:eastAsia="Times New Roman" w:hAnsi="Times New Roman" w:cs="Times New Roman"/>
          <w:sz w:val="24"/>
          <w:szCs w:val="24"/>
          <w:lang w:val="ru-RU" w:eastAsia="ru-RU"/>
        </w:rPr>
        <w:t>(внутришкольная система дополнительного образования);</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i/>
          <w:sz w:val="24"/>
          <w:szCs w:val="24"/>
          <w:lang w:val="ru-RU" w:eastAsia="ru-RU"/>
        </w:rPr>
        <w:t>- образовательные программы учреждений дополнительного образования детей</w:t>
      </w:r>
      <w:r w:rsidRPr="00A05434">
        <w:rPr>
          <w:rFonts w:ascii="Times New Roman" w:eastAsia="Times New Roman" w:hAnsi="Times New Roman" w:cs="Times New Roman"/>
          <w:sz w:val="24"/>
          <w:szCs w:val="24"/>
          <w:lang w:val="ru-RU" w:eastAsia="ru-RU"/>
        </w:rPr>
        <w:t>, учреждений культуры и спорта; в том числе разработанные совместно в рамках партнёрского или сетевого взаимодействия;</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i/>
          <w:sz w:val="24"/>
          <w:szCs w:val="24"/>
          <w:lang w:val="ru-RU" w:eastAsia="ru-RU"/>
        </w:rPr>
        <w:t>- классное руководство</w:t>
      </w:r>
      <w:r w:rsidRPr="00A05434">
        <w:rPr>
          <w:rFonts w:ascii="Times New Roman" w:eastAsia="Times New Roman" w:hAnsi="Times New Roman" w:cs="Times New Roman"/>
          <w:sz w:val="24"/>
          <w:szCs w:val="24"/>
          <w:lang w:val="ru-RU" w:eastAsia="ru-RU"/>
        </w:rPr>
        <w:t xml:space="preserve"> (экскурсии, диспуты, круглые столы, соревнования, общественно полезные практики, социальные проекты, коллективно – творческие дела и т.д.);</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w:t>
      </w:r>
      <w:r w:rsidRPr="00A05434">
        <w:rPr>
          <w:rFonts w:ascii="Times New Roman" w:eastAsia="Times New Roman" w:hAnsi="Times New Roman" w:cs="Times New Roman"/>
          <w:i/>
          <w:sz w:val="24"/>
          <w:szCs w:val="24"/>
          <w:lang w:val="ru-RU" w:eastAsia="ru-RU"/>
        </w:rPr>
        <w:t xml:space="preserve">деятельность </w:t>
      </w:r>
      <w:r w:rsidRPr="00A05434">
        <w:rPr>
          <w:rFonts w:ascii="Times New Roman" w:eastAsia="Times New Roman" w:hAnsi="Times New Roman" w:cs="Times New Roman"/>
          <w:sz w:val="24"/>
          <w:szCs w:val="24"/>
          <w:lang w:val="ru-RU" w:eastAsia="ru-RU"/>
        </w:rPr>
        <w:t>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i/>
          <w:sz w:val="24"/>
          <w:szCs w:val="24"/>
          <w:lang w:val="ru-RU" w:eastAsia="ru-RU"/>
        </w:rPr>
        <w:t>- инновационную (экспериментальную) деятельность по разработке, апробации, внедрению новых образовательных программ</w:t>
      </w:r>
      <w:r w:rsidRPr="00A05434">
        <w:rPr>
          <w:rFonts w:ascii="Times New Roman" w:eastAsia="Times New Roman" w:hAnsi="Times New Roman" w:cs="Times New Roman"/>
          <w:sz w:val="24"/>
          <w:szCs w:val="24"/>
          <w:lang w:val="ru-RU" w:eastAsia="ru-RU"/>
        </w:rPr>
        <w:t>, в том числе учитывающих региональные особенности.</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Расписание занятий составляется с учетом наиболее благоприятного режима труда и отдыха обучающихся и учитывает следующие нормативы: недельную (максимальную) нагрузку на обучающихся; недельное количество часов на реализацию программ по каждому направлению развития личности;  количество групп по направлениям.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Занятия проводятся по группам в соответствии с утвержденными программами.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Положительный выбор предложенных форм организации внеурочной деятельности по её направлениям был  сделан следующий:  </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p>
    <w:p w:rsidR="004739C6" w:rsidRPr="00A05434" w:rsidRDefault="004739C6" w:rsidP="004739C6">
      <w:pPr>
        <w:spacing w:after="0" w:line="240" w:lineRule="auto"/>
        <w:jc w:val="center"/>
        <w:outlineLvl w:val="0"/>
        <w:rPr>
          <w:rFonts w:ascii="Times New Roman" w:eastAsia="Times New Roman" w:hAnsi="Times New Roman" w:cs="Times New Roman"/>
          <w:b/>
          <w:i/>
          <w:sz w:val="24"/>
          <w:szCs w:val="24"/>
          <w:lang w:val="ru-RU" w:eastAsia="ru-RU"/>
        </w:rPr>
      </w:pPr>
      <w:r w:rsidRPr="00A05434">
        <w:rPr>
          <w:rFonts w:ascii="Times New Roman" w:eastAsia="Times New Roman" w:hAnsi="Times New Roman" w:cs="Times New Roman"/>
          <w:b/>
          <w:i/>
          <w:sz w:val="24"/>
          <w:szCs w:val="24"/>
          <w:lang w:val="ru-RU" w:eastAsia="ru-RU"/>
        </w:rPr>
        <w:t>План организации внеурочной деятельности (по выбору обучающихся)</w:t>
      </w:r>
    </w:p>
    <w:tbl>
      <w:tblPr>
        <w:tblW w:w="9614" w:type="dxa"/>
        <w:tblInd w:w="40" w:type="dxa"/>
        <w:tblLayout w:type="fixed"/>
        <w:tblCellMar>
          <w:left w:w="40" w:type="dxa"/>
          <w:right w:w="40" w:type="dxa"/>
        </w:tblCellMar>
        <w:tblLook w:val="0000"/>
      </w:tblPr>
      <w:tblGrid>
        <w:gridCol w:w="1985"/>
        <w:gridCol w:w="4404"/>
        <w:gridCol w:w="706"/>
        <w:gridCol w:w="42"/>
        <w:gridCol w:w="551"/>
        <w:gridCol w:w="603"/>
        <w:gridCol w:w="662"/>
        <w:gridCol w:w="661"/>
      </w:tblGrid>
      <w:tr w:rsidR="004739C6" w:rsidRPr="004739C6" w:rsidTr="004739C6">
        <w:trPr>
          <w:trHeight w:val="247"/>
        </w:trPr>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Направление внеурочной деятельности</w:t>
            </w:r>
          </w:p>
        </w:tc>
        <w:tc>
          <w:tcPr>
            <w:tcW w:w="440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Форма организации</w:t>
            </w:r>
          </w:p>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внеурочной деятельности</w:t>
            </w:r>
          </w:p>
        </w:tc>
        <w:tc>
          <w:tcPr>
            <w:tcW w:w="322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Класс</w:t>
            </w:r>
          </w:p>
        </w:tc>
      </w:tr>
      <w:tr w:rsidR="004739C6" w:rsidRPr="004739C6" w:rsidTr="004739C6">
        <w:trPr>
          <w:trHeight w:val="232"/>
        </w:trPr>
        <w:tc>
          <w:tcPr>
            <w:tcW w:w="19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706"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V</w:t>
            </w:r>
          </w:p>
        </w:tc>
        <w:tc>
          <w:tcPr>
            <w:tcW w:w="593" w:type="dxa"/>
            <w:gridSpan w:val="2"/>
            <w:tcBorders>
              <w:top w:val="single" w:sz="6" w:space="0" w:color="000000"/>
              <w:left w:val="single" w:sz="4" w:space="0" w:color="000000"/>
              <w:bottom w:val="single" w:sz="6" w:space="0" w:color="000000"/>
              <w:right w:val="single" w:sz="6" w:space="0" w:color="000000"/>
            </w:tcBorders>
            <w:shd w:val="clear" w:color="auto" w:fill="FFFFFF"/>
            <w:vAlign w:val="cente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VI</w:t>
            </w:r>
          </w:p>
        </w:tc>
        <w:tc>
          <w:tcPr>
            <w:tcW w:w="6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VII</w:t>
            </w:r>
          </w:p>
        </w:tc>
        <w:tc>
          <w:tcPr>
            <w:tcW w:w="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VIII</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IX</w:t>
            </w:r>
          </w:p>
        </w:tc>
      </w:tr>
      <w:tr w:rsidR="004739C6" w:rsidRPr="004739C6" w:rsidTr="004739C6">
        <w:trPr>
          <w:trHeight w:val="333"/>
        </w:trPr>
        <w:tc>
          <w:tcPr>
            <w:tcW w:w="19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322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Часы</w:t>
            </w:r>
          </w:p>
        </w:tc>
      </w:tr>
      <w:tr w:rsidR="004739C6" w:rsidRPr="004739C6" w:rsidTr="004739C6">
        <w:trPr>
          <w:trHeight w:val="236"/>
        </w:trPr>
        <w:tc>
          <w:tcPr>
            <w:tcW w:w="1985" w:type="dxa"/>
            <w:vMerge w:val="restart"/>
            <w:tcBorders>
              <w:top w:val="single" w:sz="6" w:space="0" w:color="000000"/>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Спортивно-оздоровительное</w:t>
            </w: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Спортивный клуб «Юность Мезени»</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68</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68</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68</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68</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68</w:t>
            </w:r>
          </w:p>
        </w:tc>
      </w:tr>
      <w:tr w:rsidR="004739C6" w:rsidRPr="004739C6" w:rsidTr="004739C6">
        <w:trPr>
          <w:trHeight w:val="236"/>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Программа «Здоровое питание»</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r>
      <w:tr w:rsidR="004739C6" w:rsidRPr="004739C6" w:rsidTr="004739C6">
        <w:trPr>
          <w:trHeight w:val="236"/>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Программа «Профилактика ПАВ и формирование здорового образа жизни»</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r>
      <w:tr w:rsidR="004739C6" w:rsidRPr="004739C6" w:rsidTr="004739C6">
        <w:trPr>
          <w:trHeight w:val="236"/>
        </w:trPr>
        <w:tc>
          <w:tcPr>
            <w:tcW w:w="1985" w:type="dxa"/>
            <w:vMerge/>
            <w:tcBorders>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Программа «Безопасность дорожного движения»</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r>
      <w:tr w:rsidR="004739C6" w:rsidRPr="004739C6" w:rsidTr="004739C6">
        <w:trPr>
          <w:trHeight w:val="232"/>
        </w:trPr>
        <w:tc>
          <w:tcPr>
            <w:tcW w:w="1985" w:type="dxa"/>
            <w:vMerge w:val="restart"/>
            <w:tcBorders>
              <w:top w:val="single" w:sz="6" w:space="0" w:color="000000"/>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Духовно-нравственное</w:t>
            </w: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Проектно-исследовательская деятельность «Горжусь Россией»</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Общешкольные творческие дела и проекты</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Общешкольная Военно – патриотическая игра «Зарница»</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Программа «Музей и школа»</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6</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6</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4</w:t>
            </w:r>
          </w:p>
        </w:tc>
      </w:tr>
      <w:tr w:rsidR="004739C6" w:rsidRPr="004739C6" w:rsidTr="004739C6">
        <w:trPr>
          <w:trHeight w:val="232"/>
        </w:trPr>
        <w:tc>
          <w:tcPr>
            <w:tcW w:w="1985" w:type="dxa"/>
            <w:vMerge/>
            <w:tcBorders>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«Вахта памяти»</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r>
      <w:tr w:rsidR="004739C6" w:rsidRPr="004739C6" w:rsidTr="004739C6">
        <w:trPr>
          <w:trHeight w:val="232"/>
        </w:trPr>
        <w:tc>
          <w:tcPr>
            <w:tcW w:w="1985" w:type="dxa"/>
            <w:vMerge w:val="restart"/>
            <w:tcBorders>
              <w:top w:val="single" w:sz="6" w:space="0" w:color="000000"/>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Общеинтеллектуальное</w:t>
            </w: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Клуб «Эрудит»</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Школьное Научное общество</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Практикумы по предметам «За страницами учебника»</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Предметные недели</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15</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15</w:t>
            </w:r>
          </w:p>
        </w:tc>
      </w:tr>
      <w:tr w:rsidR="004739C6" w:rsidRPr="004739C6" w:rsidTr="004739C6">
        <w:trPr>
          <w:trHeight w:val="232"/>
        </w:trPr>
        <w:tc>
          <w:tcPr>
            <w:tcW w:w="1985" w:type="dxa"/>
            <w:vMerge/>
            <w:tcBorders>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Школа одарённых детей при летнем оздоровительном лагере</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18</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18</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r>
      <w:tr w:rsidR="004739C6" w:rsidRPr="004739C6" w:rsidTr="004739C6">
        <w:trPr>
          <w:trHeight w:val="232"/>
        </w:trPr>
        <w:tc>
          <w:tcPr>
            <w:tcW w:w="1985" w:type="dxa"/>
            <w:vMerge w:val="restart"/>
            <w:tcBorders>
              <w:top w:val="single" w:sz="6" w:space="0" w:color="000000"/>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lastRenderedPageBreak/>
              <w:t>Общекультурное</w:t>
            </w:r>
          </w:p>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Кинолекторий</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Студия «Швейный дизайн»</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r>
      <w:tr w:rsidR="004739C6" w:rsidRPr="004739C6" w:rsidTr="004739C6">
        <w:trPr>
          <w:trHeight w:val="232"/>
        </w:trPr>
        <w:tc>
          <w:tcPr>
            <w:tcW w:w="1985" w:type="dxa"/>
            <w:vMerge/>
            <w:tcBorders>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Студия вокального пения</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102</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102</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102</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r>
      <w:tr w:rsidR="004739C6" w:rsidRPr="004739C6" w:rsidTr="004739C6">
        <w:trPr>
          <w:trHeight w:val="232"/>
        </w:trPr>
        <w:tc>
          <w:tcPr>
            <w:tcW w:w="1985" w:type="dxa"/>
            <w:vMerge w:val="restart"/>
            <w:tcBorders>
              <w:top w:val="single" w:sz="6" w:space="0" w:color="000000"/>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Социальное</w:t>
            </w: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Школа «Робинзона»</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Клуб «Юный турист»</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Социальный проект «Живой уголок»</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102</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102</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102</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Фотостудия</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Клуб «Поиск»</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A05434" w:rsidRDefault="004739C6" w:rsidP="004739C6">
            <w:pPr>
              <w:spacing w:after="0" w:line="240" w:lineRule="auto"/>
              <w:rPr>
                <w:rFonts w:ascii="Times New Roman" w:eastAsia="Times New Roman" w:hAnsi="Times New Roman" w:cs="Times New Roman"/>
                <w:bCs/>
                <w:sz w:val="24"/>
                <w:szCs w:val="24"/>
                <w:lang w:val="ru-RU" w:eastAsia="ru-RU"/>
              </w:rPr>
            </w:pPr>
            <w:r w:rsidRPr="00A05434">
              <w:rPr>
                <w:rFonts w:ascii="Times New Roman" w:eastAsia="Times New Roman" w:hAnsi="Times New Roman" w:cs="Times New Roman"/>
                <w:bCs/>
                <w:sz w:val="24"/>
                <w:szCs w:val="24"/>
                <w:lang w:val="ru-RU" w:eastAsia="ru-RU"/>
              </w:rPr>
              <w:t>Программа «Правовое просвещение и формирование основ законопослушного поведения обучающихся 1-11 классов общеобразовательных учреждений»</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17</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A05434" w:rsidRDefault="004739C6" w:rsidP="004739C6">
            <w:pPr>
              <w:spacing w:after="0" w:line="240" w:lineRule="auto"/>
              <w:rPr>
                <w:rFonts w:ascii="Times New Roman" w:eastAsia="Times New Roman" w:hAnsi="Times New Roman" w:cs="Times New Roman"/>
                <w:bCs/>
                <w:sz w:val="24"/>
                <w:szCs w:val="24"/>
                <w:lang w:val="ru-RU" w:eastAsia="ru-RU"/>
              </w:rPr>
            </w:pPr>
            <w:r w:rsidRPr="00A05434">
              <w:rPr>
                <w:rFonts w:ascii="Times New Roman" w:eastAsia="Times New Roman" w:hAnsi="Times New Roman" w:cs="Times New Roman"/>
                <w:bCs/>
                <w:sz w:val="24"/>
                <w:szCs w:val="24"/>
                <w:lang w:val="ru-RU" w:eastAsia="ru-RU"/>
              </w:rPr>
              <w:t>Школьное самоуправление «Союз Суверенных Классов»</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Социальные проекты, акции</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15</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20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20</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Общешкольные конкурсы</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Программа по предпрофильной подготовке «Портфолио»</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12</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Экскурсии</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6</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6</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6</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6</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Туристический лагерь «Веретия»</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54</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54</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54</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Трудовой лагерь</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54</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54</w:t>
            </w: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Летний лагерь дневного пребывания</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54</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54</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p>
        </w:tc>
      </w:tr>
      <w:tr w:rsidR="004739C6" w:rsidRPr="004739C6" w:rsidTr="004739C6">
        <w:trPr>
          <w:trHeight w:val="232"/>
        </w:trPr>
        <w:tc>
          <w:tcPr>
            <w:tcW w:w="1985" w:type="dxa"/>
            <w:vMerge/>
            <w:tcBorders>
              <w:left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Коррекционно – психологическая программа по развитию когнетивной сферы учащихся (соц.-псих. служба)</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12</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p>
        </w:tc>
      </w:tr>
      <w:tr w:rsidR="004739C6" w:rsidRPr="004739C6" w:rsidTr="004739C6">
        <w:trPr>
          <w:trHeight w:val="232"/>
        </w:trPr>
        <w:tc>
          <w:tcPr>
            <w:tcW w:w="1985" w:type="dxa"/>
            <w:vMerge/>
            <w:tcBorders>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p>
        </w:tc>
        <w:tc>
          <w:tcPr>
            <w:tcW w:w="4404"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A05434">
              <w:rPr>
                <w:rFonts w:ascii="Times New Roman" w:eastAsia="Times New Roman" w:hAnsi="Times New Roman" w:cs="Times New Roman"/>
                <w:sz w:val="24"/>
                <w:szCs w:val="24"/>
                <w:lang w:val="ru-RU" w:eastAsia="ru-RU"/>
              </w:rPr>
              <w:t xml:space="preserve">Программа по работе с детьми, склонными к девиантному поведению </w:t>
            </w:r>
            <w:r w:rsidRPr="004739C6">
              <w:rPr>
                <w:rFonts w:ascii="Times New Roman" w:eastAsia="Times New Roman" w:hAnsi="Times New Roman" w:cs="Times New Roman"/>
                <w:sz w:val="24"/>
                <w:szCs w:val="24"/>
                <w:lang w:eastAsia="ru-RU"/>
              </w:rPr>
              <w:t>(соц. псих. служба)</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34</w:t>
            </w:r>
          </w:p>
        </w:tc>
      </w:tr>
      <w:tr w:rsidR="004739C6" w:rsidRPr="004739C6" w:rsidTr="004739C6">
        <w:trPr>
          <w:trHeight w:val="232"/>
        </w:trPr>
        <w:tc>
          <w:tcPr>
            <w:tcW w:w="6389"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Всего (по классам):</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706</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709</w:t>
            </w:r>
          </w:p>
        </w:tc>
        <w:tc>
          <w:tcPr>
            <w:tcW w:w="603"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750</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677</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Pr>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670</w:t>
            </w:r>
          </w:p>
        </w:tc>
      </w:tr>
    </w:tbl>
    <w:p w:rsidR="004739C6" w:rsidRPr="004739C6" w:rsidRDefault="004739C6" w:rsidP="004739C6">
      <w:pPr>
        <w:spacing w:after="0" w:line="240" w:lineRule="auto"/>
        <w:jc w:val="both"/>
        <w:rPr>
          <w:rFonts w:ascii="Times New Roman" w:eastAsia="Times New Roman" w:hAnsi="Times New Roman" w:cs="Times New Roman"/>
          <w:b/>
          <w:sz w:val="24"/>
          <w:szCs w:val="24"/>
          <w:lang w:eastAsia="ru-RU"/>
        </w:rPr>
      </w:pPr>
    </w:p>
    <w:p w:rsidR="004739C6" w:rsidRPr="004739C6" w:rsidRDefault="004739C6" w:rsidP="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Результативность и эффекты внеурочной деятельности</w:t>
      </w:r>
    </w:p>
    <w:p w:rsidR="004739C6" w:rsidRPr="00A05434" w:rsidRDefault="004739C6" w:rsidP="004739C6">
      <w:pPr>
        <w:spacing w:after="0" w:line="240" w:lineRule="auto"/>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w:t>
      </w:r>
    </w:p>
    <w:p w:rsidR="004739C6" w:rsidRPr="00A05434" w:rsidRDefault="004739C6" w:rsidP="004739C6">
      <w:pPr>
        <w:spacing w:after="0" w:line="240" w:lineRule="auto"/>
        <w:ind w:firstLine="567"/>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i/>
          <w:iCs/>
          <w:color w:val="000000"/>
          <w:sz w:val="24"/>
          <w:szCs w:val="24"/>
          <w:lang w:val="ru-RU" w:eastAsia="ru-RU"/>
        </w:rPr>
        <w:t xml:space="preserve">Воспитательный результат внеурочной деятельности – </w:t>
      </w:r>
      <w:r w:rsidRPr="00A05434">
        <w:rPr>
          <w:rFonts w:ascii="Times New Roman" w:eastAsia="Times New Roman" w:hAnsi="Times New Roman" w:cs="Times New Roman"/>
          <w:iCs/>
          <w:color w:val="000000"/>
          <w:sz w:val="24"/>
          <w:szCs w:val="24"/>
          <w:lang w:val="ru-RU" w:eastAsia="ru-RU"/>
        </w:rPr>
        <w:t>это</w:t>
      </w:r>
      <w:r w:rsidRPr="00A05434">
        <w:rPr>
          <w:rFonts w:ascii="Times New Roman" w:eastAsia="Times New Roman" w:hAnsi="Times New Roman" w:cs="Times New Roman"/>
          <w:i/>
          <w:iCs/>
          <w:color w:val="000000"/>
          <w:sz w:val="24"/>
          <w:szCs w:val="24"/>
          <w:lang w:val="ru-RU" w:eastAsia="ru-RU"/>
        </w:rPr>
        <w:t xml:space="preserve"> </w:t>
      </w:r>
      <w:r w:rsidRPr="00A05434">
        <w:rPr>
          <w:rFonts w:ascii="Times New Roman" w:eastAsia="Times New Roman" w:hAnsi="Times New Roman" w:cs="Times New Roman"/>
          <w:color w:val="000000"/>
          <w:sz w:val="24"/>
          <w:szCs w:val="24"/>
          <w:lang w:val="ru-RU" w:eastAsia="ru-RU"/>
        </w:rPr>
        <w:t>духовно-нравственное приобретение ребёнка благодаря его участию в том или ином виде деятельности.</w:t>
      </w:r>
    </w:p>
    <w:p w:rsidR="004739C6" w:rsidRPr="00A05434" w:rsidRDefault="004739C6" w:rsidP="004739C6">
      <w:pPr>
        <w:spacing w:after="0" w:line="240" w:lineRule="auto"/>
        <w:ind w:firstLine="567"/>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i/>
          <w:iCs/>
          <w:color w:val="000000"/>
          <w:sz w:val="24"/>
          <w:szCs w:val="24"/>
          <w:lang w:val="ru-RU" w:eastAsia="ru-RU"/>
        </w:rPr>
        <w:t xml:space="preserve">Воспитательный эффект внеурочной деятельности — </w:t>
      </w:r>
      <w:r w:rsidRPr="00A05434">
        <w:rPr>
          <w:rFonts w:ascii="Times New Roman" w:eastAsia="Times New Roman" w:hAnsi="Times New Roman" w:cs="Times New Roman"/>
          <w:iCs/>
          <w:color w:val="000000"/>
          <w:sz w:val="24"/>
          <w:szCs w:val="24"/>
          <w:lang w:val="ru-RU" w:eastAsia="ru-RU"/>
        </w:rPr>
        <w:t xml:space="preserve">это </w:t>
      </w:r>
      <w:r w:rsidRPr="00A05434">
        <w:rPr>
          <w:rFonts w:ascii="Times New Roman" w:eastAsia="Times New Roman" w:hAnsi="Times New Roman" w:cs="Times New Roman"/>
          <w:color w:val="000000"/>
          <w:sz w:val="24"/>
          <w:szCs w:val="24"/>
          <w:lang w:val="ru-RU" w:eastAsia="ru-RU"/>
        </w:rPr>
        <w:t>влияние (последствие) того или иного духовно-нравственного приобретения на процесс развития личности ребёнка.</w:t>
      </w:r>
    </w:p>
    <w:p w:rsidR="004739C6" w:rsidRPr="00A05434" w:rsidRDefault="004739C6" w:rsidP="004739C6">
      <w:pPr>
        <w:spacing w:after="0" w:line="240" w:lineRule="auto"/>
        <w:ind w:firstLine="567"/>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Воспитательные результаты внеурочной деятельности школьников распределяются по трём уровням:</w:t>
      </w:r>
    </w:p>
    <w:p w:rsidR="004739C6" w:rsidRPr="00A05434" w:rsidRDefault="004739C6" w:rsidP="00483C48">
      <w:pPr>
        <w:numPr>
          <w:ilvl w:val="0"/>
          <w:numId w:val="61"/>
        </w:numPr>
        <w:spacing w:after="0" w:line="240" w:lineRule="auto"/>
        <w:ind w:left="0"/>
        <w:contextualSpacing/>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i/>
          <w:sz w:val="24"/>
          <w:szCs w:val="24"/>
          <w:lang w:val="ru-RU" w:eastAsia="ru-RU"/>
        </w:rPr>
        <w:t>Первый уровень результатов</w:t>
      </w:r>
      <w:r w:rsidRPr="00A05434">
        <w:rPr>
          <w:rFonts w:ascii="Times New Roman" w:eastAsia="Times New Roman" w:hAnsi="Times New Roman" w:cs="Times New Roman"/>
          <w:sz w:val="24"/>
          <w:szCs w:val="24"/>
          <w:lang w:val="ru-RU" w:eastAsia="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 педагогами (в рамках основного и дополнительного образовании) как значимыми для него носителями социального знания и повседневного опыта.</w:t>
      </w:r>
    </w:p>
    <w:p w:rsidR="004739C6" w:rsidRPr="00A05434" w:rsidRDefault="004739C6" w:rsidP="00483C48">
      <w:pPr>
        <w:numPr>
          <w:ilvl w:val="0"/>
          <w:numId w:val="61"/>
        </w:numPr>
        <w:spacing w:after="0" w:line="240" w:lineRule="auto"/>
        <w:ind w:left="0"/>
        <w:contextualSpacing/>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i/>
          <w:sz w:val="24"/>
          <w:szCs w:val="24"/>
          <w:lang w:val="ru-RU" w:eastAsia="ru-RU"/>
        </w:rPr>
        <w:t>Второй уровень результатов</w:t>
      </w:r>
      <w:r w:rsidRPr="00A05434">
        <w:rPr>
          <w:rFonts w:ascii="Times New Roman" w:eastAsia="Times New Roman" w:hAnsi="Times New Roman" w:cs="Times New Roman"/>
          <w:sz w:val="24"/>
          <w:szCs w:val="24"/>
          <w:lang w:val="ru-RU" w:eastAsia="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w:t>
      </w:r>
      <w:r w:rsidRPr="00A05434">
        <w:rPr>
          <w:rFonts w:ascii="Times New Roman" w:eastAsia="Times New Roman" w:hAnsi="Times New Roman" w:cs="Times New Roman"/>
          <w:sz w:val="24"/>
          <w:szCs w:val="24"/>
          <w:lang w:val="ru-RU" w:eastAsia="ru-RU"/>
        </w:rPr>
        <w:lastRenderedPageBreak/>
        <w:t xml:space="preserve">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4739C6" w:rsidRPr="00A05434" w:rsidRDefault="004739C6" w:rsidP="00483C48">
      <w:pPr>
        <w:numPr>
          <w:ilvl w:val="0"/>
          <w:numId w:val="61"/>
        </w:numPr>
        <w:spacing w:after="0" w:line="240" w:lineRule="auto"/>
        <w:ind w:left="0"/>
        <w:contextualSpacing/>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i/>
          <w:sz w:val="24"/>
          <w:szCs w:val="24"/>
          <w:lang w:val="ru-RU" w:eastAsia="ru-RU"/>
        </w:rPr>
        <w:t>Третий уровень результатов</w:t>
      </w:r>
      <w:r w:rsidRPr="00A05434">
        <w:rPr>
          <w:rFonts w:ascii="Times New Roman" w:eastAsia="Times New Roman" w:hAnsi="Times New Roman" w:cs="Times New Roman"/>
          <w:sz w:val="24"/>
          <w:szCs w:val="24"/>
          <w:lang w:val="ru-RU" w:eastAsia="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которые вовсе не обязательно положительно настроены, молодой человек действительно становится деятелем, гражданином, свободным человеком.</w:t>
      </w:r>
    </w:p>
    <w:p w:rsidR="004739C6" w:rsidRPr="00A05434" w:rsidRDefault="004739C6" w:rsidP="004739C6">
      <w:pPr>
        <w:spacing w:after="0" w:line="240" w:lineRule="auto"/>
        <w:contextualSpacing/>
        <w:jc w:val="both"/>
        <w:rPr>
          <w:rFonts w:ascii="Times New Roman" w:eastAsia="Times New Roman" w:hAnsi="Times New Roman" w:cs="Times New Roman"/>
          <w:sz w:val="24"/>
          <w:szCs w:val="24"/>
          <w:lang w:val="ru-RU" w:eastAsia="ru-RU"/>
        </w:rPr>
      </w:pPr>
    </w:p>
    <w:p w:rsidR="004739C6" w:rsidRPr="00A05434" w:rsidRDefault="004739C6" w:rsidP="004739C6">
      <w:pPr>
        <w:spacing w:after="0" w:line="240" w:lineRule="auto"/>
        <w:rPr>
          <w:rFonts w:ascii="Times New Roman" w:eastAsia="Times New Roman" w:hAnsi="Times New Roman" w:cs="Times New Roman"/>
          <w:b/>
          <w:bCs/>
          <w:sz w:val="24"/>
          <w:szCs w:val="24"/>
          <w:lang w:val="ru-RU" w:eastAsia="ru-RU"/>
        </w:rPr>
      </w:pPr>
      <w:r w:rsidRPr="00A05434">
        <w:rPr>
          <w:rFonts w:ascii="Times New Roman" w:eastAsia="Times New Roman" w:hAnsi="Times New Roman" w:cs="Times New Roman"/>
          <w:b/>
          <w:bCs/>
          <w:sz w:val="24"/>
          <w:szCs w:val="24"/>
          <w:lang w:val="ru-RU" w:eastAsia="ru-RU"/>
        </w:rPr>
        <w:t>Мониторинг компетентностей обучающихся</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Основные результаты реализации программы внеурочной деятельности обучающихся оцениваются в рамках мониторинговых процедур, направленных на выявление уровня  сформированности познавательного, коммуникативного, нравственного, эстетического потенциала личности.</w:t>
      </w:r>
    </w:p>
    <w:tbl>
      <w:tblPr>
        <w:tblStyle w:val="16"/>
        <w:tblW w:w="9180" w:type="dxa"/>
        <w:tblLook w:val="04A0"/>
      </w:tblPr>
      <w:tblGrid>
        <w:gridCol w:w="2802"/>
        <w:gridCol w:w="2851"/>
        <w:gridCol w:w="3527"/>
      </w:tblGrid>
      <w:tr w:rsidR="004739C6" w:rsidRPr="004739C6" w:rsidTr="004739C6">
        <w:tc>
          <w:tcPr>
            <w:tcW w:w="2802" w:type="dxa"/>
          </w:tcPr>
          <w:p w:rsidR="004739C6" w:rsidRPr="004739C6" w:rsidRDefault="004739C6" w:rsidP="004739C6">
            <w:pPr>
              <w:rPr>
                <w:rFonts w:ascii="Times New Roman" w:eastAsia="Times New Roman" w:hAnsi="Times New Roman"/>
                <w:sz w:val="24"/>
                <w:szCs w:val="24"/>
              </w:rPr>
            </w:pPr>
            <w:r w:rsidRPr="00A05434">
              <w:rPr>
                <w:rFonts w:ascii="Times New Roman" w:eastAsia="Times New Roman" w:hAnsi="Times New Roman"/>
                <w:sz w:val="24"/>
                <w:szCs w:val="24"/>
                <w:lang w:val="ru-RU"/>
              </w:rPr>
              <w:br/>
            </w:r>
            <w:r w:rsidRPr="004739C6">
              <w:rPr>
                <w:rFonts w:ascii="Times New Roman" w:eastAsia="Times New Roman" w:hAnsi="Times New Roman"/>
                <w:b/>
                <w:bCs/>
                <w:sz w:val="24"/>
                <w:szCs w:val="24"/>
              </w:rPr>
              <w:t>Компетенции ученика</w:t>
            </w:r>
          </w:p>
        </w:tc>
        <w:tc>
          <w:tcPr>
            <w:tcW w:w="2851" w:type="dxa"/>
          </w:tcPr>
          <w:p w:rsidR="004739C6" w:rsidRPr="004739C6" w:rsidRDefault="004739C6" w:rsidP="004739C6">
            <w:pPr>
              <w:rPr>
                <w:rFonts w:ascii="Times New Roman" w:eastAsia="Times New Roman" w:hAnsi="Times New Roman"/>
                <w:sz w:val="24"/>
                <w:szCs w:val="24"/>
              </w:rPr>
            </w:pPr>
            <w:r w:rsidRPr="004739C6">
              <w:rPr>
                <w:rFonts w:ascii="Times New Roman" w:eastAsia="Times New Roman" w:hAnsi="Times New Roman"/>
                <w:sz w:val="24"/>
                <w:szCs w:val="24"/>
              </w:rPr>
              <w:br/>
            </w:r>
            <w:r w:rsidRPr="004739C6">
              <w:rPr>
                <w:rFonts w:ascii="Times New Roman" w:eastAsia="Times New Roman" w:hAnsi="Times New Roman"/>
                <w:b/>
                <w:bCs/>
                <w:sz w:val="24"/>
                <w:szCs w:val="24"/>
              </w:rPr>
              <w:t xml:space="preserve">Показатели </w:t>
            </w:r>
          </w:p>
        </w:tc>
        <w:tc>
          <w:tcPr>
            <w:tcW w:w="3527" w:type="dxa"/>
          </w:tcPr>
          <w:p w:rsidR="004739C6" w:rsidRPr="004739C6" w:rsidRDefault="004739C6" w:rsidP="004739C6">
            <w:pPr>
              <w:rPr>
                <w:rFonts w:ascii="Times New Roman" w:eastAsia="Times New Roman" w:hAnsi="Times New Roman"/>
                <w:sz w:val="24"/>
                <w:szCs w:val="24"/>
              </w:rPr>
            </w:pPr>
            <w:r w:rsidRPr="004739C6">
              <w:rPr>
                <w:rFonts w:ascii="Times New Roman" w:eastAsia="Times New Roman" w:hAnsi="Times New Roman"/>
                <w:sz w:val="24"/>
                <w:szCs w:val="24"/>
              </w:rPr>
              <w:br/>
            </w:r>
            <w:r w:rsidRPr="004739C6">
              <w:rPr>
                <w:rFonts w:ascii="Times New Roman" w:eastAsia="Times New Roman" w:hAnsi="Times New Roman"/>
                <w:b/>
                <w:bCs/>
                <w:sz w:val="24"/>
                <w:szCs w:val="24"/>
              </w:rPr>
              <w:t>Методический инструментарий</w:t>
            </w:r>
          </w:p>
        </w:tc>
      </w:tr>
      <w:tr w:rsidR="004739C6" w:rsidRPr="004739C6" w:rsidTr="004739C6">
        <w:tc>
          <w:tcPr>
            <w:tcW w:w="2802" w:type="dxa"/>
          </w:tcPr>
          <w:p w:rsidR="004739C6" w:rsidRPr="00A05434" w:rsidRDefault="004739C6" w:rsidP="004739C6">
            <w:pPr>
              <w:rPr>
                <w:rFonts w:ascii="Times New Roman" w:eastAsia="Times New Roman" w:hAnsi="Times New Roman"/>
                <w:sz w:val="24"/>
                <w:szCs w:val="24"/>
                <w:lang w:val="ru-RU"/>
              </w:rPr>
            </w:pPr>
            <w:r w:rsidRPr="00A05434">
              <w:rPr>
                <w:rFonts w:ascii="Times New Roman" w:eastAsia="Times New Roman" w:hAnsi="Times New Roman"/>
                <w:sz w:val="24"/>
                <w:szCs w:val="24"/>
                <w:lang w:val="ru-RU"/>
              </w:rPr>
              <w:t>Сформированность познавательного потенциала личности обучающегося и особенности мотивации.</w:t>
            </w:r>
          </w:p>
        </w:tc>
        <w:tc>
          <w:tcPr>
            <w:tcW w:w="2851" w:type="dxa"/>
          </w:tcPr>
          <w:p w:rsidR="004739C6" w:rsidRPr="004739C6" w:rsidRDefault="004739C6" w:rsidP="004739C6">
            <w:pPr>
              <w:rPr>
                <w:rFonts w:ascii="Times New Roman" w:eastAsia="Times New Roman" w:hAnsi="Times New Roman"/>
                <w:sz w:val="24"/>
                <w:szCs w:val="24"/>
              </w:rPr>
            </w:pPr>
            <w:r w:rsidRPr="00A05434">
              <w:rPr>
                <w:rFonts w:ascii="Times New Roman" w:eastAsia="Times New Roman" w:hAnsi="Times New Roman"/>
                <w:sz w:val="24"/>
                <w:szCs w:val="24"/>
                <w:lang w:val="ru-RU"/>
              </w:rPr>
              <w:t>1.Познавательная активность обуч-ся.</w:t>
            </w:r>
            <w:r w:rsidRPr="00A05434">
              <w:rPr>
                <w:rFonts w:ascii="Times New Roman" w:eastAsia="Times New Roman" w:hAnsi="Times New Roman"/>
                <w:sz w:val="24"/>
                <w:szCs w:val="24"/>
                <w:lang w:val="ru-RU"/>
              </w:rPr>
              <w:br/>
              <w:t>2.Произвольность психических процессов.</w:t>
            </w:r>
            <w:r w:rsidRPr="00A05434">
              <w:rPr>
                <w:rFonts w:ascii="Times New Roman" w:eastAsia="Times New Roman" w:hAnsi="Times New Roman"/>
                <w:sz w:val="24"/>
                <w:szCs w:val="24"/>
                <w:lang w:val="ru-RU"/>
              </w:rPr>
              <w:br/>
            </w:r>
            <w:r w:rsidRPr="004739C6">
              <w:rPr>
                <w:rFonts w:ascii="Times New Roman" w:eastAsia="Times New Roman" w:hAnsi="Times New Roman"/>
                <w:sz w:val="24"/>
                <w:szCs w:val="24"/>
              </w:rPr>
              <w:t>3.Эмоциональное состояние (уровень тревожности)</w:t>
            </w:r>
          </w:p>
        </w:tc>
        <w:tc>
          <w:tcPr>
            <w:tcW w:w="3527" w:type="dxa"/>
          </w:tcPr>
          <w:p w:rsidR="004739C6" w:rsidRPr="004739C6" w:rsidRDefault="004739C6" w:rsidP="004739C6">
            <w:pPr>
              <w:rPr>
                <w:rFonts w:ascii="Times New Roman" w:eastAsia="Times New Roman" w:hAnsi="Times New Roman"/>
                <w:sz w:val="24"/>
                <w:szCs w:val="24"/>
              </w:rPr>
            </w:pPr>
            <w:r w:rsidRPr="00A05434">
              <w:rPr>
                <w:rFonts w:ascii="Times New Roman" w:eastAsia="Times New Roman" w:hAnsi="Times New Roman"/>
                <w:sz w:val="24"/>
                <w:szCs w:val="24"/>
                <w:lang w:val="ru-RU"/>
              </w:rPr>
              <w:t>1.Методики изучения развития познавательных процессов личности ребёнка.</w:t>
            </w:r>
            <w:r w:rsidRPr="00A05434">
              <w:rPr>
                <w:rFonts w:ascii="Times New Roman" w:eastAsia="Times New Roman" w:hAnsi="Times New Roman"/>
                <w:sz w:val="24"/>
                <w:szCs w:val="24"/>
                <w:lang w:val="ru-RU"/>
              </w:rPr>
              <w:br/>
            </w:r>
            <w:r w:rsidRPr="004739C6">
              <w:rPr>
                <w:rFonts w:ascii="Times New Roman" w:eastAsia="Times New Roman" w:hAnsi="Times New Roman"/>
                <w:sz w:val="24"/>
                <w:szCs w:val="24"/>
              </w:rPr>
              <w:t>2.Педагогическое наблюдение.</w:t>
            </w:r>
            <w:r w:rsidRPr="004739C6">
              <w:rPr>
                <w:rFonts w:ascii="Times New Roman" w:eastAsia="Times New Roman" w:hAnsi="Times New Roman"/>
                <w:sz w:val="24"/>
                <w:szCs w:val="24"/>
              </w:rPr>
              <w:br/>
              <w:t xml:space="preserve">3.Оценка уровня тревожности Филипса </w:t>
            </w:r>
            <w:r w:rsidRPr="004739C6">
              <w:rPr>
                <w:rFonts w:ascii="Times New Roman" w:eastAsia="Times New Roman" w:hAnsi="Times New Roman"/>
                <w:sz w:val="24"/>
                <w:szCs w:val="24"/>
              </w:rPr>
              <w:br/>
              <w:t>«Шкала тревожности».</w:t>
            </w:r>
          </w:p>
        </w:tc>
      </w:tr>
      <w:tr w:rsidR="004739C6" w:rsidRPr="004739C6" w:rsidTr="004739C6">
        <w:tc>
          <w:tcPr>
            <w:tcW w:w="2802" w:type="dxa"/>
          </w:tcPr>
          <w:p w:rsidR="004739C6" w:rsidRPr="00A05434" w:rsidRDefault="004739C6" w:rsidP="004739C6">
            <w:pPr>
              <w:rPr>
                <w:rFonts w:ascii="Times New Roman" w:eastAsia="Times New Roman" w:hAnsi="Times New Roman"/>
                <w:sz w:val="24"/>
                <w:szCs w:val="24"/>
                <w:lang w:val="ru-RU"/>
              </w:rPr>
            </w:pPr>
            <w:r w:rsidRPr="00A05434">
              <w:rPr>
                <w:rFonts w:ascii="Times New Roman" w:eastAsia="Times New Roman" w:hAnsi="Times New Roman"/>
                <w:sz w:val="24"/>
                <w:szCs w:val="24"/>
                <w:lang w:val="ru-RU"/>
              </w:rPr>
              <w:t>Сформированность коммуникативного потенциала личности и её зависимость от сформированности общешкольного коллектива.</w:t>
            </w:r>
          </w:p>
        </w:tc>
        <w:tc>
          <w:tcPr>
            <w:tcW w:w="2851" w:type="dxa"/>
          </w:tcPr>
          <w:p w:rsidR="004739C6" w:rsidRPr="00A05434" w:rsidRDefault="004739C6" w:rsidP="004739C6">
            <w:pPr>
              <w:rPr>
                <w:rFonts w:ascii="Times New Roman" w:eastAsia="Times New Roman" w:hAnsi="Times New Roman"/>
                <w:sz w:val="24"/>
                <w:szCs w:val="24"/>
                <w:lang w:val="ru-RU"/>
              </w:rPr>
            </w:pPr>
            <w:r w:rsidRPr="00A05434">
              <w:rPr>
                <w:rFonts w:ascii="Times New Roman" w:eastAsia="Times New Roman" w:hAnsi="Times New Roman"/>
                <w:sz w:val="24"/>
                <w:szCs w:val="24"/>
                <w:lang w:val="ru-RU"/>
              </w:rPr>
              <w:t>1.Коммуникабельность.</w:t>
            </w:r>
            <w:r w:rsidRPr="00A05434">
              <w:rPr>
                <w:rFonts w:ascii="Times New Roman" w:eastAsia="Times New Roman" w:hAnsi="Times New Roman"/>
                <w:sz w:val="24"/>
                <w:szCs w:val="24"/>
                <w:lang w:val="ru-RU"/>
              </w:rPr>
              <w:br/>
              <w:t>2.Знание этикета.</w:t>
            </w:r>
            <w:r w:rsidRPr="00A05434">
              <w:rPr>
                <w:rFonts w:ascii="Times New Roman" w:eastAsia="Times New Roman" w:hAnsi="Times New Roman"/>
                <w:sz w:val="24"/>
                <w:szCs w:val="24"/>
                <w:lang w:val="ru-RU"/>
              </w:rPr>
              <w:br/>
              <w:t>3.Комфортность ребёнка в школе.</w:t>
            </w:r>
            <w:r w:rsidRPr="00A05434">
              <w:rPr>
                <w:rFonts w:ascii="Times New Roman" w:eastAsia="Times New Roman" w:hAnsi="Times New Roman"/>
                <w:sz w:val="24"/>
                <w:szCs w:val="24"/>
                <w:lang w:val="ru-RU"/>
              </w:rPr>
              <w:br/>
              <w:t>4.Сформированность совместной деятельности.</w:t>
            </w:r>
            <w:r w:rsidRPr="00A05434">
              <w:rPr>
                <w:rFonts w:ascii="Times New Roman" w:eastAsia="Times New Roman" w:hAnsi="Times New Roman"/>
                <w:sz w:val="24"/>
                <w:szCs w:val="24"/>
                <w:lang w:val="ru-RU"/>
              </w:rPr>
              <w:br/>
              <w:t>5.Взаимодействиесо взрослыми, родителями, педагогами.</w:t>
            </w:r>
            <w:r w:rsidRPr="00A05434">
              <w:rPr>
                <w:rFonts w:ascii="Times New Roman" w:eastAsia="Times New Roman" w:hAnsi="Times New Roman"/>
                <w:sz w:val="24"/>
                <w:szCs w:val="24"/>
                <w:lang w:val="ru-RU"/>
              </w:rPr>
              <w:br/>
              <w:t>6.Соблюдение социальных и этических норм.</w:t>
            </w:r>
          </w:p>
        </w:tc>
        <w:tc>
          <w:tcPr>
            <w:tcW w:w="3527" w:type="dxa"/>
          </w:tcPr>
          <w:p w:rsidR="004739C6" w:rsidRPr="004739C6" w:rsidRDefault="004739C6" w:rsidP="004739C6">
            <w:pPr>
              <w:rPr>
                <w:rFonts w:ascii="Times New Roman" w:eastAsia="Times New Roman" w:hAnsi="Times New Roman"/>
                <w:sz w:val="24"/>
                <w:szCs w:val="24"/>
              </w:rPr>
            </w:pPr>
            <w:r w:rsidRPr="00A05434">
              <w:rPr>
                <w:rFonts w:ascii="Times New Roman" w:eastAsia="Times New Roman" w:hAnsi="Times New Roman"/>
                <w:sz w:val="24"/>
                <w:szCs w:val="24"/>
                <w:lang w:val="ru-RU"/>
              </w:rPr>
              <w:t>1.Методика выявления коммуникативных склонностей обуч-ся.</w:t>
            </w:r>
            <w:r w:rsidRPr="00A05434">
              <w:rPr>
                <w:rFonts w:ascii="Times New Roman" w:eastAsia="Times New Roman" w:hAnsi="Times New Roman"/>
                <w:sz w:val="24"/>
                <w:szCs w:val="24"/>
                <w:lang w:val="ru-RU"/>
              </w:rPr>
              <w:br/>
              <w:t>2. Педагогическое наблюдение.</w:t>
            </w:r>
            <w:r w:rsidRPr="00A05434">
              <w:rPr>
                <w:rFonts w:ascii="Times New Roman" w:eastAsia="Times New Roman" w:hAnsi="Times New Roman"/>
                <w:sz w:val="24"/>
                <w:szCs w:val="24"/>
                <w:lang w:val="ru-RU"/>
              </w:rPr>
              <w:br/>
              <w:t>3 Методика А.А.Андреева «Изучение удовлетворённости учащегося школьной жизнью».</w:t>
            </w:r>
            <w:r w:rsidRPr="00A05434">
              <w:rPr>
                <w:rFonts w:ascii="Times New Roman" w:eastAsia="Times New Roman" w:hAnsi="Times New Roman"/>
                <w:sz w:val="24"/>
                <w:szCs w:val="24"/>
                <w:lang w:val="ru-RU"/>
              </w:rPr>
              <w:br/>
              <w:t xml:space="preserve">4.Методики «Наши отношения», «Психологическая атмосфера в коллективе». </w:t>
            </w:r>
            <w:r w:rsidRPr="00A05434">
              <w:rPr>
                <w:rFonts w:ascii="Times New Roman" w:eastAsia="Times New Roman" w:hAnsi="Times New Roman"/>
                <w:sz w:val="24"/>
                <w:szCs w:val="24"/>
                <w:lang w:val="ru-RU"/>
              </w:rPr>
              <w:br/>
              <w:t>5.Анкета «Ты и твоя школа».</w:t>
            </w:r>
            <w:r w:rsidRPr="00A05434">
              <w:rPr>
                <w:rFonts w:ascii="Times New Roman" w:eastAsia="Times New Roman" w:hAnsi="Times New Roman"/>
                <w:sz w:val="24"/>
                <w:szCs w:val="24"/>
                <w:lang w:val="ru-RU"/>
              </w:rPr>
              <w:br/>
            </w:r>
            <w:r w:rsidRPr="004739C6">
              <w:rPr>
                <w:rFonts w:ascii="Times New Roman" w:eastAsia="Times New Roman" w:hAnsi="Times New Roman"/>
                <w:sz w:val="24"/>
                <w:szCs w:val="24"/>
              </w:rPr>
              <w:t>6.Наблюдения педагогов.</w:t>
            </w:r>
          </w:p>
        </w:tc>
      </w:tr>
      <w:tr w:rsidR="004739C6" w:rsidRPr="00A05434" w:rsidTr="004739C6">
        <w:tc>
          <w:tcPr>
            <w:tcW w:w="2802" w:type="dxa"/>
          </w:tcPr>
          <w:p w:rsidR="004739C6" w:rsidRPr="00A05434" w:rsidRDefault="004739C6" w:rsidP="004739C6">
            <w:pPr>
              <w:rPr>
                <w:rFonts w:ascii="Times New Roman" w:eastAsia="Times New Roman" w:hAnsi="Times New Roman"/>
                <w:sz w:val="24"/>
                <w:szCs w:val="24"/>
                <w:lang w:val="ru-RU"/>
              </w:rPr>
            </w:pPr>
            <w:r w:rsidRPr="00A05434">
              <w:rPr>
                <w:rFonts w:ascii="Times New Roman" w:eastAsia="Times New Roman" w:hAnsi="Times New Roman"/>
                <w:sz w:val="24"/>
                <w:szCs w:val="24"/>
                <w:lang w:val="ru-RU"/>
              </w:rPr>
              <w:t>Сформированность нравственного, эстетического потенциала учащегося.</w:t>
            </w:r>
          </w:p>
        </w:tc>
        <w:tc>
          <w:tcPr>
            <w:tcW w:w="2851" w:type="dxa"/>
          </w:tcPr>
          <w:p w:rsidR="004739C6" w:rsidRPr="004739C6" w:rsidRDefault="004739C6" w:rsidP="004739C6">
            <w:pPr>
              <w:rPr>
                <w:rFonts w:ascii="Times New Roman" w:eastAsia="Times New Roman" w:hAnsi="Times New Roman"/>
                <w:sz w:val="24"/>
                <w:szCs w:val="24"/>
              </w:rPr>
            </w:pPr>
            <w:r w:rsidRPr="00A05434">
              <w:rPr>
                <w:rFonts w:ascii="Times New Roman" w:eastAsia="Times New Roman" w:hAnsi="Times New Roman"/>
                <w:sz w:val="24"/>
                <w:szCs w:val="24"/>
                <w:lang w:val="ru-RU"/>
              </w:rPr>
              <w:t>1.Нравственная направленность личности.</w:t>
            </w:r>
            <w:r w:rsidRPr="00A05434">
              <w:rPr>
                <w:rFonts w:ascii="Times New Roman" w:eastAsia="Times New Roman" w:hAnsi="Times New Roman"/>
                <w:sz w:val="24"/>
                <w:szCs w:val="24"/>
                <w:lang w:val="ru-RU"/>
              </w:rPr>
              <w:br/>
              <w:t xml:space="preserve">2.Сформированность отношений ребёнка к Родине, обществу, семье, школе, себе, природе, труду. </w:t>
            </w:r>
            <w:r w:rsidRPr="00A05434">
              <w:rPr>
                <w:rFonts w:ascii="Times New Roman" w:eastAsia="Times New Roman" w:hAnsi="Times New Roman"/>
                <w:sz w:val="24"/>
                <w:szCs w:val="24"/>
                <w:lang w:val="ru-RU"/>
              </w:rPr>
              <w:br/>
            </w:r>
            <w:r w:rsidRPr="004739C6">
              <w:rPr>
                <w:rFonts w:ascii="Times New Roman" w:eastAsia="Times New Roman" w:hAnsi="Times New Roman"/>
                <w:sz w:val="24"/>
                <w:szCs w:val="24"/>
              </w:rPr>
              <w:t>3.Развитость чувства прекрасного.</w:t>
            </w:r>
          </w:p>
        </w:tc>
        <w:tc>
          <w:tcPr>
            <w:tcW w:w="3527" w:type="dxa"/>
          </w:tcPr>
          <w:p w:rsidR="004739C6" w:rsidRPr="00A05434" w:rsidRDefault="004739C6" w:rsidP="004739C6">
            <w:pPr>
              <w:rPr>
                <w:rFonts w:ascii="Times New Roman" w:eastAsia="Times New Roman" w:hAnsi="Times New Roman"/>
                <w:sz w:val="24"/>
                <w:szCs w:val="24"/>
                <w:lang w:val="ru-RU"/>
              </w:rPr>
            </w:pPr>
            <w:r w:rsidRPr="00A05434">
              <w:rPr>
                <w:rFonts w:ascii="Times New Roman" w:eastAsia="Times New Roman" w:hAnsi="Times New Roman"/>
                <w:sz w:val="24"/>
                <w:szCs w:val="24"/>
                <w:lang w:val="ru-RU"/>
              </w:rPr>
              <w:t>1.Тест Н.Е.Щурковой «Размышляем о жизненном опыте».</w:t>
            </w:r>
            <w:r w:rsidRPr="00A05434">
              <w:rPr>
                <w:rFonts w:ascii="Times New Roman" w:eastAsia="Times New Roman" w:hAnsi="Times New Roman"/>
                <w:sz w:val="24"/>
                <w:szCs w:val="24"/>
                <w:lang w:val="ru-RU"/>
              </w:rPr>
              <w:br/>
              <w:t>2.наблюдения педагогов</w:t>
            </w:r>
            <w:r w:rsidRPr="00A05434">
              <w:rPr>
                <w:rFonts w:ascii="Times New Roman" w:eastAsia="Times New Roman" w:hAnsi="Times New Roman"/>
                <w:sz w:val="24"/>
                <w:szCs w:val="24"/>
                <w:lang w:val="ru-RU"/>
              </w:rPr>
              <w:br/>
              <w:t>3.изучение документации</w:t>
            </w:r>
          </w:p>
          <w:p w:rsidR="004739C6" w:rsidRPr="00A05434" w:rsidRDefault="004739C6" w:rsidP="004739C6">
            <w:pPr>
              <w:rPr>
                <w:rFonts w:ascii="Times New Roman" w:eastAsia="Times New Roman" w:hAnsi="Times New Roman"/>
                <w:sz w:val="24"/>
                <w:szCs w:val="24"/>
                <w:lang w:val="ru-RU"/>
              </w:rPr>
            </w:pPr>
            <w:r w:rsidRPr="00A05434">
              <w:rPr>
                <w:rFonts w:ascii="Times New Roman" w:eastAsia="Times New Roman" w:hAnsi="Times New Roman"/>
                <w:sz w:val="24"/>
                <w:szCs w:val="24"/>
                <w:lang w:val="ru-RU"/>
              </w:rPr>
              <w:t>4. Мониторинг общего поведения</w:t>
            </w:r>
          </w:p>
        </w:tc>
      </w:tr>
    </w:tbl>
    <w:p w:rsidR="004739C6" w:rsidRPr="00A05434" w:rsidRDefault="004739C6" w:rsidP="004739C6">
      <w:pPr>
        <w:spacing w:after="0" w:line="240" w:lineRule="auto"/>
        <w:rPr>
          <w:rFonts w:ascii="Times New Roman" w:eastAsia="Times New Roman" w:hAnsi="Times New Roman" w:cs="Times New Roman"/>
          <w:b/>
          <w:bCs/>
          <w:sz w:val="24"/>
          <w:szCs w:val="24"/>
          <w:lang w:val="ru-RU" w:eastAsia="ru-RU"/>
        </w:rPr>
      </w:pPr>
    </w:p>
    <w:p w:rsidR="00A960B8" w:rsidRDefault="00A960B8" w:rsidP="004739C6">
      <w:pPr>
        <w:spacing w:after="0" w:line="240" w:lineRule="auto"/>
        <w:rPr>
          <w:rFonts w:ascii="Times New Roman" w:eastAsia="Times New Roman" w:hAnsi="Times New Roman" w:cs="Times New Roman"/>
          <w:b/>
          <w:bCs/>
          <w:sz w:val="24"/>
          <w:szCs w:val="24"/>
          <w:lang w:val="ru-RU" w:eastAsia="ru-RU"/>
        </w:rPr>
      </w:pP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b/>
          <w:bCs/>
          <w:sz w:val="24"/>
          <w:szCs w:val="24"/>
          <w:lang w:val="ru-RU" w:eastAsia="ru-RU"/>
        </w:rPr>
        <w:lastRenderedPageBreak/>
        <w:t>Показатели деятельности педагогов по реализации модели внеурочной деятельности</w:t>
      </w:r>
    </w:p>
    <w:p w:rsidR="004739C6" w:rsidRPr="00A05434" w:rsidRDefault="004739C6" w:rsidP="00483C48">
      <w:pPr>
        <w:numPr>
          <w:ilvl w:val="0"/>
          <w:numId w:val="62"/>
        </w:numPr>
        <w:spacing w:after="0" w:line="240" w:lineRule="auto"/>
        <w:ind w:left="0"/>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Результаты промежуточной и итоговой аттестации обучающихся (итоги учебного года);</w:t>
      </w:r>
    </w:p>
    <w:p w:rsidR="004739C6" w:rsidRPr="004739C6" w:rsidRDefault="004739C6" w:rsidP="00483C48">
      <w:pPr>
        <w:numPr>
          <w:ilvl w:val="0"/>
          <w:numId w:val="62"/>
        </w:numPr>
        <w:spacing w:after="0" w:line="240" w:lineRule="auto"/>
        <w:ind w:left="0"/>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Проектная деятельность обучающихся;</w:t>
      </w:r>
    </w:p>
    <w:p w:rsidR="004739C6" w:rsidRPr="00A05434" w:rsidRDefault="004739C6" w:rsidP="00483C48">
      <w:pPr>
        <w:numPr>
          <w:ilvl w:val="0"/>
          <w:numId w:val="62"/>
        </w:numPr>
        <w:spacing w:after="0" w:line="240" w:lineRule="auto"/>
        <w:ind w:left="0"/>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Участие обучающихся в выставках, конкурсах, проектах, соревнованиях и т.п. различного уровня;</w:t>
      </w:r>
    </w:p>
    <w:p w:rsidR="004739C6" w:rsidRPr="00A05434" w:rsidRDefault="004739C6" w:rsidP="00483C48">
      <w:pPr>
        <w:numPr>
          <w:ilvl w:val="0"/>
          <w:numId w:val="62"/>
        </w:numPr>
        <w:spacing w:after="0" w:line="240" w:lineRule="auto"/>
        <w:ind w:left="0"/>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Количество обучающихся,  включенных в общешкольные и внешкольные мероприятиях;</w:t>
      </w:r>
    </w:p>
    <w:p w:rsidR="004739C6" w:rsidRPr="00A05434" w:rsidRDefault="004739C6" w:rsidP="00483C48">
      <w:pPr>
        <w:numPr>
          <w:ilvl w:val="0"/>
          <w:numId w:val="62"/>
        </w:numPr>
        <w:spacing w:after="0" w:line="240" w:lineRule="auto"/>
        <w:ind w:left="0"/>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Наличие благодарностей, грамот и других наград;</w:t>
      </w:r>
    </w:p>
    <w:p w:rsidR="004739C6" w:rsidRPr="004739C6" w:rsidRDefault="004739C6" w:rsidP="00483C48">
      <w:pPr>
        <w:numPr>
          <w:ilvl w:val="0"/>
          <w:numId w:val="62"/>
        </w:numPr>
        <w:spacing w:after="0" w:line="240" w:lineRule="auto"/>
        <w:ind w:left="0"/>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Посещаемость занятий, курсов;</w:t>
      </w:r>
    </w:p>
    <w:p w:rsidR="004739C6" w:rsidRPr="00A05434" w:rsidRDefault="004739C6" w:rsidP="00483C48">
      <w:pPr>
        <w:numPr>
          <w:ilvl w:val="0"/>
          <w:numId w:val="62"/>
        </w:numPr>
        <w:spacing w:after="0" w:line="240" w:lineRule="auto"/>
        <w:ind w:left="0"/>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Количество обучающихся, с которыми произошел случай травматизма во время образовательного процесса;</w:t>
      </w:r>
    </w:p>
    <w:p w:rsidR="004739C6" w:rsidRPr="004739C6" w:rsidRDefault="004739C6" w:rsidP="00483C48">
      <w:pPr>
        <w:numPr>
          <w:ilvl w:val="0"/>
          <w:numId w:val="62"/>
        </w:numPr>
        <w:spacing w:after="0" w:line="240" w:lineRule="auto"/>
        <w:ind w:left="0"/>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Участие родителей в мероприятиях;</w:t>
      </w:r>
    </w:p>
    <w:p w:rsidR="004739C6" w:rsidRPr="00A05434" w:rsidRDefault="004739C6" w:rsidP="00483C48">
      <w:pPr>
        <w:numPr>
          <w:ilvl w:val="0"/>
          <w:numId w:val="62"/>
        </w:numPr>
        <w:spacing w:after="0" w:line="240" w:lineRule="auto"/>
        <w:ind w:left="0"/>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Наличие рабочей программы курса внеурочной деятельности и ее соответствие предъявляемым требованиям</w:t>
      </w:r>
    </w:p>
    <w:p w:rsidR="004739C6" w:rsidRPr="00A05434" w:rsidRDefault="004739C6" w:rsidP="00483C48">
      <w:pPr>
        <w:numPr>
          <w:ilvl w:val="0"/>
          <w:numId w:val="62"/>
        </w:numPr>
        <w:spacing w:after="0" w:line="240" w:lineRule="auto"/>
        <w:ind w:left="0"/>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Ведение аналитической деятельности своей внеурочной работы с обучающимися (отслеживание результатов, коррекция своей деятельности);</w:t>
      </w:r>
    </w:p>
    <w:p w:rsidR="004739C6" w:rsidRPr="00A05434" w:rsidRDefault="004739C6" w:rsidP="00483C48">
      <w:pPr>
        <w:numPr>
          <w:ilvl w:val="0"/>
          <w:numId w:val="62"/>
        </w:numPr>
        <w:spacing w:after="0" w:line="240" w:lineRule="auto"/>
        <w:ind w:left="0"/>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Применение современных технологий, обеспечивающих индивидуализацию обучения;</w:t>
      </w:r>
    </w:p>
    <w:p w:rsidR="004739C6" w:rsidRPr="00A05434" w:rsidRDefault="004739C6" w:rsidP="00483C48">
      <w:pPr>
        <w:numPr>
          <w:ilvl w:val="0"/>
          <w:numId w:val="62"/>
        </w:numPr>
        <w:spacing w:after="0" w:line="240" w:lineRule="auto"/>
        <w:ind w:left="0"/>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Удовлетворенность обучающихся и их родителей выбранным курсом внеурочной деятельности;</w:t>
      </w:r>
    </w:p>
    <w:p w:rsidR="004739C6" w:rsidRPr="00A05434" w:rsidRDefault="004739C6" w:rsidP="00483C48">
      <w:pPr>
        <w:numPr>
          <w:ilvl w:val="0"/>
          <w:numId w:val="62"/>
        </w:numPr>
        <w:spacing w:after="0" w:line="240" w:lineRule="auto"/>
        <w:ind w:left="0"/>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Обобщение опыта на различных уровнях;</w:t>
      </w:r>
    </w:p>
    <w:p w:rsidR="004739C6" w:rsidRPr="00A05434" w:rsidRDefault="004739C6" w:rsidP="004739C6">
      <w:pPr>
        <w:spacing w:after="0" w:line="240" w:lineRule="auto"/>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pPr>
    </w:p>
    <w:p w:rsidR="004739C6" w:rsidRPr="00A05434" w:rsidRDefault="004739C6" w:rsidP="005E5BE4">
      <w:pPr>
        <w:pStyle w:val="a3"/>
        <w:rPr>
          <w:rFonts w:ascii="Times New Roman" w:hAnsi="Times New Roman" w:cs="Times New Roman"/>
          <w:sz w:val="24"/>
          <w:szCs w:val="24"/>
          <w:lang w:val="ru-RU"/>
        </w:rPr>
        <w:sectPr w:rsidR="004739C6" w:rsidRPr="00A05434" w:rsidSect="00623CE5">
          <w:pgSz w:w="11906" w:h="16838"/>
          <w:pgMar w:top="1134" w:right="850" w:bottom="1134" w:left="1701" w:header="708" w:footer="708" w:gutter="0"/>
          <w:cols w:space="708"/>
          <w:docGrid w:linePitch="360"/>
        </w:sectPr>
      </w:pPr>
    </w:p>
    <w:p w:rsidR="00A707C9" w:rsidRPr="00A05434" w:rsidRDefault="00A707C9" w:rsidP="00A707C9">
      <w:pPr>
        <w:spacing w:after="0" w:line="360" w:lineRule="auto"/>
        <w:rPr>
          <w:rFonts w:ascii="Times New Roman" w:eastAsia="Times New Roman" w:hAnsi="Times New Roman" w:cs="Times New Roman"/>
          <w:b/>
          <w:sz w:val="24"/>
          <w:szCs w:val="24"/>
          <w:lang w:val="ru-RU" w:eastAsia="ru-RU"/>
        </w:rPr>
      </w:pPr>
      <w:r w:rsidRPr="00A05434">
        <w:rPr>
          <w:rFonts w:ascii="Times New Roman" w:eastAsia="Times New Roman" w:hAnsi="Times New Roman" w:cs="Times New Roman"/>
          <w:b/>
          <w:sz w:val="24"/>
          <w:szCs w:val="24"/>
          <w:lang w:val="ru-RU" w:eastAsia="ru-RU"/>
        </w:rPr>
        <w:lastRenderedPageBreak/>
        <w:t>3.2.</w:t>
      </w:r>
      <w:r w:rsidRPr="004739C6">
        <w:rPr>
          <w:rFonts w:ascii="Times New Roman" w:eastAsia="Times New Roman" w:hAnsi="Times New Roman" w:cs="Times New Roman"/>
          <w:b/>
          <w:sz w:val="24"/>
          <w:szCs w:val="24"/>
          <w:lang w:eastAsia="ru-RU"/>
        </w:rPr>
        <w:t> </w:t>
      </w:r>
      <w:r w:rsidRPr="00A05434">
        <w:rPr>
          <w:rFonts w:ascii="Times New Roman" w:eastAsia="Times New Roman" w:hAnsi="Times New Roman" w:cs="Times New Roman"/>
          <w:b/>
          <w:sz w:val="24"/>
          <w:szCs w:val="24"/>
          <w:lang w:val="ru-RU" w:eastAsia="ru-RU"/>
        </w:rPr>
        <w:t>Система условий реализации основной образовательной программы</w:t>
      </w:r>
    </w:p>
    <w:p w:rsidR="00A707C9" w:rsidRPr="00A05434" w:rsidRDefault="00A707C9" w:rsidP="00A707C9">
      <w:pPr>
        <w:pStyle w:val="Default"/>
        <w:ind w:firstLine="454"/>
        <w:jc w:val="both"/>
        <w:rPr>
          <w:rFonts w:ascii="Times New Roman" w:hAnsi="Times New Roman" w:cs="Times New Roman"/>
          <w:lang w:val="ru-RU"/>
        </w:rPr>
      </w:pPr>
      <w:r w:rsidRPr="00A05434">
        <w:rPr>
          <w:rFonts w:ascii="Times New Roman" w:hAnsi="Times New Roman" w:cs="Times New Roman"/>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707C9" w:rsidRPr="00A05434" w:rsidRDefault="00A707C9" w:rsidP="00A707C9">
      <w:pPr>
        <w:pStyle w:val="Default"/>
        <w:ind w:firstLine="454"/>
        <w:jc w:val="both"/>
        <w:rPr>
          <w:rFonts w:ascii="Times New Roman" w:hAnsi="Times New Roman" w:cs="Times New Roman"/>
          <w:lang w:val="ru-RU"/>
        </w:rPr>
      </w:pPr>
      <w:r w:rsidRPr="00A05434">
        <w:rPr>
          <w:rFonts w:ascii="Times New Roman" w:hAnsi="Times New Roman" w:cs="Times New Roman"/>
          <w:lang w:val="ru-RU"/>
        </w:rPr>
        <w:t>Созданные в образовательном учреждении, реализующем основную образовательную программу основного общего образования, условия должны:</w:t>
      </w:r>
    </w:p>
    <w:p w:rsidR="00A707C9" w:rsidRPr="00A05434" w:rsidRDefault="00A707C9" w:rsidP="00A707C9">
      <w:pPr>
        <w:pStyle w:val="Default"/>
        <w:ind w:firstLine="454"/>
        <w:jc w:val="both"/>
        <w:rPr>
          <w:rFonts w:ascii="Times New Roman" w:hAnsi="Times New Roman" w:cs="Times New Roman"/>
          <w:lang w:val="ru-RU"/>
        </w:rPr>
      </w:pPr>
      <w:r w:rsidRPr="00A05434">
        <w:rPr>
          <w:rFonts w:ascii="Times New Roman" w:hAnsi="Times New Roman" w:cs="Times New Roman"/>
          <w:lang w:val="ru-RU"/>
        </w:rPr>
        <w:t>• соответствовать требованиям Стандарта;</w:t>
      </w:r>
    </w:p>
    <w:p w:rsidR="00A707C9" w:rsidRPr="00A05434" w:rsidRDefault="00A707C9" w:rsidP="00A707C9">
      <w:pPr>
        <w:pStyle w:val="Default"/>
        <w:ind w:firstLine="454"/>
        <w:jc w:val="both"/>
        <w:rPr>
          <w:rFonts w:ascii="Times New Roman" w:hAnsi="Times New Roman" w:cs="Times New Roman"/>
          <w:lang w:val="ru-RU"/>
        </w:rPr>
      </w:pPr>
      <w:r w:rsidRPr="00A05434">
        <w:rPr>
          <w:rFonts w:ascii="Times New Roman" w:hAnsi="Times New Roman" w:cs="Times New Roman"/>
          <w:lang w:val="ru-RU"/>
        </w:rPr>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A707C9" w:rsidRPr="00A05434" w:rsidRDefault="00A707C9" w:rsidP="00A707C9">
      <w:pPr>
        <w:pStyle w:val="Default"/>
        <w:ind w:firstLine="454"/>
        <w:jc w:val="both"/>
        <w:rPr>
          <w:rFonts w:ascii="Times New Roman" w:hAnsi="Times New Roman" w:cs="Times New Roman"/>
          <w:lang w:val="ru-RU"/>
        </w:rPr>
      </w:pPr>
      <w:r w:rsidRPr="00A05434">
        <w:rPr>
          <w:rFonts w:ascii="Times New Roman" w:hAnsi="Times New Roman" w:cs="Times New Roman"/>
          <w:lang w:val="ru-RU"/>
        </w:rPr>
        <w:t>•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A707C9" w:rsidRPr="00A05434" w:rsidRDefault="00A707C9" w:rsidP="00A707C9">
      <w:pPr>
        <w:pStyle w:val="Default"/>
        <w:ind w:firstLine="454"/>
        <w:jc w:val="both"/>
        <w:rPr>
          <w:rFonts w:ascii="Times New Roman" w:hAnsi="Times New Roman" w:cs="Times New Roman"/>
          <w:lang w:val="ru-RU"/>
        </w:rPr>
      </w:pPr>
      <w:r w:rsidRPr="00A05434">
        <w:rPr>
          <w:rFonts w:ascii="Times New Roman" w:hAnsi="Times New Roman" w:cs="Times New Roman"/>
          <w:lang w:val="ru-RU"/>
        </w:rPr>
        <w:t>• предоставлять возможность взаимодействия с социальными партнёрами, использования ресурсов социума.</w:t>
      </w:r>
    </w:p>
    <w:p w:rsidR="00A707C9" w:rsidRPr="00A05434" w:rsidRDefault="00A707C9" w:rsidP="00A707C9">
      <w:pPr>
        <w:pStyle w:val="Default"/>
        <w:ind w:firstLine="454"/>
        <w:jc w:val="both"/>
        <w:rPr>
          <w:rFonts w:ascii="Times New Roman" w:hAnsi="Times New Roman" w:cs="Times New Roman"/>
          <w:lang w:val="ru-RU"/>
        </w:rPr>
      </w:pPr>
      <w:r w:rsidRPr="00A05434">
        <w:rPr>
          <w:rFonts w:ascii="Times New Roman" w:hAnsi="Times New Roman" w:cs="Times New Roman"/>
          <w:lang w:val="ru-RU"/>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A707C9" w:rsidRPr="00A05434" w:rsidRDefault="00A707C9" w:rsidP="00A707C9">
      <w:pPr>
        <w:pStyle w:val="dash041e005f0431005f044b005f0447005f043d005f044b005f0439"/>
        <w:numPr>
          <w:ilvl w:val="0"/>
          <w:numId w:val="40"/>
        </w:numPr>
        <w:jc w:val="both"/>
        <w:rPr>
          <w:rStyle w:val="dash041e005f0431005f044b005f0447005f043d005f044b005f0439005f005fchar1char1"/>
          <w:lang w:val="ru-RU"/>
        </w:rPr>
      </w:pPr>
      <w:r w:rsidRPr="00A05434">
        <w:rPr>
          <w:rStyle w:val="dash041e005f0431005f044b005f0447005f043d005f044b005f0439005f005fchar1char1"/>
          <w:lang w:val="ru-RU"/>
        </w:rPr>
        <w:t>описание имеющихся условий и ресурсов: кадровых, психолого-педагогических, финансовых, материально-технических, информационно-методических;</w:t>
      </w:r>
    </w:p>
    <w:p w:rsidR="00A707C9" w:rsidRPr="00A05434" w:rsidRDefault="00A707C9" w:rsidP="00A707C9">
      <w:pPr>
        <w:pStyle w:val="dash041e005f0431005f044b005f0447005f043d005f044b005f0439"/>
        <w:numPr>
          <w:ilvl w:val="0"/>
          <w:numId w:val="40"/>
        </w:numPr>
        <w:jc w:val="both"/>
        <w:rPr>
          <w:rStyle w:val="dash041e005f0431005f044b005f0447005f043d005f044b005f0439005f005fchar1char1"/>
          <w:lang w:val="ru-RU"/>
        </w:rPr>
      </w:pPr>
      <w:r w:rsidRPr="00A05434">
        <w:rPr>
          <w:rStyle w:val="dash041e005f0431005f044b005f0447005f043d005f044b005f0439005f005fchar1char1"/>
          <w:lang w:val="ru-RU"/>
        </w:rPr>
        <w:t>обоснование необходимых изменений в имеющихся условиях в соответствие с целями и приоритетами основной образовательной программы основного общего образования образовательного учреждения;</w:t>
      </w:r>
    </w:p>
    <w:p w:rsidR="00A707C9" w:rsidRPr="00A05434" w:rsidRDefault="00A707C9" w:rsidP="00A707C9">
      <w:pPr>
        <w:pStyle w:val="dash041e005f0431005f044b005f0447005f043d005f044b005f0439"/>
        <w:numPr>
          <w:ilvl w:val="0"/>
          <w:numId w:val="40"/>
        </w:numPr>
        <w:jc w:val="both"/>
        <w:rPr>
          <w:rStyle w:val="dash041e005f0431005f044b005f0447005f043d005f044b005f0439005f005fchar1char1"/>
          <w:lang w:val="ru-RU"/>
        </w:rPr>
      </w:pPr>
      <w:r w:rsidRPr="00A05434">
        <w:rPr>
          <w:rStyle w:val="dash041e005f0431005f044b005f0447005f043d005f044b005f0439005f005fchar1char1"/>
          <w:lang w:val="ru-RU"/>
        </w:rPr>
        <w:t>сетевой график (дорожную карту) по формированию необходимой системы условий.</w:t>
      </w:r>
    </w:p>
    <w:p w:rsidR="00A707C9" w:rsidRPr="00A05434" w:rsidRDefault="00A707C9" w:rsidP="00A707C9">
      <w:pPr>
        <w:pStyle w:val="dash041e005f0431005f044b005f0447005f043d005f044b005f0439"/>
        <w:ind w:left="720"/>
        <w:jc w:val="both"/>
        <w:rPr>
          <w:highlight w:val="yellow"/>
          <w:lang w:val="ru-RU"/>
        </w:rPr>
      </w:pPr>
    </w:p>
    <w:p w:rsidR="00A707C9" w:rsidRPr="00A05434" w:rsidRDefault="00A707C9" w:rsidP="00A707C9">
      <w:pPr>
        <w:pStyle w:val="2010"/>
        <w:shd w:val="clear" w:color="auto" w:fill="auto"/>
        <w:spacing w:after="0" w:line="240" w:lineRule="auto"/>
        <w:rPr>
          <w:rStyle w:val="200"/>
          <w:rFonts w:ascii="Times New Roman" w:hAnsi="Times New Roman" w:cs="Times New Roman"/>
          <w:sz w:val="24"/>
          <w:szCs w:val="24"/>
          <w:lang w:val="ru-RU"/>
        </w:rPr>
      </w:pPr>
      <w:r w:rsidRPr="00A05434">
        <w:rPr>
          <w:rStyle w:val="200"/>
          <w:rFonts w:ascii="Times New Roman" w:hAnsi="Times New Roman" w:cs="Times New Roman"/>
          <w:bCs/>
          <w:sz w:val="24"/>
          <w:szCs w:val="24"/>
          <w:lang w:val="ru-RU"/>
        </w:rPr>
        <w:t>3.2.1. Кадровые условия</w:t>
      </w:r>
      <w:r w:rsidRPr="00A05434">
        <w:rPr>
          <w:rStyle w:val="202"/>
          <w:rFonts w:ascii="Times New Roman" w:hAnsi="Times New Roman" w:cs="Times New Roman"/>
          <w:sz w:val="24"/>
          <w:szCs w:val="24"/>
          <w:lang w:val="ru-RU"/>
        </w:rPr>
        <w:t xml:space="preserve"> </w:t>
      </w:r>
      <w:r w:rsidRPr="00A05434">
        <w:rPr>
          <w:rStyle w:val="200"/>
          <w:rFonts w:ascii="Times New Roman" w:hAnsi="Times New Roman" w:cs="Times New Roman"/>
          <w:bCs/>
          <w:sz w:val="24"/>
          <w:szCs w:val="24"/>
          <w:lang w:val="ru-RU"/>
        </w:rPr>
        <w:t>реализации основной образовательной</w:t>
      </w:r>
      <w:r w:rsidRPr="00A05434">
        <w:rPr>
          <w:rStyle w:val="202"/>
          <w:rFonts w:ascii="Times New Roman" w:hAnsi="Times New Roman" w:cs="Times New Roman"/>
          <w:sz w:val="24"/>
          <w:szCs w:val="24"/>
          <w:lang w:val="ru-RU"/>
        </w:rPr>
        <w:t xml:space="preserve"> </w:t>
      </w:r>
      <w:r w:rsidRPr="00A05434">
        <w:rPr>
          <w:rStyle w:val="200"/>
          <w:rFonts w:ascii="Times New Roman" w:hAnsi="Times New Roman" w:cs="Times New Roman"/>
          <w:bCs/>
          <w:sz w:val="24"/>
          <w:szCs w:val="24"/>
          <w:lang w:val="ru-RU"/>
        </w:rPr>
        <w:t>программы основного общего образования</w:t>
      </w:r>
    </w:p>
    <w:p w:rsidR="00A707C9" w:rsidRPr="00A05434" w:rsidRDefault="00A707C9" w:rsidP="00A707C9">
      <w:pPr>
        <w:spacing w:after="0" w:line="240" w:lineRule="auto"/>
        <w:jc w:val="both"/>
        <w:rPr>
          <w:rStyle w:val="200"/>
          <w:rFonts w:ascii="Times New Roman" w:hAnsi="Times New Roman" w:cs="Times New Roman"/>
          <w:bCs w:val="0"/>
          <w:sz w:val="24"/>
          <w:szCs w:val="24"/>
          <w:lang w:val="ru-RU"/>
        </w:rPr>
      </w:pPr>
    </w:p>
    <w:p w:rsidR="00A707C9" w:rsidRPr="00A05434" w:rsidRDefault="00A707C9" w:rsidP="00A707C9">
      <w:pPr>
        <w:spacing w:after="0" w:line="240" w:lineRule="auto"/>
        <w:jc w:val="both"/>
        <w:rPr>
          <w:rFonts w:ascii="Times New Roman" w:hAnsi="Times New Roman" w:cs="Times New Roman"/>
          <w:sz w:val="24"/>
          <w:szCs w:val="24"/>
          <w:lang w:val="ru-RU"/>
        </w:rPr>
      </w:pPr>
      <w:r w:rsidRPr="00A05434">
        <w:rPr>
          <w:rStyle w:val="200"/>
          <w:rFonts w:ascii="Times New Roman" w:hAnsi="Times New Roman" w:cs="Times New Roman"/>
          <w:sz w:val="24"/>
          <w:szCs w:val="24"/>
          <w:lang w:val="ru-RU"/>
        </w:rPr>
        <w:t xml:space="preserve">       </w:t>
      </w:r>
      <w:r w:rsidRPr="00A05434">
        <w:rPr>
          <w:rFonts w:ascii="Times New Roman" w:hAnsi="Times New Roman" w:cs="Times New Roman"/>
          <w:sz w:val="24"/>
          <w:szCs w:val="24"/>
          <w:lang w:val="ru-RU"/>
        </w:rPr>
        <w:t xml:space="preserve">МБОУ «Мезенская средняя общеобразовательная школа»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A707C9" w:rsidRPr="00A05434" w:rsidRDefault="00A707C9" w:rsidP="00A707C9">
      <w:p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100% педагогов имеет высшее профессиональное образование. </w:t>
      </w:r>
    </w:p>
    <w:p w:rsidR="00A707C9" w:rsidRPr="00A05434" w:rsidRDefault="00A707C9" w:rsidP="00A707C9">
      <w:p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Из 21 учителя, работающих в 5 – 9 классов, 7 (33%) аттестованы на высшую квалификационную категорию, 10 (48%) – на первую.</w:t>
      </w:r>
    </w:p>
    <w:p w:rsidR="00A707C9" w:rsidRPr="00A05434" w:rsidRDefault="00A707C9" w:rsidP="00A707C9">
      <w:p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Стаж работы – от 3 до 39 лет.</w:t>
      </w:r>
    </w:p>
    <w:p w:rsidR="00A707C9" w:rsidRPr="00A05434" w:rsidRDefault="00A707C9" w:rsidP="00A707C9">
      <w:p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Возрастной состав:</w:t>
      </w:r>
    </w:p>
    <w:p w:rsidR="00A707C9" w:rsidRPr="00A05434" w:rsidRDefault="00A707C9" w:rsidP="00A707C9">
      <w:p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20-30 лет – 2 чел. (9,5%);</w:t>
      </w:r>
    </w:p>
    <w:p w:rsidR="00A707C9" w:rsidRPr="00A05434" w:rsidRDefault="00A707C9" w:rsidP="00A707C9">
      <w:p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30-40 лет – 3 чел. (14%);</w:t>
      </w:r>
    </w:p>
    <w:p w:rsidR="00A707C9" w:rsidRPr="00A05434" w:rsidRDefault="00A707C9" w:rsidP="00A707C9">
      <w:p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40-50 лет – 6 чел. (28,5 %);</w:t>
      </w:r>
    </w:p>
    <w:p w:rsidR="00A707C9" w:rsidRPr="00A05434" w:rsidRDefault="00A707C9" w:rsidP="00A707C9">
      <w:p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Старше 50 лет – 10 чел. (48%).</w:t>
      </w:r>
    </w:p>
    <w:p w:rsidR="00A707C9" w:rsidRPr="00A05434" w:rsidRDefault="00A707C9" w:rsidP="005E5BE4">
      <w:pPr>
        <w:pStyle w:val="a3"/>
        <w:rPr>
          <w:rFonts w:ascii="Times New Roman" w:hAnsi="Times New Roman" w:cs="Times New Roman"/>
          <w:sz w:val="24"/>
          <w:szCs w:val="24"/>
          <w:lang w:val="ru-RU"/>
        </w:rPr>
        <w:sectPr w:rsidR="00A707C9" w:rsidRPr="00A05434" w:rsidSect="004739C6">
          <w:pgSz w:w="16838" w:h="11906" w:orient="landscape"/>
          <w:pgMar w:top="851" w:right="1134" w:bottom="1701" w:left="1134" w:header="708" w:footer="708" w:gutter="0"/>
          <w:cols w:space="708"/>
          <w:docGrid w:linePitch="360"/>
        </w:sectPr>
      </w:pPr>
    </w:p>
    <w:p w:rsidR="004739C6" w:rsidRPr="00A05434" w:rsidRDefault="004739C6" w:rsidP="004739C6">
      <w:p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lastRenderedPageBreak/>
        <w:t xml:space="preserve">        По результатам диагностики средний показатель готовности к введению ФГОС ООО составляет 4  балла (из 5 возможных).</w:t>
      </w:r>
    </w:p>
    <w:p w:rsidR="004739C6" w:rsidRPr="00A05434" w:rsidRDefault="004739C6" w:rsidP="004739C6">
      <w:p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w:t>
      </w:r>
    </w:p>
    <w:p w:rsidR="004739C6" w:rsidRPr="00A05434" w:rsidRDefault="004739C6" w:rsidP="004739C6">
      <w:pPr>
        <w:pStyle w:val="af1"/>
        <w:spacing w:after="0" w:line="240" w:lineRule="auto"/>
        <w:jc w:val="center"/>
        <w:rPr>
          <w:rStyle w:val="42"/>
          <w:bCs w:val="0"/>
          <w:sz w:val="24"/>
          <w:szCs w:val="24"/>
          <w:lang w:val="ru-RU"/>
        </w:rPr>
      </w:pPr>
    </w:p>
    <w:p w:rsidR="004739C6" w:rsidRPr="00A05434" w:rsidRDefault="004739C6" w:rsidP="004739C6">
      <w:pPr>
        <w:pStyle w:val="af1"/>
        <w:spacing w:after="0" w:line="240" w:lineRule="auto"/>
        <w:jc w:val="center"/>
        <w:rPr>
          <w:rStyle w:val="42"/>
          <w:bCs w:val="0"/>
          <w:sz w:val="24"/>
          <w:szCs w:val="24"/>
          <w:lang w:val="ru-RU"/>
        </w:rPr>
      </w:pPr>
      <w:r w:rsidRPr="00A05434">
        <w:rPr>
          <w:rStyle w:val="42"/>
          <w:sz w:val="24"/>
          <w:szCs w:val="24"/>
          <w:lang w:val="ru-RU"/>
        </w:rPr>
        <w:t>Кадровое обеспечение реализации основной образовательной</w:t>
      </w:r>
      <w:r w:rsidRPr="00A05434">
        <w:rPr>
          <w:rStyle w:val="34"/>
          <w:bCs w:val="0"/>
          <w:sz w:val="24"/>
          <w:szCs w:val="24"/>
          <w:lang w:val="ru-RU"/>
        </w:rPr>
        <w:t xml:space="preserve"> </w:t>
      </w:r>
      <w:r w:rsidRPr="00A05434">
        <w:rPr>
          <w:rStyle w:val="42"/>
          <w:sz w:val="24"/>
          <w:szCs w:val="24"/>
          <w:lang w:val="ru-RU"/>
        </w:rPr>
        <w:t>программы основного общего образования</w:t>
      </w:r>
    </w:p>
    <w:p w:rsidR="004739C6" w:rsidRPr="00A05434" w:rsidRDefault="004739C6" w:rsidP="004739C6">
      <w:pPr>
        <w:pStyle w:val="af1"/>
        <w:spacing w:after="0" w:line="240" w:lineRule="auto"/>
        <w:jc w:val="center"/>
        <w:rPr>
          <w:rFonts w:ascii="Times New Roman" w:hAnsi="Times New Roman" w:cs="Times New Roman"/>
          <w:sz w:val="24"/>
          <w:szCs w:val="24"/>
          <w:lang w:val="ru-RU"/>
        </w:rPr>
      </w:pP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059"/>
        <w:gridCol w:w="1440"/>
        <w:gridCol w:w="1333"/>
        <w:gridCol w:w="4426"/>
        <w:gridCol w:w="3419"/>
      </w:tblGrid>
      <w:tr w:rsidR="004739C6" w:rsidRPr="004739C6" w:rsidTr="004739C6">
        <w:tc>
          <w:tcPr>
            <w:tcW w:w="1368"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Долж-ность</w:t>
            </w:r>
          </w:p>
        </w:tc>
        <w:tc>
          <w:tcPr>
            <w:tcW w:w="306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center"/>
              <w:rPr>
                <w:rFonts w:ascii="Times New Roman" w:hAnsi="Times New Roman" w:cs="Times New Roman"/>
                <w:b/>
                <w:sz w:val="24"/>
                <w:szCs w:val="24"/>
                <w:lang w:eastAsia="ru-RU"/>
              </w:rPr>
            </w:pPr>
            <w:r w:rsidRPr="004739C6">
              <w:rPr>
                <w:rFonts w:ascii="Times New Roman" w:hAnsi="Times New Roman" w:cs="Times New Roman"/>
                <w:b/>
                <w:sz w:val="24"/>
                <w:szCs w:val="24"/>
              </w:rPr>
              <w:t xml:space="preserve">Должностные </w:t>
            </w:r>
          </w:p>
          <w:p w:rsidR="004739C6" w:rsidRPr="004739C6" w:rsidRDefault="004739C6">
            <w:pPr>
              <w:pStyle w:val="af1"/>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обязанности</w:t>
            </w:r>
          </w:p>
        </w:tc>
        <w:tc>
          <w:tcPr>
            <w:tcW w:w="2773"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center"/>
              <w:rPr>
                <w:rFonts w:ascii="Times New Roman" w:hAnsi="Times New Roman" w:cs="Times New Roman"/>
                <w:b/>
                <w:sz w:val="24"/>
                <w:szCs w:val="24"/>
                <w:lang w:eastAsia="ru-RU"/>
              </w:rPr>
            </w:pPr>
            <w:r w:rsidRPr="004739C6">
              <w:rPr>
                <w:rFonts w:ascii="Times New Roman" w:hAnsi="Times New Roman" w:cs="Times New Roman"/>
                <w:b/>
                <w:sz w:val="24"/>
                <w:szCs w:val="24"/>
              </w:rPr>
              <w:t>Количество</w:t>
            </w:r>
          </w:p>
          <w:p w:rsidR="004739C6" w:rsidRPr="004739C6" w:rsidRDefault="004739C6">
            <w:pPr>
              <w:pStyle w:val="af1"/>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 xml:space="preserve"> работников </w:t>
            </w:r>
          </w:p>
        </w:tc>
        <w:tc>
          <w:tcPr>
            <w:tcW w:w="7847"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 xml:space="preserve">Уровень квалификации работников </w:t>
            </w:r>
          </w:p>
        </w:tc>
      </w:tr>
      <w:tr w:rsidR="004739C6" w:rsidRPr="004739C6" w:rsidTr="004739C6">
        <w:tc>
          <w:tcPr>
            <w:tcW w:w="1368" w:type="dxa"/>
            <w:tcBorders>
              <w:top w:val="single" w:sz="4" w:space="0" w:color="auto"/>
              <w:left w:val="single" w:sz="4" w:space="0" w:color="auto"/>
              <w:bottom w:val="single" w:sz="4" w:space="0" w:color="auto"/>
              <w:right w:val="single" w:sz="4" w:space="0" w:color="auto"/>
            </w:tcBorders>
          </w:tcPr>
          <w:p w:rsidR="004739C6" w:rsidRPr="004739C6" w:rsidRDefault="004739C6">
            <w:pPr>
              <w:pStyle w:val="af1"/>
              <w:spacing w:after="0"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4739C6" w:rsidRPr="004739C6" w:rsidRDefault="004739C6">
            <w:pPr>
              <w:pStyle w:val="af1"/>
              <w:spacing w:after="0" w:line="240" w:lineRule="auto"/>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Требуется</w:t>
            </w:r>
          </w:p>
        </w:tc>
        <w:tc>
          <w:tcPr>
            <w:tcW w:w="1333"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Имеется</w:t>
            </w:r>
          </w:p>
        </w:tc>
        <w:tc>
          <w:tcPr>
            <w:tcW w:w="442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Требования к уровню квалификации</w:t>
            </w:r>
          </w:p>
        </w:tc>
        <w:tc>
          <w:tcPr>
            <w:tcW w:w="342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Фактический</w:t>
            </w:r>
          </w:p>
        </w:tc>
      </w:tr>
      <w:tr w:rsidR="004739C6" w:rsidRPr="00D21744" w:rsidTr="004739C6">
        <w:tc>
          <w:tcPr>
            <w:tcW w:w="1368"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center"/>
              <w:rPr>
                <w:rFonts w:ascii="Times New Roman" w:hAnsi="Times New Roman" w:cs="Times New Roman"/>
                <w:b/>
                <w:sz w:val="24"/>
                <w:szCs w:val="24"/>
                <w:lang w:val="ru-RU" w:eastAsia="ru-RU"/>
              </w:rPr>
            </w:pPr>
            <w:r w:rsidRPr="00A05434">
              <w:rPr>
                <w:rFonts w:ascii="Times New Roman" w:hAnsi="Times New Roman" w:cs="Times New Roman"/>
                <w:b/>
                <w:sz w:val="24"/>
                <w:szCs w:val="24"/>
                <w:lang w:val="ru-RU"/>
              </w:rPr>
              <w:t xml:space="preserve">Руково-дитель </w:t>
            </w:r>
          </w:p>
          <w:p w:rsidR="004739C6" w:rsidRPr="00A05434" w:rsidRDefault="004739C6">
            <w:pPr>
              <w:pStyle w:val="af1"/>
              <w:spacing w:after="0" w:line="240" w:lineRule="auto"/>
              <w:jc w:val="center"/>
              <w:rPr>
                <w:rFonts w:ascii="Times New Roman" w:hAnsi="Times New Roman" w:cs="Times New Roman"/>
                <w:b/>
                <w:sz w:val="24"/>
                <w:szCs w:val="24"/>
                <w:lang w:val="ru-RU"/>
              </w:rPr>
            </w:pPr>
            <w:r w:rsidRPr="00A05434">
              <w:rPr>
                <w:rFonts w:ascii="Times New Roman" w:hAnsi="Times New Roman" w:cs="Times New Roman"/>
                <w:b/>
                <w:sz w:val="24"/>
                <w:szCs w:val="24"/>
                <w:lang w:val="ru-RU"/>
              </w:rPr>
              <w:t>образова-</w:t>
            </w:r>
          </w:p>
          <w:p w:rsidR="004739C6" w:rsidRPr="00A05434" w:rsidRDefault="004739C6">
            <w:pPr>
              <w:pStyle w:val="af1"/>
              <w:spacing w:after="0" w:line="240" w:lineRule="auto"/>
              <w:jc w:val="center"/>
              <w:rPr>
                <w:rFonts w:ascii="Times New Roman" w:hAnsi="Times New Roman" w:cs="Times New Roman"/>
                <w:b/>
                <w:sz w:val="24"/>
                <w:szCs w:val="24"/>
                <w:lang w:val="ru-RU"/>
              </w:rPr>
            </w:pPr>
            <w:r w:rsidRPr="00A05434">
              <w:rPr>
                <w:rFonts w:ascii="Times New Roman" w:hAnsi="Times New Roman" w:cs="Times New Roman"/>
                <w:b/>
                <w:sz w:val="24"/>
                <w:szCs w:val="24"/>
                <w:lang w:val="ru-RU"/>
              </w:rPr>
              <w:t>тельного</w:t>
            </w:r>
          </w:p>
          <w:p w:rsidR="004739C6" w:rsidRPr="00A05434" w:rsidRDefault="004739C6">
            <w:pPr>
              <w:pStyle w:val="af1"/>
              <w:spacing w:after="0" w:line="240" w:lineRule="auto"/>
              <w:jc w:val="center"/>
              <w:rPr>
                <w:rFonts w:ascii="Times New Roman" w:hAnsi="Times New Roman" w:cs="Times New Roman"/>
                <w:b/>
                <w:sz w:val="24"/>
                <w:szCs w:val="24"/>
                <w:lang w:val="ru-RU"/>
              </w:rPr>
            </w:pPr>
            <w:r w:rsidRPr="00A05434">
              <w:rPr>
                <w:rFonts w:ascii="Times New Roman" w:hAnsi="Times New Roman" w:cs="Times New Roman"/>
                <w:b/>
                <w:sz w:val="24"/>
                <w:szCs w:val="24"/>
                <w:lang w:val="ru-RU"/>
              </w:rPr>
              <w:t>учрежде-ния</w:t>
            </w:r>
          </w:p>
        </w:tc>
        <w:tc>
          <w:tcPr>
            <w:tcW w:w="30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b/>
                <w:sz w:val="24"/>
                <w:szCs w:val="24"/>
                <w:lang w:val="ru-RU"/>
              </w:rPr>
            </w:pPr>
            <w:r w:rsidRPr="00A05434">
              <w:rPr>
                <w:rFonts w:ascii="Times New Roman" w:hAnsi="Times New Roman" w:cs="Times New Roman"/>
                <w:sz w:val="24"/>
                <w:szCs w:val="24"/>
                <w:lang w:val="ru-RU"/>
              </w:rPr>
              <w:t>Обеспечивает системную образовательную и административно-хозяйственную работу образовательного учреждения</w:t>
            </w:r>
          </w:p>
        </w:tc>
        <w:tc>
          <w:tcPr>
            <w:tcW w:w="144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c>
          <w:tcPr>
            <w:tcW w:w="1333"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c>
          <w:tcPr>
            <w:tcW w:w="442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b/>
                <w:sz w:val="24"/>
                <w:szCs w:val="24"/>
                <w:lang w:val="ru-RU"/>
              </w:rPr>
            </w:pPr>
            <w:r w:rsidRPr="00A05434">
              <w:rPr>
                <w:rFonts w:ascii="Times New Roman" w:hAnsi="Times New Roman" w:cs="Times New Roman"/>
                <w:sz w:val="24"/>
                <w:szCs w:val="24"/>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42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Высшее профессиональное образование и дополнительное профессиональное образование по программе «Правоведение в образовании», стаж работы на педагогических должностях – 30 лет, на руководящих – более 20 лет.</w:t>
            </w:r>
          </w:p>
        </w:tc>
      </w:tr>
      <w:tr w:rsidR="004739C6" w:rsidRPr="00D21744" w:rsidTr="004739C6">
        <w:tc>
          <w:tcPr>
            <w:tcW w:w="1368"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Замести-тель руководи-теля</w:t>
            </w:r>
          </w:p>
        </w:tc>
        <w:tc>
          <w:tcPr>
            <w:tcW w:w="30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sz w:val="24"/>
                <w:szCs w:val="24"/>
                <w:lang w:val="ru-RU" w:eastAsia="ru-RU"/>
              </w:rPr>
            </w:pPr>
            <w:r w:rsidRPr="00A05434">
              <w:rPr>
                <w:rFonts w:ascii="Times New Roman" w:hAnsi="Times New Roman" w:cs="Times New Roman"/>
                <w:sz w:val="24"/>
                <w:szCs w:val="24"/>
                <w:lang w:val="ru-RU"/>
              </w:rPr>
              <w:t xml:space="preserve">Координирует работу преподавателей, воспита-телей, разработку учебно-методической и иной </w:t>
            </w:r>
          </w:p>
          <w:p w:rsidR="004739C6" w:rsidRPr="004739C6" w:rsidRDefault="004739C6">
            <w:pPr>
              <w:pStyle w:val="af1"/>
              <w:spacing w:after="0" w:line="240" w:lineRule="auto"/>
              <w:jc w:val="both"/>
              <w:rPr>
                <w:rFonts w:ascii="Times New Roman" w:hAnsi="Times New Roman" w:cs="Times New Roman"/>
                <w:sz w:val="24"/>
                <w:szCs w:val="24"/>
              </w:rPr>
            </w:pPr>
            <w:r w:rsidRPr="00A05434">
              <w:rPr>
                <w:rFonts w:ascii="Times New Roman" w:hAnsi="Times New Roman" w:cs="Times New Roman"/>
                <w:sz w:val="24"/>
                <w:szCs w:val="24"/>
                <w:lang w:val="ru-RU"/>
              </w:rPr>
              <w:t xml:space="preserve">документации. Обеспечи-вает совершенствование методов организации обра-зовательного процесса. </w:t>
            </w:r>
            <w:r w:rsidRPr="004739C6">
              <w:rPr>
                <w:rFonts w:ascii="Times New Roman" w:hAnsi="Times New Roman" w:cs="Times New Roman"/>
                <w:sz w:val="24"/>
                <w:szCs w:val="24"/>
              </w:rPr>
              <w:t>Осуществляет контроль за качеством образователь-</w:t>
            </w:r>
            <w:r w:rsidRPr="004739C6">
              <w:rPr>
                <w:rFonts w:ascii="Times New Roman" w:hAnsi="Times New Roman" w:cs="Times New Roman"/>
                <w:sz w:val="24"/>
                <w:szCs w:val="24"/>
              </w:rPr>
              <w:lastRenderedPageBreak/>
              <w:t>ного процесса</w:t>
            </w:r>
          </w:p>
        </w:tc>
        <w:tc>
          <w:tcPr>
            <w:tcW w:w="144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lastRenderedPageBreak/>
              <w:t>2</w:t>
            </w:r>
          </w:p>
        </w:tc>
        <w:tc>
          <w:tcPr>
            <w:tcW w:w="1333"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c>
          <w:tcPr>
            <w:tcW w:w="442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w:t>
            </w:r>
            <w:r w:rsidRPr="00A05434">
              <w:rPr>
                <w:rFonts w:ascii="Times New Roman" w:hAnsi="Times New Roman" w:cs="Times New Roman"/>
                <w:sz w:val="24"/>
                <w:szCs w:val="24"/>
                <w:lang w:val="ru-RU"/>
              </w:rPr>
              <w:lastRenderedPageBreak/>
              <w:t>и муниципального управления или менеджмента и экономики и стаж работы на педагогических или руководящих должностях не менее 5 лет.</w:t>
            </w:r>
          </w:p>
        </w:tc>
        <w:tc>
          <w:tcPr>
            <w:tcW w:w="3420" w:type="dxa"/>
            <w:tcBorders>
              <w:top w:val="single" w:sz="4" w:space="0" w:color="auto"/>
              <w:left w:val="single" w:sz="4" w:space="0" w:color="auto"/>
              <w:bottom w:val="single" w:sz="4" w:space="0" w:color="auto"/>
              <w:right w:val="single" w:sz="4" w:space="0" w:color="auto"/>
            </w:tcBorders>
          </w:tcPr>
          <w:p w:rsidR="004739C6" w:rsidRPr="00A05434" w:rsidRDefault="004739C6">
            <w:pPr>
              <w:pStyle w:val="af1"/>
              <w:spacing w:after="0" w:line="240" w:lineRule="auto"/>
              <w:jc w:val="both"/>
              <w:rPr>
                <w:rFonts w:ascii="Times New Roman" w:hAnsi="Times New Roman" w:cs="Times New Roman"/>
                <w:sz w:val="24"/>
                <w:szCs w:val="24"/>
                <w:lang w:val="ru-RU" w:eastAsia="ru-RU"/>
              </w:rPr>
            </w:pPr>
            <w:r w:rsidRPr="00A05434">
              <w:rPr>
                <w:rFonts w:ascii="Times New Roman" w:hAnsi="Times New Roman" w:cs="Times New Roman"/>
                <w:sz w:val="24"/>
                <w:szCs w:val="24"/>
                <w:lang w:val="ru-RU"/>
              </w:rPr>
              <w:lastRenderedPageBreak/>
              <w:t>Высшее профессиональное образование и дополнительное профессиональное образование по программе «Менеджмент в образовании», стаж работы на педагогических должностях – 21 и 27 лет, на руководящих – 8 и 11 лет.</w:t>
            </w:r>
          </w:p>
          <w:p w:rsidR="004739C6" w:rsidRPr="00A05434" w:rsidRDefault="004739C6">
            <w:pPr>
              <w:pStyle w:val="af1"/>
              <w:spacing w:after="0" w:line="240" w:lineRule="auto"/>
              <w:jc w:val="center"/>
              <w:rPr>
                <w:rFonts w:ascii="Times New Roman" w:hAnsi="Times New Roman" w:cs="Times New Roman"/>
                <w:b/>
                <w:sz w:val="24"/>
                <w:szCs w:val="24"/>
                <w:lang w:val="ru-RU"/>
              </w:rPr>
            </w:pPr>
          </w:p>
          <w:p w:rsidR="004739C6" w:rsidRPr="00A05434" w:rsidRDefault="004739C6">
            <w:pPr>
              <w:pStyle w:val="af1"/>
              <w:spacing w:after="0" w:line="240" w:lineRule="auto"/>
              <w:jc w:val="center"/>
              <w:rPr>
                <w:rFonts w:ascii="Times New Roman" w:hAnsi="Times New Roman" w:cs="Times New Roman"/>
                <w:b/>
                <w:sz w:val="24"/>
                <w:szCs w:val="24"/>
                <w:lang w:val="ru-RU"/>
              </w:rPr>
            </w:pPr>
          </w:p>
          <w:p w:rsidR="004739C6" w:rsidRPr="00A05434" w:rsidRDefault="004739C6">
            <w:pPr>
              <w:pStyle w:val="af1"/>
              <w:spacing w:after="0" w:line="240" w:lineRule="auto"/>
              <w:jc w:val="center"/>
              <w:rPr>
                <w:rFonts w:ascii="Times New Roman" w:hAnsi="Times New Roman" w:cs="Times New Roman"/>
                <w:b/>
                <w:sz w:val="24"/>
                <w:szCs w:val="24"/>
                <w:lang w:val="ru-RU"/>
              </w:rPr>
            </w:pPr>
          </w:p>
          <w:p w:rsidR="004739C6" w:rsidRPr="00A05434" w:rsidRDefault="004739C6">
            <w:pPr>
              <w:pStyle w:val="af1"/>
              <w:spacing w:after="0" w:line="240" w:lineRule="auto"/>
              <w:jc w:val="center"/>
              <w:rPr>
                <w:rFonts w:ascii="Times New Roman" w:hAnsi="Times New Roman" w:cs="Times New Roman"/>
                <w:b/>
                <w:sz w:val="24"/>
                <w:szCs w:val="24"/>
                <w:lang w:val="ru-RU"/>
              </w:rPr>
            </w:pPr>
          </w:p>
          <w:p w:rsidR="004739C6" w:rsidRPr="00A05434" w:rsidRDefault="004739C6">
            <w:pPr>
              <w:pStyle w:val="af1"/>
              <w:spacing w:after="0" w:line="240" w:lineRule="auto"/>
              <w:jc w:val="center"/>
              <w:rPr>
                <w:rFonts w:ascii="Times New Roman" w:hAnsi="Times New Roman" w:cs="Times New Roman"/>
                <w:b/>
                <w:sz w:val="24"/>
                <w:szCs w:val="24"/>
                <w:lang w:val="ru-RU"/>
              </w:rPr>
            </w:pPr>
          </w:p>
        </w:tc>
      </w:tr>
      <w:tr w:rsidR="004739C6" w:rsidRPr="00D21744" w:rsidTr="004739C6">
        <w:trPr>
          <w:trHeight w:val="2580"/>
        </w:trPr>
        <w:tc>
          <w:tcPr>
            <w:tcW w:w="1368" w:type="dxa"/>
            <w:tcBorders>
              <w:top w:val="single" w:sz="4" w:space="0" w:color="auto"/>
              <w:left w:val="single" w:sz="4" w:space="0" w:color="auto"/>
              <w:bottom w:val="single" w:sz="4" w:space="0" w:color="auto"/>
              <w:right w:val="single" w:sz="4" w:space="0" w:color="auto"/>
            </w:tcBorders>
          </w:tcPr>
          <w:p w:rsidR="004739C6" w:rsidRPr="004739C6" w:rsidRDefault="004739C6">
            <w:pPr>
              <w:pStyle w:val="af1"/>
              <w:spacing w:after="0" w:line="240" w:lineRule="auto"/>
              <w:jc w:val="both"/>
              <w:rPr>
                <w:rFonts w:ascii="Times New Roman" w:hAnsi="Times New Roman" w:cs="Times New Roman"/>
                <w:b/>
                <w:sz w:val="24"/>
                <w:szCs w:val="24"/>
                <w:lang w:eastAsia="ru-RU"/>
              </w:rPr>
            </w:pPr>
            <w:r w:rsidRPr="004739C6">
              <w:rPr>
                <w:rFonts w:ascii="Times New Roman" w:hAnsi="Times New Roman" w:cs="Times New Roman"/>
                <w:b/>
                <w:sz w:val="24"/>
                <w:szCs w:val="24"/>
              </w:rPr>
              <w:lastRenderedPageBreak/>
              <w:t>Учитель</w:t>
            </w: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4739C6" w:rsidRPr="00A05434" w:rsidRDefault="004739C6">
            <w:pPr>
              <w:pStyle w:val="af1"/>
              <w:spacing w:after="0" w:line="240" w:lineRule="auto"/>
              <w:jc w:val="both"/>
              <w:rPr>
                <w:rFonts w:ascii="Times New Roman" w:hAnsi="Times New Roman" w:cs="Times New Roman"/>
                <w:sz w:val="24"/>
                <w:szCs w:val="24"/>
                <w:lang w:val="ru-RU" w:eastAsia="ru-RU"/>
              </w:rPr>
            </w:pPr>
            <w:r w:rsidRPr="00A05434">
              <w:rPr>
                <w:rFonts w:ascii="Times New Roman" w:hAnsi="Times New Roman" w:cs="Times New Roman"/>
                <w:sz w:val="24"/>
                <w:szCs w:val="24"/>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739C6" w:rsidRPr="00A05434" w:rsidRDefault="004739C6">
            <w:pPr>
              <w:pStyle w:val="af1"/>
              <w:spacing w:after="0" w:line="240" w:lineRule="auto"/>
              <w:jc w:val="both"/>
              <w:rPr>
                <w:rFonts w:ascii="Times New Roman" w:hAnsi="Times New Roman" w:cs="Times New Roman"/>
                <w:sz w:val="24"/>
                <w:szCs w:val="24"/>
                <w:lang w:val="ru-RU"/>
              </w:rPr>
            </w:pPr>
          </w:p>
          <w:p w:rsidR="004739C6" w:rsidRPr="00A05434" w:rsidRDefault="004739C6">
            <w:pPr>
              <w:pStyle w:val="af1"/>
              <w:spacing w:after="0" w:line="240" w:lineRule="auto"/>
              <w:jc w:val="both"/>
              <w:rPr>
                <w:rFonts w:ascii="Times New Roman" w:hAnsi="Times New Roman" w:cs="Times New Roman"/>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rsidR="004739C6" w:rsidRPr="004739C6" w:rsidRDefault="004739C6">
            <w:pPr>
              <w:pStyle w:val="af1"/>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sz w:val="24"/>
                <w:szCs w:val="24"/>
              </w:rPr>
              <w:t>22</w:t>
            </w: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4739C6" w:rsidRPr="004739C6" w:rsidRDefault="004739C6">
            <w:pPr>
              <w:pStyle w:val="af1"/>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sz w:val="24"/>
                <w:szCs w:val="24"/>
              </w:rPr>
              <w:t>21</w:t>
            </w: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tc>
        <w:tc>
          <w:tcPr>
            <w:tcW w:w="442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w:t>
            </w:r>
          </w:p>
        </w:tc>
        <w:tc>
          <w:tcPr>
            <w:tcW w:w="342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100% учителей имеет высшее профессиональное образо-вание в области, соответствующей преподаваемому предмету</w:t>
            </w:r>
          </w:p>
        </w:tc>
      </w:tr>
      <w:tr w:rsidR="004739C6" w:rsidRPr="00D21744" w:rsidTr="004739C6">
        <w:trPr>
          <w:trHeight w:val="4035"/>
        </w:trPr>
        <w:tc>
          <w:tcPr>
            <w:tcW w:w="1368"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b/>
                <w:sz w:val="24"/>
                <w:szCs w:val="24"/>
              </w:rPr>
            </w:pPr>
            <w:r w:rsidRPr="004739C6">
              <w:rPr>
                <w:rFonts w:ascii="Times New Roman" w:hAnsi="Times New Roman" w:cs="Times New Roman"/>
                <w:b/>
                <w:sz w:val="24"/>
                <w:szCs w:val="24"/>
              </w:rPr>
              <w:t>Педагог-органи-затор</w:t>
            </w:r>
          </w:p>
        </w:tc>
        <w:tc>
          <w:tcPr>
            <w:tcW w:w="30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sz w:val="24"/>
                <w:szCs w:val="24"/>
                <w:lang w:val="ru-RU" w:eastAsia="ru-RU"/>
              </w:rPr>
            </w:pPr>
            <w:r w:rsidRPr="00A05434">
              <w:rPr>
                <w:rFonts w:ascii="Times New Roman" w:hAnsi="Times New Roman" w:cs="Times New Roman"/>
                <w:sz w:val="24"/>
                <w:szCs w:val="24"/>
                <w:lang w:val="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w:t>
            </w:r>
          </w:p>
          <w:p w:rsidR="004739C6" w:rsidRPr="00A05434" w:rsidRDefault="004739C6">
            <w:pPr>
              <w:pStyle w:val="af1"/>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Организует работу дет-ских клубов, кружков, секций и других объеди-нений, разнообразную де-ятельность обучающихся и взрослых</w:t>
            </w:r>
          </w:p>
        </w:tc>
        <w:tc>
          <w:tcPr>
            <w:tcW w:w="144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2</w:t>
            </w:r>
          </w:p>
        </w:tc>
        <w:tc>
          <w:tcPr>
            <w:tcW w:w="1333"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 xml:space="preserve">1 </w:t>
            </w:r>
          </w:p>
        </w:tc>
        <w:tc>
          <w:tcPr>
            <w:tcW w:w="442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342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Высшее профессиональное образование по направлению подготовки «Образование и педагогика», стаж работы – 3 года</w:t>
            </w:r>
          </w:p>
        </w:tc>
      </w:tr>
      <w:tr w:rsidR="004739C6" w:rsidRPr="00D21744" w:rsidTr="004739C6">
        <w:trPr>
          <w:trHeight w:val="1999"/>
        </w:trPr>
        <w:tc>
          <w:tcPr>
            <w:tcW w:w="1368" w:type="dxa"/>
            <w:tcBorders>
              <w:top w:val="single" w:sz="4" w:space="0" w:color="auto"/>
              <w:left w:val="single" w:sz="4" w:space="0" w:color="auto"/>
              <w:bottom w:val="single" w:sz="4" w:space="0" w:color="auto"/>
              <w:right w:val="single" w:sz="4" w:space="0" w:color="auto"/>
            </w:tcBorders>
          </w:tcPr>
          <w:p w:rsidR="004739C6" w:rsidRPr="004739C6" w:rsidRDefault="004739C6">
            <w:pPr>
              <w:pStyle w:val="af1"/>
              <w:spacing w:after="0" w:line="240" w:lineRule="auto"/>
              <w:jc w:val="both"/>
              <w:rPr>
                <w:rFonts w:ascii="Times New Roman" w:hAnsi="Times New Roman" w:cs="Times New Roman"/>
                <w:b/>
                <w:sz w:val="24"/>
                <w:szCs w:val="24"/>
                <w:lang w:eastAsia="ru-RU"/>
              </w:rPr>
            </w:pPr>
            <w:r w:rsidRPr="004739C6">
              <w:rPr>
                <w:rFonts w:ascii="Times New Roman" w:hAnsi="Times New Roman" w:cs="Times New Roman"/>
                <w:b/>
                <w:sz w:val="24"/>
                <w:szCs w:val="24"/>
              </w:rPr>
              <w:lastRenderedPageBreak/>
              <w:t>Социаль-</w:t>
            </w:r>
          </w:p>
          <w:p w:rsidR="004739C6" w:rsidRPr="004739C6" w:rsidRDefault="004739C6">
            <w:pPr>
              <w:pStyle w:val="af1"/>
              <w:spacing w:after="0" w:line="240" w:lineRule="auto"/>
              <w:jc w:val="both"/>
              <w:rPr>
                <w:rFonts w:ascii="Times New Roman" w:hAnsi="Times New Roman" w:cs="Times New Roman"/>
                <w:b/>
                <w:sz w:val="24"/>
                <w:szCs w:val="24"/>
              </w:rPr>
            </w:pPr>
            <w:r w:rsidRPr="004739C6">
              <w:rPr>
                <w:rFonts w:ascii="Times New Roman" w:hAnsi="Times New Roman" w:cs="Times New Roman"/>
                <w:b/>
                <w:sz w:val="24"/>
                <w:szCs w:val="24"/>
              </w:rPr>
              <w:t xml:space="preserve">ный </w:t>
            </w:r>
          </w:p>
          <w:p w:rsidR="004739C6" w:rsidRPr="004739C6" w:rsidRDefault="004739C6">
            <w:pPr>
              <w:pStyle w:val="af1"/>
              <w:spacing w:after="0" w:line="240" w:lineRule="auto"/>
              <w:jc w:val="both"/>
              <w:rPr>
                <w:rFonts w:ascii="Times New Roman" w:hAnsi="Times New Roman" w:cs="Times New Roman"/>
                <w:b/>
                <w:sz w:val="24"/>
                <w:szCs w:val="24"/>
              </w:rPr>
            </w:pPr>
            <w:r w:rsidRPr="004739C6">
              <w:rPr>
                <w:rFonts w:ascii="Times New Roman" w:hAnsi="Times New Roman" w:cs="Times New Roman"/>
                <w:b/>
                <w:sz w:val="24"/>
                <w:szCs w:val="24"/>
              </w:rPr>
              <w:t>педагог</w:t>
            </w:r>
          </w:p>
          <w:p w:rsidR="004739C6" w:rsidRPr="004739C6" w:rsidRDefault="004739C6">
            <w:pPr>
              <w:pStyle w:val="af1"/>
              <w:spacing w:after="0" w:line="240" w:lineRule="auto"/>
              <w:jc w:val="both"/>
              <w:rPr>
                <w:rFonts w:ascii="Times New Roman" w:hAnsi="Times New Roman" w:cs="Times New Roman"/>
                <w:b/>
                <w:sz w:val="24"/>
                <w:szCs w:val="24"/>
              </w:rPr>
            </w:pPr>
          </w:p>
          <w:p w:rsidR="004739C6" w:rsidRPr="004739C6" w:rsidRDefault="004739C6">
            <w:pPr>
              <w:pStyle w:val="af1"/>
              <w:spacing w:after="0" w:line="240" w:lineRule="auto"/>
              <w:jc w:val="both"/>
              <w:rPr>
                <w:rFonts w:ascii="Times New Roman" w:hAnsi="Times New Roman" w:cs="Times New Roman"/>
                <w:b/>
                <w:sz w:val="24"/>
                <w:szCs w:val="24"/>
              </w:rPr>
            </w:pPr>
          </w:p>
          <w:p w:rsidR="004739C6" w:rsidRPr="004739C6" w:rsidRDefault="004739C6">
            <w:pPr>
              <w:pStyle w:val="af1"/>
              <w:spacing w:after="0" w:line="240" w:lineRule="auto"/>
              <w:jc w:val="both"/>
              <w:rPr>
                <w:rFonts w:ascii="Times New Roman" w:hAnsi="Times New Roman" w:cs="Times New Roman"/>
                <w:b/>
                <w:sz w:val="24"/>
                <w:szCs w:val="24"/>
              </w:rPr>
            </w:pPr>
          </w:p>
          <w:p w:rsidR="004739C6" w:rsidRPr="004739C6" w:rsidRDefault="004739C6">
            <w:pPr>
              <w:pStyle w:val="af1"/>
              <w:spacing w:after="0" w:line="240" w:lineRule="auto"/>
              <w:jc w:val="both"/>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40" w:type="dxa"/>
            <w:tcBorders>
              <w:top w:val="single" w:sz="4" w:space="0" w:color="auto"/>
              <w:left w:val="single" w:sz="4" w:space="0" w:color="auto"/>
              <w:bottom w:val="single" w:sz="4" w:space="0" w:color="auto"/>
              <w:right w:val="single" w:sz="4" w:space="0" w:color="auto"/>
            </w:tcBorders>
          </w:tcPr>
          <w:p w:rsidR="004739C6" w:rsidRPr="004739C6" w:rsidRDefault="004739C6">
            <w:pPr>
              <w:pStyle w:val="af1"/>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sz w:val="24"/>
                <w:szCs w:val="24"/>
              </w:rPr>
              <w:t>1</w:t>
            </w: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4739C6" w:rsidRPr="004739C6" w:rsidRDefault="004739C6">
            <w:pPr>
              <w:pStyle w:val="af1"/>
              <w:spacing w:after="0" w:line="240" w:lineRule="auto"/>
              <w:jc w:val="both"/>
              <w:rPr>
                <w:rFonts w:ascii="Times New Roman" w:hAnsi="Times New Roman" w:cs="Times New Roman"/>
                <w:sz w:val="24"/>
                <w:szCs w:val="24"/>
                <w:lang w:eastAsia="ru-RU"/>
              </w:rPr>
            </w:pPr>
            <w:r w:rsidRPr="004739C6">
              <w:rPr>
                <w:rFonts w:ascii="Times New Roman" w:hAnsi="Times New Roman" w:cs="Times New Roman"/>
                <w:sz w:val="24"/>
                <w:szCs w:val="24"/>
              </w:rPr>
              <w:t>1</w:t>
            </w: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p w:rsidR="004739C6" w:rsidRPr="004739C6" w:rsidRDefault="004739C6">
            <w:pPr>
              <w:pStyle w:val="af1"/>
              <w:spacing w:after="0" w:line="240" w:lineRule="auto"/>
              <w:jc w:val="both"/>
              <w:rPr>
                <w:rFonts w:ascii="Times New Roman" w:hAnsi="Times New Roman" w:cs="Times New Roman"/>
                <w:sz w:val="24"/>
                <w:szCs w:val="24"/>
              </w:rPr>
            </w:pPr>
          </w:p>
        </w:tc>
        <w:tc>
          <w:tcPr>
            <w:tcW w:w="442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342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Высшее профессиональное образование, стаж работы – 1 год</w:t>
            </w:r>
          </w:p>
        </w:tc>
      </w:tr>
      <w:tr w:rsidR="004739C6" w:rsidRPr="00D21744" w:rsidTr="004739C6">
        <w:tc>
          <w:tcPr>
            <w:tcW w:w="1368"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b/>
                <w:sz w:val="24"/>
                <w:szCs w:val="24"/>
              </w:rPr>
            </w:pPr>
            <w:r w:rsidRPr="004739C6">
              <w:rPr>
                <w:rFonts w:ascii="Times New Roman" w:hAnsi="Times New Roman" w:cs="Times New Roman"/>
                <w:b/>
                <w:sz w:val="24"/>
                <w:szCs w:val="24"/>
              </w:rPr>
              <w:t>Педагог-психолог</w:t>
            </w:r>
          </w:p>
        </w:tc>
        <w:tc>
          <w:tcPr>
            <w:tcW w:w="30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4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1</w:t>
            </w:r>
          </w:p>
        </w:tc>
        <w:tc>
          <w:tcPr>
            <w:tcW w:w="1333"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 xml:space="preserve">1 </w:t>
            </w:r>
          </w:p>
        </w:tc>
        <w:tc>
          <w:tcPr>
            <w:tcW w:w="442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Высшее профессиональное образование или среднее профессиональное образование по направлению подготовки «Педагогика и психология»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342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Высшее профессиональное образование образование по направлению подготовки «Психология», стаж работы – 7 лет</w:t>
            </w:r>
          </w:p>
        </w:tc>
      </w:tr>
      <w:tr w:rsidR="004739C6" w:rsidRPr="004739C6" w:rsidTr="004739C6">
        <w:trPr>
          <w:trHeight w:val="3030"/>
        </w:trPr>
        <w:tc>
          <w:tcPr>
            <w:tcW w:w="1368"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310"/>
              <w:keepNext/>
              <w:keepLines/>
              <w:shd w:val="clear" w:color="auto" w:fill="auto"/>
              <w:spacing w:line="240" w:lineRule="auto"/>
              <w:rPr>
                <w:rFonts w:ascii="Times New Roman" w:hAnsi="Times New Roman" w:cs="Times New Roman"/>
                <w:sz w:val="24"/>
                <w:szCs w:val="24"/>
                <w:lang w:val="ru-RU" w:eastAsia="ru-RU"/>
              </w:rPr>
            </w:pPr>
            <w:r w:rsidRPr="00A05434">
              <w:rPr>
                <w:rFonts w:ascii="Times New Roman" w:hAnsi="Times New Roman" w:cs="Times New Roman"/>
                <w:sz w:val="24"/>
                <w:szCs w:val="24"/>
                <w:lang w:val="ru-RU"/>
              </w:rPr>
              <w:t>Педагог</w:t>
            </w:r>
          </w:p>
          <w:p w:rsidR="004739C6" w:rsidRPr="00A05434" w:rsidRDefault="004739C6">
            <w:pPr>
              <w:pStyle w:val="310"/>
              <w:keepNext/>
              <w:keepLines/>
              <w:shd w:val="clear" w:color="auto" w:fill="auto"/>
              <w:spacing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дополни-тельного</w:t>
            </w:r>
          </w:p>
          <w:p w:rsidR="004739C6" w:rsidRPr="00A05434" w:rsidRDefault="004739C6">
            <w:pPr>
              <w:pStyle w:val="310"/>
              <w:keepNext/>
              <w:keepLines/>
              <w:shd w:val="clear" w:color="auto" w:fill="auto"/>
              <w:spacing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образова-</w:t>
            </w:r>
          </w:p>
          <w:p w:rsidR="004739C6" w:rsidRPr="00A05434" w:rsidRDefault="004739C6">
            <w:pPr>
              <w:pStyle w:val="af1"/>
              <w:spacing w:after="0" w:line="240" w:lineRule="auto"/>
              <w:jc w:val="center"/>
              <w:rPr>
                <w:rFonts w:ascii="Times New Roman" w:hAnsi="Times New Roman" w:cs="Times New Roman"/>
                <w:b/>
                <w:sz w:val="24"/>
                <w:szCs w:val="24"/>
                <w:lang w:val="ru-RU"/>
              </w:rPr>
            </w:pPr>
            <w:r w:rsidRPr="00A05434">
              <w:rPr>
                <w:rFonts w:ascii="Times New Roman" w:hAnsi="Times New Roman" w:cs="Times New Roman"/>
                <w:b/>
                <w:sz w:val="24"/>
                <w:szCs w:val="24"/>
                <w:lang w:val="ru-RU"/>
              </w:rPr>
              <w:t>ния</w:t>
            </w:r>
          </w:p>
        </w:tc>
        <w:tc>
          <w:tcPr>
            <w:tcW w:w="3060" w:type="dxa"/>
            <w:tcBorders>
              <w:top w:val="single" w:sz="4" w:space="0" w:color="auto"/>
              <w:left w:val="single" w:sz="4" w:space="0" w:color="auto"/>
              <w:bottom w:val="single" w:sz="4" w:space="0" w:color="auto"/>
              <w:right w:val="single" w:sz="4" w:space="0" w:color="auto"/>
            </w:tcBorders>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4739C6" w:rsidRPr="00A05434" w:rsidRDefault="004739C6">
            <w:pPr>
              <w:rPr>
                <w:rFonts w:ascii="Times New Roman" w:hAnsi="Times New Roman" w:cs="Times New Roman"/>
                <w:sz w:val="24"/>
                <w:szCs w:val="24"/>
                <w:lang w:val="ru-RU"/>
              </w:rPr>
            </w:pPr>
          </w:p>
          <w:p w:rsidR="004739C6" w:rsidRPr="00A05434" w:rsidRDefault="004739C6">
            <w:pPr>
              <w:rPr>
                <w:rFonts w:ascii="Times New Roman" w:hAnsi="Times New Roman" w:cs="Times New Roman"/>
                <w:sz w:val="24"/>
                <w:szCs w:val="24"/>
                <w:lang w:val="ru-RU"/>
              </w:rPr>
            </w:pPr>
          </w:p>
        </w:tc>
        <w:tc>
          <w:tcPr>
            <w:tcW w:w="144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2</w:t>
            </w:r>
          </w:p>
        </w:tc>
        <w:tc>
          <w:tcPr>
            <w:tcW w:w="1333" w:type="dxa"/>
            <w:tcBorders>
              <w:top w:val="single" w:sz="4" w:space="0" w:color="auto"/>
              <w:left w:val="single" w:sz="4" w:space="0" w:color="auto"/>
              <w:bottom w:val="single" w:sz="4" w:space="0" w:color="auto"/>
              <w:right w:val="single" w:sz="4" w:space="0" w:color="auto"/>
            </w:tcBorders>
            <w:hideMark/>
          </w:tcPr>
          <w:p w:rsidR="004739C6" w:rsidRPr="004739C6" w:rsidRDefault="004739C6">
            <w:pPr>
              <w:tabs>
                <w:tab w:val="left" w:pos="1065"/>
              </w:tabs>
              <w:rPr>
                <w:rFonts w:ascii="Times New Roman" w:hAnsi="Times New Roman" w:cs="Times New Roman"/>
                <w:sz w:val="24"/>
                <w:szCs w:val="24"/>
              </w:rPr>
            </w:pPr>
            <w:r w:rsidRPr="004739C6">
              <w:rPr>
                <w:rFonts w:ascii="Times New Roman" w:hAnsi="Times New Roman" w:cs="Times New Roman"/>
                <w:sz w:val="24"/>
                <w:szCs w:val="24"/>
              </w:rPr>
              <w:t>0</w:t>
            </w:r>
          </w:p>
        </w:tc>
        <w:tc>
          <w:tcPr>
            <w:tcW w:w="442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ind w:firstLine="454"/>
              <w:jc w:val="both"/>
              <w:rPr>
                <w:rFonts w:ascii="Times New Roman" w:hAnsi="Times New Roman" w:cs="Times New Roman"/>
                <w:sz w:val="24"/>
                <w:szCs w:val="24"/>
              </w:rPr>
            </w:pPr>
            <w:r w:rsidRPr="00A05434">
              <w:rPr>
                <w:rFonts w:ascii="Times New Roman" w:hAnsi="Times New Roman" w:cs="Times New Roman"/>
                <w:sz w:val="24"/>
                <w:szCs w:val="24"/>
                <w:lang w:val="ru-RU"/>
              </w:rPr>
              <w:t xml:space="preserve">Высшее профессиональное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4739C6">
              <w:rPr>
                <w:rFonts w:ascii="Times New Roman" w:hAnsi="Times New Roman" w:cs="Times New Roman"/>
                <w:sz w:val="24"/>
                <w:szCs w:val="24"/>
              </w:rPr>
              <w:t>«Образование и педагогика» без предъявления требований к стажу работы.</w:t>
            </w:r>
          </w:p>
        </w:tc>
        <w:tc>
          <w:tcPr>
            <w:tcW w:w="342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w:t>
            </w:r>
          </w:p>
        </w:tc>
      </w:tr>
      <w:tr w:rsidR="004739C6" w:rsidRPr="00D21744" w:rsidTr="004739C6">
        <w:trPr>
          <w:trHeight w:val="70"/>
        </w:trPr>
        <w:tc>
          <w:tcPr>
            <w:tcW w:w="1368"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b/>
                <w:sz w:val="24"/>
                <w:szCs w:val="24"/>
                <w:lang w:val="ru-RU"/>
              </w:rPr>
            </w:pPr>
            <w:r w:rsidRPr="00A05434">
              <w:rPr>
                <w:rFonts w:ascii="Times New Roman" w:hAnsi="Times New Roman" w:cs="Times New Roman"/>
                <w:b/>
                <w:sz w:val="24"/>
                <w:szCs w:val="24"/>
                <w:lang w:val="ru-RU"/>
              </w:rPr>
              <w:t>Учитель-дефекто-</w:t>
            </w:r>
            <w:r w:rsidRPr="00A05434">
              <w:rPr>
                <w:rFonts w:ascii="Times New Roman" w:hAnsi="Times New Roman" w:cs="Times New Roman"/>
                <w:b/>
                <w:sz w:val="24"/>
                <w:szCs w:val="24"/>
                <w:lang w:val="ru-RU"/>
              </w:rPr>
              <w:lastRenderedPageBreak/>
              <w:t>лог, учитель-логопед</w:t>
            </w:r>
          </w:p>
        </w:tc>
        <w:tc>
          <w:tcPr>
            <w:tcW w:w="30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lastRenderedPageBreak/>
              <w:t xml:space="preserve">Осуществляет работу, направленную на </w:t>
            </w:r>
            <w:r w:rsidRPr="00A05434">
              <w:rPr>
                <w:rFonts w:ascii="Times New Roman" w:hAnsi="Times New Roman" w:cs="Times New Roman"/>
                <w:sz w:val="24"/>
                <w:szCs w:val="24"/>
                <w:lang w:val="ru-RU"/>
              </w:rPr>
              <w:lastRenderedPageBreak/>
              <w:t>максимальную коррекцию недостатков в развитии у обучающихся</w:t>
            </w:r>
          </w:p>
        </w:tc>
        <w:tc>
          <w:tcPr>
            <w:tcW w:w="144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lastRenderedPageBreak/>
              <w:t>1</w:t>
            </w:r>
          </w:p>
        </w:tc>
        <w:tc>
          <w:tcPr>
            <w:tcW w:w="1333"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1</w:t>
            </w:r>
          </w:p>
        </w:tc>
        <w:tc>
          <w:tcPr>
            <w:tcW w:w="442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Высшее профессиональное образование в области дефектологии без </w:t>
            </w:r>
            <w:r w:rsidRPr="00A05434">
              <w:rPr>
                <w:rFonts w:ascii="Times New Roman" w:hAnsi="Times New Roman" w:cs="Times New Roman"/>
                <w:sz w:val="24"/>
                <w:szCs w:val="24"/>
                <w:lang w:val="ru-RU"/>
              </w:rPr>
              <w:lastRenderedPageBreak/>
              <w:t>предъявления требований к стажу работы</w:t>
            </w:r>
          </w:p>
        </w:tc>
        <w:tc>
          <w:tcPr>
            <w:tcW w:w="342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lastRenderedPageBreak/>
              <w:t xml:space="preserve">Высшее профессиональное образование в области </w:t>
            </w:r>
            <w:r w:rsidRPr="00A05434">
              <w:rPr>
                <w:rFonts w:ascii="Times New Roman" w:hAnsi="Times New Roman" w:cs="Times New Roman"/>
                <w:sz w:val="24"/>
                <w:szCs w:val="24"/>
                <w:lang w:val="ru-RU"/>
              </w:rPr>
              <w:lastRenderedPageBreak/>
              <w:t>дефектологии, стаж работы на педагогических должностях – 19 лет</w:t>
            </w:r>
          </w:p>
        </w:tc>
      </w:tr>
      <w:tr w:rsidR="004739C6" w:rsidRPr="004739C6" w:rsidTr="004739C6">
        <w:tc>
          <w:tcPr>
            <w:tcW w:w="1368"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310"/>
              <w:keepNext/>
              <w:keepLines/>
              <w:shd w:val="clear" w:color="auto" w:fill="auto"/>
              <w:spacing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lastRenderedPageBreak/>
              <w:t>Препода-ватель-организа-тор основ безопасности жизне деятель-ности</w:t>
            </w:r>
          </w:p>
        </w:tc>
        <w:tc>
          <w:tcPr>
            <w:tcW w:w="30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4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1</w:t>
            </w:r>
          </w:p>
        </w:tc>
        <w:tc>
          <w:tcPr>
            <w:tcW w:w="1333"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0</w:t>
            </w:r>
          </w:p>
        </w:tc>
        <w:tc>
          <w:tcPr>
            <w:tcW w:w="442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342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w:t>
            </w:r>
          </w:p>
        </w:tc>
      </w:tr>
      <w:tr w:rsidR="004739C6" w:rsidRPr="00D21744" w:rsidTr="004739C6">
        <w:tc>
          <w:tcPr>
            <w:tcW w:w="1368"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310"/>
              <w:keepNext/>
              <w:keepLines/>
              <w:shd w:val="clear" w:color="auto" w:fill="auto"/>
              <w:spacing w:line="240" w:lineRule="auto"/>
              <w:rPr>
                <w:rFonts w:ascii="Times New Roman" w:hAnsi="Times New Roman" w:cs="Times New Roman"/>
                <w:sz w:val="24"/>
                <w:szCs w:val="24"/>
              </w:rPr>
            </w:pPr>
            <w:r w:rsidRPr="004739C6">
              <w:rPr>
                <w:rFonts w:ascii="Times New Roman" w:hAnsi="Times New Roman" w:cs="Times New Roman"/>
                <w:sz w:val="24"/>
                <w:szCs w:val="24"/>
              </w:rPr>
              <w:t>Заведующий библиотекой</w:t>
            </w:r>
          </w:p>
        </w:tc>
        <w:tc>
          <w:tcPr>
            <w:tcW w:w="30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4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1</w:t>
            </w:r>
          </w:p>
        </w:tc>
        <w:tc>
          <w:tcPr>
            <w:tcW w:w="1333"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1</w:t>
            </w:r>
          </w:p>
        </w:tc>
        <w:tc>
          <w:tcPr>
            <w:tcW w:w="4427" w:type="dxa"/>
            <w:tcBorders>
              <w:top w:val="single" w:sz="4" w:space="0" w:color="auto"/>
              <w:left w:val="single" w:sz="4" w:space="0" w:color="auto"/>
              <w:bottom w:val="single" w:sz="4" w:space="0" w:color="auto"/>
              <w:right w:val="single" w:sz="4" w:space="0" w:color="auto"/>
            </w:tcBorders>
          </w:tcPr>
          <w:p w:rsidR="004739C6" w:rsidRPr="00A05434" w:rsidRDefault="004739C6">
            <w:pPr>
              <w:pStyle w:val="af1"/>
              <w:spacing w:after="0" w:line="240" w:lineRule="auto"/>
              <w:ind w:firstLine="454"/>
              <w:jc w:val="both"/>
              <w:rPr>
                <w:rFonts w:ascii="Times New Roman" w:hAnsi="Times New Roman" w:cs="Times New Roman"/>
                <w:sz w:val="24"/>
                <w:szCs w:val="24"/>
                <w:lang w:val="ru-RU" w:eastAsia="ru-RU"/>
              </w:rPr>
            </w:pPr>
            <w:r w:rsidRPr="00A05434">
              <w:rPr>
                <w:rFonts w:ascii="Times New Roman" w:hAnsi="Times New Roman" w:cs="Times New Roman"/>
                <w:sz w:val="24"/>
                <w:szCs w:val="24"/>
                <w:lang w:val="ru-RU"/>
              </w:rPr>
              <w:t>Высшее или среднее профессиональное образование по специальности «Библиотечно-информационная деятельность».</w:t>
            </w:r>
          </w:p>
          <w:p w:rsidR="004739C6" w:rsidRPr="00A05434" w:rsidRDefault="004739C6">
            <w:pPr>
              <w:pStyle w:val="af1"/>
              <w:spacing w:after="0" w:line="240" w:lineRule="auto"/>
              <w:ind w:firstLine="454"/>
              <w:jc w:val="both"/>
              <w:rPr>
                <w:rFonts w:ascii="Times New Roman" w:hAnsi="Times New Roman" w:cs="Times New Roman"/>
                <w:sz w:val="24"/>
                <w:szCs w:val="24"/>
                <w:lang w:val="ru-RU"/>
              </w:rPr>
            </w:pPr>
          </w:p>
        </w:tc>
        <w:tc>
          <w:tcPr>
            <w:tcW w:w="3420" w:type="dxa"/>
            <w:tcBorders>
              <w:top w:val="single" w:sz="4" w:space="0" w:color="auto"/>
              <w:left w:val="single" w:sz="4" w:space="0" w:color="auto"/>
              <w:bottom w:val="single" w:sz="4" w:space="0" w:color="auto"/>
              <w:right w:val="single" w:sz="4" w:space="0" w:color="auto"/>
            </w:tcBorders>
          </w:tcPr>
          <w:p w:rsidR="004739C6" w:rsidRPr="00A05434" w:rsidRDefault="004739C6">
            <w:pPr>
              <w:pStyle w:val="af1"/>
              <w:spacing w:after="0" w:line="240" w:lineRule="auto"/>
              <w:ind w:firstLine="454"/>
              <w:jc w:val="both"/>
              <w:rPr>
                <w:rFonts w:ascii="Times New Roman" w:hAnsi="Times New Roman" w:cs="Times New Roman"/>
                <w:sz w:val="24"/>
                <w:szCs w:val="24"/>
                <w:lang w:val="ru-RU" w:eastAsia="ru-RU"/>
              </w:rPr>
            </w:pPr>
            <w:r w:rsidRPr="00A05434">
              <w:rPr>
                <w:rFonts w:ascii="Times New Roman" w:hAnsi="Times New Roman" w:cs="Times New Roman"/>
                <w:sz w:val="24"/>
                <w:szCs w:val="24"/>
                <w:lang w:val="ru-RU"/>
              </w:rPr>
              <w:t>Среднее профессиональное образование по специальности «Библиотечно-информационная деятельность», стаж работы по специальности – более 30 лет.</w:t>
            </w:r>
          </w:p>
          <w:p w:rsidR="004739C6" w:rsidRPr="00A05434" w:rsidRDefault="004739C6">
            <w:pPr>
              <w:pStyle w:val="af1"/>
              <w:spacing w:after="0" w:line="240" w:lineRule="auto"/>
              <w:jc w:val="both"/>
              <w:rPr>
                <w:rFonts w:ascii="Times New Roman" w:hAnsi="Times New Roman" w:cs="Times New Roman"/>
                <w:sz w:val="24"/>
                <w:szCs w:val="24"/>
                <w:lang w:val="ru-RU"/>
              </w:rPr>
            </w:pPr>
          </w:p>
        </w:tc>
      </w:tr>
      <w:tr w:rsidR="004739C6" w:rsidRPr="00D21744" w:rsidTr="004739C6">
        <w:tc>
          <w:tcPr>
            <w:tcW w:w="1368"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310"/>
              <w:keepNext/>
              <w:keepLines/>
              <w:shd w:val="clear" w:color="auto" w:fill="auto"/>
              <w:spacing w:line="240" w:lineRule="auto"/>
              <w:jc w:val="center"/>
              <w:rPr>
                <w:rFonts w:ascii="Times New Roman" w:hAnsi="Times New Roman" w:cs="Times New Roman"/>
                <w:sz w:val="24"/>
                <w:szCs w:val="24"/>
              </w:rPr>
            </w:pPr>
            <w:r w:rsidRPr="004739C6">
              <w:rPr>
                <w:rFonts w:ascii="Times New Roman" w:hAnsi="Times New Roman" w:cs="Times New Roman"/>
                <w:sz w:val="24"/>
                <w:szCs w:val="24"/>
              </w:rPr>
              <w:t>Лаборант</w:t>
            </w:r>
          </w:p>
        </w:tc>
        <w:tc>
          <w:tcPr>
            <w:tcW w:w="306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ind w:firstLine="454"/>
              <w:jc w:val="both"/>
              <w:rPr>
                <w:rFonts w:ascii="Times New Roman" w:hAnsi="Times New Roman" w:cs="Times New Roman"/>
                <w:sz w:val="24"/>
                <w:szCs w:val="24"/>
              </w:rPr>
            </w:pPr>
            <w:r w:rsidRPr="00A05434">
              <w:rPr>
                <w:rFonts w:ascii="Times New Roman" w:hAnsi="Times New Roman" w:cs="Times New Roman"/>
                <w:sz w:val="24"/>
                <w:szCs w:val="24"/>
                <w:lang w:val="ru-RU"/>
              </w:rPr>
              <w:t xml:space="preserve">Следит за исправным состоянием лабораторного оборудования, осуществля-ет его наладку. </w:t>
            </w:r>
            <w:r w:rsidRPr="004739C6">
              <w:rPr>
                <w:rFonts w:ascii="Times New Roman" w:hAnsi="Times New Roman" w:cs="Times New Roman"/>
                <w:sz w:val="24"/>
                <w:szCs w:val="24"/>
              </w:rPr>
              <w:t>Подготав-ливает оборудование к проведению экспериментов.</w:t>
            </w:r>
          </w:p>
        </w:tc>
        <w:tc>
          <w:tcPr>
            <w:tcW w:w="144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1</w:t>
            </w:r>
          </w:p>
        </w:tc>
        <w:tc>
          <w:tcPr>
            <w:tcW w:w="1333"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f1"/>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1</w:t>
            </w:r>
          </w:p>
        </w:tc>
        <w:tc>
          <w:tcPr>
            <w:tcW w:w="442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342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f1"/>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Начальное профессиональное образование и стаж работы по специальности – 12 лет</w:t>
            </w:r>
          </w:p>
        </w:tc>
      </w:tr>
    </w:tbl>
    <w:p w:rsidR="004739C6" w:rsidRPr="00A05434" w:rsidRDefault="004739C6" w:rsidP="004739C6">
      <w:pPr>
        <w:spacing w:after="0" w:line="240" w:lineRule="auto"/>
        <w:rPr>
          <w:rFonts w:ascii="Times New Roman" w:hAnsi="Times New Roman" w:cs="Times New Roman"/>
          <w:sz w:val="24"/>
          <w:szCs w:val="24"/>
          <w:lang w:val="ru-RU"/>
        </w:rPr>
      </w:pPr>
    </w:p>
    <w:p w:rsidR="004739C6" w:rsidRPr="00A05434" w:rsidRDefault="004739C6" w:rsidP="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Таким образом, в настоящее время о</w:t>
      </w:r>
      <w:r w:rsidRPr="00A05434">
        <w:rPr>
          <w:rFonts w:ascii="Times New Roman" w:hAnsi="Times New Roman" w:cs="Times New Roman"/>
          <w:bCs/>
          <w:sz w:val="24"/>
          <w:szCs w:val="24"/>
          <w:lang w:val="ru-RU"/>
        </w:rPr>
        <w:t xml:space="preserve">бразовательное учреждение почти полностью укомплектовано педагогическими работниками, кроме учителя музыки и второго педагога-организатора. Для успешной реализации  ФГОС, в части </w:t>
      </w:r>
      <w:r w:rsidRPr="00A05434">
        <w:rPr>
          <w:rFonts w:ascii="Times New Roman" w:hAnsi="Times New Roman" w:cs="Times New Roman"/>
          <w:sz w:val="24"/>
          <w:szCs w:val="24"/>
          <w:lang w:val="ru-RU"/>
        </w:rPr>
        <w:t xml:space="preserve">создания и поддержания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учреждению необходимы: преподаватель - организатор ОБЖ (реализация программ кадетского воспитания), а также педагоги дополнительного образования спортивно-массовой и культурно-эстетической направленности. </w:t>
      </w:r>
      <w:r w:rsidRPr="00A05434">
        <w:rPr>
          <w:rFonts w:ascii="Times New Roman" w:hAnsi="Times New Roman" w:cs="Times New Roman"/>
          <w:bCs/>
          <w:sz w:val="24"/>
          <w:szCs w:val="24"/>
          <w:lang w:val="ru-RU"/>
        </w:rPr>
        <w:t>В</w:t>
      </w:r>
      <w:r w:rsidRPr="00A05434">
        <w:rPr>
          <w:rFonts w:ascii="Times New Roman" w:hAnsi="Times New Roman" w:cs="Times New Roman"/>
          <w:sz w:val="24"/>
          <w:szCs w:val="24"/>
          <w:lang w:val="ru-RU"/>
        </w:rPr>
        <w:t xml:space="preserve"> учреждении штаты полностью укомплектованы </w:t>
      </w:r>
      <w:r w:rsidRPr="00A05434">
        <w:rPr>
          <w:rFonts w:ascii="Times New Roman" w:hAnsi="Times New Roman" w:cs="Times New Roman"/>
          <w:bCs/>
          <w:sz w:val="24"/>
          <w:szCs w:val="24"/>
          <w:lang w:val="ru-RU"/>
        </w:rPr>
        <w:t xml:space="preserve"> работниками пищеблока, учебно-вспомогательным и обслуживающим персоналом. Что касается медицинских работников, то необходим врач-стоматолог, т.к. в учреждении имеется стоматологический кабинет. </w:t>
      </w:r>
    </w:p>
    <w:p w:rsidR="004739C6" w:rsidRPr="00A05434" w:rsidRDefault="004739C6" w:rsidP="004739C6">
      <w:pPr>
        <w:spacing w:after="0" w:line="240" w:lineRule="auto"/>
        <w:rPr>
          <w:rFonts w:ascii="Times New Roman" w:hAnsi="Times New Roman" w:cs="Times New Roman"/>
          <w:sz w:val="24"/>
          <w:szCs w:val="24"/>
          <w:lang w:val="ru-RU"/>
        </w:rPr>
      </w:pPr>
    </w:p>
    <w:p w:rsidR="004739C6" w:rsidRPr="00A05434" w:rsidRDefault="004739C6" w:rsidP="004739C6">
      <w:pPr>
        <w:spacing w:after="0" w:line="240" w:lineRule="auto"/>
        <w:jc w:val="center"/>
        <w:rPr>
          <w:rFonts w:ascii="Times New Roman" w:hAnsi="Times New Roman" w:cs="Times New Roman"/>
          <w:b/>
          <w:sz w:val="24"/>
          <w:szCs w:val="24"/>
          <w:shd w:val="clear" w:color="auto" w:fill="FFFFFF"/>
          <w:lang w:val="ru-RU"/>
        </w:rPr>
      </w:pPr>
      <w:r w:rsidRPr="00A05434">
        <w:rPr>
          <w:rFonts w:ascii="Times New Roman" w:hAnsi="Times New Roman" w:cs="Times New Roman"/>
          <w:b/>
          <w:sz w:val="24"/>
          <w:szCs w:val="24"/>
          <w:shd w:val="clear" w:color="auto" w:fill="FFFFFF"/>
          <w:lang w:val="ru-RU"/>
        </w:rPr>
        <w:t>План-график повышения квалификации работников образовательного учреждения в условиях введения Стандарта</w:t>
      </w:r>
    </w:p>
    <w:p w:rsidR="004739C6" w:rsidRPr="00A05434" w:rsidRDefault="004739C6" w:rsidP="004739C6">
      <w:pPr>
        <w:spacing w:after="0" w:line="240" w:lineRule="auto"/>
        <w:rPr>
          <w:rFonts w:ascii="Times New Roman" w:hAnsi="Times New Roman" w:cs="Times New Roman"/>
          <w:sz w:val="24"/>
          <w:szCs w:val="24"/>
          <w:shd w:val="clear" w:color="auto" w:fill="FFFFFF"/>
          <w:lang w:val="ru-RU"/>
        </w:rPr>
      </w:pPr>
    </w:p>
    <w:tbl>
      <w:tblPr>
        <w:tblStyle w:val="16"/>
        <w:tblW w:w="14992" w:type="dxa"/>
        <w:tblLook w:val="04A0"/>
      </w:tblPr>
      <w:tblGrid>
        <w:gridCol w:w="2093"/>
        <w:gridCol w:w="1843"/>
        <w:gridCol w:w="6804"/>
        <w:gridCol w:w="850"/>
        <w:gridCol w:w="851"/>
        <w:gridCol w:w="850"/>
        <w:gridCol w:w="851"/>
        <w:gridCol w:w="850"/>
      </w:tblGrid>
      <w:tr w:rsidR="004739C6" w:rsidRPr="00D21744" w:rsidTr="004739C6">
        <w:tc>
          <w:tcPr>
            <w:tcW w:w="2093" w:type="dxa"/>
            <w:vMerge w:val="restart"/>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Должности педагогических работников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ФИО</w:t>
            </w:r>
          </w:p>
        </w:tc>
        <w:tc>
          <w:tcPr>
            <w:tcW w:w="11056" w:type="dxa"/>
            <w:gridSpan w:val="6"/>
            <w:tcBorders>
              <w:top w:val="single" w:sz="4" w:space="0" w:color="auto"/>
              <w:left w:val="single" w:sz="4" w:space="0" w:color="auto"/>
              <w:bottom w:val="single" w:sz="4" w:space="0" w:color="auto"/>
              <w:right w:val="single" w:sz="4" w:space="0" w:color="auto"/>
            </w:tcBorders>
            <w:hideMark/>
          </w:tcPr>
          <w:p w:rsidR="004739C6" w:rsidRPr="00A05434" w:rsidRDefault="004739C6">
            <w:pPr>
              <w:jc w:val="center"/>
              <w:rPr>
                <w:rFonts w:ascii="Times New Roman" w:hAnsi="Times New Roman"/>
                <w:b/>
                <w:bCs/>
                <w:sz w:val="24"/>
                <w:szCs w:val="24"/>
                <w:lang w:val="ru-RU"/>
              </w:rPr>
            </w:pPr>
            <w:r w:rsidRPr="00A05434">
              <w:rPr>
                <w:rFonts w:ascii="Times New Roman" w:hAnsi="Times New Roman"/>
                <w:b/>
                <w:bCs/>
                <w:sz w:val="24"/>
                <w:szCs w:val="24"/>
                <w:lang w:val="ru-RU"/>
              </w:rPr>
              <w:t>Сроки/формы повышения квалификации и тематика</w:t>
            </w:r>
          </w:p>
        </w:tc>
      </w:tr>
      <w:tr w:rsidR="004739C6" w:rsidRPr="004739C6" w:rsidTr="004739C6">
        <w:tc>
          <w:tcPr>
            <w:tcW w:w="0" w:type="auto"/>
            <w:vMerge/>
            <w:tcBorders>
              <w:top w:val="single" w:sz="4" w:space="0" w:color="auto"/>
              <w:left w:val="single" w:sz="4" w:space="0" w:color="auto"/>
              <w:bottom w:val="single" w:sz="4" w:space="0" w:color="auto"/>
              <w:right w:val="single" w:sz="4" w:space="0" w:color="auto"/>
            </w:tcBorders>
            <w:vAlign w:val="center"/>
            <w:hideMark/>
          </w:tcPr>
          <w:p w:rsidR="004739C6" w:rsidRPr="00A05434" w:rsidRDefault="004739C6">
            <w:pPr>
              <w:rPr>
                <w:rFonts w:ascii="Times New Roman" w:hAnsi="Times New Roman"/>
                <w:bCs/>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9C6" w:rsidRPr="00A05434" w:rsidRDefault="004739C6">
            <w:pPr>
              <w:rPr>
                <w:rFonts w:ascii="Times New Roman" w:hAnsi="Times New Roman"/>
                <w:bCs/>
                <w:sz w:val="24"/>
                <w:szCs w:val="24"/>
                <w:lang w:val="ru-RU"/>
              </w:rPr>
            </w:pPr>
          </w:p>
        </w:tc>
        <w:tc>
          <w:tcPr>
            <w:tcW w:w="6804"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2011-2014гг</w:t>
            </w:r>
          </w:p>
        </w:tc>
        <w:tc>
          <w:tcPr>
            <w:tcW w:w="850"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2015г</w:t>
            </w: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2016г</w:t>
            </w:r>
          </w:p>
        </w:tc>
        <w:tc>
          <w:tcPr>
            <w:tcW w:w="850"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2017г</w:t>
            </w: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2018г</w:t>
            </w:r>
          </w:p>
        </w:tc>
        <w:tc>
          <w:tcPr>
            <w:tcW w:w="850"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2019г</w:t>
            </w: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Руководитель ОО</w:t>
            </w: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Некипелова  Н.А.</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«Организация образовательного процесса в условиях реализации ФГОС ООО»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Заместители руководителя</w:t>
            </w: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Высотина О.В.</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ОО: методические аспекты в деятельности учителя»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Тарунова Л.Л.</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«Структура и содержание деятельности учителя физики в реализации ФГОС нового поколения»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Учителя</w:t>
            </w: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Автаева О.В.</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информационно-образовательная среда в преподавании истории и обществознания»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Аникиева Н.В.</w:t>
            </w:r>
          </w:p>
        </w:tc>
        <w:tc>
          <w:tcPr>
            <w:tcW w:w="6804" w:type="dxa"/>
            <w:tcBorders>
              <w:top w:val="single" w:sz="4" w:space="0" w:color="auto"/>
              <w:left w:val="single" w:sz="4" w:space="0" w:color="auto"/>
              <w:bottom w:val="single" w:sz="4" w:space="0" w:color="auto"/>
              <w:right w:val="single" w:sz="4" w:space="0" w:color="auto"/>
            </w:tcBorders>
          </w:tcPr>
          <w:p w:rsidR="004739C6" w:rsidRPr="004739C6" w:rsidRDefault="004739C6">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Бобылева Н.М.</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«Современное начальное общее образование в условиях ФГОС», 72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Воронцова А.И.</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информационно-образовательная среда в преподавании математики» (ПК по НС) –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Гмырина М.В.</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«Современное начальное образование в условиях введения ФГОС нового поколения» (дистанционная школа)-72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Дымкина Е.А.</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«Организация образовательного процесса в условиях реализации ФГОС ОО»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Калинцева Н.С.</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 xml:space="preserve">«Современное начальное образование в условиях введения </w:t>
            </w:r>
            <w:r w:rsidRPr="00A05434">
              <w:rPr>
                <w:rFonts w:ascii="Times New Roman" w:hAnsi="Times New Roman"/>
                <w:bCs/>
                <w:sz w:val="24"/>
                <w:szCs w:val="24"/>
                <w:lang w:val="ru-RU"/>
              </w:rPr>
              <w:lastRenderedPageBreak/>
              <w:t>ФГОС нового поколения» (ПК по НС),72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Кисляк А.Г.</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«Современное начальное образование в условиях введения ФГОС нового поколения» (дистанционная школа)-72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Коршакова Л.Н.</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sz w:val="24"/>
                <w:szCs w:val="24"/>
                <w:lang w:val="ru-RU"/>
              </w:rPr>
            </w:pPr>
            <w:r w:rsidRPr="00A05434">
              <w:rPr>
                <w:rFonts w:ascii="Times New Roman" w:hAnsi="Times New Roman"/>
                <w:sz w:val="24"/>
                <w:szCs w:val="24"/>
                <w:lang w:val="ru-RU"/>
              </w:rPr>
              <w:t>«ФГОС: системно-деятельностный подход в преподавании русского языка и литературы» (ПК по НС)- 108 ч</w:t>
            </w:r>
          </w:p>
        </w:tc>
        <w:tc>
          <w:tcPr>
            <w:tcW w:w="850"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Коршакова А.Г.</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sz w:val="24"/>
                <w:szCs w:val="24"/>
                <w:lang w:val="ru-RU"/>
              </w:rPr>
            </w:pPr>
            <w:r w:rsidRPr="00A05434">
              <w:rPr>
                <w:rFonts w:ascii="Times New Roman" w:hAnsi="Times New Roman"/>
                <w:sz w:val="24"/>
                <w:szCs w:val="24"/>
                <w:lang w:val="ru-RU"/>
              </w:rPr>
              <w:t>«ФГОС: системно-деятельностный подход в преподавании русского языка и литературы» (ПК по НС)- 108 ч</w:t>
            </w:r>
          </w:p>
        </w:tc>
        <w:tc>
          <w:tcPr>
            <w:tcW w:w="850"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Коршаков А.А.</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ОО: методические аспекты в деятельности учителя»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Куренгина С.Ю.</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«Структура и содержание деятельности учителя в рамках реализации ФГОС» (ПК по НС)- 72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Ковезева Е.Н.</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информационно-образовательная среда в преподавании математики» (ПК по НС) –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Кочкина П.С.</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информационно-образовательная среда в преподавании предмета «Технология»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 xml:space="preserve">Левкина В.В. </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ОО: методические аспекты в деятельности учителя»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Макурина Л.В.</w:t>
            </w:r>
          </w:p>
        </w:tc>
        <w:tc>
          <w:tcPr>
            <w:tcW w:w="6804" w:type="dxa"/>
            <w:tcBorders>
              <w:top w:val="single" w:sz="4" w:space="0" w:color="auto"/>
              <w:left w:val="single" w:sz="4" w:space="0" w:color="auto"/>
              <w:bottom w:val="single" w:sz="4" w:space="0" w:color="auto"/>
              <w:right w:val="single" w:sz="4" w:space="0" w:color="auto"/>
            </w:tcBorders>
          </w:tcPr>
          <w:p w:rsidR="004739C6" w:rsidRPr="004739C6" w:rsidRDefault="004739C6">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Мурашева Л.Н.</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системно-деятельностный (компетентностный) подход в преподавании математики»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Мухрева О.С.</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системно-деятельностный подход в преподавании истории и обществознания»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Окулова Т.А.</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компетентностный подход в преподавании иностранного языка» (ПК по НС) –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Рапина Т.Е.</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системно-деятельностный подход в преподавании русского языка и литературы»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Рогачева И.Г.</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«Преемственность предшкольного и начального общего образования: обеспечение развития универсальных учебных действий», 72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Рыжков А.П.</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Современные образовательные технологии в преподавании иностранного языка» (ПК по НС) –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Сопочкина А.В.</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«Современное начальное образование в условиях введения ФГОС нового поколения» (дистанционная школа)-72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Тихонова Е.В.</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«Структура и содержание деятельности учителя химии в реализации ФГОС нового поколения»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Треханина С.А.</w:t>
            </w:r>
          </w:p>
        </w:tc>
        <w:tc>
          <w:tcPr>
            <w:tcW w:w="6804" w:type="dxa"/>
            <w:tcBorders>
              <w:top w:val="single" w:sz="4" w:space="0" w:color="auto"/>
              <w:left w:val="single" w:sz="4" w:space="0" w:color="auto"/>
              <w:bottom w:val="single" w:sz="4" w:space="0" w:color="auto"/>
              <w:right w:val="single" w:sz="4" w:space="0" w:color="auto"/>
            </w:tcBorders>
          </w:tcPr>
          <w:p w:rsidR="004739C6" w:rsidRPr="004739C6" w:rsidRDefault="004739C6">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Треханин А.В.</w:t>
            </w:r>
          </w:p>
        </w:tc>
        <w:tc>
          <w:tcPr>
            <w:tcW w:w="6804" w:type="dxa"/>
            <w:tcBorders>
              <w:top w:val="single" w:sz="4" w:space="0" w:color="auto"/>
              <w:left w:val="single" w:sz="4" w:space="0" w:color="auto"/>
              <w:bottom w:val="single" w:sz="4" w:space="0" w:color="auto"/>
              <w:right w:val="single" w:sz="4" w:space="0" w:color="auto"/>
            </w:tcBorders>
          </w:tcPr>
          <w:p w:rsidR="004739C6" w:rsidRPr="004739C6" w:rsidRDefault="004739C6">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Удальцова Т.М.</w:t>
            </w:r>
          </w:p>
        </w:tc>
        <w:tc>
          <w:tcPr>
            <w:tcW w:w="6804" w:type="dxa"/>
            <w:tcBorders>
              <w:top w:val="single" w:sz="4" w:space="0" w:color="auto"/>
              <w:left w:val="single" w:sz="4" w:space="0" w:color="auto"/>
              <w:bottom w:val="single" w:sz="4" w:space="0" w:color="auto"/>
              <w:right w:val="single" w:sz="4" w:space="0" w:color="auto"/>
            </w:tcBorders>
          </w:tcPr>
          <w:p w:rsidR="004739C6" w:rsidRPr="00A05434" w:rsidRDefault="004739C6">
            <w:pPr>
              <w:rPr>
                <w:rFonts w:ascii="Times New Roman" w:hAnsi="Times New Roman"/>
                <w:sz w:val="24"/>
                <w:szCs w:val="24"/>
                <w:lang w:val="ru-RU"/>
              </w:rPr>
            </w:pPr>
            <w:r w:rsidRPr="00A05434">
              <w:rPr>
                <w:rFonts w:ascii="Times New Roman" w:hAnsi="Times New Roman"/>
                <w:sz w:val="24"/>
                <w:szCs w:val="24"/>
                <w:lang w:val="ru-RU"/>
              </w:rPr>
              <w:t>«ФГОС: информационно-образовательная среда в изучении предмета «Экономика» (ПК по НС)- 108 ч</w:t>
            </w:r>
          </w:p>
          <w:p w:rsidR="004739C6" w:rsidRPr="00A05434" w:rsidRDefault="004739C6">
            <w:pPr>
              <w:rPr>
                <w:rFonts w:ascii="Times New Roman" w:hAnsi="Times New Roman"/>
                <w:sz w:val="24"/>
                <w:szCs w:val="24"/>
                <w:lang w:val="ru-RU"/>
              </w:rPr>
            </w:pPr>
            <w:r w:rsidRPr="00A05434">
              <w:rPr>
                <w:rFonts w:ascii="Times New Roman" w:hAnsi="Times New Roman"/>
                <w:sz w:val="24"/>
                <w:szCs w:val="24"/>
                <w:lang w:val="ru-RU"/>
              </w:rPr>
              <w:t>«ФГОС: информационно-образовательная среда в преподавании географии» (ПК по НС)</w:t>
            </w:r>
          </w:p>
          <w:p w:rsidR="004739C6" w:rsidRPr="00A05434" w:rsidRDefault="004739C6">
            <w:pPr>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Шарухина С.В.</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sz w:val="24"/>
                <w:szCs w:val="24"/>
                <w:lang w:val="ru-RU"/>
              </w:rPr>
            </w:pPr>
            <w:r w:rsidRPr="00A05434">
              <w:rPr>
                <w:rFonts w:ascii="Times New Roman" w:hAnsi="Times New Roman"/>
                <w:sz w:val="24"/>
                <w:szCs w:val="24"/>
                <w:lang w:val="ru-RU"/>
              </w:rPr>
              <w:t>«ФГОС: современные научно-методические подходы к преподаванию физической культуры в образовательном учреждении»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Шевелёва О.М.</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системно-деятельностный (компетентностный) подход в преподавании русского языка и литературы»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Широкий И.И.</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«Структура и содержание деятельности учителя физики в реализации ФГОС нового поколения»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Шуваева Е.Н.</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sz w:val="24"/>
                <w:szCs w:val="24"/>
                <w:lang w:val="ru-RU"/>
              </w:rPr>
            </w:pPr>
            <w:r w:rsidRPr="00A05434">
              <w:rPr>
                <w:rFonts w:ascii="Times New Roman" w:hAnsi="Times New Roman"/>
                <w:sz w:val="24"/>
                <w:szCs w:val="24"/>
                <w:lang w:val="ru-RU"/>
              </w:rPr>
              <w:t>«ФГОС: современные научно-методические подходы к преподаванию физической культуры в образовательном учреждении»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Ягнитева Г.А.</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«Структура и содержание деятельности учителя химии и биологии в реализации ФГОС ООО» (ПК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Педагог-психолог</w:t>
            </w: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Окладникова С.М.</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bCs/>
                <w:sz w:val="24"/>
                <w:szCs w:val="24"/>
                <w:lang w:val="ru-RU"/>
              </w:rPr>
            </w:pPr>
            <w:r w:rsidRPr="00A05434">
              <w:rPr>
                <w:rFonts w:ascii="Times New Roman" w:hAnsi="Times New Roman"/>
                <w:bCs/>
                <w:sz w:val="24"/>
                <w:szCs w:val="24"/>
                <w:lang w:val="ru-RU"/>
              </w:rPr>
              <w:t>"ФГОС ОО: структура и содержание профессионального "портфеля" педагога-психолога"(ПК по НС) -108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Социальный педагог</w:t>
            </w: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Антипина А.А.</w:t>
            </w:r>
          </w:p>
        </w:tc>
        <w:tc>
          <w:tcPr>
            <w:tcW w:w="6804" w:type="dxa"/>
            <w:tcBorders>
              <w:top w:val="single" w:sz="4" w:space="0" w:color="auto"/>
              <w:left w:val="single" w:sz="4" w:space="0" w:color="auto"/>
              <w:bottom w:val="single" w:sz="4" w:space="0" w:color="auto"/>
              <w:right w:val="single" w:sz="4" w:space="0" w:color="auto"/>
            </w:tcBorders>
          </w:tcPr>
          <w:p w:rsidR="004739C6" w:rsidRPr="004739C6" w:rsidRDefault="004739C6">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Педагог – логопед</w:t>
            </w: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Коршакова Е.А.</w:t>
            </w:r>
          </w:p>
        </w:tc>
        <w:tc>
          <w:tcPr>
            <w:tcW w:w="6804" w:type="dxa"/>
            <w:tcBorders>
              <w:top w:val="single" w:sz="4" w:space="0" w:color="auto"/>
              <w:left w:val="single" w:sz="4" w:space="0" w:color="auto"/>
              <w:bottom w:val="single" w:sz="4" w:space="0" w:color="auto"/>
              <w:right w:val="single" w:sz="4" w:space="0" w:color="auto"/>
            </w:tcBorders>
            <w:hideMark/>
          </w:tcPr>
          <w:p w:rsidR="004739C6" w:rsidRPr="00A05434" w:rsidRDefault="004739C6">
            <w:pPr>
              <w:rPr>
                <w:rFonts w:ascii="Times New Roman" w:hAnsi="Times New Roman"/>
                <w:sz w:val="24"/>
                <w:szCs w:val="24"/>
                <w:lang w:val="ru-RU"/>
              </w:rPr>
            </w:pPr>
            <w:r w:rsidRPr="00A05434">
              <w:rPr>
                <w:rFonts w:ascii="Times New Roman" w:hAnsi="Times New Roman"/>
                <w:sz w:val="24"/>
                <w:szCs w:val="24"/>
                <w:lang w:val="ru-RU"/>
              </w:rPr>
              <w:t>«Психолого-педагогическое сопровождение детей с наруше-нием речи в контексте стандартизации образования», 72 ч</w:t>
            </w: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4739C6" w:rsidRPr="00A05434" w:rsidRDefault="004739C6">
            <w:pPr>
              <w:jc w:val="center"/>
              <w:rPr>
                <w:rFonts w:ascii="Times New Roman" w:hAnsi="Times New Roman"/>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4739C6" w:rsidRPr="004739C6" w:rsidRDefault="004739C6">
            <w:pPr>
              <w:jc w:val="center"/>
              <w:rPr>
                <w:rFonts w:ascii="Times New Roman" w:hAnsi="Times New Roman"/>
                <w:bCs/>
                <w:sz w:val="24"/>
                <w:szCs w:val="24"/>
              </w:rPr>
            </w:pPr>
            <w:r w:rsidRPr="004739C6">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r w:rsidR="004739C6" w:rsidRPr="004739C6" w:rsidTr="004739C6">
        <w:tc>
          <w:tcPr>
            <w:tcW w:w="209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Педагог-организатор</w:t>
            </w:r>
          </w:p>
        </w:tc>
        <w:tc>
          <w:tcPr>
            <w:tcW w:w="1843" w:type="dxa"/>
            <w:tcBorders>
              <w:top w:val="single" w:sz="4" w:space="0" w:color="auto"/>
              <w:left w:val="single" w:sz="4" w:space="0" w:color="auto"/>
              <w:bottom w:val="single" w:sz="4" w:space="0" w:color="auto"/>
              <w:right w:val="single" w:sz="4" w:space="0" w:color="auto"/>
            </w:tcBorders>
            <w:hideMark/>
          </w:tcPr>
          <w:p w:rsidR="004739C6" w:rsidRPr="004739C6" w:rsidRDefault="004739C6">
            <w:pPr>
              <w:rPr>
                <w:rFonts w:ascii="Times New Roman" w:hAnsi="Times New Roman"/>
                <w:bCs/>
                <w:sz w:val="24"/>
                <w:szCs w:val="24"/>
              </w:rPr>
            </w:pPr>
            <w:r w:rsidRPr="004739C6">
              <w:rPr>
                <w:rFonts w:ascii="Times New Roman" w:hAnsi="Times New Roman"/>
                <w:bCs/>
                <w:sz w:val="24"/>
                <w:szCs w:val="24"/>
              </w:rPr>
              <w:t>Окулова О.И.</w:t>
            </w:r>
          </w:p>
        </w:tc>
        <w:tc>
          <w:tcPr>
            <w:tcW w:w="6804"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9C6" w:rsidRPr="004739C6" w:rsidRDefault="004739C6">
            <w:pPr>
              <w:jc w:val="center"/>
              <w:rPr>
                <w:rFonts w:ascii="Times New Roman" w:hAnsi="Times New Roman"/>
                <w:bCs/>
                <w:sz w:val="24"/>
                <w:szCs w:val="24"/>
              </w:rPr>
            </w:pPr>
          </w:p>
        </w:tc>
      </w:tr>
    </w:tbl>
    <w:p w:rsidR="004739C6" w:rsidRPr="004739C6" w:rsidRDefault="004739C6" w:rsidP="004739C6">
      <w:pPr>
        <w:autoSpaceDE w:val="0"/>
        <w:autoSpaceDN w:val="0"/>
        <w:adjustRightInd w:val="0"/>
        <w:spacing w:after="0" w:line="240" w:lineRule="auto"/>
        <w:jc w:val="both"/>
        <w:rPr>
          <w:rFonts w:ascii="Times New Roman" w:hAnsi="Times New Roman" w:cs="Times New Roman"/>
          <w:sz w:val="24"/>
          <w:szCs w:val="24"/>
        </w:rPr>
      </w:pPr>
    </w:p>
    <w:p w:rsidR="004739C6" w:rsidRPr="00A05434" w:rsidRDefault="004739C6" w:rsidP="004739C6">
      <w:pPr>
        <w:keepNext/>
        <w:keepLines/>
        <w:spacing w:after="0" w:line="240" w:lineRule="auto"/>
        <w:jc w:val="both"/>
        <w:outlineLvl w:val="2"/>
        <w:rPr>
          <w:rFonts w:ascii="Times New Roman" w:hAnsi="Times New Roman" w:cs="Times New Roman"/>
          <w:b/>
          <w:bCs/>
          <w:sz w:val="24"/>
          <w:szCs w:val="24"/>
          <w:lang w:val="ru-RU"/>
        </w:rPr>
      </w:pPr>
      <w:r w:rsidRPr="00A05434">
        <w:rPr>
          <w:rFonts w:ascii="Times New Roman" w:hAnsi="Times New Roman" w:cs="Times New Roman"/>
          <w:b/>
          <w:bCs/>
          <w:sz w:val="24"/>
          <w:szCs w:val="24"/>
          <w:lang w:val="ru-RU"/>
        </w:rPr>
        <w:t xml:space="preserve">Ожидаемый результат повышения квалификации </w:t>
      </w:r>
      <w:r w:rsidRPr="00A05434">
        <w:rPr>
          <w:rFonts w:ascii="Times New Roman" w:hAnsi="Times New Roman" w:cs="Times New Roman"/>
          <w:sz w:val="24"/>
          <w:szCs w:val="24"/>
          <w:shd w:val="clear" w:color="auto" w:fill="FFFFFF"/>
          <w:lang w:val="ru-RU"/>
        </w:rPr>
        <w:t xml:space="preserve">— </w:t>
      </w:r>
      <w:r w:rsidRPr="00A05434">
        <w:rPr>
          <w:rFonts w:ascii="Times New Roman" w:hAnsi="Times New Roman" w:cs="Times New Roman"/>
          <w:b/>
          <w:bCs/>
          <w:sz w:val="24"/>
          <w:szCs w:val="24"/>
          <w:lang w:val="ru-RU"/>
        </w:rPr>
        <w:t>профессиональная готовность работников образования к реализации ФГОС:</w:t>
      </w:r>
    </w:p>
    <w:p w:rsidR="004739C6" w:rsidRPr="00A05434" w:rsidRDefault="004739C6" w:rsidP="004739C6">
      <w:pPr>
        <w:tabs>
          <w:tab w:val="left" w:pos="1079"/>
        </w:tabs>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b/>
          <w:bCs/>
          <w:sz w:val="24"/>
          <w:szCs w:val="24"/>
          <w:lang w:val="ru-RU"/>
        </w:rPr>
        <w:t>•</w:t>
      </w:r>
      <w:r w:rsidRPr="004739C6">
        <w:rPr>
          <w:rFonts w:ascii="Times New Roman" w:hAnsi="Times New Roman" w:cs="Times New Roman"/>
          <w:b/>
          <w:bCs/>
          <w:sz w:val="24"/>
          <w:szCs w:val="24"/>
        </w:rPr>
        <w:t> </w:t>
      </w:r>
      <w:r w:rsidRPr="00A05434">
        <w:rPr>
          <w:rFonts w:ascii="Times New Roman" w:hAnsi="Times New Roman" w:cs="Times New Roman"/>
          <w:b/>
          <w:bCs/>
          <w:sz w:val="24"/>
          <w:szCs w:val="24"/>
          <w:lang w:val="ru-RU"/>
        </w:rPr>
        <w:t>обеспечение</w:t>
      </w:r>
      <w:r w:rsidRPr="00A05434">
        <w:rPr>
          <w:rFonts w:ascii="Times New Roman" w:hAnsi="Times New Roman" w:cs="Times New Roman"/>
          <w:sz w:val="24"/>
          <w:szCs w:val="24"/>
          <w:lang w:val="ru-RU"/>
        </w:rPr>
        <w:t xml:space="preserve"> оптимального вхождения работников образования в систему ценностей современного образования;</w:t>
      </w:r>
    </w:p>
    <w:p w:rsidR="004739C6" w:rsidRPr="00A05434" w:rsidRDefault="004739C6" w:rsidP="004739C6">
      <w:pPr>
        <w:tabs>
          <w:tab w:val="left" w:pos="1076"/>
        </w:tabs>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b/>
          <w:bCs/>
          <w:sz w:val="24"/>
          <w:szCs w:val="24"/>
          <w:lang w:val="ru-RU"/>
        </w:rPr>
        <w:lastRenderedPageBreak/>
        <w:t>•</w:t>
      </w:r>
      <w:r w:rsidRPr="004739C6">
        <w:rPr>
          <w:rFonts w:ascii="Times New Roman" w:hAnsi="Times New Roman" w:cs="Times New Roman"/>
          <w:b/>
          <w:bCs/>
          <w:sz w:val="24"/>
          <w:szCs w:val="24"/>
        </w:rPr>
        <w:t> </w:t>
      </w:r>
      <w:r w:rsidRPr="00A05434">
        <w:rPr>
          <w:rFonts w:ascii="Times New Roman" w:hAnsi="Times New Roman" w:cs="Times New Roman"/>
          <w:b/>
          <w:bCs/>
          <w:sz w:val="24"/>
          <w:szCs w:val="24"/>
          <w:lang w:val="ru-RU"/>
        </w:rPr>
        <w:t>принятие</w:t>
      </w:r>
      <w:r w:rsidRPr="00A05434">
        <w:rPr>
          <w:rFonts w:ascii="Times New Roman" w:hAnsi="Times New Roman" w:cs="Times New Roman"/>
          <w:sz w:val="24"/>
          <w:szCs w:val="24"/>
          <w:lang w:val="ru-RU"/>
        </w:rPr>
        <w:t xml:space="preserve"> идеологии ФГОС общего образования;</w:t>
      </w:r>
    </w:p>
    <w:p w:rsidR="004739C6" w:rsidRPr="00A05434" w:rsidRDefault="004739C6" w:rsidP="004739C6">
      <w:pPr>
        <w:tabs>
          <w:tab w:val="left" w:pos="1079"/>
        </w:tabs>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b/>
          <w:bCs/>
          <w:sz w:val="24"/>
          <w:szCs w:val="24"/>
          <w:lang w:val="ru-RU"/>
        </w:rPr>
        <w:t>•</w:t>
      </w:r>
      <w:r w:rsidRPr="004739C6">
        <w:rPr>
          <w:rFonts w:ascii="Times New Roman" w:hAnsi="Times New Roman" w:cs="Times New Roman"/>
          <w:b/>
          <w:bCs/>
          <w:sz w:val="24"/>
          <w:szCs w:val="24"/>
        </w:rPr>
        <w:t> </w:t>
      </w:r>
      <w:r w:rsidRPr="00A05434">
        <w:rPr>
          <w:rFonts w:ascii="Times New Roman" w:hAnsi="Times New Roman" w:cs="Times New Roman"/>
          <w:b/>
          <w:bCs/>
          <w:sz w:val="24"/>
          <w:szCs w:val="24"/>
          <w:lang w:val="ru-RU"/>
        </w:rPr>
        <w:t>освоение</w:t>
      </w:r>
      <w:r w:rsidRPr="00A05434">
        <w:rPr>
          <w:rFonts w:ascii="Times New Roman" w:hAnsi="Times New Roman" w:cs="Times New Roman"/>
          <w:sz w:val="24"/>
          <w:szCs w:val="24"/>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739C6" w:rsidRPr="00A05434" w:rsidRDefault="004739C6" w:rsidP="004739C6">
      <w:pPr>
        <w:tabs>
          <w:tab w:val="left" w:pos="1084"/>
        </w:tabs>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b/>
          <w:bCs/>
          <w:sz w:val="24"/>
          <w:szCs w:val="24"/>
          <w:lang w:val="ru-RU"/>
        </w:rPr>
        <w:t>•</w:t>
      </w:r>
      <w:r w:rsidRPr="004739C6">
        <w:rPr>
          <w:rFonts w:ascii="Times New Roman" w:hAnsi="Times New Roman" w:cs="Times New Roman"/>
          <w:b/>
          <w:bCs/>
          <w:sz w:val="24"/>
          <w:szCs w:val="24"/>
        </w:rPr>
        <w:t> </w:t>
      </w:r>
      <w:r w:rsidRPr="00A05434">
        <w:rPr>
          <w:rFonts w:ascii="Times New Roman" w:hAnsi="Times New Roman" w:cs="Times New Roman"/>
          <w:b/>
          <w:bCs/>
          <w:sz w:val="24"/>
          <w:szCs w:val="24"/>
          <w:lang w:val="ru-RU"/>
        </w:rPr>
        <w:t>овладение</w:t>
      </w:r>
      <w:r w:rsidRPr="00A05434">
        <w:rPr>
          <w:rFonts w:ascii="Times New Roman" w:hAnsi="Times New Roman" w:cs="Times New Roman"/>
          <w:sz w:val="24"/>
          <w:szCs w:val="24"/>
          <w:lang w:val="ru-RU"/>
        </w:rPr>
        <w:t xml:space="preserve"> учебно-методическими и информационно- методическими ресурсами, необходимыми для успешного решения задач ФГОС.</w:t>
      </w:r>
    </w:p>
    <w:p w:rsidR="004739C6" w:rsidRPr="00A05434" w:rsidRDefault="004739C6" w:rsidP="004739C6">
      <w:pPr>
        <w:tabs>
          <w:tab w:val="left" w:pos="1084"/>
        </w:tabs>
        <w:spacing w:after="0" w:line="240" w:lineRule="auto"/>
        <w:ind w:firstLine="454"/>
        <w:jc w:val="both"/>
        <w:rPr>
          <w:rFonts w:ascii="Times New Roman" w:hAnsi="Times New Roman" w:cs="Times New Roman"/>
          <w:sz w:val="24"/>
          <w:szCs w:val="24"/>
          <w:lang w:val="ru-RU"/>
        </w:rPr>
      </w:pPr>
    </w:p>
    <w:p w:rsidR="004739C6" w:rsidRPr="004739C6" w:rsidRDefault="004739C6" w:rsidP="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Организация методической работы</w:t>
      </w:r>
    </w:p>
    <w:p w:rsidR="004739C6" w:rsidRPr="004739C6" w:rsidRDefault="004739C6" w:rsidP="004739C6">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551"/>
        <w:gridCol w:w="2410"/>
        <w:gridCol w:w="2977"/>
      </w:tblGrid>
      <w:tr w:rsidR="004739C6" w:rsidRPr="004739C6" w:rsidTr="004739C6">
        <w:tc>
          <w:tcPr>
            <w:tcW w:w="6771"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Мероприятие</w:t>
            </w:r>
          </w:p>
        </w:tc>
        <w:tc>
          <w:tcPr>
            <w:tcW w:w="2551"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Сроки исполнения</w:t>
            </w:r>
          </w:p>
        </w:tc>
        <w:tc>
          <w:tcPr>
            <w:tcW w:w="241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Ответственные</w:t>
            </w:r>
          </w:p>
        </w:tc>
        <w:tc>
          <w:tcPr>
            <w:tcW w:w="2977"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Поведение итогов, обсуждение результатов</w:t>
            </w:r>
          </w:p>
        </w:tc>
      </w:tr>
      <w:tr w:rsidR="004739C6" w:rsidRPr="004739C6" w:rsidTr="004739C6">
        <w:tc>
          <w:tcPr>
            <w:tcW w:w="6771"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1.Семинары, посвященные содержанию и ключевым особенностям ФГОС.</w:t>
            </w:r>
          </w:p>
          <w:p w:rsidR="004739C6" w:rsidRPr="00A05434" w:rsidRDefault="004739C6" w:rsidP="00483C48">
            <w:pPr>
              <w:numPr>
                <w:ilvl w:val="0"/>
                <w:numId w:val="41"/>
              </w:numPr>
              <w:spacing w:after="0" w:line="240" w:lineRule="auto"/>
              <w:contextualSpacing/>
              <w:jc w:val="both"/>
              <w:rPr>
                <w:rFonts w:ascii="Times New Roman" w:hAnsi="Times New Roman" w:cs="Times New Roman"/>
                <w:b/>
                <w:sz w:val="24"/>
                <w:szCs w:val="24"/>
                <w:lang w:val="ru-RU"/>
              </w:rPr>
            </w:pPr>
            <w:r w:rsidRPr="00A05434">
              <w:rPr>
                <w:rFonts w:ascii="Times New Roman" w:hAnsi="Times New Roman" w:cs="Times New Roman"/>
                <w:sz w:val="24"/>
                <w:szCs w:val="24"/>
                <w:lang w:val="ru-RU"/>
              </w:rPr>
              <w:t xml:space="preserve"> «Преемственность ФГОС начального и основного общего образования»</w:t>
            </w:r>
          </w:p>
          <w:p w:rsidR="004739C6" w:rsidRPr="00A05434" w:rsidRDefault="004739C6" w:rsidP="00483C48">
            <w:pPr>
              <w:numPr>
                <w:ilvl w:val="0"/>
                <w:numId w:val="41"/>
              </w:numPr>
              <w:spacing w:after="0" w:line="240" w:lineRule="auto"/>
              <w:contextualSpacing/>
              <w:jc w:val="both"/>
              <w:rPr>
                <w:rFonts w:ascii="Times New Roman" w:hAnsi="Times New Roman" w:cs="Times New Roman"/>
                <w:b/>
                <w:sz w:val="24"/>
                <w:szCs w:val="24"/>
                <w:lang w:val="ru-RU"/>
              </w:rPr>
            </w:pPr>
            <w:r w:rsidRPr="00A05434">
              <w:rPr>
                <w:rFonts w:ascii="Times New Roman" w:hAnsi="Times New Roman" w:cs="Times New Roman"/>
                <w:sz w:val="24"/>
                <w:szCs w:val="24"/>
                <w:lang w:val="ru-RU"/>
              </w:rPr>
              <w:t>«Развитие УУД в основной школе»</w:t>
            </w:r>
          </w:p>
          <w:p w:rsidR="004739C6" w:rsidRPr="00A05434" w:rsidRDefault="004739C6" w:rsidP="00483C48">
            <w:pPr>
              <w:numPr>
                <w:ilvl w:val="0"/>
                <w:numId w:val="41"/>
              </w:numPr>
              <w:spacing w:after="0" w:line="240" w:lineRule="auto"/>
              <w:contextualSpacing/>
              <w:jc w:val="both"/>
              <w:rPr>
                <w:rFonts w:ascii="Times New Roman" w:hAnsi="Times New Roman" w:cs="Times New Roman"/>
                <w:b/>
                <w:sz w:val="24"/>
                <w:szCs w:val="24"/>
                <w:lang w:val="ru-RU"/>
              </w:rPr>
            </w:pPr>
            <w:r w:rsidRPr="00A05434">
              <w:rPr>
                <w:rFonts w:ascii="Times New Roman" w:hAnsi="Times New Roman" w:cs="Times New Roman"/>
                <w:sz w:val="24"/>
                <w:szCs w:val="24"/>
                <w:lang w:val="ru-RU"/>
              </w:rPr>
              <w:t>«Особенности системы оценивания при работе по ФГОС»</w:t>
            </w:r>
          </w:p>
          <w:p w:rsidR="004739C6" w:rsidRPr="00A05434" w:rsidRDefault="004739C6" w:rsidP="00483C48">
            <w:pPr>
              <w:numPr>
                <w:ilvl w:val="0"/>
                <w:numId w:val="41"/>
              </w:numPr>
              <w:spacing w:after="0" w:line="240" w:lineRule="auto"/>
              <w:contextualSpacing/>
              <w:jc w:val="both"/>
              <w:rPr>
                <w:rFonts w:ascii="Times New Roman" w:hAnsi="Times New Roman" w:cs="Times New Roman"/>
                <w:b/>
                <w:sz w:val="24"/>
                <w:szCs w:val="24"/>
                <w:lang w:val="ru-RU"/>
              </w:rPr>
            </w:pPr>
            <w:r w:rsidRPr="00A05434">
              <w:rPr>
                <w:rFonts w:ascii="Times New Roman" w:hAnsi="Times New Roman" w:cs="Times New Roman"/>
                <w:sz w:val="24"/>
                <w:szCs w:val="24"/>
                <w:lang w:val="ru-RU"/>
              </w:rPr>
              <w:t>«Рабочая программа по предмету: требования к структуре, содержанию, оформлению»</w:t>
            </w:r>
          </w:p>
          <w:p w:rsidR="004739C6" w:rsidRPr="00A05434" w:rsidRDefault="004739C6" w:rsidP="00483C48">
            <w:pPr>
              <w:numPr>
                <w:ilvl w:val="0"/>
                <w:numId w:val="41"/>
              </w:numPr>
              <w:spacing w:after="0" w:line="240" w:lineRule="auto"/>
              <w:contextualSpacing/>
              <w:jc w:val="both"/>
              <w:rPr>
                <w:rFonts w:ascii="Times New Roman" w:hAnsi="Times New Roman" w:cs="Times New Roman"/>
                <w:b/>
                <w:sz w:val="24"/>
                <w:szCs w:val="24"/>
                <w:lang w:val="ru-RU"/>
              </w:rPr>
            </w:pPr>
            <w:r w:rsidRPr="00A05434">
              <w:rPr>
                <w:rFonts w:ascii="Times New Roman" w:hAnsi="Times New Roman" w:cs="Times New Roman"/>
                <w:sz w:val="24"/>
                <w:szCs w:val="24"/>
                <w:lang w:val="ru-RU"/>
              </w:rPr>
              <w:t>«Организация внеурочной деятельности при реализации ФГОС ООО»</w:t>
            </w:r>
          </w:p>
          <w:p w:rsidR="004739C6" w:rsidRPr="004739C6" w:rsidRDefault="004739C6">
            <w:pPr>
              <w:spacing w:after="0" w:line="240" w:lineRule="auto"/>
              <w:ind w:firstLine="708"/>
              <w:rPr>
                <w:rFonts w:ascii="Times New Roman" w:hAnsi="Times New Roman" w:cs="Times New Roman"/>
                <w:sz w:val="24"/>
                <w:szCs w:val="24"/>
              </w:rPr>
            </w:pPr>
            <w:r w:rsidRPr="004739C6">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hAnsi="Times New Roman" w:cs="Times New Roman"/>
                <w:sz w:val="24"/>
                <w:szCs w:val="24"/>
              </w:rPr>
            </w:pPr>
          </w:p>
          <w:p w:rsidR="004739C6" w:rsidRPr="004739C6" w:rsidRDefault="004739C6">
            <w:pPr>
              <w:spacing w:after="0" w:line="240" w:lineRule="auto"/>
              <w:rPr>
                <w:rFonts w:ascii="Times New Roman" w:hAnsi="Times New Roman" w:cs="Times New Roman"/>
                <w:sz w:val="24"/>
                <w:szCs w:val="24"/>
              </w:rPr>
            </w:pPr>
          </w:p>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        2015 г.</w:t>
            </w:r>
          </w:p>
          <w:p w:rsidR="004739C6" w:rsidRPr="004739C6" w:rsidRDefault="004739C6">
            <w:pPr>
              <w:spacing w:after="0" w:line="240" w:lineRule="auto"/>
              <w:rPr>
                <w:rFonts w:ascii="Times New Roman" w:hAnsi="Times New Roman" w:cs="Times New Roman"/>
                <w:sz w:val="24"/>
                <w:szCs w:val="24"/>
              </w:rPr>
            </w:pPr>
          </w:p>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        2015 г.</w:t>
            </w:r>
          </w:p>
          <w:p w:rsidR="004739C6" w:rsidRPr="004739C6" w:rsidRDefault="004739C6">
            <w:pPr>
              <w:spacing w:after="0" w:line="240" w:lineRule="auto"/>
              <w:rPr>
                <w:rFonts w:ascii="Times New Roman" w:hAnsi="Times New Roman" w:cs="Times New Roman"/>
                <w:sz w:val="24"/>
                <w:szCs w:val="24"/>
              </w:rPr>
            </w:pPr>
          </w:p>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        2015 г.</w:t>
            </w:r>
          </w:p>
          <w:p w:rsidR="004739C6" w:rsidRPr="004739C6" w:rsidRDefault="004739C6">
            <w:pPr>
              <w:spacing w:after="0" w:line="240" w:lineRule="auto"/>
              <w:rPr>
                <w:rFonts w:ascii="Times New Roman" w:hAnsi="Times New Roman" w:cs="Times New Roman"/>
                <w:sz w:val="24"/>
                <w:szCs w:val="24"/>
              </w:rPr>
            </w:pPr>
          </w:p>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        2015 г.</w:t>
            </w:r>
          </w:p>
          <w:p w:rsidR="004739C6" w:rsidRPr="004739C6" w:rsidRDefault="004739C6">
            <w:pPr>
              <w:spacing w:after="0" w:line="240" w:lineRule="auto"/>
              <w:rPr>
                <w:rFonts w:ascii="Times New Roman" w:hAnsi="Times New Roman" w:cs="Times New Roman"/>
                <w:sz w:val="24"/>
                <w:szCs w:val="24"/>
              </w:rPr>
            </w:pPr>
          </w:p>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        2015 г.</w:t>
            </w:r>
          </w:p>
          <w:p w:rsidR="004739C6" w:rsidRPr="004739C6" w:rsidRDefault="004739C6">
            <w:pPr>
              <w:spacing w:after="0" w:line="240" w:lineRule="auto"/>
              <w:rPr>
                <w:rFonts w:ascii="Times New Roman" w:hAnsi="Times New Roman" w:cs="Times New Roman"/>
                <w:sz w:val="24"/>
                <w:szCs w:val="24"/>
              </w:rPr>
            </w:pPr>
          </w:p>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        2015 г.</w:t>
            </w:r>
          </w:p>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Заместитель директора по УВР</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Совещания при директоре, заседания методсовета.</w:t>
            </w:r>
          </w:p>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Приказы. Резолюции.</w:t>
            </w:r>
          </w:p>
        </w:tc>
      </w:tr>
      <w:tr w:rsidR="004739C6" w:rsidRPr="004739C6" w:rsidTr="004739C6">
        <w:tc>
          <w:tcPr>
            <w:tcW w:w="6771"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2.Тренинги для педагогов с целью выявления и соотнесения собственной профессиональной позиции с целями и задачами ФГОС.</w:t>
            </w:r>
          </w:p>
        </w:tc>
        <w:tc>
          <w:tcPr>
            <w:tcW w:w="2551"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A05434">
              <w:rPr>
                <w:rFonts w:ascii="Times New Roman" w:hAnsi="Times New Roman" w:cs="Times New Roman"/>
                <w:sz w:val="24"/>
                <w:szCs w:val="24"/>
                <w:lang w:val="ru-RU"/>
              </w:rPr>
              <w:t xml:space="preserve">   </w:t>
            </w:r>
            <w:r w:rsidRPr="004739C6">
              <w:rPr>
                <w:rFonts w:ascii="Times New Roman" w:hAnsi="Times New Roman" w:cs="Times New Roman"/>
                <w:sz w:val="24"/>
                <w:szCs w:val="24"/>
              </w:rPr>
              <w:t>Ежегодно</w:t>
            </w:r>
          </w:p>
        </w:tc>
        <w:tc>
          <w:tcPr>
            <w:tcW w:w="241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Педагог-психолог</w:t>
            </w:r>
          </w:p>
        </w:tc>
        <w:tc>
          <w:tcPr>
            <w:tcW w:w="2977"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Программы самообразования</w:t>
            </w:r>
          </w:p>
        </w:tc>
      </w:tr>
      <w:tr w:rsidR="004739C6" w:rsidRPr="004739C6" w:rsidTr="004739C6">
        <w:trPr>
          <w:trHeight w:val="594"/>
        </w:trPr>
        <w:tc>
          <w:tcPr>
            <w:tcW w:w="6771"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3.Заседания методического объединений учителей по проблемам введения ФГОС.</w:t>
            </w:r>
          </w:p>
        </w:tc>
        <w:tc>
          <w:tcPr>
            <w:tcW w:w="2551"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С 2015 г. ежегодно</w:t>
            </w:r>
          </w:p>
        </w:tc>
        <w:tc>
          <w:tcPr>
            <w:tcW w:w="241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Заместитель директора по УВР</w:t>
            </w:r>
          </w:p>
        </w:tc>
        <w:tc>
          <w:tcPr>
            <w:tcW w:w="2977"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A05434">
              <w:rPr>
                <w:rFonts w:ascii="Times New Roman" w:hAnsi="Times New Roman" w:cs="Times New Roman"/>
                <w:sz w:val="24"/>
                <w:szCs w:val="24"/>
                <w:lang w:val="ru-RU"/>
              </w:rPr>
              <w:t xml:space="preserve">Заседания педагогического и методического советов. </w:t>
            </w:r>
            <w:r w:rsidRPr="004739C6">
              <w:rPr>
                <w:rFonts w:ascii="Times New Roman" w:hAnsi="Times New Roman" w:cs="Times New Roman"/>
                <w:sz w:val="24"/>
                <w:szCs w:val="24"/>
              </w:rPr>
              <w:t>Приказы, инструкции, рекомендации…</w:t>
            </w:r>
          </w:p>
        </w:tc>
      </w:tr>
      <w:tr w:rsidR="004739C6" w:rsidRPr="00D21744" w:rsidTr="004739C6">
        <w:tc>
          <w:tcPr>
            <w:tcW w:w="6771"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4. Участие педагогов в разработке и апробации оценки эффективности работы в условиях внедрения ФГОС ООО.</w:t>
            </w:r>
          </w:p>
        </w:tc>
        <w:tc>
          <w:tcPr>
            <w:tcW w:w="2551"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Ежегодно</w:t>
            </w:r>
          </w:p>
        </w:tc>
        <w:tc>
          <w:tcPr>
            <w:tcW w:w="241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Директор школы</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Заседания педагогического совета. </w:t>
            </w:r>
            <w:r w:rsidRPr="00A05434">
              <w:rPr>
                <w:rFonts w:ascii="Times New Roman" w:hAnsi="Times New Roman" w:cs="Times New Roman"/>
                <w:sz w:val="24"/>
                <w:szCs w:val="24"/>
                <w:lang w:val="ru-RU"/>
              </w:rPr>
              <w:lastRenderedPageBreak/>
              <w:t>Приказы, инструкции, рекомендации…</w:t>
            </w:r>
          </w:p>
        </w:tc>
      </w:tr>
      <w:tr w:rsidR="004739C6" w:rsidRPr="00D21744" w:rsidTr="004739C6">
        <w:tc>
          <w:tcPr>
            <w:tcW w:w="6771"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lastRenderedPageBreak/>
              <w:t xml:space="preserve">5.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tc>
        <w:tc>
          <w:tcPr>
            <w:tcW w:w="2551"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Ежегодно</w:t>
            </w:r>
          </w:p>
        </w:tc>
        <w:tc>
          <w:tcPr>
            <w:tcW w:w="241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Заместитель директора по УВР</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Решения педагогического совета, рекомендации инструктивные письма, публикации , приказы.</w:t>
            </w:r>
          </w:p>
        </w:tc>
      </w:tr>
      <w:tr w:rsidR="004739C6" w:rsidRPr="00D21744" w:rsidTr="004739C6">
        <w:tc>
          <w:tcPr>
            <w:tcW w:w="6771"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6. Повышение квалификации педагогических работников </w:t>
            </w:r>
          </w:p>
        </w:tc>
        <w:tc>
          <w:tcPr>
            <w:tcW w:w="2551"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Согласно графика курсовой переподготовки</w:t>
            </w:r>
          </w:p>
        </w:tc>
        <w:tc>
          <w:tcPr>
            <w:tcW w:w="241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Заместитель директора по УВР, педагоги</w:t>
            </w:r>
          </w:p>
        </w:tc>
        <w:tc>
          <w:tcPr>
            <w:tcW w:w="2977" w:type="dxa"/>
            <w:tcBorders>
              <w:top w:val="single" w:sz="4" w:space="0" w:color="auto"/>
              <w:left w:val="single" w:sz="4" w:space="0" w:color="auto"/>
              <w:bottom w:val="single" w:sz="4" w:space="0" w:color="auto"/>
              <w:right w:val="single" w:sz="4" w:space="0" w:color="auto"/>
            </w:tcBorders>
          </w:tcPr>
          <w:p w:rsidR="004739C6" w:rsidRPr="00A05434" w:rsidRDefault="004739C6">
            <w:pPr>
              <w:spacing w:after="0" w:line="240" w:lineRule="auto"/>
              <w:rPr>
                <w:rFonts w:ascii="Times New Roman" w:hAnsi="Times New Roman" w:cs="Times New Roman"/>
                <w:sz w:val="24"/>
                <w:szCs w:val="24"/>
                <w:lang w:val="ru-RU"/>
              </w:rPr>
            </w:pPr>
          </w:p>
        </w:tc>
      </w:tr>
    </w:tbl>
    <w:p w:rsidR="004739C6" w:rsidRPr="00A05434" w:rsidRDefault="004739C6" w:rsidP="004739C6">
      <w:pPr>
        <w:pStyle w:val="af1"/>
        <w:tabs>
          <w:tab w:val="left" w:pos="1084"/>
        </w:tabs>
        <w:spacing w:after="0" w:line="240" w:lineRule="auto"/>
        <w:ind w:firstLine="454"/>
        <w:jc w:val="both"/>
        <w:rPr>
          <w:rFonts w:ascii="Times New Roman" w:hAnsi="Times New Roman" w:cs="Times New Roman"/>
          <w:sz w:val="24"/>
          <w:szCs w:val="24"/>
          <w:lang w:val="ru-RU" w:eastAsia="ru-RU"/>
        </w:rPr>
      </w:pPr>
    </w:p>
    <w:p w:rsidR="004739C6" w:rsidRPr="00A05434" w:rsidRDefault="004739C6" w:rsidP="004739C6">
      <w:pPr>
        <w:pStyle w:val="221"/>
        <w:keepNext/>
        <w:keepLines/>
        <w:shd w:val="clear" w:color="auto" w:fill="auto"/>
        <w:spacing w:before="0" w:after="0" w:line="240" w:lineRule="auto"/>
        <w:ind w:firstLine="454"/>
        <w:jc w:val="left"/>
        <w:rPr>
          <w:rFonts w:ascii="Times New Roman" w:hAnsi="Times New Roman" w:cs="Times New Roman"/>
          <w:sz w:val="24"/>
          <w:szCs w:val="24"/>
          <w:lang w:val="ru-RU"/>
        </w:rPr>
      </w:pPr>
      <w:r w:rsidRPr="00A05434">
        <w:rPr>
          <w:rFonts w:ascii="Times New Roman" w:eastAsia="Times New Roman" w:hAnsi="Times New Roman" w:cs="Times New Roman"/>
          <w:sz w:val="24"/>
          <w:szCs w:val="24"/>
          <w:lang w:val="ru-RU"/>
        </w:rPr>
        <w:t xml:space="preserve">      </w:t>
      </w:r>
      <w:bookmarkStart w:id="27" w:name="bookmark416"/>
      <w:r w:rsidRPr="00A05434">
        <w:rPr>
          <w:rStyle w:val="228"/>
          <w:rFonts w:ascii="Times New Roman" w:hAnsi="Times New Roman" w:cs="Times New Roman"/>
          <w:sz w:val="24"/>
          <w:szCs w:val="24"/>
          <w:lang w:val="ru-RU"/>
        </w:rPr>
        <w:t>3.2.2. Психолого-педагогические условия</w:t>
      </w:r>
      <w:r w:rsidRPr="00A05434">
        <w:rPr>
          <w:rStyle w:val="222"/>
          <w:bCs/>
          <w:sz w:val="24"/>
          <w:szCs w:val="24"/>
          <w:lang w:val="ru-RU"/>
        </w:rPr>
        <w:t xml:space="preserve"> </w:t>
      </w:r>
      <w:r w:rsidRPr="00A05434">
        <w:rPr>
          <w:rStyle w:val="228"/>
          <w:rFonts w:ascii="Times New Roman" w:hAnsi="Times New Roman" w:cs="Times New Roman"/>
          <w:sz w:val="24"/>
          <w:szCs w:val="24"/>
          <w:lang w:val="ru-RU"/>
        </w:rPr>
        <w:t>реализации основной образовательной</w:t>
      </w:r>
      <w:r w:rsidRPr="00A05434">
        <w:rPr>
          <w:rStyle w:val="222"/>
          <w:bCs/>
          <w:sz w:val="24"/>
          <w:szCs w:val="24"/>
          <w:lang w:val="ru-RU"/>
        </w:rPr>
        <w:t xml:space="preserve"> </w:t>
      </w:r>
      <w:r w:rsidRPr="00A05434">
        <w:rPr>
          <w:rStyle w:val="228"/>
          <w:rFonts w:ascii="Times New Roman" w:hAnsi="Times New Roman" w:cs="Times New Roman"/>
          <w:sz w:val="24"/>
          <w:szCs w:val="24"/>
          <w:lang w:val="ru-RU"/>
        </w:rPr>
        <w:t>программы основного общего образования</w:t>
      </w:r>
      <w:bookmarkEnd w:id="27"/>
    </w:p>
    <w:p w:rsidR="004739C6" w:rsidRPr="00A05434" w:rsidRDefault="004739C6" w:rsidP="004739C6">
      <w:pPr>
        <w:pStyle w:val="af1"/>
        <w:spacing w:after="0" w:line="240" w:lineRule="auto"/>
        <w:ind w:firstLine="454"/>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4739C6" w:rsidRPr="00A05434" w:rsidRDefault="004739C6" w:rsidP="00483C48">
      <w:pPr>
        <w:pStyle w:val="af1"/>
        <w:numPr>
          <w:ilvl w:val="0"/>
          <w:numId w:val="42"/>
        </w:num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739C6" w:rsidRPr="00A05434" w:rsidRDefault="004739C6" w:rsidP="00483C48">
      <w:pPr>
        <w:pStyle w:val="af1"/>
        <w:numPr>
          <w:ilvl w:val="0"/>
          <w:numId w:val="42"/>
        </w:num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формирование и развитие психолого-педагогической компетентности участников образовательного процесса;</w:t>
      </w:r>
    </w:p>
    <w:p w:rsidR="004739C6" w:rsidRPr="00A05434" w:rsidRDefault="004739C6" w:rsidP="00483C48">
      <w:pPr>
        <w:pStyle w:val="af1"/>
        <w:numPr>
          <w:ilvl w:val="0"/>
          <w:numId w:val="42"/>
        </w:num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739C6" w:rsidRPr="00A05434" w:rsidRDefault="004739C6" w:rsidP="004739C6">
      <w:pPr>
        <w:spacing w:after="0" w:line="240" w:lineRule="auto"/>
        <w:ind w:firstLine="454"/>
        <w:jc w:val="both"/>
        <w:rPr>
          <w:rFonts w:ascii="Times New Roman" w:hAnsi="Times New Roman" w:cs="Times New Roman"/>
          <w:sz w:val="24"/>
          <w:szCs w:val="24"/>
          <w:lang w:val="ru-RU"/>
        </w:rPr>
      </w:pPr>
    </w:p>
    <w:p w:rsidR="004739C6" w:rsidRPr="00A05434" w:rsidRDefault="004739C6" w:rsidP="004739C6">
      <w:pPr>
        <w:pStyle w:val="15"/>
        <w:shd w:val="clear" w:color="auto" w:fill="auto"/>
        <w:spacing w:line="240" w:lineRule="auto"/>
        <w:jc w:val="center"/>
        <w:rPr>
          <w:rStyle w:val="27"/>
          <w:bCs w:val="0"/>
          <w:sz w:val="24"/>
          <w:szCs w:val="24"/>
          <w:lang w:val="ru-RU"/>
        </w:rPr>
      </w:pPr>
      <w:r w:rsidRPr="00A05434">
        <w:rPr>
          <w:rStyle w:val="27"/>
          <w:bCs w:val="0"/>
          <w:sz w:val="24"/>
          <w:szCs w:val="24"/>
          <w:lang w:val="ru-RU"/>
        </w:rPr>
        <w:t>Модель аналитической таблицы для оценки базовых компетентностей педагогов</w:t>
      </w:r>
      <w:r w:rsidRPr="004739C6">
        <w:rPr>
          <w:rStyle w:val="a7"/>
          <w:rFonts w:ascii="Times New Roman" w:hAnsi="Times New Roman" w:cs="Times New Roman"/>
          <w:sz w:val="24"/>
          <w:szCs w:val="24"/>
        </w:rPr>
        <w:footnoteReference w:id="2"/>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5040"/>
        <w:gridCol w:w="5040"/>
      </w:tblGrid>
      <w:tr w:rsidR="004739C6" w:rsidRPr="004739C6"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w:t>
            </w:r>
          </w:p>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п/п</w:t>
            </w:r>
          </w:p>
        </w:tc>
        <w:tc>
          <w:tcPr>
            <w:tcW w:w="41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Style w:val="1927"/>
                <w:bCs/>
                <w:sz w:val="24"/>
                <w:szCs w:val="24"/>
              </w:rPr>
              <w:t>Базовые компетентности педагога</w:t>
            </w:r>
          </w:p>
        </w:tc>
        <w:tc>
          <w:tcPr>
            <w:tcW w:w="50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Style w:val="1927"/>
                <w:bCs/>
                <w:sz w:val="24"/>
                <w:szCs w:val="24"/>
              </w:rPr>
              <w:t>Характеристики компетентностей</w:t>
            </w:r>
          </w:p>
        </w:tc>
        <w:tc>
          <w:tcPr>
            <w:tcW w:w="50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Style w:val="1927"/>
                <w:bCs/>
                <w:sz w:val="24"/>
                <w:szCs w:val="24"/>
              </w:rPr>
              <w:t>Показатели оценки компетентности</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1.1</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7"/>
                <w:sz w:val="24"/>
                <w:szCs w:val="24"/>
                <w:lang w:val="ru-RU"/>
              </w:rPr>
              <w:t>Вера в силы и возможности обучающихся</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7"/>
                <w:sz w:val="24"/>
                <w:szCs w:val="24"/>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w:t>
            </w:r>
            <w:r w:rsidRPr="00A05434">
              <w:rPr>
                <w:rStyle w:val="1237"/>
                <w:sz w:val="24"/>
                <w:szCs w:val="24"/>
                <w:lang w:val="ru-RU"/>
              </w:rPr>
              <w:lastRenderedPageBreak/>
              <w:t>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8"/>
              </w:tabs>
              <w:spacing w:before="0" w:line="240" w:lineRule="auto"/>
              <w:rPr>
                <w:rFonts w:ascii="Times New Roman" w:hAnsi="Times New Roman" w:cs="Times New Roman"/>
                <w:sz w:val="24"/>
                <w:szCs w:val="24"/>
                <w:lang w:val="ru-RU" w:eastAsia="ru-RU"/>
              </w:rPr>
            </w:pPr>
            <w:r w:rsidRPr="00A05434">
              <w:rPr>
                <w:rStyle w:val="1237"/>
                <w:sz w:val="24"/>
                <w:szCs w:val="24"/>
                <w:lang w:val="ru-RU"/>
              </w:rPr>
              <w:lastRenderedPageBreak/>
              <w:t>—</w:t>
            </w:r>
            <w:r w:rsidRPr="004739C6">
              <w:rPr>
                <w:rStyle w:val="1237"/>
                <w:sz w:val="24"/>
                <w:szCs w:val="24"/>
              </w:rPr>
              <w:t> </w:t>
            </w:r>
            <w:r w:rsidRPr="00A05434">
              <w:rPr>
                <w:rStyle w:val="1237"/>
                <w:sz w:val="24"/>
                <w:szCs w:val="24"/>
                <w:lang w:val="ru-RU"/>
              </w:rPr>
              <w:t>Умение создавать ситуацию успеха для обучающихся;</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7"/>
                <w:sz w:val="24"/>
                <w:szCs w:val="24"/>
                <w:lang w:val="ru-RU"/>
              </w:rPr>
              <w:t>—</w:t>
            </w:r>
            <w:r w:rsidRPr="004739C6">
              <w:rPr>
                <w:rStyle w:val="1237"/>
                <w:sz w:val="24"/>
                <w:szCs w:val="24"/>
              </w:rPr>
              <w:t> </w:t>
            </w:r>
            <w:r w:rsidRPr="00A05434">
              <w:rPr>
                <w:rStyle w:val="1237"/>
                <w:sz w:val="24"/>
                <w:szCs w:val="24"/>
                <w:lang w:val="ru-RU"/>
              </w:rPr>
              <w:t>умение осуществлять грамотное педагогическое оценивание, мобилизующее академическую активность;</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7"/>
                <w:sz w:val="24"/>
                <w:szCs w:val="24"/>
                <w:lang w:val="ru-RU"/>
              </w:rPr>
              <w:t>—</w:t>
            </w:r>
            <w:r w:rsidRPr="004739C6">
              <w:rPr>
                <w:rStyle w:val="1237"/>
                <w:sz w:val="24"/>
                <w:szCs w:val="24"/>
              </w:rPr>
              <w:t> </w:t>
            </w:r>
            <w:r w:rsidRPr="00A05434">
              <w:rPr>
                <w:rStyle w:val="1237"/>
                <w:sz w:val="24"/>
                <w:szCs w:val="24"/>
                <w:lang w:val="ru-RU"/>
              </w:rPr>
              <w:t xml:space="preserve">умение находить положительные стороны у каждого обучающегося, строить образовательный процесс с опорой на эти </w:t>
            </w:r>
            <w:r w:rsidRPr="00A05434">
              <w:rPr>
                <w:rStyle w:val="1237"/>
                <w:sz w:val="24"/>
                <w:szCs w:val="24"/>
                <w:lang w:val="ru-RU"/>
              </w:rPr>
              <w:lastRenderedPageBreak/>
              <w:t>стороны, поддерживать позитивные силы развития;</w:t>
            </w:r>
          </w:p>
          <w:p w:rsidR="004739C6" w:rsidRPr="00A05434" w:rsidRDefault="004739C6">
            <w:pPr>
              <w:spacing w:after="0" w:line="240" w:lineRule="auto"/>
              <w:rPr>
                <w:rFonts w:ascii="Times New Roman" w:hAnsi="Times New Roman" w:cs="Times New Roman"/>
                <w:sz w:val="24"/>
                <w:szCs w:val="24"/>
                <w:lang w:val="ru-RU"/>
              </w:rPr>
            </w:pPr>
            <w:r w:rsidRPr="00A05434">
              <w:rPr>
                <w:rStyle w:val="1237"/>
                <w:sz w:val="24"/>
                <w:szCs w:val="24"/>
                <w:lang w:val="ru-RU"/>
              </w:rPr>
              <w:t>—</w:t>
            </w:r>
            <w:r w:rsidRPr="004739C6">
              <w:rPr>
                <w:rStyle w:val="1237"/>
                <w:sz w:val="24"/>
                <w:szCs w:val="24"/>
              </w:rPr>
              <w:t> </w:t>
            </w:r>
            <w:r w:rsidRPr="00A05434">
              <w:rPr>
                <w:rStyle w:val="1237"/>
                <w:sz w:val="24"/>
                <w:szCs w:val="24"/>
                <w:lang w:val="ru-RU"/>
              </w:rPr>
              <w:t>умение разрабатывать индивидуально-ориентированные образовательные проекты</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lastRenderedPageBreak/>
              <w:t>1.2</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6"/>
                <w:sz w:val="24"/>
                <w:szCs w:val="24"/>
                <w:lang w:val="ru-RU"/>
              </w:rPr>
              <w:t>Интерес к внутреннему миру обучающихся</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6"/>
                <w:sz w:val="24"/>
                <w:szCs w:val="24"/>
                <w:lang w:val="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eastAsia="ru-RU"/>
              </w:rPr>
            </w:pPr>
            <w:r w:rsidRPr="00A05434">
              <w:rPr>
                <w:rStyle w:val="1237"/>
                <w:sz w:val="24"/>
                <w:szCs w:val="24"/>
                <w:lang w:val="ru-RU"/>
              </w:rPr>
              <w:t>—</w:t>
            </w:r>
            <w:r w:rsidRPr="004739C6">
              <w:rPr>
                <w:rStyle w:val="1237"/>
                <w:sz w:val="24"/>
                <w:szCs w:val="24"/>
              </w:rPr>
              <w:t> </w:t>
            </w:r>
            <w:r w:rsidRPr="00A05434">
              <w:rPr>
                <w:rStyle w:val="1236"/>
                <w:sz w:val="24"/>
                <w:szCs w:val="24"/>
                <w:lang w:val="ru-RU"/>
              </w:rPr>
              <w:t>Умение составить устную и письменную характеристику обучающегося, отражающую разные аспекты его внутреннего мира;</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37"/>
                <w:sz w:val="24"/>
                <w:szCs w:val="24"/>
                <w:lang w:val="ru-RU"/>
              </w:rPr>
              <w:t>—</w:t>
            </w:r>
            <w:r w:rsidRPr="004739C6">
              <w:rPr>
                <w:rStyle w:val="1237"/>
                <w:sz w:val="24"/>
                <w:szCs w:val="24"/>
              </w:rPr>
              <w:t> </w:t>
            </w:r>
            <w:r w:rsidRPr="00A05434">
              <w:rPr>
                <w:rStyle w:val="1236"/>
                <w:sz w:val="24"/>
                <w:szCs w:val="24"/>
                <w:lang w:val="ru-RU"/>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7"/>
                <w:sz w:val="24"/>
                <w:szCs w:val="24"/>
                <w:lang w:val="ru-RU"/>
              </w:rPr>
              <w:t>—</w:t>
            </w:r>
            <w:r w:rsidRPr="004739C6">
              <w:rPr>
                <w:rStyle w:val="1237"/>
                <w:sz w:val="24"/>
                <w:szCs w:val="24"/>
              </w:rPr>
              <w:t> </w:t>
            </w:r>
            <w:r w:rsidRPr="00A05434">
              <w:rPr>
                <w:rStyle w:val="1236"/>
                <w:sz w:val="24"/>
                <w:szCs w:val="24"/>
                <w:lang w:val="ru-RU"/>
              </w:rPr>
              <w:t>умение построить индивидуализированную образовательную программу;</w:t>
            </w:r>
          </w:p>
          <w:p w:rsidR="004739C6" w:rsidRPr="00A05434" w:rsidRDefault="004739C6">
            <w:pPr>
              <w:spacing w:after="0" w:line="240" w:lineRule="auto"/>
              <w:rPr>
                <w:rFonts w:ascii="Times New Roman" w:hAnsi="Times New Roman" w:cs="Times New Roman"/>
                <w:sz w:val="24"/>
                <w:szCs w:val="24"/>
                <w:lang w:val="ru-RU"/>
              </w:rPr>
            </w:pPr>
            <w:r w:rsidRPr="00A05434">
              <w:rPr>
                <w:rStyle w:val="1236"/>
                <w:sz w:val="24"/>
                <w:szCs w:val="24"/>
                <w:lang w:val="ru-RU"/>
              </w:rPr>
              <w:t>умение показать личностный смысл обучения с учётом индивидуальных характеристик внутреннего мира</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1.3</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6"/>
                <w:sz w:val="24"/>
                <w:szCs w:val="24"/>
                <w:lang w:val="ru-RU"/>
              </w:rPr>
              <w:t>Открытость к принятию других позиций, точек зрения (неидеологизированное мышление педагога)</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6"/>
                <w:sz w:val="24"/>
                <w:szCs w:val="24"/>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eastAsia="ru-RU"/>
              </w:rPr>
            </w:pPr>
            <w:r w:rsidRPr="00A05434">
              <w:rPr>
                <w:rStyle w:val="1237"/>
                <w:sz w:val="24"/>
                <w:szCs w:val="24"/>
                <w:lang w:val="ru-RU"/>
              </w:rPr>
              <w:t>—</w:t>
            </w:r>
            <w:r w:rsidRPr="004739C6">
              <w:rPr>
                <w:rStyle w:val="1237"/>
                <w:sz w:val="24"/>
                <w:szCs w:val="24"/>
              </w:rPr>
              <w:t> </w:t>
            </w:r>
            <w:r w:rsidRPr="00A05434">
              <w:rPr>
                <w:rStyle w:val="1236"/>
                <w:sz w:val="24"/>
                <w:szCs w:val="24"/>
                <w:lang w:val="ru-RU"/>
              </w:rPr>
              <w:t>Убеждённость, что истина может быть не одна;</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36"/>
                <w:sz w:val="24"/>
                <w:szCs w:val="24"/>
                <w:lang w:val="ru-RU"/>
              </w:rPr>
              <w:t>интерес к мнениям и позициям других;</w:t>
            </w:r>
          </w:p>
          <w:p w:rsidR="004739C6" w:rsidRPr="00A05434" w:rsidRDefault="004739C6">
            <w:pPr>
              <w:spacing w:after="0" w:line="240" w:lineRule="auto"/>
              <w:rPr>
                <w:rFonts w:ascii="Times New Roman" w:hAnsi="Times New Roman" w:cs="Times New Roman"/>
                <w:sz w:val="24"/>
                <w:szCs w:val="24"/>
                <w:lang w:val="ru-RU"/>
              </w:rPr>
            </w:pPr>
            <w:r w:rsidRPr="00A05434">
              <w:rPr>
                <w:rStyle w:val="1237"/>
                <w:sz w:val="24"/>
                <w:szCs w:val="24"/>
                <w:lang w:val="ru-RU"/>
              </w:rPr>
              <w:t>—</w:t>
            </w:r>
            <w:r w:rsidRPr="004739C6">
              <w:rPr>
                <w:rStyle w:val="1237"/>
                <w:sz w:val="24"/>
                <w:szCs w:val="24"/>
              </w:rPr>
              <w:t> </w:t>
            </w:r>
            <w:r w:rsidRPr="00A05434">
              <w:rPr>
                <w:rStyle w:val="1236"/>
                <w:sz w:val="24"/>
                <w:szCs w:val="24"/>
                <w:lang w:val="ru-RU"/>
              </w:rPr>
              <w:t>учёт других точек зрения в процессе оценивания обучающихся</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1.4</w:t>
            </w:r>
          </w:p>
        </w:tc>
        <w:tc>
          <w:tcPr>
            <w:tcW w:w="41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Style w:val="1236"/>
                <w:sz w:val="24"/>
                <w:szCs w:val="24"/>
              </w:rPr>
              <w:t>Общая культура</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6"/>
                <w:sz w:val="24"/>
                <w:szCs w:val="24"/>
                <w:lang w:val="ru-RU"/>
              </w:rPr>
              <w:t xml:space="preserve">Определяет характер и стиль педагогической деятельности. Заключается в знаниях педагога </w:t>
            </w:r>
            <w:r w:rsidRPr="00A05434">
              <w:rPr>
                <w:rStyle w:val="1236"/>
                <w:sz w:val="24"/>
                <w:szCs w:val="24"/>
                <w:lang w:val="ru-RU"/>
              </w:rPr>
              <w:lastRenderedPageBreak/>
              <w:t xml:space="preserve">об основных формах материальной и духовной жизни человека. Во многом определяет успешность педагогического </w:t>
            </w:r>
            <w:r w:rsidRPr="00A05434">
              <w:rPr>
                <w:rStyle w:val="1235"/>
                <w:sz w:val="24"/>
                <w:szCs w:val="24"/>
                <w:lang w:val="ru-RU"/>
              </w:rPr>
              <w:t>общения, позицию педагога в глазах обучающихся</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8"/>
              </w:tabs>
              <w:spacing w:before="0" w:line="240" w:lineRule="auto"/>
              <w:rPr>
                <w:rFonts w:ascii="Times New Roman" w:hAnsi="Times New Roman" w:cs="Times New Roman"/>
                <w:sz w:val="24"/>
                <w:szCs w:val="24"/>
                <w:lang w:val="ru-RU" w:eastAsia="ru-RU"/>
              </w:rPr>
            </w:pPr>
            <w:r w:rsidRPr="00A05434">
              <w:rPr>
                <w:rStyle w:val="1237"/>
                <w:sz w:val="24"/>
                <w:szCs w:val="24"/>
                <w:lang w:val="ru-RU"/>
              </w:rPr>
              <w:lastRenderedPageBreak/>
              <w:t>—</w:t>
            </w:r>
            <w:r w:rsidRPr="004739C6">
              <w:rPr>
                <w:rStyle w:val="1237"/>
                <w:sz w:val="24"/>
                <w:szCs w:val="24"/>
              </w:rPr>
              <w:t> </w:t>
            </w:r>
            <w:r w:rsidRPr="00A05434">
              <w:rPr>
                <w:rStyle w:val="1236"/>
                <w:sz w:val="24"/>
                <w:szCs w:val="24"/>
                <w:lang w:val="ru-RU"/>
              </w:rPr>
              <w:t>Ориентация в основных сферах материальной и духовной жизни;</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6"/>
                <w:sz w:val="24"/>
                <w:szCs w:val="24"/>
                <w:lang w:val="ru-RU"/>
              </w:rPr>
              <w:lastRenderedPageBreak/>
              <w:t>знание материальных и духовных интересов молодёжи;</w:t>
            </w:r>
          </w:p>
          <w:p w:rsidR="004739C6" w:rsidRPr="00A05434" w:rsidRDefault="004739C6">
            <w:pPr>
              <w:spacing w:after="0" w:line="240" w:lineRule="auto"/>
              <w:rPr>
                <w:rStyle w:val="1236"/>
                <w:sz w:val="24"/>
                <w:szCs w:val="24"/>
                <w:lang w:val="ru-RU"/>
              </w:rPr>
            </w:pPr>
            <w:r w:rsidRPr="00A05434">
              <w:rPr>
                <w:rStyle w:val="1237"/>
                <w:sz w:val="24"/>
                <w:szCs w:val="24"/>
                <w:lang w:val="ru-RU"/>
              </w:rPr>
              <w:t>—</w:t>
            </w:r>
            <w:r w:rsidRPr="004739C6">
              <w:rPr>
                <w:rStyle w:val="1237"/>
                <w:sz w:val="24"/>
                <w:szCs w:val="24"/>
              </w:rPr>
              <w:t> </w:t>
            </w:r>
            <w:r w:rsidRPr="00A05434">
              <w:rPr>
                <w:rStyle w:val="1236"/>
                <w:sz w:val="24"/>
                <w:szCs w:val="24"/>
                <w:lang w:val="ru-RU"/>
              </w:rPr>
              <w:t>возможность продемонстрировать свои достижения;</w:t>
            </w:r>
          </w:p>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5"/>
                <w:sz w:val="24"/>
                <w:szCs w:val="24"/>
                <w:lang w:val="ru-RU"/>
              </w:rPr>
              <w:t>руководство кружками и секциями</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lastRenderedPageBreak/>
              <w:t>1.5</w:t>
            </w:r>
          </w:p>
        </w:tc>
        <w:tc>
          <w:tcPr>
            <w:tcW w:w="41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Style w:val="1235"/>
                <w:sz w:val="24"/>
                <w:szCs w:val="24"/>
              </w:rPr>
              <w:t>Эмоциональная устойчивость</w:t>
            </w:r>
          </w:p>
        </w:tc>
        <w:tc>
          <w:tcPr>
            <w:tcW w:w="50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A05434">
              <w:rPr>
                <w:rStyle w:val="1235"/>
                <w:sz w:val="24"/>
                <w:szCs w:val="24"/>
                <w:lang w:val="ru-RU"/>
              </w:rPr>
              <w:t xml:space="preserve">Определяет характер отношений в учебном процессе, особенно в ситуациях конфликта. </w:t>
            </w:r>
            <w:r w:rsidRPr="004739C6">
              <w:rPr>
                <w:rStyle w:val="1235"/>
                <w:sz w:val="24"/>
                <w:szCs w:val="24"/>
              </w:rPr>
              <w:t>Способствует сохранению объективности оценки обучающихся. Определяет эффективность владения классом</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8"/>
              </w:tabs>
              <w:spacing w:before="0" w:line="240" w:lineRule="auto"/>
              <w:rPr>
                <w:rFonts w:ascii="Times New Roman" w:hAnsi="Times New Roman" w:cs="Times New Roman"/>
                <w:sz w:val="24"/>
                <w:szCs w:val="24"/>
                <w:lang w:val="ru-RU" w:eastAsia="ru-RU"/>
              </w:rPr>
            </w:pPr>
            <w:r w:rsidRPr="00A05434">
              <w:rPr>
                <w:rStyle w:val="1235"/>
                <w:sz w:val="24"/>
                <w:szCs w:val="24"/>
                <w:lang w:val="ru-RU"/>
              </w:rPr>
              <w:t>—</w:t>
            </w:r>
            <w:r w:rsidRPr="004739C6">
              <w:rPr>
                <w:rStyle w:val="1235"/>
                <w:sz w:val="24"/>
                <w:szCs w:val="24"/>
              </w:rPr>
              <w:t> </w:t>
            </w:r>
            <w:r w:rsidRPr="00A05434">
              <w:rPr>
                <w:rStyle w:val="1235"/>
                <w:sz w:val="24"/>
                <w:szCs w:val="24"/>
                <w:lang w:val="ru-RU"/>
              </w:rPr>
              <w:t>В трудных ситуациях педагог сохраняет спокойствие;</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35"/>
                <w:sz w:val="24"/>
                <w:szCs w:val="24"/>
                <w:lang w:val="ru-RU"/>
              </w:rPr>
              <w:t>эмоциональный конфликт не влияет на объективность оценки;</w:t>
            </w:r>
          </w:p>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5"/>
                <w:sz w:val="24"/>
                <w:szCs w:val="24"/>
                <w:lang w:val="ru-RU"/>
              </w:rPr>
              <w:t>не стремится избежать эмоционально-напряжённых ситуаций</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1.6</w:t>
            </w:r>
          </w:p>
        </w:tc>
        <w:tc>
          <w:tcPr>
            <w:tcW w:w="41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A05434">
              <w:rPr>
                <w:rStyle w:val="1235"/>
                <w:sz w:val="24"/>
                <w:szCs w:val="24"/>
                <w:lang w:val="ru-RU"/>
              </w:rPr>
              <w:t xml:space="preserve">Позитивная направленность на педагогическую деятельность. </w:t>
            </w:r>
            <w:r w:rsidRPr="004739C6">
              <w:rPr>
                <w:rStyle w:val="1235"/>
                <w:sz w:val="24"/>
                <w:szCs w:val="24"/>
              </w:rPr>
              <w:t>Уверенность в себе</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8"/>
              </w:tabs>
              <w:spacing w:before="0" w:line="240" w:lineRule="auto"/>
              <w:rPr>
                <w:rFonts w:ascii="Times New Roman" w:hAnsi="Times New Roman" w:cs="Times New Roman"/>
                <w:sz w:val="24"/>
                <w:szCs w:val="24"/>
                <w:lang w:val="ru-RU" w:eastAsia="ru-RU"/>
              </w:rPr>
            </w:pPr>
            <w:r w:rsidRPr="00A05434">
              <w:rPr>
                <w:rStyle w:val="1235"/>
                <w:sz w:val="24"/>
                <w:szCs w:val="24"/>
                <w:lang w:val="ru-RU"/>
              </w:rPr>
              <w:t>—</w:t>
            </w:r>
            <w:r w:rsidRPr="004739C6">
              <w:rPr>
                <w:rStyle w:val="1235"/>
                <w:sz w:val="24"/>
                <w:szCs w:val="24"/>
              </w:rPr>
              <w:t> </w:t>
            </w:r>
            <w:r w:rsidRPr="00A05434">
              <w:rPr>
                <w:rStyle w:val="1235"/>
                <w:sz w:val="24"/>
                <w:szCs w:val="24"/>
                <w:lang w:val="ru-RU"/>
              </w:rPr>
              <w:t>Осознание целей и ценностей педагогической деятельности;</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5"/>
                <w:sz w:val="24"/>
                <w:szCs w:val="24"/>
                <w:lang w:val="ru-RU"/>
              </w:rPr>
              <w:t>позитивное настроение;</w:t>
            </w:r>
          </w:p>
          <w:p w:rsidR="004739C6" w:rsidRPr="00A05434" w:rsidRDefault="004739C6">
            <w:pPr>
              <w:pStyle w:val="121"/>
              <w:shd w:val="clear" w:color="auto" w:fill="auto"/>
              <w:spacing w:before="0" w:line="240" w:lineRule="auto"/>
              <w:rPr>
                <w:rFonts w:ascii="Times New Roman" w:hAnsi="Times New Roman" w:cs="Times New Roman"/>
                <w:sz w:val="24"/>
                <w:szCs w:val="24"/>
                <w:lang w:val="ru-RU"/>
              </w:rPr>
            </w:pPr>
            <w:r w:rsidRPr="00A05434">
              <w:rPr>
                <w:rStyle w:val="1235"/>
                <w:sz w:val="24"/>
                <w:szCs w:val="24"/>
                <w:lang w:val="ru-RU"/>
              </w:rPr>
              <w:t>желание работать;</w:t>
            </w:r>
          </w:p>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5"/>
                <w:sz w:val="24"/>
                <w:szCs w:val="24"/>
                <w:lang w:val="ru-RU"/>
              </w:rPr>
              <w:t>высокая профессиональная самооценка</w:t>
            </w:r>
          </w:p>
        </w:tc>
      </w:tr>
      <w:tr w:rsidR="004739C6" w:rsidRPr="00D21744" w:rsidTr="004739C6">
        <w:tc>
          <w:tcPr>
            <w:tcW w:w="14868" w:type="dxa"/>
            <w:gridSpan w:val="4"/>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jc w:val="center"/>
              <w:rPr>
                <w:rFonts w:ascii="Times New Roman" w:hAnsi="Times New Roman" w:cs="Times New Roman"/>
                <w:sz w:val="24"/>
                <w:szCs w:val="24"/>
                <w:lang w:val="ru-RU"/>
              </w:rPr>
            </w:pPr>
            <w:r w:rsidRPr="004739C6">
              <w:rPr>
                <w:rStyle w:val="1235"/>
                <w:sz w:val="24"/>
                <w:szCs w:val="24"/>
              </w:rPr>
              <w:t>II</w:t>
            </w:r>
            <w:r w:rsidRPr="00A05434">
              <w:rPr>
                <w:rStyle w:val="1235"/>
                <w:sz w:val="24"/>
                <w:szCs w:val="24"/>
                <w:lang w:val="ru-RU"/>
              </w:rPr>
              <w:t>. Постановка целей и задач педагогической деятельности</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2.1</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Умение перевести тему урока в педагогическую задачу</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8"/>
              </w:tabs>
              <w:spacing w:before="0" w:line="240" w:lineRule="auto"/>
              <w:rPr>
                <w:rFonts w:ascii="Times New Roman" w:hAnsi="Times New Roman" w:cs="Times New Roman"/>
                <w:sz w:val="24"/>
                <w:szCs w:val="24"/>
                <w:lang w:val="ru-RU" w:eastAsia="ru-RU"/>
              </w:rPr>
            </w:pPr>
            <w:r w:rsidRPr="00A05434">
              <w:rPr>
                <w:rStyle w:val="1235"/>
                <w:sz w:val="24"/>
                <w:szCs w:val="24"/>
                <w:lang w:val="ru-RU"/>
              </w:rPr>
              <w:t>—</w:t>
            </w:r>
            <w:r w:rsidRPr="004739C6">
              <w:rPr>
                <w:rStyle w:val="1235"/>
                <w:sz w:val="24"/>
                <w:szCs w:val="24"/>
              </w:rPr>
              <w:t> </w:t>
            </w:r>
            <w:r w:rsidRPr="00A05434">
              <w:rPr>
                <w:rStyle w:val="1235"/>
                <w:sz w:val="24"/>
                <w:szCs w:val="24"/>
                <w:lang w:val="ru-RU"/>
              </w:rPr>
              <w:t>Знание образовательных стандартов и реализующих их программ;</w:t>
            </w:r>
          </w:p>
          <w:p w:rsidR="004739C6" w:rsidRPr="00A05434" w:rsidRDefault="004739C6">
            <w:pPr>
              <w:pStyle w:val="121"/>
              <w:shd w:val="clear" w:color="auto" w:fill="auto"/>
              <w:tabs>
                <w:tab w:val="left" w:pos="403"/>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5"/>
                <w:sz w:val="24"/>
                <w:szCs w:val="24"/>
                <w:lang w:val="ru-RU"/>
              </w:rPr>
              <w:t>осознание нетождественности темы урока и цели урока;</w:t>
            </w:r>
          </w:p>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5"/>
                <w:sz w:val="24"/>
                <w:szCs w:val="24"/>
                <w:lang w:val="ru-RU"/>
              </w:rPr>
              <w:t>владение конкретным набором способов перевода темы в задачу</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2.2</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4"/>
                <w:sz w:val="24"/>
                <w:szCs w:val="24"/>
                <w:lang w:val="ru-RU"/>
              </w:rPr>
              <w:t>Умение ставить педагогические цели и задачи сообразно возрастным и индивидуальным особенностям обучающихся</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4"/>
                <w:sz w:val="24"/>
                <w:szCs w:val="24"/>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eastAsia="ru-RU"/>
              </w:rPr>
            </w:pPr>
            <w:r w:rsidRPr="00A05434">
              <w:rPr>
                <w:rStyle w:val="1235"/>
                <w:sz w:val="24"/>
                <w:szCs w:val="24"/>
                <w:lang w:val="ru-RU"/>
              </w:rPr>
              <w:t>—</w:t>
            </w:r>
            <w:r w:rsidRPr="004739C6">
              <w:rPr>
                <w:rStyle w:val="1235"/>
                <w:sz w:val="24"/>
                <w:szCs w:val="24"/>
              </w:rPr>
              <w:t> </w:t>
            </w:r>
            <w:r w:rsidRPr="00A05434">
              <w:rPr>
                <w:rStyle w:val="1234"/>
                <w:sz w:val="24"/>
                <w:szCs w:val="24"/>
                <w:lang w:val="ru-RU"/>
              </w:rPr>
              <w:t>Знание возрастных особенностей обучающихся;</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4"/>
                <w:sz w:val="24"/>
                <w:szCs w:val="24"/>
                <w:lang w:val="ru-RU"/>
              </w:rPr>
              <w:t>владение методами перевода цели в учебную задачу на конкретном возрасте</w:t>
            </w:r>
          </w:p>
        </w:tc>
      </w:tr>
      <w:tr w:rsidR="004739C6" w:rsidRPr="004739C6" w:rsidTr="004739C6">
        <w:tc>
          <w:tcPr>
            <w:tcW w:w="14868" w:type="dxa"/>
            <w:gridSpan w:val="4"/>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Style w:val="1234"/>
                <w:sz w:val="24"/>
                <w:szCs w:val="24"/>
              </w:rPr>
              <w:t>III. Мотивация учебной деятельности</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3.1</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4"/>
                <w:sz w:val="24"/>
                <w:szCs w:val="24"/>
                <w:lang w:val="ru-RU"/>
              </w:rPr>
              <w:t>Умение обеспечить успех в деятельности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4"/>
                <w:sz w:val="24"/>
                <w:szCs w:val="24"/>
                <w:lang w:val="ru-RU"/>
              </w:rPr>
              <w:t xml:space="preserve">Компетентность, позволяющая обучающемуся поверить в свои силы, утвердить себя в глазах окружающих, один из главных способов </w:t>
            </w:r>
            <w:r w:rsidRPr="00A05434">
              <w:rPr>
                <w:rStyle w:val="1234"/>
                <w:sz w:val="24"/>
                <w:szCs w:val="24"/>
                <w:lang w:val="ru-RU"/>
              </w:rPr>
              <w:lastRenderedPageBreak/>
              <w:t>обеспечить позитивную мотивацию учения</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403"/>
              </w:tabs>
              <w:spacing w:before="0" w:line="240" w:lineRule="auto"/>
              <w:rPr>
                <w:rFonts w:ascii="Times New Roman" w:hAnsi="Times New Roman" w:cs="Times New Roman"/>
                <w:sz w:val="24"/>
                <w:szCs w:val="24"/>
                <w:lang w:val="ru-RU" w:eastAsia="ru-RU"/>
              </w:rPr>
            </w:pPr>
            <w:r w:rsidRPr="00A05434">
              <w:rPr>
                <w:rStyle w:val="1235"/>
                <w:sz w:val="24"/>
                <w:szCs w:val="24"/>
                <w:lang w:val="ru-RU"/>
              </w:rPr>
              <w:lastRenderedPageBreak/>
              <w:t>—</w:t>
            </w:r>
            <w:r w:rsidRPr="004739C6">
              <w:rPr>
                <w:rStyle w:val="1235"/>
                <w:sz w:val="24"/>
                <w:szCs w:val="24"/>
              </w:rPr>
              <w:t> </w:t>
            </w:r>
            <w:r w:rsidRPr="00A05434">
              <w:rPr>
                <w:rStyle w:val="1234"/>
                <w:sz w:val="24"/>
                <w:szCs w:val="24"/>
                <w:lang w:val="ru-RU"/>
              </w:rPr>
              <w:t>Знание возможностей конкретных учеников;</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4"/>
                <w:sz w:val="24"/>
                <w:szCs w:val="24"/>
                <w:lang w:val="ru-RU"/>
              </w:rPr>
              <w:t xml:space="preserve">постановка учебных задач в соответствии с </w:t>
            </w:r>
            <w:r w:rsidRPr="00A05434">
              <w:rPr>
                <w:rStyle w:val="1234"/>
                <w:sz w:val="24"/>
                <w:szCs w:val="24"/>
                <w:lang w:val="ru-RU"/>
              </w:rPr>
              <w:lastRenderedPageBreak/>
              <w:t>возможностями ученика;</w:t>
            </w:r>
          </w:p>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4"/>
                <w:sz w:val="24"/>
                <w:szCs w:val="24"/>
                <w:lang w:val="ru-RU"/>
              </w:rPr>
              <w:t>демонстрация успехов обучающихся родителям, одноклассникам</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lastRenderedPageBreak/>
              <w:t>3.2</w:t>
            </w:r>
          </w:p>
        </w:tc>
        <w:tc>
          <w:tcPr>
            <w:tcW w:w="41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Style w:val="1234"/>
                <w:sz w:val="24"/>
                <w:szCs w:val="24"/>
              </w:rPr>
              <w:t>Компетентность в педагогическом оценивании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4"/>
                <w:sz w:val="24"/>
                <w:szCs w:val="24"/>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eastAsia="ru-RU"/>
              </w:rPr>
            </w:pPr>
            <w:r w:rsidRPr="00A05434">
              <w:rPr>
                <w:rStyle w:val="1235"/>
                <w:sz w:val="24"/>
                <w:szCs w:val="24"/>
                <w:lang w:val="ru-RU"/>
              </w:rPr>
              <w:t>—</w:t>
            </w:r>
            <w:r w:rsidRPr="004739C6">
              <w:rPr>
                <w:rStyle w:val="1235"/>
                <w:sz w:val="24"/>
                <w:szCs w:val="24"/>
              </w:rPr>
              <w:t> </w:t>
            </w:r>
            <w:r w:rsidRPr="00A05434">
              <w:rPr>
                <w:rStyle w:val="1234"/>
                <w:sz w:val="24"/>
                <w:szCs w:val="24"/>
                <w:lang w:val="ru-RU"/>
              </w:rPr>
              <w:t>Знание многообразия педагогических оценок;</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4"/>
                <w:sz w:val="24"/>
                <w:szCs w:val="24"/>
                <w:lang w:val="ru-RU"/>
              </w:rPr>
              <w:t>знакомство с литературой по данному вопросу;</w:t>
            </w:r>
          </w:p>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4"/>
                <w:sz w:val="24"/>
                <w:szCs w:val="24"/>
                <w:lang w:val="ru-RU"/>
              </w:rPr>
              <w:t>владение различными методами оценивания и их применение</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3.3</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4"/>
                <w:sz w:val="24"/>
                <w:szCs w:val="24"/>
                <w:lang w:val="ru-RU"/>
              </w:rPr>
              <w:t>Умение превращать учебную задачу в личностно значимую</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4"/>
                <w:sz w:val="24"/>
                <w:szCs w:val="24"/>
                <w:lang w:val="ru-RU"/>
              </w:rPr>
              <w:t>Это одна из важнейших компетентностей, обеспечивающих мотивацию учебной деятельности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8"/>
              </w:tabs>
              <w:spacing w:before="0" w:line="240" w:lineRule="auto"/>
              <w:rPr>
                <w:rFonts w:ascii="Times New Roman" w:hAnsi="Times New Roman" w:cs="Times New Roman"/>
                <w:sz w:val="24"/>
                <w:szCs w:val="24"/>
                <w:lang w:val="ru-RU" w:eastAsia="ru-RU"/>
              </w:rPr>
            </w:pPr>
            <w:r w:rsidRPr="00A05434">
              <w:rPr>
                <w:rStyle w:val="1235"/>
                <w:sz w:val="24"/>
                <w:szCs w:val="24"/>
                <w:lang w:val="ru-RU"/>
              </w:rPr>
              <w:t>—</w:t>
            </w:r>
            <w:r w:rsidRPr="004739C6">
              <w:rPr>
                <w:rStyle w:val="1235"/>
                <w:sz w:val="24"/>
                <w:szCs w:val="24"/>
              </w:rPr>
              <w:t> </w:t>
            </w:r>
            <w:r w:rsidRPr="00A05434">
              <w:rPr>
                <w:rStyle w:val="1234"/>
                <w:sz w:val="24"/>
                <w:szCs w:val="24"/>
                <w:lang w:val="ru-RU"/>
              </w:rPr>
              <w:t>Знание интересов обучающихся, их внутреннего мира;</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4"/>
                <w:sz w:val="24"/>
                <w:szCs w:val="24"/>
                <w:lang w:val="ru-RU"/>
              </w:rPr>
              <w:t>ориентация в культуре;</w:t>
            </w:r>
          </w:p>
          <w:p w:rsidR="004739C6" w:rsidRPr="00A05434" w:rsidRDefault="004739C6">
            <w:pPr>
              <w:spacing w:after="0" w:line="240" w:lineRule="auto"/>
              <w:rPr>
                <w:rFonts w:ascii="Times New Roman" w:hAnsi="Times New Roman" w:cs="Times New Roman"/>
                <w:sz w:val="24"/>
                <w:szCs w:val="24"/>
                <w:lang w:val="ru-RU"/>
              </w:rPr>
            </w:pPr>
            <w:r w:rsidRPr="00A05434">
              <w:rPr>
                <w:rStyle w:val="1234"/>
                <w:sz w:val="24"/>
                <w:szCs w:val="24"/>
                <w:lang w:val="ru-RU"/>
              </w:rPr>
              <w:t>умение показать роль и значение изучаемого материала в реализации личных планов</w:t>
            </w:r>
          </w:p>
        </w:tc>
      </w:tr>
      <w:tr w:rsidR="004739C6" w:rsidRPr="004739C6" w:rsidTr="004739C6">
        <w:tc>
          <w:tcPr>
            <w:tcW w:w="14868" w:type="dxa"/>
            <w:gridSpan w:val="4"/>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Style w:val="12-1pt"/>
                <w:sz w:val="24"/>
                <w:szCs w:val="24"/>
              </w:rPr>
              <w:t>IV.</w:t>
            </w:r>
            <w:r w:rsidRPr="004739C6">
              <w:rPr>
                <w:rStyle w:val="1233"/>
                <w:sz w:val="24"/>
                <w:szCs w:val="24"/>
              </w:rPr>
              <w:t xml:space="preserve"> Информационная компетентность</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4.1</w:t>
            </w:r>
          </w:p>
        </w:tc>
        <w:tc>
          <w:tcPr>
            <w:tcW w:w="41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Style w:val="1233"/>
                <w:sz w:val="24"/>
                <w:szCs w:val="24"/>
              </w:rPr>
              <w:t>Компетентность в предмете преподавания</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3"/>
                <w:sz w:val="24"/>
                <w:szCs w:val="24"/>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autoSpaceDE w:val="0"/>
              <w:autoSpaceDN w:val="0"/>
              <w:adjustRightInd w:val="0"/>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Знание генезиса формирования предметного знания (история, персоналии,</w:t>
            </w:r>
          </w:p>
          <w:p w:rsidR="004739C6" w:rsidRPr="00A05434" w:rsidRDefault="004739C6">
            <w:pPr>
              <w:autoSpaceDE w:val="0"/>
              <w:autoSpaceDN w:val="0"/>
              <w:adjustRightInd w:val="0"/>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для решения каких проблем разрабатывалось);</w:t>
            </w:r>
          </w:p>
          <w:p w:rsidR="004739C6" w:rsidRPr="00A05434" w:rsidRDefault="004739C6">
            <w:pPr>
              <w:autoSpaceDE w:val="0"/>
              <w:autoSpaceDN w:val="0"/>
              <w:adjustRightInd w:val="0"/>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возможности применения получаемых знаний для объяснения социальных</w:t>
            </w:r>
          </w:p>
          <w:p w:rsidR="004739C6" w:rsidRPr="00A05434" w:rsidRDefault="004739C6">
            <w:pPr>
              <w:autoSpaceDE w:val="0"/>
              <w:autoSpaceDN w:val="0"/>
              <w:adjustRightInd w:val="0"/>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и природных явлений;</w:t>
            </w:r>
          </w:p>
          <w:p w:rsidR="004739C6" w:rsidRPr="00A05434" w:rsidRDefault="004739C6">
            <w:pPr>
              <w:autoSpaceDE w:val="0"/>
              <w:autoSpaceDN w:val="0"/>
              <w:adjustRightInd w:val="0"/>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владение методами решения различных задач;</w:t>
            </w:r>
          </w:p>
          <w:p w:rsidR="004739C6" w:rsidRPr="00A05434" w:rsidRDefault="004739C6">
            <w:pPr>
              <w:autoSpaceDE w:val="0"/>
              <w:autoSpaceDN w:val="0"/>
              <w:adjustRightInd w:val="0"/>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свободное решение задач ЕГЭ, олимпиад: региональных, российских, международных</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4.2</w:t>
            </w:r>
          </w:p>
        </w:tc>
        <w:tc>
          <w:tcPr>
            <w:tcW w:w="4140" w:type="dxa"/>
            <w:tcBorders>
              <w:top w:val="single" w:sz="4" w:space="0" w:color="auto"/>
              <w:left w:val="single" w:sz="4" w:space="0" w:color="auto"/>
              <w:bottom w:val="single" w:sz="4" w:space="0" w:color="auto"/>
              <w:right w:val="single" w:sz="4" w:space="0" w:color="auto"/>
            </w:tcBorders>
            <w:hideMark/>
          </w:tcPr>
          <w:p w:rsidR="004739C6" w:rsidRPr="004739C6" w:rsidRDefault="004739C6">
            <w:pPr>
              <w:autoSpaceDE w:val="0"/>
              <w:autoSpaceDN w:val="0"/>
              <w:adjustRightInd w:val="0"/>
              <w:spacing w:after="0" w:line="240" w:lineRule="auto"/>
              <w:rPr>
                <w:rFonts w:ascii="Times New Roman" w:hAnsi="Times New Roman" w:cs="Times New Roman"/>
                <w:sz w:val="24"/>
                <w:szCs w:val="24"/>
              </w:rPr>
            </w:pPr>
            <w:r w:rsidRPr="004739C6">
              <w:rPr>
                <w:rFonts w:ascii="Times New Roman" w:hAnsi="Times New Roman" w:cs="Times New Roman"/>
                <w:sz w:val="24"/>
                <w:szCs w:val="24"/>
              </w:rPr>
              <w:t>Компетентность в методах преподавания</w:t>
            </w:r>
          </w:p>
        </w:tc>
        <w:tc>
          <w:tcPr>
            <w:tcW w:w="5040" w:type="dxa"/>
            <w:tcBorders>
              <w:top w:val="single" w:sz="4" w:space="0" w:color="auto"/>
              <w:left w:val="single" w:sz="4" w:space="0" w:color="auto"/>
              <w:bottom w:val="single" w:sz="4" w:space="0" w:color="auto"/>
              <w:right w:val="single" w:sz="4" w:space="0" w:color="auto"/>
            </w:tcBorders>
            <w:hideMark/>
          </w:tcPr>
          <w:p w:rsidR="004739C6" w:rsidRPr="004739C6" w:rsidRDefault="004739C6">
            <w:pPr>
              <w:autoSpaceDE w:val="0"/>
              <w:autoSpaceDN w:val="0"/>
              <w:adjustRightInd w:val="0"/>
              <w:spacing w:after="0" w:line="240" w:lineRule="auto"/>
              <w:rPr>
                <w:rFonts w:ascii="Times New Roman" w:hAnsi="Times New Roman" w:cs="Times New Roman"/>
                <w:sz w:val="24"/>
                <w:szCs w:val="24"/>
              </w:rPr>
            </w:pPr>
            <w:r w:rsidRPr="00A05434">
              <w:rPr>
                <w:rFonts w:ascii="Times New Roman" w:hAnsi="Times New Roman" w:cs="Times New Roman"/>
                <w:sz w:val="24"/>
                <w:szCs w:val="24"/>
                <w:lang w:val="ru-RU"/>
              </w:rPr>
              <w:t xml:space="preserve">Обеспечивает возможность эффективного усвоения знания и формирования умений, предусмотренных программой. </w:t>
            </w:r>
            <w:r w:rsidRPr="004739C6">
              <w:rPr>
                <w:rFonts w:ascii="Times New Roman" w:hAnsi="Times New Roman" w:cs="Times New Roman"/>
                <w:sz w:val="24"/>
                <w:szCs w:val="24"/>
              </w:rPr>
              <w:t>Обеспечивает индивидуальный подход и развитие</w:t>
            </w:r>
          </w:p>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творческой личности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autoSpaceDE w:val="0"/>
              <w:autoSpaceDN w:val="0"/>
              <w:adjustRightInd w:val="0"/>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Знание нормативных методов и методик;</w:t>
            </w:r>
          </w:p>
          <w:p w:rsidR="004739C6" w:rsidRPr="00A05434" w:rsidRDefault="004739C6">
            <w:pPr>
              <w:autoSpaceDE w:val="0"/>
              <w:autoSpaceDN w:val="0"/>
              <w:adjustRightInd w:val="0"/>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демонстрация личностно ориентированных методов образования;</w:t>
            </w:r>
          </w:p>
          <w:p w:rsidR="004739C6" w:rsidRPr="00A05434" w:rsidRDefault="004739C6">
            <w:pPr>
              <w:autoSpaceDE w:val="0"/>
              <w:autoSpaceDN w:val="0"/>
              <w:adjustRightInd w:val="0"/>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наличие своих находок и методов, авторской школы;</w:t>
            </w:r>
          </w:p>
          <w:p w:rsidR="004739C6" w:rsidRPr="00A05434" w:rsidRDefault="004739C6">
            <w:pPr>
              <w:autoSpaceDE w:val="0"/>
              <w:autoSpaceDN w:val="0"/>
              <w:adjustRightInd w:val="0"/>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знание современных достижений в области методики обучения, в том числе использование новых информационных </w:t>
            </w:r>
            <w:r w:rsidRPr="00A05434">
              <w:rPr>
                <w:rFonts w:ascii="Times New Roman" w:hAnsi="Times New Roman" w:cs="Times New Roman"/>
                <w:sz w:val="24"/>
                <w:szCs w:val="24"/>
                <w:lang w:val="ru-RU"/>
              </w:rPr>
              <w:lastRenderedPageBreak/>
              <w:t>технологий;</w:t>
            </w:r>
          </w:p>
          <w:p w:rsidR="004739C6" w:rsidRPr="00A05434" w:rsidRDefault="004739C6">
            <w:pPr>
              <w:autoSpaceDE w:val="0"/>
              <w:autoSpaceDN w:val="0"/>
              <w:adjustRightInd w:val="0"/>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w:t>
            </w:r>
            <w:r w:rsidRPr="004739C6">
              <w:rPr>
                <w:rFonts w:ascii="Times New Roman" w:hAnsi="Times New Roman" w:cs="Times New Roman"/>
                <w:sz w:val="24"/>
                <w:szCs w:val="24"/>
              </w:rPr>
              <w:t> </w:t>
            </w:r>
            <w:r w:rsidRPr="00A05434">
              <w:rPr>
                <w:rFonts w:ascii="Times New Roman" w:hAnsi="Times New Roman" w:cs="Times New Roman"/>
                <w:sz w:val="24"/>
                <w:szCs w:val="24"/>
                <w:lang w:val="ru-RU"/>
              </w:rPr>
              <w:t>использование в учебном процессе</w:t>
            </w:r>
          </w:p>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современных методов обучения</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lastRenderedPageBreak/>
              <w:t>4.3</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2"/>
                <w:sz w:val="24"/>
                <w:szCs w:val="24"/>
                <w:lang w:val="ru-RU"/>
              </w:rPr>
              <w:t>Компетентность в субъективных условиях деятельности (знание учеников и учебных коллективов)</w:t>
            </w:r>
          </w:p>
        </w:tc>
        <w:tc>
          <w:tcPr>
            <w:tcW w:w="50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A05434">
              <w:rPr>
                <w:rStyle w:val="1232"/>
                <w:sz w:val="24"/>
                <w:szCs w:val="24"/>
                <w:lang w:val="ru-RU"/>
              </w:rPr>
              <w:t xml:space="preserve">Позволяет осуществить индивидуальный подход к организации образовательного процесса. </w:t>
            </w:r>
            <w:r w:rsidRPr="004739C6">
              <w:rPr>
                <w:rStyle w:val="1232"/>
                <w:sz w:val="24"/>
                <w:szCs w:val="24"/>
              </w:rPr>
              <w:t>Служит условием гуманизации образования. Обеспечивает высокую мотивацию академической активности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eastAsia="ru-RU"/>
              </w:rPr>
            </w:pPr>
            <w:r w:rsidRPr="00A05434">
              <w:rPr>
                <w:rStyle w:val="1235"/>
                <w:sz w:val="24"/>
                <w:szCs w:val="24"/>
                <w:lang w:val="ru-RU"/>
              </w:rPr>
              <w:t>—</w:t>
            </w:r>
            <w:r w:rsidRPr="004739C6">
              <w:rPr>
                <w:rStyle w:val="1235"/>
                <w:sz w:val="24"/>
                <w:szCs w:val="24"/>
              </w:rPr>
              <w:t> </w:t>
            </w:r>
            <w:r w:rsidRPr="00A05434">
              <w:rPr>
                <w:rStyle w:val="1232"/>
                <w:sz w:val="24"/>
                <w:szCs w:val="24"/>
                <w:lang w:val="ru-RU"/>
              </w:rPr>
              <w:t>Знание теоретического материала</w:t>
            </w:r>
            <w:r w:rsidRPr="00A05434">
              <w:rPr>
                <w:rFonts w:ascii="Times New Roman" w:hAnsi="Times New Roman" w:cs="Times New Roman"/>
                <w:sz w:val="24"/>
                <w:szCs w:val="24"/>
                <w:lang w:val="ru-RU"/>
              </w:rPr>
              <w:t xml:space="preserve"> </w:t>
            </w:r>
            <w:r w:rsidRPr="00A05434">
              <w:rPr>
                <w:rStyle w:val="1232"/>
                <w:sz w:val="24"/>
                <w:szCs w:val="24"/>
                <w:lang w:val="ru-RU"/>
              </w:rPr>
              <w:t>по психологии, характеризующего индивидуальные особенности обучающихся;</w:t>
            </w:r>
          </w:p>
          <w:p w:rsidR="004739C6" w:rsidRPr="00A05434" w:rsidRDefault="004739C6">
            <w:pPr>
              <w:pStyle w:val="121"/>
              <w:shd w:val="clear" w:color="auto" w:fill="auto"/>
              <w:tabs>
                <w:tab w:val="left" w:pos="403"/>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2"/>
                <w:sz w:val="24"/>
                <w:szCs w:val="24"/>
                <w:lang w:val="ru-RU"/>
              </w:rPr>
              <w:t>владение методами диагностики индивидуальных особенностей (возможно, со школьным психологом);</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2"/>
                <w:sz w:val="24"/>
                <w:szCs w:val="24"/>
                <w:lang w:val="ru-RU"/>
              </w:rPr>
              <w:t>использование знаний по психологии в организации учебного процесса;</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2"/>
                <w:sz w:val="24"/>
                <w:szCs w:val="24"/>
                <w:lang w:val="ru-RU"/>
              </w:rPr>
              <w:t>разработка индивидуальных проектов на основе личных характеристик обучающихся;</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2"/>
                <w:sz w:val="24"/>
                <w:szCs w:val="24"/>
                <w:lang w:val="ru-RU"/>
              </w:rPr>
              <w:t>владение методами социометрии;</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2"/>
                <w:sz w:val="24"/>
                <w:szCs w:val="24"/>
                <w:lang w:val="ru-RU"/>
              </w:rPr>
              <w:t>учёт особенностей учебных коллективов в педагогическом процессе;</w:t>
            </w:r>
          </w:p>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2"/>
                <w:sz w:val="24"/>
                <w:szCs w:val="24"/>
                <w:lang w:val="ru-RU"/>
              </w:rPr>
              <w:t>знание (рефлексия) своих индивидуальных особенностей и их учёт в своей деятельности</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4.4</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2"/>
                <w:sz w:val="24"/>
                <w:szCs w:val="24"/>
                <w:lang w:val="ru-RU"/>
              </w:rPr>
              <w:t>Умение вести самостоятельный поиск информации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2"/>
                <w:sz w:val="24"/>
                <w:szCs w:val="24"/>
                <w:lang w:val="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eastAsia="ru-RU"/>
              </w:rPr>
            </w:pPr>
            <w:r w:rsidRPr="00A05434">
              <w:rPr>
                <w:rStyle w:val="1235"/>
                <w:sz w:val="24"/>
                <w:szCs w:val="24"/>
                <w:lang w:val="ru-RU"/>
              </w:rPr>
              <w:t>—</w:t>
            </w:r>
            <w:r w:rsidRPr="004739C6">
              <w:rPr>
                <w:rStyle w:val="1235"/>
                <w:sz w:val="24"/>
                <w:szCs w:val="24"/>
              </w:rPr>
              <w:t> </w:t>
            </w:r>
            <w:r w:rsidRPr="00A05434">
              <w:rPr>
                <w:rStyle w:val="1232"/>
                <w:sz w:val="24"/>
                <w:szCs w:val="24"/>
                <w:lang w:val="ru-RU"/>
              </w:rPr>
              <w:t>Профессиональная любознательность;</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2"/>
                <w:sz w:val="24"/>
                <w:szCs w:val="24"/>
                <w:lang w:val="ru-RU"/>
              </w:rPr>
              <w:t>умение пользоваться различными информационно-поисковыми технологиями;</w:t>
            </w:r>
          </w:p>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2"/>
                <w:sz w:val="24"/>
                <w:szCs w:val="24"/>
                <w:lang w:val="ru-RU"/>
              </w:rPr>
              <w:t>использование различных баз данных в образовательном процессе</w:t>
            </w:r>
          </w:p>
        </w:tc>
      </w:tr>
      <w:tr w:rsidR="004739C6" w:rsidRPr="00D21744" w:rsidTr="004739C6">
        <w:tc>
          <w:tcPr>
            <w:tcW w:w="14868" w:type="dxa"/>
            <w:gridSpan w:val="4"/>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jc w:val="center"/>
              <w:rPr>
                <w:rFonts w:ascii="Times New Roman" w:hAnsi="Times New Roman" w:cs="Times New Roman"/>
                <w:sz w:val="24"/>
                <w:szCs w:val="24"/>
                <w:lang w:val="ru-RU"/>
              </w:rPr>
            </w:pPr>
            <w:r w:rsidRPr="004739C6">
              <w:rPr>
                <w:rStyle w:val="1231"/>
                <w:sz w:val="24"/>
                <w:szCs w:val="24"/>
              </w:rPr>
              <w:t>V</w:t>
            </w:r>
            <w:r w:rsidRPr="00A05434">
              <w:rPr>
                <w:rStyle w:val="1231"/>
                <w:sz w:val="24"/>
                <w:szCs w:val="24"/>
                <w:lang w:val="ru-RU"/>
              </w:rPr>
              <w:t>. Разработка программ педагогической деятельности и принятие педагогических решений</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5.1</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1"/>
                <w:sz w:val="24"/>
                <w:szCs w:val="24"/>
                <w:lang w:val="ru-RU"/>
              </w:rPr>
              <w:t>Умение разработать образовательную программу, выбрать учебники и учебные комплекты</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1"/>
                <w:sz w:val="24"/>
                <w:szCs w:val="24"/>
                <w:lang w:val="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w:t>
            </w:r>
            <w:r w:rsidRPr="00A05434">
              <w:rPr>
                <w:rStyle w:val="1231"/>
                <w:sz w:val="24"/>
                <w:szCs w:val="24"/>
                <w:lang w:val="ru-RU"/>
              </w:rPr>
              <w:lastRenderedPageBreak/>
              <w:t xml:space="preserve">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w:t>
            </w:r>
            <w:r w:rsidRPr="00A05434">
              <w:rPr>
                <w:rStyle w:val="1230"/>
                <w:sz w:val="24"/>
                <w:szCs w:val="24"/>
                <w:lang w:val="ru-RU"/>
              </w:rPr>
              <w:t>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8"/>
              </w:tabs>
              <w:spacing w:before="0" w:line="240" w:lineRule="auto"/>
              <w:rPr>
                <w:rFonts w:ascii="Times New Roman" w:hAnsi="Times New Roman" w:cs="Times New Roman"/>
                <w:sz w:val="24"/>
                <w:szCs w:val="24"/>
                <w:lang w:val="ru-RU" w:eastAsia="ru-RU"/>
              </w:rPr>
            </w:pPr>
            <w:r w:rsidRPr="00A05434">
              <w:rPr>
                <w:rStyle w:val="1235"/>
                <w:sz w:val="24"/>
                <w:szCs w:val="24"/>
                <w:lang w:val="ru-RU"/>
              </w:rPr>
              <w:lastRenderedPageBreak/>
              <w:t>—</w:t>
            </w:r>
            <w:r w:rsidRPr="004739C6">
              <w:rPr>
                <w:rStyle w:val="1235"/>
                <w:sz w:val="24"/>
                <w:szCs w:val="24"/>
              </w:rPr>
              <w:t> </w:t>
            </w:r>
            <w:r w:rsidRPr="00A05434">
              <w:rPr>
                <w:rStyle w:val="1231"/>
                <w:sz w:val="24"/>
                <w:szCs w:val="24"/>
                <w:lang w:val="ru-RU"/>
              </w:rPr>
              <w:t>Знание образовательных стандартов и примерных программ;</w:t>
            </w:r>
          </w:p>
          <w:p w:rsidR="004739C6" w:rsidRPr="00A05434" w:rsidRDefault="004739C6">
            <w:pPr>
              <w:pStyle w:val="121"/>
              <w:shd w:val="clear" w:color="auto" w:fill="auto"/>
              <w:tabs>
                <w:tab w:val="left" w:pos="398"/>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1"/>
                <w:sz w:val="24"/>
                <w:szCs w:val="24"/>
                <w:lang w:val="ru-RU"/>
              </w:rPr>
              <w:t xml:space="preserve">наличие персонально разработанных образовательных программ: характеристика этих программ по содержанию, источникам </w:t>
            </w:r>
            <w:r w:rsidRPr="00A05434">
              <w:rPr>
                <w:rStyle w:val="1231"/>
                <w:sz w:val="24"/>
                <w:szCs w:val="24"/>
                <w:lang w:val="ru-RU"/>
              </w:rPr>
              <w:lastRenderedPageBreak/>
              <w:t>информации;</w:t>
            </w:r>
          </w:p>
          <w:p w:rsidR="004739C6" w:rsidRPr="00A05434" w:rsidRDefault="004739C6">
            <w:pPr>
              <w:pStyle w:val="121"/>
              <w:shd w:val="clear" w:color="auto" w:fill="auto"/>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1"/>
                <w:sz w:val="24"/>
                <w:szCs w:val="24"/>
                <w:lang w:val="ru-RU"/>
              </w:rPr>
              <w:t>по материальной базе, на которой должны реализовываться программы; по учёту индивидуальных характеристик обучающихся;</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1"/>
                <w:sz w:val="24"/>
                <w:szCs w:val="24"/>
                <w:lang w:val="ru-RU"/>
              </w:rPr>
              <w:t>обоснованность используемых образовательных программ;</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1"/>
                <w:sz w:val="24"/>
                <w:szCs w:val="24"/>
                <w:lang w:val="ru-RU"/>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739C6" w:rsidRPr="00A05434" w:rsidRDefault="004739C6">
            <w:pPr>
              <w:pStyle w:val="121"/>
              <w:shd w:val="clear" w:color="auto" w:fill="auto"/>
              <w:tabs>
                <w:tab w:val="left" w:pos="38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1"/>
                <w:sz w:val="24"/>
                <w:szCs w:val="24"/>
                <w:lang w:val="ru-RU"/>
              </w:rPr>
              <w:t>участие работодателей в разработке образовательной программы;</w:t>
            </w:r>
          </w:p>
          <w:p w:rsidR="004739C6" w:rsidRPr="00A05434" w:rsidRDefault="004739C6">
            <w:pPr>
              <w:pStyle w:val="121"/>
              <w:shd w:val="clear" w:color="auto" w:fill="auto"/>
              <w:tabs>
                <w:tab w:val="left" w:pos="398"/>
              </w:tabs>
              <w:spacing w:before="0" w:line="240" w:lineRule="auto"/>
              <w:rPr>
                <w:rStyle w:val="1231"/>
                <w:sz w:val="24"/>
                <w:szCs w:val="24"/>
                <w:lang w:val="ru-RU"/>
              </w:rPr>
            </w:pPr>
            <w:r w:rsidRPr="00A05434">
              <w:rPr>
                <w:rStyle w:val="1235"/>
                <w:sz w:val="24"/>
                <w:szCs w:val="24"/>
                <w:lang w:val="ru-RU"/>
              </w:rPr>
              <w:t>—</w:t>
            </w:r>
            <w:r w:rsidRPr="004739C6">
              <w:rPr>
                <w:rStyle w:val="1235"/>
                <w:sz w:val="24"/>
                <w:szCs w:val="24"/>
              </w:rPr>
              <w:t> </w:t>
            </w:r>
            <w:r w:rsidRPr="00A05434">
              <w:rPr>
                <w:rStyle w:val="1231"/>
                <w:sz w:val="24"/>
                <w:szCs w:val="24"/>
                <w:lang w:val="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4739C6" w:rsidRPr="00A05434" w:rsidRDefault="004739C6">
            <w:pPr>
              <w:pStyle w:val="121"/>
              <w:shd w:val="clear" w:color="auto" w:fill="auto"/>
              <w:tabs>
                <w:tab w:val="left" w:pos="398"/>
              </w:tabs>
              <w:spacing w:before="0" w:line="240" w:lineRule="auto"/>
              <w:rPr>
                <w:rFonts w:ascii="Times New Roman" w:hAnsi="Times New Roman" w:cs="Times New Roman"/>
                <w:color w:val="000000"/>
                <w:sz w:val="24"/>
                <w:szCs w:val="24"/>
                <w:lang w:val="ru-RU"/>
              </w:rPr>
            </w:pPr>
            <w:r w:rsidRPr="00A05434">
              <w:rPr>
                <w:rStyle w:val="1230"/>
                <w:sz w:val="24"/>
                <w:szCs w:val="24"/>
                <w:lang w:val="ru-RU"/>
              </w:rPr>
              <w:t>—</w:t>
            </w:r>
            <w:r w:rsidRPr="004739C6">
              <w:rPr>
                <w:rStyle w:val="1230"/>
                <w:sz w:val="24"/>
                <w:szCs w:val="24"/>
              </w:rPr>
              <w:t> </w:t>
            </w:r>
            <w:r w:rsidRPr="00A05434">
              <w:rPr>
                <w:rStyle w:val="1230"/>
                <w:sz w:val="24"/>
                <w:szCs w:val="24"/>
                <w:lang w:val="ru-RU"/>
              </w:rPr>
              <w:t>обоснованность выбора учебников и учебно-методических комплектов, используемых педагогом</w:t>
            </w:r>
          </w:p>
        </w:tc>
      </w:tr>
      <w:tr w:rsidR="004739C6" w:rsidRPr="004739C6"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lastRenderedPageBreak/>
              <w:t>5.2</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0"/>
                <w:sz w:val="24"/>
                <w:szCs w:val="24"/>
                <w:lang w:val="ru-RU"/>
              </w:rPr>
              <w:t>Умение принимать решения в различных педагогических ситуациях</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spacing w:before="0" w:line="240" w:lineRule="auto"/>
              <w:rPr>
                <w:rFonts w:ascii="Times New Roman" w:hAnsi="Times New Roman" w:cs="Times New Roman"/>
                <w:sz w:val="24"/>
                <w:szCs w:val="24"/>
                <w:lang w:val="ru-RU" w:eastAsia="ru-RU"/>
              </w:rPr>
            </w:pPr>
            <w:r w:rsidRPr="00A05434">
              <w:rPr>
                <w:rStyle w:val="1230"/>
                <w:sz w:val="24"/>
                <w:szCs w:val="24"/>
                <w:lang w:val="ru-RU"/>
              </w:rPr>
              <w:t>Педагогу приходится постоянно принимать решения:</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0"/>
                <w:sz w:val="24"/>
                <w:szCs w:val="24"/>
                <w:lang w:val="ru-RU"/>
              </w:rPr>
              <w:t>как установить дисциплину;</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0"/>
                <w:sz w:val="24"/>
                <w:szCs w:val="24"/>
                <w:lang w:val="ru-RU"/>
              </w:rPr>
              <w:t>как мотивировать академическую активность;</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0"/>
                <w:sz w:val="24"/>
                <w:szCs w:val="24"/>
                <w:lang w:val="ru-RU"/>
              </w:rPr>
              <w:t>как вызвать интерес у конкретного ученика;</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0"/>
                <w:sz w:val="24"/>
                <w:szCs w:val="24"/>
                <w:lang w:val="ru-RU"/>
              </w:rPr>
              <w:t>как обеспечить понимание и т.</w:t>
            </w:r>
            <w:r w:rsidRPr="004739C6">
              <w:rPr>
                <w:rStyle w:val="1230"/>
                <w:sz w:val="24"/>
                <w:szCs w:val="24"/>
              </w:rPr>
              <w:t> </w:t>
            </w:r>
            <w:r w:rsidRPr="00A05434">
              <w:rPr>
                <w:rStyle w:val="1230"/>
                <w:sz w:val="24"/>
                <w:szCs w:val="24"/>
                <w:lang w:val="ru-RU"/>
              </w:rPr>
              <w:t>д. Разрешение педагогических проблем составляет суть педагогической деятельности.</w:t>
            </w:r>
          </w:p>
          <w:p w:rsidR="004739C6" w:rsidRPr="00A05434" w:rsidRDefault="004739C6">
            <w:pPr>
              <w:spacing w:after="0" w:line="240" w:lineRule="auto"/>
              <w:rPr>
                <w:rFonts w:ascii="Times New Roman" w:hAnsi="Times New Roman" w:cs="Times New Roman"/>
                <w:sz w:val="24"/>
                <w:szCs w:val="24"/>
                <w:lang w:val="ru-RU"/>
              </w:rPr>
            </w:pPr>
            <w:r w:rsidRPr="00A05434">
              <w:rPr>
                <w:rStyle w:val="1230"/>
                <w:sz w:val="24"/>
                <w:szCs w:val="24"/>
                <w:lang w:val="ru-RU"/>
              </w:rPr>
              <w:t xml:space="preserve">При решении проблем могут применяться как стандартные решения (решающие правила), </w:t>
            </w:r>
            <w:r w:rsidRPr="00A05434">
              <w:rPr>
                <w:rStyle w:val="1230"/>
                <w:sz w:val="24"/>
                <w:szCs w:val="24"/>
                <w:lang w:val="ru-RU"/>
              </w:rPr>
              <w:lastRenderedPageBreak/>
              <w:t>так и творческие (креативные) или интуитивные</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408"/>
              </w:tabs>
              <w:spacing w:before="0" w:line="240" w:lineRule="auto"/>
              <w:rPr>
                <w:rFonts w:ascii="Times New Roman" w:hAnsi="Times New Roman" w:cs="Times New Roman"/>
                <w:sz w:val="24"/>
                <w:szCs w:val="24"/>
                <w:lang w:val="ru-RU" w:eastAsia="ru-RU"/>
              </w:rPr>
            </w:pPr>
            <w:r w:rsidRPr="00A05434">
              <w:rPr>
                <w:rStyle w:val="1235"/>
                <w:sz w:val="24"/>
                <w:szCs w:val="24"/>
                <w:lang w:val="ru-RU"/>
              </w:rPr>
              <w:lastRenderedPageBreak/>
              <w:t>—</w:t>
            </w:r>
            <w:r w:rsidRPr="004739C6">
              <w:rPr>
                <w:rStyle w:val="1235"/>
                <w:sz w:val="24"/>
                <w:szCs w:val="24"/>
              </w:rPr>
              <w:t> </w:t>
            </w:r>
            <w:r w:rsidRPr="00A05434">
              <w:rPr>
                <w:rStyle w:val="1230"/>
                <w:sz w:val="24"/>
                <w:szCs w:val="24"/>
                <w:lang w:val="ru-RU"/>
              </w:rPr>
              <w:t>Знание типичных педагогических ситуаций, требующих участия педагога для своего решения;</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0"/>
                <w:sz w:val="24"/>
                <w:szCs w:val="24"/>
                <w:lang w:val="ru-RU"/>
              </w:rPr>
              <w:t>владение набором решающих правил, используемых для различных ситуаций;</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0"/>
                <w:sz w:val="24"/>
                <w:szCs w:val="24"/>
                <w:lang w:val="ru-RU"/>
              </w:rPr>
              <w:t>владение критерием предпочтительности при выборе того или иного решающего правила;</w:t>
            </w:r>
          </w:p>
          <w:p w:rsidR="004739C6" w:rsidRPr="00A05434" w:rsidRDefault="004739C6">
            <w:pPr>
              <w:pStyle w:val="121"/>
              <w:shd w:val="clear" w:color="auto" w:fill="auto"/>
              <w:tabs>
                <w:tab w:val="left" w:pos="38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0"/>
                <w:sz w:val="24"/>
                <w:szCs w:val="24"/>
                <w:lang w:val="ru-RU"/>
              </w:rPr>
              <w:t>знание критериев достижения цели;</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0"/>
                <w:sz w:val="24"/>
                <w:szCs w:val="24"/>
                <w:lang w:val="ru-RU"/>
              </w:rPr>
              <w:t>знание нетипичных конфликтных ситуаций;</w:t>
            </w:r>
          </w:p>
          <w:p w:rsidR="004739C6" w:rsidRPr="00A05434" w:rsidRDefault="004739C6">
            <w:pPr>
              <w:pStyle w:val="121"/>
              <w:shd w:val="clear" w:color="auto" w:fill="auto"/>
              <w:tabs>
                <w:tab w:val="left" w:pos="403"/>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0"/>
                <w:sz w:val="24"/>
                <w:szCs w:val="24"/>
                <w:lang w:val="ru-RU"/>
              </w:rPr>
              <w:t xml:space="preserve">примеры разрешения конкретных </w:t>
            </w:r>
            <w:r w:rsidRPr="00A05434">
              <w:rPr>
                <w:rStyle w:val="1230"/>
                <w:sz w:val="24"/>
                <w:szCs w:val="24"/>
                <w:lang w:val="ru-RU"/>
              </w:rPr>
              <w:lastRenderedPageBreak/>
              <w:t>педагогических ситуаций;</w:t>
            </w:r>
          </w:p>
          <w:p w:rsidR="004739C6" w:rsidRPr="004739C6" w:rsidRDefault="004739C6">
            <w:pPr>
              <w:spacing w:after="0" w:line="240" w:lineRule="auto"/>
              <w:rPr>
                <w:rFonts w:ascii="Times New Roman" w:hAnsi="Times New Roman" w:cs="Times New Roman"/>
                <w:sz w:val="24"/>
                <w:szCs w:val="24"/>
              </w:rPr>
            </w:pPr>
            <w:r w:rsidRPr="004739C6">
              <w:rPr>
                <w:rStyle w:val="1235"/>
                <w:sz w:val="24"/>
                <w:szCs w:val="24"/>
              </w:rPr>
              <w:t>— </w:t>
            </w:r>
            <w:r w:rsidRPr="004739C6">
              <w:rPr>
                <w:rStyle w:val="1230"/>
                <w:sz w:val="24"/>
                <w:szCs w:val="24"/>
              </w:rPr>
              <w:t>развитость педагогического мышления</w:t>
            </w:r>
          </w:p>
        </w:tc>
      </w:tr>
      <w:tr w:rsidR="004739C6" w:rsidRPr="00D21744" w:rsidTr="004739C6">
        <w:tc>
          <w:tcPr>
            <w:tcW w:w="14868" w:type="dxa"/>
            <w:gridSpan w:val="4"/>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4739C6">
              <w:rPr>
                <w:rStyle w:val="1230"/>
                <w:sz w:val="24"/>
                <w:szCs w:val="24"/>
              </w:rPr>
              <w:lastRenderedPageBreak/>
              <w:t>VI</w:t>
            </w:r>
            <w:r w:rsidRPr="00A05434">
              <w:rPr>
                <w:rStyle w:val="1230"/>
                <w:sz w:val="24"/>
                <w:szCs w:val="24"/>
                <w:lang w:val="ru-RU"/>
              </w:rPr>
              <w:t>. Компетенции в организации учебной деятельности</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6.1</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0"/>
                <w:sz w:val="24"/>
                <w:szCs w:val="24"/>
                <w:lang w:val="ru-RU"/>
              </w:rPr>
              <w:t>Компетентность в установлении субъект-субъектных отношений</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30"/>
                <w:sz w:val="24"/>
                <w:szCs w:val="24"/>
                <w:lang w:val="ru-RU"/>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sidRPr="00A05434">
              <w:rPr>
                <w:rStyle w:val="1229"/>
                <w:sz w:val="24"/>
                <w:szCs w:val="24"/>
                <w:lang w:val="ru-RU"/>
              </w:rPr>
              <w:t>в помогающие отношения, позитивный настрой педагога</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eastAsia="ru-RU"/>
              </w:rPr>
            </w:pPr>
            <w:r w:rsidRPr="00A05434">
              <w:rPr>
                <w:rStyle w:val="1235"/>
                <w:sz w:val="24"/>
                <w:szCs w:val="24"/>
                <w:lang w:val="ru-RU"/>
              </w:rPr>
              <w:t>—</w:t>
            </w:r>
            <w:r w:rsidRPr="004739C6">
              <w:rPr>
                <w:rStyle w:val="1235"/>
                <w:sz w:val="24"/>
                <w:szCs w:val="24"/>
              </w:rPr>
              <w:t> </w:t>
            </w:r>
            <w:r w:rsidRPr="00A05434">
              <w:rPr>
                <w:rStyle w:val="1230"/>
                <w:sz w:val="24"/>
                <w:szCs w:val="24"/>
                <w:lang w:val="ru-RU"/>
              </w:rPr>
              <w:t>Знание обучающихся;</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0"/>
                <w:sz w:val="24"/>
                <w:szCs w:val="24"/>
                <w:lang w:val="ru-RU"/>
              </w:rPr>
              <w:t>компетентность в целеполагании;</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0"/>
                <w:sz w:val="24"/>
                <w:szCs w:val="24"/>
                <w:lang w:val="ru-RU"/>
              </w:rPr>
              <w:t>предметная компетентность;</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0"/>
                <w:sz w:val="24"/>
                <w:szCs w:val="24"/>
                <w:lang w:val="ru-RU"/>
              </w:rPr>
              <w:t>методическая компетентность;</w:t>
            </w:r>
          </w:p>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30"/>
                <w:sz w:val="24"/>
                <w:szCs w:val="24"/>
                <w:lang w:val="ru-RU"/>
              </w:rPr>
              <w:t>готовность к сотрудничеству</w:t>
            </w:r>
          </w:p>
        </w:tc>
      </w:tr>
      <w:tr w:rsidR="004739C6" w:rsidRPr="004739C6"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6.2</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29"/>
                <w:sz w:val="24"/>
                <w:szCs w:val="24"/>
                <w:lang w:val="ru-RU"/>
              </w:rPr>
              <w:t>Компетентность в обеспечении понимания педагогической задачи и способах деятельности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29"/>
                <w:sz w:val="24"/>
                <w:szCs w:val="24"/>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403"/>
              </w:tabs>
              <w:spacing w:before="0" w:line="240" w:lineRule="auto"/>
              <w:rPr>
                <w:rFonts w:ascii="Times New Roman" w:hAnsi="Times New Roman" w:cs="Times New Roman"/>
                <w:sz w:val="24"/>
                <w:szCs w:val="24"/>
                <w:lang w:val="ru-RU" w:eastAsia="ru-RU"/>
              </w:rPr>
            </w:pPr>
            <w:r w:rsidRPr="00A05434">
              <w:rPr>
                <w:rStyle w:val="1235"/>
                <w:sz w:val="24"/>
                <w:szCs w:val="24"/>
                <w:lang w:val="ru-RU"/>
              </w:rPr>
              <w:t>—</w:t>
            </w:r>
            <w:r w:rsidRPr="004739C6">
              <w:rPr>
                <w:rStyle w:val="1235"/>
                <w:sz w:val="24"/>
                <w:szCs w:val="24"/>
              </w:rPr>
              <w:t> </w:t>
            </w:r>
            <w:r w:rsidRPr="00A05434">
              <w:rPr>
                <w:rStyle w:val="1229"/>
                <w:sz w:val="24"/>
                <w:szCs w:val="24"/>
                <w:lang w:val="ru-RU"/>
              </w:rPr>
              <w:t>Знание того, что знают и понимают ученики;</w:t>
            </w:r>
          </w:p>
          <w:p w:rsidR="004739C6" w:rsidRPr="00A05434" w:rsidRDefault="004739C6">
            <w:pPr>
              <w:pStyle w:val="121"/>
              <w:shd w:val="clear" w:color="auto" w:fill="auto"/>
              <w:tabs>
                <w:tab w:val="left" w:pos="398"/>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9"/>
                <w:sz w:val="24"/>
                <w:szCs w:val="24"/>
                <w:lang w:val="ru-RU"/>
              </w:rPr>
              <w:t>свободное владение изучаемым материалом;</w:t>
            </w:r>
          </w:p>
          <w:p w:rsidR="004739C6" w:rsidRPr="00A05434" w:rsidRDefault="004739C6">
            <w:pPr>
              <w:pStyle w:val="121"/>
              <w:shd w:val="clear" w:color="auto" w:fill="auto"/>
              <w:tabs>
                <w:tab w:val="left" w:pos="403"/>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9"/>
                <w:sz w:val="24"/>
                <w:szCs w:val="24"/>
                <w:lang w:val="ru-RU"/>
              </w:rPr>
              <w:t>осознанное включение нового учебного материала в систему освоенных знаний обучающихся;</w:t>
            </w:r>
          </w:p>
          <w:p w:rsidR="004739C6" w:rsidRPr="00A05434" w:rsidRDefault="004739C6">
            <w:pPr>
              <w:pStyle w:val="121"/>
              <w:shd w:val="clear" w:color="auto" w:fill="auto"/>
              <w:tabs>
                <w:tab w:val="left" w:pos="38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9"/>
                <w:sz w:val="24"/>
                <w:szCs w:val="24"/>
                <w:lang w:val="ru-RU"/>
              </w:rPr>
              <w:t>демонстрация практического применения изучаемого материала;</w:t>
            </w:r>
          </w:p>
          <w:p w:rsidR="004739C6" w:rsidRPr="004739C6" w:rsidRDefault="004739C6">
            <w:pPr>
              <w:spacing w:after="0" w:line="240" w:lineRule="auto"/>
              <w:rPr>
                <w:rFonts w:ascii="Times New Roman" w:hAnsi="Times New Roman" w:cs="Times New Roman"/>
                <w:sz w:val="24"/>
                <w:szCs w:val="24"/>
              </w:rPr>
            </w:pPr>
            <w:r w:rsidRPr="004739C6">
              <w:rPr>
                <w:rStyle w:val="1235"/>
                <w:sz w:val="24"/>
                <w:szCs w:val="24"/>
              </w:rPr>
              <w:t>— </w:t>
            </w:r>
            <w:r w:rsidRPr="004739C6">
              <w:rPr>
                <w:rStyle w:val="1229"/>
                <w:sz w:val="24"/>
                <w:szCs w:val="24"/>
              </w:rPr>
              <w:t>опора на чувственное восприятие</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6.3</w:t>
            </w:r>
          </w:p>
        </w:tc>
        <w:tc>
          <w:tcPr>
            <w:tcW w:w="41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Style w:val="1229"/>
                <w:sz w:val="24"/>
                <w:szCs w:val="24"/>
              </w:rPr>
              <w:t>Компетентность в педагогическом оценивании</w:t>
            </w:r>
          </w:p>
        </w:tc>
        <w:tc>
          <w:tcPr>
            <w:tcW w:w="50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A05434">
              <w:rPr>
                <w:rStyle w:val="1229"/>
                <w:sz w:val="24"/>
                <w:szCs w:val="24"/>
                <w:lang w:val="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w:t>
            </w:r>
            <w:r w:rsidRPr="004739C6">
              <w:rPr>
                <w:rStyle w:val="1229"/>
                <w:sz w:val="24"/>
                <w:szCs w:val="24"/>
              </w:rPr>
              <w:t>Компетентность в оценивании других должна сочетаться с самооценкой педагога</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eastAsia="ru-RU"/>
              </w:rPr>
            </w:pPr>
            <w:r w:rsidRPr="00A05434">
              <w:rPr>
                <w:rStyle w:val="1235"/>
                <w:sz w:val="24"/>
                <w:szCs w:val="24"/>
                <w:lang w:val="ru-RU"/>
              </w:rPr>
              <w:t>—</w:t>
            </w:r>
            <w:r w:rsidRPr="004739C6">
              <w:rPr>
                <w:rStyle w:val="1235"/>
                <w:sz w:val="24"/>
                <w:szCs w:val="24"/>
              </w:rPr>
              <w:t> </w:t>
            </w:r>
            <w:r w:rsidRPr="00A05434">
              <w:rPr>
                <w:rStyle w:val="1229"/>
                <w:sz w:val="24"/>
                <w:szCs w:val="24"/>
                <w:lang w:val="ru-RU"/>
              </w:rPr>
              <w:t>Знание функций педагогической оценки;</w:t>
            </w:r>
          </w:p>
          <w:p w:rsidR="004739C6" w:rsidRPr="00A05434" w:rsidRDefault="004739C6">
            <w:pPr>
              <w:pStyle w:val="121"/>
              <w:shd w:val="clear" w:color="auto" w:fill="auto"/>
              <w:tabs>
                <w:tab w:val="left" w:pos="38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9"/>
                <w:sz w:val="24"/>
                <w:szCs w:val="24"/>
                <w:lang w:val="ru-RU"/>
              </w:rPr>
              <w:t>знание видов педагогической оценки;</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9"/>
                <w:sz w:val="24"/>
                <w:szCs w:val="24"/>
                <w:lang w:val="ru-RU"/>
              </w:rPr>
              <w:t>знание того, что подлежит оцениванию в педагогической деятельности;</w:t>
            </w:r>
          </w:p>
          <w:p w:rsidR="004739C6" w:rsidRPr="00A05434" w:rsidRDefault="004739C6">
            <w:pPr>
              <w:pStyle w:val="121"/>
              <w:shd w:val="clear" w:color="auto" w:fill="auto"/>
              <w:tabs>
                <w:tab w:val="left" w:pos="38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9"/>
                <w:sz w:val="24"/>
                <w:szCs w:val="24"/>
                <w:lang w:val="ru-RU"/>
              </w:rPr>
              <w:t>владение методами педагогического оценивания;</w:t>
            </w:r>
          </w:p>
          <w:p w:rsidR="004739C6" w:rsidRPr="00A05434" w:rsidRDefault="004739C6">
            <w:pPr>
              <w:pStyle w:val="121"/>
              <w:shd w:val="clear" w:color="auto" w:fill="auto"/>
              <w:tabs>
                <w:tab w:val="left" w:pos="398"/>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9"/>
                <w:sz w:val="24"/>
                <w:szCs w:val="24"/>
                <w:lang w:val="ru-RU"/>
              </w:rPr>
              <w:t>умение продемонстрировать эти методы на конкретных примерах;</w:t>
            </w:r>
          </w:p>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9"/>
                <w:sz w:val="24"/>
                <w:szCs w:val="24"/>
                <w:lang w:val="ru-RU"/>
              </w:rPr>
              <w:t>умение перейти от педагогического оценивания к самооценке</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6.4</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28"/>
                <w:sz w:val="24"/>
                <w:szCs w:val="24"/>
                <w:lang w:val="ru-RU"/>
              </w:rPr>
              <w:t xml:space="preserve">Компетентность в организации </w:t>
            </w:r>
            <w:r w:rsidRPr="00A05434">
              <w:rPr>
                <w:rStyle w:val="1228"/>
                <w:sz w:val="24"/>
                <w:szCs w:val="24"/>
                <w:lang w:val="ru-RU"/>
              </w:rPr>
              <w:lastRenderedPageBreak/>
              <w:t>информационной основы деятельности обучающегося</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28"/>
                <w:sz w:val="24"/>
                <w:szCs w:val="24"/>
                <w:lang w:val="ru-RU"/>
              </w:rPr>
              <w:lastRenderedPageBreak/>
              <w:t xml:space="preserve">Любая учебная задача разрешается, если </w:t>
            </w:r>
            <w:r w:rsidRPr="00A05434">
              <w:rPr>
                <w:rStyle w:val="1228"/>
                <w:sz w:val="24"/>
                <w:szCs w:val="24"/>
                <w:lang w:val="ru-RU"/>
              </w:rPr>
              <w:lastRenderedPageBreak/>
              <w:t>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eastAsia="ru-RU"/>
              </w:rPr>
            </w:pPr>
            <w:r w:rsidRPr="00A05434">
              <w:rPr>
                <w:rStyle w:val="1235"/>
                <w:sz w:val="24"/>
                <w:szCs w:val="24"/>
                <w:lang w:val="ru-RU"/>
              </w:rPr>
              <w:lastRenderedPageBreak/>
              <w:t>—</w:t>
            </w:r>
            <w:r w:rsidRPr="004739C6">
              <w:rPr>
                <w:rStyle w:val="1235"/>
                <w:sz w:val="24"/>
                <w:szCs w:val="24"/>
              </w:rPr>
              <w:t> </w:t>
            </w:r>
            <w:r w:rsidRPr="00A05434">
              <w:rPr>
                <w:rStyle w:val="1228"/>
                <w:sz w:val="24"/>
                <w:szCs w:val="24"/>
                <w:lang w:val="ru-RU"/>
              </w:rPr>
              <w:t>Свободное владение учебным материалом;</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28"/>
                <w:sz w:val="24"/>
                <w:szCs w:val="24"/>
                <w:lang w:val="ru-RU"/>
              </w:rPr>
              <w:lastRenderedPageBreak/>
              <w:t>знание типичных трудностей при изучении конкретных тем;</w:t>
            </w:r>
          </w:p>
          <w:p w:rsidR="004739C6" w:rsidRPr="00A05434" w:rsidRDefault="004739C6">
            <w:pPr>
              <w:pStyle w:val="121"/>
              <w:shd w:val="clear" w:color="auto" w:fill="auto"/>
              <w:tabs>
                <w:tab w:val="left" w:pos="398"/>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8"/>
                <w:sz w:val="24"/>
                <w:szCs w:val="24"/>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4739C6" w:rsidRPr="00A05434" w:rsidRDefault="004739C6">
            <w:pPr>
              <w:pStyle w:val="121"/>
              <w:shd w:val="clear" w:color="auto" w:fill="auto"/>
              <w:tabs>
                <w:tab w:val="left" w:pos="38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8"/>
                <w:sz w:val="24"/>
                <w:szCs w:val="24"/>
                <w:lang w:val="ru-RU"/>
              </w:rPr>
              <w:t>умение выявить уровень развития обучающихся;</w:t>
            </w:r>
          </w:p>
          <w:p w:rsidR="004739C6" w:rsidRPr="00A05434" w:rsidRDefault="004739C6">
            <w:pPr>
              <w:pStyle w:val="121"/>
              <w:shd w:val="clear" w:color="auto" w:fill="auto"/>
              <w:tabs>
                <w:tab w:val="left" w:pos="394"/>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8"/>
                <w:sz w:val="24"/>
                <w:szCs w:val="24"/>
                <w:lang w:val="ru-RU"/>
              </w:rPr>
              <w:t>владение методами объективного контроля и оценивания;</w:t>
            </w:r>
          </w:p>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8"/>
                <w:sz w:val="24"/>
                <w:szCs w:val="24"/>
                <w:lang w:val="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lastRenderedPageBreak/>
              <w:t>6.5</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28"/>
                <w:sz w:val="24"/>
                <w:szCs w:val="24"/>
                <w:lang w:val="ru-RU"/>
              </w:rPr>
              <w:t>Компетентность в использовании современных средств и систем организации учебно-воспитательного процесса</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28"/>
                <w:sz w:val="24"/>
                <w:szCs w:val="24"/>
                <w:lang w:val="ru-RU"/>
              </w:rPr>
              <w:t>Обеспечивает эффективность учебно-воспитательного процесса</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408"/>
              </w:tabs>
              <w:spacing w:before="0" w:line="240" w:lineRule="auto"/>
              <w:rPr>
                <w:rFonts w:ascii="Times New Roman" w:hAnsi="Times New Roman" w:cs="Times New Roman"/>
                <w:sz w:val="24"/>
                <w:szCs w:val="24"/>
                <w:lang w:val="ru-RU" w:eastAsia="ru-RU"/>
              </w:rPr>
            </w:pPr>
            <w:r w:rsidRPr="00A05434">
              <w:rPr>
                <w:rStyle w:val="1235"/>
                <w:sz w:val="24"/>
                <w:szCs w:val="24"/>
                <w:lang w:val="ru-RU"/>
              </w:rPr>
              <w:t>—</w:t>
            </w:r>
            <w:r w:rsidRPr="004739C6">
              <w:rPr>
                <w:rStyle w:val="1235"/>
                <w:sz w:val="24"/>
                <w:szCs w:val="24"/>
              </w:rPr>
              <w:t> </w:t>
            </w:r>
            <w:r w:rsidRPr="00A05434">
              <w:rPr>
                <w:rStyle w:val="1228"/>
                <w:sz w:val="24"/>
                <w:szCs w:val="24"/>
                <w:lang w:val="ru-RU"/>
              </w:rPr>
              <w:t>Знание современных средств и методов построения образовательного процесса;</w:t>
            </w:r>
          </w:p>
          <w:p w:rsidR="004739C6" w:rsidRPr="00A05434" w:rsidRDefault="004739C6">
            <w:pPr>
              <w:pStyle w:val="121"/>
              <w:shd w:val="clear" w:color="auto" w:fill="auto"/>
              <w:tabs>
                <w:tab w:val="left" w:pos="398"/>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8"/>
                <w:sz w:val="24"/>
                <w:szCs w:val="24"/>
                <w:lang w:val="ru-RU"/>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8"/>
                <w:sz w:val="24"/>
                <w:szCs w:val="24"/>
                <w:lang w:val="ru-RU"/>
              </w:rPr>
              <w:t>умение обосновать выбранные методы и средства обучения</w:t>
            </w:r>
          </w:p>
        </w:tc>
      </w:tr>
      <w:tr w:rsidR="004739C6" w:rsidRPr="00D21744" w:rsidTr="004739C6">
        <w:tc>
          <w:tcPr>
            <w:tcW w:w="64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6.6</w:t>
            </w:r>
          </w:p>
        </w:tc>
        <w:tc>
          <w:tcPr>
            <w:tcW w:w="41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27"/>
                <w:sz w:val="24"/>
                <w:szCs w:val="24"/>
                <w:lang w:val="ru-RU"/>
              </w:rPr>
              <w:t>Компетентность в способах умственной деятельности</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Style w:val="1227"/>
                <w:sz w:val="24"/>
                <w:szCs w:val="24"/>
                <w:lang w:val="ru-RU"/>
              </w:rPr>
              <w:t>Характеризует уровень владения педагогом и обучающимися системой интеллектуальных операций</w:t>
            </w:r>
          </w:p>
        </w:tc>
        <w:tc>
          <w:tcPr>
            <w:tcW w:w="504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tabs>
                <w:tab w:val="left" w:pos="414"/>
              </w:tabs>
              <w:spacing w:before="0" w:line="240" w:lineRule="auto"/>
              <w:rPr>
                <w:rFonts w:ascii="Times New Roman" w:hAnsi="Times New Roman" w:cs="Times New Roman"/>
                <w:sz w:val="24"/>
                <w:szCs w:val="24"/>
                <w:lang w:val="ru-RU" w:eastAsia="ru-RU"/>
              </w:rPr>
            </w:pPr>
            <w:r w:rsidRPr="00A05434">
              <w:rPr>
                <w:rStyle w:val="1235"/>
                <w:sz w:val="24"/>
                <w:szCs w:val="24"/>
                <w:lang w:val="ru-RU"/>
              </w:rPr>
              <w:t>—</w:t>
            </w:r>
            <w:r w:rsidRPr="004739C6">
              <w:rPr>
                <w:rStyle w:val="1235"/>
                <w:sz w:val="24"/>
                <w:szCs w:val="24"/>
              </w:rPr>
              <w:t> </w:t>
            </w:r>
            <w:r w:rsidRPr="00A05434">
              <w:rPr>
                <w:rStyle w:val="1227"/>
                <w:sz w:val="24"/>
                <w:szCs w:val="24"/>
                <w:lang w:val="ru-RU"/>
              </w:rPr>
              <w:t>Знание системы интеллектуальных операций;</w:t>
            </w:r>
          </w:p>
          <w:p w:rsidR="004739C6" w:rsidRPr="00A05434" w:rsidRDefault="004739C6">
            <w:pPr>
              <w:pStyle w:val="121"/>
              <w:shd w:val="clear" w:color="auto" w:fill="auto"/>
              <w:tabs>
                <w:tab w:val="left" w:pos="409"/>
              </w:tabs>
              <w:spacing w:before="0" w:line="240" w:lineRule="auto"/>
              <w:rPr>
                <w:rFonts w:ascii="Times New Roman" w:hAnsi="Times New Roman" w:cs="Times New Roman"/>
                <w:sz w:val="24"/>
                <w:szCs w:val="24"/>
                <w:lang w:val="ru-RU"/>
              </w:rPr>
            </w:pPr>
            <w:r w:rsidRPr="00A05434">
              <w:rPr>
                <w:rStyle w:val="1227"/>
                <w:sz w:val="24"/>
                <w:szCs w:val="24"/>
                <w:lang w:val="ru-RU"/>
              </w:rPr>
              <w:t>владение интеллектуальными операциями;</w:t>
            </w:r>
          </w:p>
          <w:p w:rsidR="004739C6" w:rsidRPr="00A05434" w:rsidRDefault="004739C6">
            <w:pPr>
              <w:pStyle w:val="121"/>
              <w:shd w:val="clear" w:color="auto" w:fill="auto"/>
              <w:tabs>
                <w:tab w:val="left" w:pos="409"/>
              </w:tabs>
              <w:spacing w:before="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7"/>
                <w:sz w:val="24"/>
                <w:szCs w:val="24"/>
                <w:lang w:val="ru-RU"/>
              </w:rPr>
              <w:t>умение сформировать интеллектуальные операции у учеников;</w:t>
            </w:r>
          </w:p>
          <w:p w:rsidR="004739C6" w:rsidRPr="00A05434" w:rsidRDefault="004739C6">
            <w:pPr>
              <w:spacing w:after="0" w:line="240" w:lineRule="auto"/>
              <w:rPr>
                <w:rFonts w:ascii="Times New Roman" w:hAnsi="Times New Roman" w:cs="Times New Roman"/>
                <w:sz w:val="24"/>
                <w:szCs w:val="24"/>
                <w:lang w:val="ru-RU"/>
              </w:rPr>
            </w:pPr>
            <w:r w:rsidRPr="00A05434">
              <w:rPr>
                <w:rStyle w:val="1235"/>
                <w:sz w:val="24"/>
                <w:szCs w:val="24"/>
                <w:lang w:val="ru-RU"/>
              </w:rPr>
              <w:t>—</w:t>
            </w:r>
            <w:r w:rsidRPr="004739C6">
              <w:rPr>
                <w:rStyle w:val="1235"/>
                <w:sz w:val="24"/>
                <w:szCs w:val="24"/>
              </w:rPr>
              <w:t> </w:t>
            </w:r>
            <w:r w:rsidRPr="00A05434">
              <w:rPr>
                <w:rStyle w:val="1227"/>
                <w:sz w:val="24"/>
                <w:szCs w:val="24"/>
                <w:lang w:val="ru-RU"/>
              </w:rPr>
              <w:t>умение организовать использование интеллектуальных операций, адекватных решаемой задаче</w:t>
            </w:r>
          </w:p>
        </w:tc>
      </w:tr>
    </w:tbl>
    <w:p w:rsidR="004739C6" w:rsidRPr="00A05434" w:rsidRDefault="004739C6" w:rsidP="004739C6">
      <w:pPr>
        <w:widowControl w:val="0"/>
        <w:autoSpaceDE w:val="0"/>
        <w:autoSpaceDN w:val="0"/>
        <w:adjustRightInd w:val="0"/>
        <w:spacing w:after="0" w:line="240" w:lineRule="auto"/>
        <w:jc w:val="both"/>
        <w:rPr>
          <w:rFonts w:ascii="Times New Roman" w:hAnsi="Times New Roman" w:cs="Times New Roman"/>
          <w:b/>
          <w:sz w:val="24"/>
          <w:szCs w:val="24"/>
          <w:lang w:val="ru-RU" w:eastAsia="ru-RU"/>
        </w:rPr>
      </w:pPr>
    </w:p>
    <w:p w:rsidR="00071816" w:rsidRPr="00A05434" w:rsidRDefault="00071816" w:rsidP="004739C6">
      <w:pPr>
        <w:widowControl w:val="0"/>
        <w:tabs>
          <w:tab w:val="left" w:pos="2552"/>
        </w:tabs>
        <w:autoSpaceDE w:val="0"/>
        <w:autoSpaceDN w:val="0"/>
        <w:adjustRightInd w:val="0"/>
        <w:spacing w:after="0" w:line="240" w:lineRule="auto"/>
        <w:jc w:val="both"/>
        <w:rPr>
          <w:rFonts w:ascii="Times New Roman" w:hAnsi="Times New Roman" w:cs="Times New Roman"/>
          <w:b/>
          <w:sz w:val="24"/>
          <w:szCs w:val="24"/>
          <w:lang w:val="ru-RU" w:eastAsia="ru-RU"/>
        </w:rPr>
      </w:pPr>
    </w:p>
    <w:p w:rsidR="004739C6" w:rsidRPr="00A05434" w:rsidRDefault="004739C6" w:rsidP="004739C6">
      <w:pPr>
        <w:widowControl w:val="0"/>
        <w:tabs>
          <w:tab w:val="left" w:pos="2552"/>
        </w:tabs>
        <w:autoSpaceDE w:val="0"/>
        <w:autoSpaceDN w:val="0"/>
        <w:adjustRightInd w:val="0"/>
        <w:spacing w:after="0" w:line="240" w:lineRule="auto"/>
        <w:jc w:val="both"/>
        <w:rPr>
          <w:rFonts w:ascii="Times New Roman" w:hAnsi="Times New Roman" w:cs="Times New Roman"/>
          <w:b/>
          <w:sz w:val="24"/>
          <w:szCs w:val="24"/>
          <w:lang w:val="ru-RU" w:eastAsia="ru-RU"/>
        </w:rPr>
      </w:pPr>
      <w:r w:rsidRPr="00A05434">
        <w:rPr>
          <w:rFonts w:ascii="Times New Roman" w:hAnsi="Times New Roman" w:cs="Times New Roman"/>
          <w:b/>
          <w:sz w:val="24"/>
          <w:szCs w:val="24"/>
          <w:lang w:val="ru-RU" w:eastAsia="ru-RU"/>
        </w:rPr>
        <w:lastRenderedPageBreak/>
        <w:t>Психолого-педагогическое сопровождение участников образовательного процесса на основной ступени общего образования.</w:t>
      </w:r>
    </w:p>
    <w:p w:rsidR="004739C6" w:rsidRPr="00A05434" w:rsidRDefault="004739C6" w:rsidP="004739C6">
      <w:pPr>
        <w:pStyle w:val="af1"/>
        <w:spacing w:after="0" w:line="240" w:lineRule="auto"/>
        <w:jc w:val="both"/>
        <w:rPr>
          <w:rFonts w:ascii="Times New Roman" w:hAnsi="Times New Roman" w:cs="Times New Roman"/>
          <w:sz w:val="24"/>
          <w:szCs w:val="24"/>
          <w:lang w:val="ru-RU" w:eastAsia="ru-RU"/>
        </w:rPr>
      </w:pPr>
    </w:p>
    <w:tbl>
      <w:tblPr>
        <w:tblW w:w="14790" w:type="dxa"/>
        <w:tblInd w:w="-108" w:type="dxa"/>
        <w:tblLayout w:type="fixed"/>
        <w:tblCellMar>
          <w:left w:w="10" w:type="dxa"/>
          <w:right w:w="10" w:type="dxa"/>
        </w:tblCellMar>
        <w:tblLook w:val="04A0"/>
      </w:tblPr>
      <w:tblGrid>
        <w:gridCol w:w="2484"/>
        <w:gridCol w:w="3427"/>
        <w:gridCol w:w="2962"/>
        <w:gridCol w:w="2952"/>
        <w:gridCol w:w="2965"/>
      </w:tblGrid>
      <w:tr w:rsidR="004739C6" w:rsidRPr="004739C6" w:rsidTr="004739C6">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3"/>
              <w:jc w:val="center"/>
              <w:rPr>
                <w:rFonts w:cs="Times New Roman"/>
                <w:lang w:val="ru-RU"/>
              </w:rPr>
            </w:pPr>
            <w:r w:rsidRPr="00A05434">
              <w:rPr>
                <w:rFonts w:cs="Times New Roman"/>
                <w:lang w:val="ru-RU"/>
              </w:rPr>
              <w:t>Основные направления психолого-педагогического сопровождения</w:t>
            </w:r>
          </w:p>
        </w:tc>
        <w:tc>
          <w:tcPr>
            <w:tcW w:w="3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4739C6" w:rsidRDefault="004739C6">
            <w:pPr>
              <w:pStyle w:val="p3"/>
              <w:jc w:val="center"/>
              <w:rPr>
                <w:rFonts w:cs="Times New Roman"/>
              </w:rPr>
            </w:pPr>
            <w:r w:rsidRPr="004739C6">
              <w:rPr>
                <w:rFonts w:cs="Times New Roman"/>
              </w:rP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4739C6" w:rsidRDefault="004739C6">
            <w:pPr>
              <w:pStyle w:val="p3"/>
              <w:jc w:val="center"/>
              <w:rPr>
                <w:rFonts w:cs="Times New Roman"/>
              </w:rPr>
            </w:pPr>
            <w:r w:rsidRPr="004739C6">
              <w:rPr>
                <w:rFonts w:cs="Times New Roman"/>
              </w:rPr>
              <w:t>Групповой уровень</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4739C6" w:rsidRDefault="004739C6">
            <w:pPr>
              <w:pStyle w:val="p3"/>
              <w:jc w:val="center"/>
              <w:rPr>
                <w:rFonts w:cs="Times New Roman"/>
              </w:rPr>
            </w:pPr>
            <w:r w:rsidRPr="004739C6">
              <w:rPr>
                <w:rFonts w:cs="Times New Roman"/>
              </w:rPr>
              <w:t>На уровне класса</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4739C6" w:rsidRDefault="004739C6">
            <w:pPr>
              <w:pStyle w:val="p3"/>
              <w:jc w:val="center"/>
              <w:rPr>
                <w:rFonts w:cs="Times New Roman"/>
              </w:rPr>
            </w:pPr>
            <w:r w:rsidRPr="004739C6">
              <w:rPr>
                <w:rFonts w:cs="Times New Roman"/>
              </w:rPr>
              <w:t>На уровне школы</w:t>
            </w:r>
          </w:p>
        </w:tc>
      </w:tr>
      <w:tr w:rsidR="004739C6" w:rsidRPr="00D21744" w:rsidTr="004739C6">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4739C6" w:rsidRDefault="004739C6">
            <w:pPr>
              <w:pStyle w:val="p2"/>
              <w:rPr>
                <w:rFonts w:cs="Times New Roman"/>
              </w:rPr>
            </w:pPr>
            <w:r w:rsidRPr="004739C6">
              <w:rPr>
                <w:rFonts w:cs="Times New Roman"/>
              </w:rPr>
              <w:t>1. Сохранение и укрепление психологического здоровья</w:t>
            </w:r>
          </w:p>
          <w:p w:rsidR="004739C6" w:rsidRPr="004739C6" w:rsidRDefault="004739C6">
            <w:pPr>
              <w:pStyle w:val="p3"/>
              <w:jc w:val="center"/>
              <w:rPr>
                <w:rFonts w:cs="Times New Roman"/>
              </w:rPr>
            </w:pPr>
          </w:p>
        </w:tc>
        <w:tc>
          <w:tcPr>
            <w:tcW w:w="3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2"/>
              <w:rPr>
                <w:rFonts w:cs="Times New Roman"/>
                <w:lang w:val="ru-RU"/>
              </w:rPr>
            </w:pPr>
            <w:r w:rsidRPr="00A05434">
              <w:rPr>
                <w:rFonts w:cs="Times New Roman"/>
                <w:lang w:val="ru-RU"/>
              </w:rPr>
              <w:t>- проведение индивидуальных консультаций с учащимися, педагогами и родителями</w:t>
            </w:r>
          </w:p>
          <w:p w:rsidR="004739C6" w:rsidRPr="00A05434" w:rsidRDefault="004739C6">
            <w:pPr>
              <w:pStyle w:val="p2"/>
              <w:rPr>
                <w:rFonts w:cs="Times New Roman"/>
                <w:lang w:val="ru-RU"/>
              </w:rPr>
            </w:pPr>
            <w:r w:rsidRPr="00A05434">
              <w:rPr>
                <w:rFonts w:cs="Times New Roman"/>
                <w:lang w:val="ru-RU"/>
              </w:rPr>
              <w:t>- индивидуальная коррекционная работа с учащимися специалистов психолого-педагогической службы</w:t>
            </w:r>
          </w:p>
          <w:p w:rsidR="004739C6" w:rsidRPr="00A05434" w:rsidRDefault="004739C6">
            <w:pPr>
              <w:pStyle w:val="p2"/>
              <w:rPr>
                <w:rFonts w:cs="Times New Roman"/>
                <w:lang w:val="ru-RU"/>
              </w:rPr>
            </w:pPr>
            <w:r w:rsidRPr="00A05434">
              <w:rPr>
                <w:rFonts w:cs="Times New Roman"/>
                <w:lang w:val="ru-RU"/>
              </w:rPr>
              <w:t>- проведение диагностических мероприятий</w:t>
            </w:r>
          </w:p>
          <w:p w:rsidR="004739C6" w:rsidRPr="00A05434" w:rsidRDefault="004739C6">
            <w:pPr>
              <w:pStyle w:val="p2"/>
              <w:rPr>
                <w:rFonts w:cs="Times New Roman"/>
                <w:lang w:val="ru-RU"/>
              </w:rPr>
            </w:pPr>
            <w:r w:rsidRPr="00A05434">
              <w:rPr>
                <w:rFonts w:cs="Times New Roman"/>
                <w:lang w:val="ru-RU"/>
              </w:rP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проведение тренингов, организация тематических и профилактических занятий,</w:t>
            </w:r>
          </w:p>
          <w:p w:rsidR="004739C6" w:rsidRPr="00A05434" w:rsidRDefault="004739C6">
            <w:pPr>
              <w:pStyle w:val="p2"/>
              <w:rPr>
                <w:rFonts w:cs="Times New Roman"/>
                <w:lang w:val="ru-RU"/>
              </w:rPr>
            </w:pPr>
            <w:r w:rsidRPr="00A05434">
              <w:rPr>
                <w:rFonts w:cs="Times New Roman"/>
                <w:lang w:val="ru-RU"/>
              </w:rPr>
              <w:t>- проведение тренингов с педагогами по профилактике эмоционального выгорания, проблеме профессиональной деформации</w:t>
            </w:r>
          </w:p>
          <w:p w:rsidR="004739C6" w:rsidRPr="00A05434" w:rsidRDefault="004739C6">
            <w:pPr>
              <w:pStyle w:val="p3"/>
              <w:jc w:val="center"/>
              <w:rPr>
                <w:rFonts w:cs="Times New Roman"/>
                <w:lang w:val="ru-RU"/>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проведение тренинговых занятий, организация тематических классных часов;</w:t>
            </w:r>
          </w:p>
          <w:p w:rsidR="004739C6" w:rsidRPr="00A05434" w:rsidRDefault="004739C6">
            <w:pPr>
              <w:pStyle w:val="p2"/>
              <w:rPr>
                <w:rFonts w:cs="Times New Roman"/>
                <w:lang w:val="ru-RU"/>
              </w:rPr>
            </w:pPr>
            <w:r w:rsidRPr="00A05434">
              <w:rPr>
                <w:rFonts w:cs="Times New Roman"/>
                <w:lang w:val="ru-RU"/>
              </w:rPr>
              <w:t>- проведение диагностических мероприятий с учащимися;</w:t>
            </w:r>
          </w:p>
          <w:p w:rsidR="004739C6" w:rsidRPr="00A05434" w:rsidRDefault="004739C6">
            <w:pPr>
              <w:pStyle w:val="p2"/>
              <w:rPr>
                <w:rFonts w:cs="Times New Roman"/>
                <w:lang w:val="ru-RU"/>
              </w:rPr>
            </w:pPr>
            <w:r w:rsidRPr="00A05434">
              <w:rPr>
                <w:rFonts w:cs="Times New Roman"/>
                <w:lang w:val="ru-RU"/>
              </w:rPr>
              <w:t>- проведение релаксационных и динамических пауз в учебное время.</w:t>
            </w:r>
          </w:p>
          <w:p w:rsidR="004739C6" w:rsidRPr="00A05434" w:rsidRDefault="004739C6">
            <w:pPr>
              <w:pStyle w:val="p3"/>
              <w:jc w:val="center"/>
              <w:rPr>
                <w:rFonts w:cs="Times New Roman"/>
                <w:lang w:val="ru-RU"/>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проведение общешкольных лекториев для родителей обучающихся</w:t>
            </w:r>
          </w:p>
          <w:p w:rsidR="004739C6" w:rsidRPr="00A05434" w:rsidRDefault="004739C6">
            <w:pPr>
              <w:pStyle w:val="p2"/>
              <w:rPr>
                <w:rFonts w:cs="Times New Roman"/>
                <w:lang w:val="ru-RU"/>
              </w:rPr>
            </w:pPr>
            <w:r w:rsidRPr="00A05434">
              <w:rPr>
                <w:rFonts w:cs="Times New Roman"/>
                <w:lang w:val="ru-RU"/>
              </w:rPr>
              <w:t>- проведение мероприятий, направленных на профилактику жестокого и противоправного обращения с детьми</w:t>
            </w:r>
          </w:p>
          <w:p w:rsidR="004739C6" w:rsidRPr="00A05434" w:rsidRDefault="004739C6">
            <w:pPr>
              <w:pStyle w:val="p3"/>
              <w:jc w:val="center"/>
              <w:rPr>
                <w:rFonts w:cs="Times New Roman"/>
                <w:lang w:val="ru-RU"/>
              </w:rPr>
            </w:pPr>
          </w:p>
        </w:tc>
      </w:tr>
      <w:tr w:rsidR="004739C6" w:rsidRPr="004739C6" w:rsidTr="004739C6">
        <w:trPr>
          <w:trHeight w:val="2325"/>
        </w:trPr>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2. Формирование ценности здоровья и безопасности образа жизни</w:t>
            </w:r>
          </w:p>
          <w:p w:rsidR="004739C6" w:rsidRPr="00A05434" w:rsidRDefault="004739C6">
            <w:pPr>
              <w:pStyle w:val="p3"/>
              <w:jc w:val="center"/>
              <w:rPr>
                <w:rFonts w:cs="Times New Roman"/>
                <w:lang w:val="ru-RU"/>
              </w:rPr>
            </w:pPr>
          </w:p>
        </w:tc>
        <w:tc>
          <w:tcPr>
            <w:tcW w:w="3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2"/>
              <w:rPr>
                <w:rFonts w:cs="Times New Roman"/>
                <w:lang w:val="ru-RU"/>
              </w:rPr>
            </w:pPr>
            <w:r w:rsidRPr="00A05434">
              <w:rPr>
                <w:rFonts w:cs="Times New Roman"/>
                <w:lang w:val="ru-RU"/>
              </w:rPr>
              <w:t>- индивидуальная профилактическая работа специалистов психолого-педагогической службы с учащимися;</w:t>
            </w:r>
          </w:p>
          <w:p w:rsidR="004739C6" w:rsidRPr="00A05434" w:rsidRDefault="004739C6">
            <w:pPr>
              <w:pStyle w:val="p2"/>
              <w:rPr>
                <w:rFonts w:cs="Times New Roman"/>
                <w:lang w:val="ru-RU"/>
              </w:rPr>
            </w:pPr>
            <w:r w:rsidRPr="00A05434">
              <w:rPr>
                <w:rFonts w:cs="Times New Roman"/>
                <w:lang w:val="ru-RU"/>
              </w:rPr>
              <w:t>- консультативная деятельность психолого-педагогической службы.</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проведение групповой профилактической работы, направленной на формирование ценностного отношения обучающихся к своему здоровью</w:t>
            </w:r>
          </w:p>
          <w:p w:rsidR="004739C6" w:rsidRPr="00A05434" w:rsidRDefault="004739C6">
            <w:pPr>
              <w:pStyle w:val="p3"/>
              <w:jc w:val="center"/>
              <w:rPr>
                <w:rFonts w:cs="Times New Roman"/>
                <w:lang w:val="ru-RU"/>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организация тематических занятий, диспутов по проблеме здоровья и безопасности образа жизни</w:t>
            </w:r>
          </w:p>
          <w:p w:rsidR="004739C6" w:rsidRPr="004739C6" w:rsidRDefault="004739C6">
            <w:pPr>
              <w:pStyle w:val="p2"/>
              <w:rPr>
                <w:rFonts w:cs="Times New Roman"/>
              </w:rPr>
            </w:pPr>
            <w:r w:rsidRPr="004739C6">
              <w:rPr>
                <w:rFonts w:cs="Times New Roman"/>
              </w:rPr>
              <w:t>- диагностика ценностных ориентаций обучающихся</w:t>
            </w:r>
          </w:p>
          <w:p w:rsidR="004739C6" w:rsidRPr="004739C6" w:rsidRDefault="004739C6">
            <w:pPr>
              <w:pStyle w:val="p3"/>
              <w:jc w:val="center"/>
              <w:rPr>
                <w:rFonts w:cs="Times New Roman"/>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проведение лекториев для родителей и педагогов</w:t>
            </w:r>
          </w:p>
          <w:p w:rsidR="004739C6" w:rsidRPr="004739C6" w:rsidRDefault="004739C6">
            <w:pPr>
              <w:pStyle w:val="p2"/>
              <w:rPr>
                <w:rFonts w:cs="Times New Roman"/>
              </w:rPr>
            </w:pPr>
            <w:r w:rsidRPr="004739C6">
              <w:rPr>
                <w:rFonts w:cs="Times New Roman"/>
              </w:rPr>
              <w:t>- сопровождение общешкольных тематических занятий</w:t>
            </w:r>
          </w:p>
          <w:p w:rsidR="004739C6" w:rsidRPr="004739C6" w:rsidRDefault="004739C6">
            <w:pPr>
              <w:pStyle w:val="p3"/>
              <w:jc w:val="center"/>
              <w:rPr>
                <w:rFonts w:cs="Times New Roman"/>
              </w:rPr>
            </w:pPr>
          </w:p>
        </w:tc>
      </w:tr>
      <w:tr w:rsidR="004739C6" w:rsidRPr="00D21744" w:rsidTr="004739C6">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4739C6" w:rsidRDefault="004739C6">
            <w:pPr>
              <w:pStyle w:val="p2"/>
              <w:rPr>
                <w:rFonts w:cs="Times New Roman"/>
              </w:rPr>
            </w:pPr>
            <w:r w:rsidRPr="004739C6">
              <w:rPr>
                <w:rFonts w:cs="Times New Roman"/>
              </w:rPr>
              <w:t>3. Развитие экологической культуры</w:t>
            </w:r>
          </w:p>
          <w:p w:rsidR="004739C6" w:rsidRPr="004739C6" w:rsidRDefault="004739C6">
            <w:pPr>
              <w:pStyle w:val="p3"/>
              <w:jc w:val="center"/>
              <w:rPr>
                <w:rFonts w:cs="Times New Roman"/>
              </w:rPr>
            </w:pPr>
          </w:p>
        </w:tc>
        <w:tc>
          <w:tcPr>
            <w:tcW w:w="3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оказание консультативной помощи педагогам по вопросам организации тематических мероприятий</w:t>
            </w:r>
          </w:p>
          <w:p w:rsidR="004739C6" w:rsidRPr="00A05434" w:rsidRDefault="004739C6">
            <w:pPr>
              <w:pStyle w:val="p3"/>
              <w:jc w:val="center"/>
              <w:rPr>
                <w:rFonts w:cs="Times New Roman"/>
                <w:lang w:val="ru-RU"/>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4739C6" w:rsidRDefault="004739C6">
            <w:pPr>
              <w:pStyle w:val="p2"/>
              <w:rPr>
                <w:rFonts w:cs="Times New Roman"/>
              </w:rPr>
            </w:pPr>
            <w:r w:rsidRPr="004739C6">
              <w:rPr>
                <w:rFonts w:cs="Times New Roman"/>
              </w:rPr>
              <w:lastRenderedPageBreak/>
              <w:t>- организация профилактической деятельности с учащимися</w:t>
            </w:r>
          </w:p>
          <w:p w:rsidR="004739C6" w:rsidRPr="004739C6" w:rsidRDefault="004739C6">
            <w:pPr>
              <w:pStyle w:val="p3"/>
              <w:jc w:val="center"/>
              <w:rPr>
                <w:rFonts w:cs="Times New Roman"/>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4739C6" w:rsidRDefault="004739C6">
            <w:pPr>
              <w:pStyle w:val="p2"/>
              <w:rPr>
                <w:rFonts w:cs="Times New Roman"/>
              </w:rPr>
            </w:pPr>
            <w:r w:rsidRPr="004739C6">
              <w:rPr>
                <w:rFonts w:cs="Times New Roman"/>
              </w:rPr>
              <w:lastRenderedPageBreak/>
              <w:t>- мониторинг сформированности экологической культуры обучающихся</w:t>
            </w:r>
          </w:p>
          <w:p w:rsidR="004739C6" w:rsidRPr="004739C6" w:rsidRDefault="004739C6">
            <w:pPr>
              <w:pStyle w:val="p3"/>
              <w:jc w:val="center"/>
              <w:rPr>
                <w:rFonts w:cs="Times New Roman"/>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2"/>
              <w:rPr>
                <w:rFonts w:cs="Times New Roman"/>
                <w:lang w:val="ru-RU"/>
              </w:rPr>
            </w:pPr>
            <w:r w:rsidRPr="00A05434">
              <w:rPr>
                <w:rFonts w:cs="Times New Roman"/>
                <w:lang w:val="ru-RU"/>
              </w:rPr>
              <w:lastRenderedPageBreak/>
              <w:t xml:space="preserve">-организация и сопровождение тематических мероприятий, </w:t>
            </w:r>
            <w:r w:rsidRPr="00A05434">
              <w:rPr>
                <w:rFonts w:cs="Times New Roman"/>
                <w:lang w:val="ru-RU"/>
              </w:rPr>
              <w:lastRenderedPageBreak/>
              <w:t>направленных на формирование экологического самосознания обучающихся (в различных формах, таких как социальные проекты, акции и т.д.)</w:t>
            </w:r>
          </w:p>
        </w:tc>
      </w:tr>
      <w:tr w:rsidR="004739C6" w:rsidRPr="00D21744" w:rsidTr="004739C6">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4739C6" w:rsidRDefault="004739C6">
            <w:pPr>
              <w:pStyle w:val="p2"/>
              <w:rPr>
                <w:rFonts w:cs="Times New Roman"/>
              </w:rPr>
            </w:pPr>
            <w:r w:rsidRPr="004739C6">
              <w:rPr>
                <w:rFonts w:cs="Times New Roman"/>
              </w:rPr>
              <w:lastRenderedPageBreak/>
              <w:t>4. Выявление и поддержка одаренных детей</w:t>
            </w:r>
          </w:p>
          <w:p w:rsidR="004739C6" w:rsidRPr="004739C6" w:rsidRDefault="004739C6">
            <w:pPr>
              <w:pStyle w:val="p3"/>
              <w:jc w:val="center"/>
              <w:rPr>
                <w:rFonts w:cs="Times New Roman"/>
              </w:rPr>
            </w:pPr>
          </w:p>
        </w:tc>
        <w:tc>
          <w:tcPr>
            <w:tcW w:w="3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2"/>
              <w:rPr>
                <w:rFonts w:cs="Times New Roman"/>
                <w:lang w:val="ru-RU"/>
              </w:rPr>
            </w:pPr>
            <w:r w:rsidRPr="00A05434">
              <w:rPr>
                <w:rFonts w:cs="Times New Roman"/>
                <w:lang w:val="ru-RU"/>
              </w:rPr>
              <w:t>- выявление детей с признаками одаренности</w:t>
            </w:r>
          </w:p>
          <w:p w:rsidR="004739C6" w:rsidRPr="00A05434" w:rsidRDefault="004739C6">
            <w:pPr>
              <w:pStyle w:val="p2"/>
              <w:rPr>
                <w:rFonts w:cs="Times New Roman"/>
                <w:lang w:val="ru-RU"/>
              </w:rPr>
            </w:pPr>
            <w:r w:rsidRPr="00A05434">
              <w:rPr>
                <w:rFonts w:cs="Times New Roman"/>
                <w:lang w:val="ru-RU"/>
              </w:rPr>
              <w:t>- создание условий для раскрытия потенциала одаренного обучающегося</w:t>
            </w:r>
          </w:p>
          <w:p w:rsidR="004739C6" w:rsidRPr="00A05434" w:rsidRDefault="004739C6">
            <w:pPr>
              <w:pStyle w:val="p2"/>
              <w:rPr>
                <w:rFonts w:cs="Times New Roman"/>
                <w:lang w:val="ru-RU"/>
              </w:rPr>
            </w:pPr>
            <w:r w:rsidRPr="00A05434">
              <w:rPr>
                <w:rFonts w:cs="Times New Roman"/>
                <w:lang w:val="ru-RU"/>
              </w:rPr>
              <w:t>- психологическая поддержка участников олимпиад</w:t>
            </w:r>
          </w:p>
          <w:p w:rsidR="004739C6" w:rsidRPr="00A05434" w:rsidRDefault="004739C6">
            <w:pPr>
              <w:pStyle w:val="p2"/>
              <w:rPr>
                <w:rFonts w:cs="Times New Roman"/>
                <w:lang w:val="ru-RU"/>
              </w:rPr>
            </w:pPr>
            <w:r w:rsidRPr="00A05434">
              <w:rPr>
                <w:rFonts w:cs="Times New Roman"/>
                <w:lang w:val="ru-RU"/>
              </w:rPr>
              <w:t>- индивидуализация и дифференциация обучения</w:t>
            </w:r>
          </w:p>
          <w:p w:rsidR="004739C6" w:rsidRPr="00A05434" w:rsidRDefault="004739C6">
            <w:pPr>
              <w:pStyle w:val="p2"/>
              <w:rPr>
                <w:rFonts w:cs="Times New Roman"/>
                <w:lang w:val="ru-RU"/>
              </w:rPr>
            </w:pPr>
            <w:r w:rsidRPr="00A05434">
              <w:rPr>
                <w:rFonts w:cs="Times New Roman"/>
                <w:lang w:val="ru-RU"/>
              </w:rPr>
              <w:t>- индивидуальная работа с родителями (по мере необходимости)</w:t>
            </w:r>
          </w:p>
          <w:p w:rsidR="004739C6" w:rsidRPr="004739C6" w:rsidRDefault="004739C6">
            <w:pPr>
              <w:pStyle w:val="p2"/>
              <w:rPr>
                <w:rFonts w:cs="Times New Roman"/>
              </w:rPr>
            </w:pPr>
            <w:r w:rsidRPr="004739C6">
              <w:rPr>
                <w:rFonts w:cs="Times New Roman"/>
              </w:rPr>
              <w:t>- разработка ИОМ обучающихся</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проведение тренинговой работы с одаренными детьми</w:t>
            </w:r>
          </w:p>
          <w:p w:rsidR="004739C6" w:rsidRPr="00A05434" w:rsidRDefault="004739C6">
            <w:pPr>
              <w:pStyle w:val="p3"/>
              <w:jc w:val="center"/>
              <w:rPr>
                <w:rFonts w:cs="Times New Roman"/>
                <w:lang w:val="ru-RU"/>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проведение диагностических мероприятий с обучающимися класса</w:t>
            </w:r>
          </w:p>
          <w:p w:rsidR="004739C6" w:rsidRPr="00A05434" w:rsidRDefault="004739C6">
            <w:pPr>
              <w:pStyle w:val="p3"/>
              <w:jc w:val="center"/>
              <w:rPr>
                <w:rFonts w:cs="Times New Roman"/>
                <w:lang w:val="ru-RU"/>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консультативной помощи педагогам</w:t>
            </w:r>
          </w:p>
          <w:p w:rsidR="004739C6" w:rsidRPr="00A05434" w:rsidRDefault="004739C6">
            <w:pPr>
              <w:pStyle w:val="p2"/>
              <w:rPr>
                <w:rFonts w:cs="Times New Roman"/>
                <w:lang w:val="ru-RU"/>
              </w:rPr>
            </w:pPr>
            <w:r w:rsidRPr="00A05434">
              <w:rPr>
                <w:rFonts w:cs="Times New Roman"/>
                <w:lang w:val="ru-RU"/>
              </w:rPr>
              <w:t>- содействие в построении педагогами ИОМ одаренного обучающегося</w:t>
            </w:r>
          </w:p>
          <w:p w:rsidR="004739C6" w:rsidRPr="00A05434" w:rsidRDefault="004739C6">
            <w:pPr>
              <w:pStyle w:val="p2"/>
              <w:rPr>
                <w:rFonts w:cs="Times New Roman"/>
                <w:lang w:val="ru-RU"/>
              </w:rPr>
            </w:pPr>
            <w:r w:rsidRPr="00A05434">
              <w:rPr>
                <w:rFonts w:cs="Times New Roman"/>
                <w:lang w:val="ru-RU"/>
              </w:rPr>
              <w:t>- проведение тематических лекториев для родителей и педагогов</w:t>
            </w:r>
          </w:p>
          <w:p w:rsidR="004739C6" w:rsidRPr="00A05434" w:rsidRDefault="004739C6">
            <w:pPr>
              <w:pStyle w:val="p3"/>
              <w:jc w:val="center"/>
              <w:rPr>
                <w:rFonts w:cs="Times New Roman"/>
                <w:lang w:val="ru-RU"/>
              </w:rPr>
            </w:pPr>
          </w:p>
        </w:tc>
      </w:tr>
      <w:tr w:rsidR="004739C6" w:rsidRPr="00D21744" w:rsidTr="004739C6">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5. Формирование коммуникативных навыков в разновозрастной среде и среде сверстников</w:t>
            </w:r>
          </w:p>
          <w:p w:rsidR="004739C6" w:rsidRPr="00A05434" w:rsidRDefault="004739C6">
            <w:pPr>
              <w:pStyle w:val="p3"/>
              <w:jc w:val="center"/>
              <w:rPr>
                <w:rFonts w:cs="Times New Roman"/>
                <w:lang w:val="ru-RU"/>
              </w:rPr>
            </w:pPr>
          </w:p>
        </w:tc>
        <w:tc>
          <w:tcPr>
            <w:tcW w:w="3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3"/>
              <w:rPr>
                <w:rFonts w:cs="Times New Roman"/>
                <w:lang w:val="ru-RU"/>
              </w:rPr>
            </w:pPr>
            <w:r w:rsidRPr="00A05434">
              <w:rPr>
                <w:rFonts w:cs="Times New Roman"/>
                <w:lang w:val="ru-RU"/>
              </w:rPr>
              <w:t>- диагностика сферы межличностных отношений и общения;</w:t>
            </w:r>
          </w:p>
          <w:p w:rsidR="004739C6" w:rsidRPr="00A05434" w:rsidRDefault="004739C6">
            <w:pPr>
              <w:pStyle w:val="p3"/>
              <w:rPr>
                <w:rFonts w:cs="Times New Roman"/>
                <w:lang w:val="ru-RU"/>
              </w:rPr>
            </w:pPr>
            <w:r w:rsidRPr="00A05434">
              <w:rPr>
                <w:rFonts w:cs="Times New Roman"/>
                <w:lang w:val="ru-RU"/>
              </w:rP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3"/>
              <w:rPr>
                <w:rFonts w:cs="Times New Roman"/>
                <w:lang w:val="ru-RU"/>
              </w:rPr>
            </w:pPr>
            <w:r w:rsidRPr="00A05434">
              <w:rPr>
                <w:rFonts w:cs="Times New Roman"/>
                <w:lang w:val="ru-RU"/>
              </w:rPr>
              <w:t>- проведение групповых тренингов, направленных на установление контакта (тренинг развития мотивов межличностных отношений)</w:t>
            </w:r>
          </w:p>
          <w:p w:rsidR="004739C6" w:rsidRPr="00A05434" w:rsidRDefault="004739C6">
            <w:pPr>
              <w:pStyle w:val="p3"/>
              <w:rPr>
                <w:rFonts w:cs="Times New Roman"/>
                <w:lang w:val="ru-RU"/>
              </w:rPr>
            </w:pPr>
            <w:r w:rsidRPr="00A05434">
              <w:rPr>
                <w:rFonts w:cs="Times New Roman"/>
                <w:lang w:val="ru-RU"/>
              </w:rPr>
              <w:t>- организация тематических и профилактических занятий;</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проведение тренинговых занятий, организация тематических классных часов;</w:t>
            </w:r>
          </w:p>
          <w:p w:rsidR="004739C6" w:rsidRPr="00A05434" w:rsidRDefault="004739C6">
            <w:pPr>
              <w:pStyle w:val="p2"/>
              <w:rPr>
                <w:rFonts w:cs="Times New Roman"/>
                <w:lang w:val="ru-RU"/>
              </w:rPr>
            </w:pPr>
            <w:r w:rsidRPr="00A05434">
              <w:rPr>
                <w:rFonts w:cs="Times New Roman"/>
                <w:lang w:val="ru-RU"/>
              </w:rPr>
              <w:t xml:space="preserve"> - проведение диагностических мероприятий с обучающимися класса</w:t>
            </w:r>
          </w:p>
          <w:p w:rsidR="004739C6" w:rsidRPr="00A05434" w:rsidRDefault="004739C6">
            <w:pPr>
              <w:pStyle w:val="p2"/>
              <w:rPr>
                <w:rFonts w:cs="Times New Roman"/>
                <w:lang w:val="ru-RU"/>
              </w:rPr>
            </w:pPr>
          </w:p>
          <w:p w:rsidR="004739C6" w:rsidRPr="00A05434" w:rsidRDefault="004739C6">
            <w:pPr>
              <w:pStyle w:val="p3"/>
              <w:jc w:val="center"/>
              <w:rPr>
                <w:rFonts w:cs="Times New Roman"/>
                <w:lang w:val="ru-RU"/>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консультативной помощи педагогам;</w:t>
            </w:r>
          </w:p>
          <w:p w:rsidR="004739C6" w:rsidRPr="00A05434" w:rsidRDefault="004739C6">
            <w:pPr>
              <w:pStyle w:val="p2"/>
              <w:rPr>
                <w:rFonts w:cs="Times New Roman"/>
                <w:lang w:val="ru-RU"/>
              </w:rPr>
            </w:pPr>
            <w:r w:rsidRPr="00A05434">
              <w:rPr>
                <w:rFonts w:cs="Times New Roman"/>
                <w:lang w:val="ru-RU"/>
              </w:rPr>
              <w:t xml:space="preserve"> - проведение тематических лекториев для родителей и педагогов</w:t>
            </w:r>
          </w:p>
          <w:p w:rsidR="004739C6" w:rsidRPr="00A05434" w:rsidRDefault="004739C6">
            <w:pPr>
              <w:pStyle w:val="p2"/>
              <w:rPr>
                <w:rFonts w:cs="Times New Roman"/>
                <w:lang w:val="ru-RU"/>
              </w:rPr>
            </w:pPr>
          </w:p>
          <w:p w:rsidR="004739C6" w:rsidRPr="00A05434" w:rsidRDefault="004739C6">
            <w:pPr>
              <w:pStyle w:val="p3"/>
              <w:jc w:val="center"/>
              <w:rPr>
                <w:rFonts w:cs="Times New Roman"/>
                <w:lang w:val="ru-RU"/>
              </w:rPr>
            </w:pPr>
          </w:p>
        </w:tc>
      </w:tr>
      <w:tr w:rsidR="004739C6" w:rsidRPr="00D21744" w:rsidTr="004739C6">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lastRenderedPageBreak/>
              <w:t>6. Обеспечение осознанного и ответственного выбора дальнейшей профессиональной сферы деятельности</w:t>
            </w:r>
          </w:p>
          <w:p w:rsidR="004739C6" w:rsidRPr="00A05434" w:rsidRDefault="004739C6">
            <w:pPr>
              <w:pStyle w:val="p3"/>
              <w:jc w:val="center"/>
              <w:rPr>
                <w:rFonts w:cs="Times New Roman"/>
                <w:lang w:val="ru-RU"/>
              </w:rPr>
            </w:pPr>
          </w:p>
        </w:tc>
        <w:tc>
          <w:tcPr>
            <w:tcW w:w="3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проведение индивидуальных консультаций с учащимися, педагогами и родителями по теме «Выбор будущей профессии»;</w:t>
            </w:r>
          </w:p>
          <w:p w:rsidR="004739C6" w:rsidRPr="00A05434" w:rsidRDefault="004739C6">
            <w:pPr>
              <w:pStyle w:val="p2"/>
              <w:rPr>
                <w:rFonts w:cs="Times New Roman"/>
                <w:lang w:val="ru-RU"/>
              </w:rPr>
            </w:pPr>
            <w:r w:rsidRPr="00A05434">
              <w:rPr>
                <w:rFonts w:cs="Times New Roman"/>
                <w:lang w:val="ru-RU"/>
              </w:rPr>
              <w:t>-  оказание консультативной помощи педагогам по вопросам организации тематических профориентационных мероприятий</w:t>
            </w:r>
          </w:p>
          <w:p w:rsidR="004739C6" w:rsidRPr="00A05434" w:rsidRDefault="004739C6">
            <w:pPr>
              <w:pStyle w:val="p2"/>
              <w:rPr>
                <w:rFonts w:cs="Times New Roman"/>
                <w:lang w:val="ru-RU"/>
              </w:rPr>
            </w:pPr>
          </w:p>
          <w:p w:rsidR="004739C6" w:rsidRPr="00A05434" w:rsidRDefault="004739C6">
            <w:pPr>
              <w:pStyle w:val="p2"/>
              <w:rPr>
                <w:rFonts w:cs="Times New Roman"/>
                <w:lang w:val="ru-RU"/>
              </w:rPr>
            </w:pPr>
          </w:p>
          <w:p w:rsidR="004739C6" w:rsidRPr="00A05434" w:rsidRDefault="004739C6">
            <w:pPr>
              <w:pStyle w:val="p3"/>
              <w:rPr>
                <w:rFonts w:cs="Times New Roman"/>
                <w:lang w:val="ru-RU"/>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3"/>
              <w:rPr>
                <w:rFonts w:cs="Times New Roman"/>
                <w:lang w:val="ru-RU"/>
              </w:rPr>
            </w:pPr>
            <w:r w:rsidRPr="00A05434">
              <w:rPr>
                <w:rFonts w:cs="Times New Roman"/>
                <w:lang w:val="ru-RU"/>
              </w:rPr>
              <w:t>-проведение коррекционно-развивающих занятий;</w:t>
            </w:r>
          </w:p>
          <w:p w:rsidR="004739C6" w:rsidRPr="00A05434" w:rsidRDefault="004739C6">
            <w:pPr>
              <w:pStyle w:val="p3"/>
              <w:rPr>
                <w:rFonts w:cs="Times New Roman"/>
                <w:lang w:val="ru-RU"/>
              </w:rPr>
            </w:pPr>
            <w:r w:rsidRPr="00A05434">
              <w:rPr>
                <w:rFonts w:cs="Times New Roman"/>
                <w:lang w:val="ru-RU"/>
              </w:rPr>
              <w:t xml:space="preserve"> -факультативы «Психолого-педагогическое сопровождение выпускников» («Выбор будущей профессии»)</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2"/>
              <w:rPr>
                <w:rFonts w:cs="Times New Roman"/>
                <w:lang w:val="ru-RU"/>
              </w:rPr>
            </w:pPr>
            <w:r w:rsidRPr="00A05434">
              <w:rPr>
                <w:rFonts w:cs="Times New Roman"/>
                <w:lang w:val="ru-RU"/>
              </w:rPr>
              <w:t>- проведение диагностических профориентационных мероприятий с обучающимися класса;</w:t>
            </w:r>
          </w:p>
          <w:p w:rsidR="004739C6" w:rsidRPr="00A05434" w:rsidRDefault="004739C6">
            <w:pPr>
              <w:pStyle w:val="p2"/>
              <w:rPr>
                <w:rFonts w:cs="Times New Roman"/>
                <w:lang w:val="ru-RU"/>
              </w:rPr>
            </w:pPr>
            <w:r w:rsidRPr="00A05434">
              <w:rPr>
                <w:rFonts w:cs="Times New Roman"/>
                <w:lang w:val="ru-RU"/>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 консультативной помощи педагогам;</w:t>
            </w:r>
          </w:p>
          <w:p w:rsidR="004739C6" w:rsidRPr="00A05434" w:rsidRDefault="004739C6">
            <w:pPr>
              <w:pStyle w:val="p2"/>
              <w:rPr>
                <w:rFonts w:cs="Times New Roman"/>
                <w:lang w:val="ru-RU"/>
              </w:rPr>
            </w:pPr>
            <w:r w:rsidRPr="00A05434">
              <w:rPr>
                <w:rFonts w:cs="Times New Roman"/>
                <w:lang w:val="ru-RU"/>
              </w:rPr>
              <w:t>-организация и сопровождение тематических мероприятий, направленных на формирование осознанного выбора будущей профессии;</w:t>
            </w:r>
          </w:p>
          <w:p w:rsidR="004739C6" w:rsidRPr="00A05434" w:rsidRDefault="004739C6">
            <w:pPr>
              <w:pStyle w:val="p2"/>
              <w:rPr>
                <w:rFonts w:cs="Times New Roman"/>
                <w:lang w:val="ru-RU"/>
              </w:rPr>
            </w:pPr>
            <w:r w:rsidRPr="00A05434">
              <w:rPr>
                <w:rFonts w:cs="Times New Roman"/>
                <w:lang w:val="ru-RU"/>
              </w:rPr>
              <w:t xml:space="preserve"> - проведение лекториев для родителей и педагогов</w:t>
            </w:r>
          </w:p>
          <w:p w:rsidR="004739C6" w:rsidRPr="00A05434" w:rsidRDefault="004739C6">
            <w:pPr>
              <w:pStyle w:val="p2"/>
              <w:rPr>
                <w:rFonts w:cs="Times New Roman"/>
                <w:lang w:val="ru-RU"/>
              </w:rPr>
            </w:pPr>
          </w:p>
          <w:p w:rsidR="004739C6" w:rsidRPr="00A05434" w:rsidRDefault="004739C6">
            <w:pPr>
              <w:pStyle w:val="p3"/>
              <w:jc w:val="center"/>
              <w:rPr>
                <w:rFonts w:cs="Times New Roman"/>
                <w:lang w:val="ru-RU"/>
              </w:rPr>
            </w:pPr>
          </w:p>
        </w:tc>
      </w:tr>
      <w:tr w:rsidR="004739C6" w:rsidRPr="00D21744" w:rsidTr="004739C6">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4739C6" w:rsidRDefault="004739C6">
            <w:pPr>
              <w:pStyle w:val="p2"/>
              <w:rPr>
                <w:rFonts w:cs="Times New Roman"/>
              </w:rPr>
            </w:pPr>
            <w:r w:rsidRPr="004739C6">
              <w:rPr>
                <w:rFonts w:cs="Times New Roman"/>
              </w:rPr>
              <w:t>7. Мониторинг возможностей и способностей обучающихся</w:t>
            </w:r>
          </w:p>
          <w:p w:rsidR="004739C6" w:rsidRPr="004739C6" w:rsidRDefault="004739C6">
            <w:pPr>
              <w:pStyle w:val="p3"/>
              <w:jc w:val="center"/>
              <w:rPr>
                <w:rFonts w:cs="Times New Roman"/>
              </w:rPr>
            </w:pPr>
          </w:p>
        </w:tc>
        <w:tc>
          <w:tcPr>
            <w:tcW w:w="3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3"/>
              <w:rPr>
                <w:rFonts w:cs="Times New Roman"/>
                <w:lang w:val="ru-RU"/>
              </w:rPr>
            </w:pPr>
            <w:r w:rsidRPr="00A05434">
              <w:rPr>
                <w:rFonts w:cs="Times New Roman"/>
                <w:lang w:val="ru-RU"/>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3"/>
              <w:rPr>
                <w:rFonts w:cs="Times New Roman"/>
                <w:lang w:val="ru-RU"/>
              </w:rPr>
            </w:pPr>
            <w:r w:rsidRPr="00A05434">
              <w:rPr>
                <w:rFonts w:cs="Times New Roman"/>
                <w:lang w:val="ru-RU"/>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3"/>
              <w:rPr>
                <w:rFonts w:cs="Times New Roman"/>
                <w:lang w:val="ru-RU"/>
              </w:rPr>
            </w:pPr>
            <w:r w:rsidRPr="00A05434">
              <w:rPr>
                <w:rFonts w:cs="Times New Roman"/>
                <w:lang w:val="ru-RU"/>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3"/>
              <w:rPr>
                <w:rFonts w:cs="Times New Roman"/>
                <w:lang w:val="ru-RU"/>
              </w:rPr>
            </w:pPr>
            <w:r w:rsidRPr="00A05434">
              <w:rPr>
                <w:rFonts w:cs="Times New Roman"/>
                <w:lang w:val="ru-RU"/>
              </w:rPr>
              <w:t>-коррекционно-профилактическая работа с педагогами и родителями;</w:t>
            </w:r>
          </w:p>
          <w:p w:rsidR="004739C6" w:rsidRPr="00A05434" w:rsidRDefault="004739C6">
            <w:pPr>
              <w:pStyle w:val="p3"/>
              <w:rPr>
                <w:rFonts w:cs="Times New Roman"/>
                <w:lang w:val="ru-RU"/>
              </w:rPr>
            </w:pPr>
            <w:r w:rsidRPr="00A05434">
              <w:rPr>
                <w:rFonts w:cs="Times New Roman"/>
                <w:lang w:val="ru-RU"/>
              </w:rPr>
              <w:t>-консультативно-просветительская работа со всеми участниками образовательного процесса.</w:t>
            </w:r>
          </w:p>
        </w:tc>
      </w:tr>
      <w:tr w:rsidR="004739C6" w:rsidRPr="00D21744" w:rsidTr="004739C6">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2"/>
              <w:rPr>
                <w:rFonts w:cs="Times New Roman"/>
                <w:lang w:val="ru-RU"/>
              </w:rPr>
            </w:pPr>
            <w:r w:rsidRPr="00A05434">
              <w:rPr>
                <w:rFonts w:cs="Times New Roman"/>
                <w:lang w:val="ru-RU"/>
              </w:rPr>
              <w:t>8. Выявление и поддержка детей с особыми образовательными потребностями</w:t>
            </w:r>
          </w:p>
          <w:p w:rsidR="004739C6" w:rsidRPr="00A05434" w:rsidRDefault="004739C6">
            <w:pPr>
              <w:pStyle w:val="p3"/>
              <w:jc w:val="center"/>
              <w:rPr>
                <w:rFonts w:cs="Times New Roman"/>
                <w:lang w:val="ru-RU"/>
              </w:rPr>
            </w:pPr>
          </w:p>
        </w:tc>
        <w:tc>
          <w:tcPr>
            <w:tcW w:w="3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739C6" w:rsidRPr="00A05434" w:rsidRDefault="004739C6">
            <w:pPr>
              <w:pStyle w:val="p3"/>
              <w:rPr>
                <w:rFonts w:cs="Times New Roman"/>
                <w:lang w:val="ru-RU"/>
              </w:rPr>
            </w:pPr>
            <w:r w:rsidRPr="00A05434">
              <w:rPr>
                <w:rFonts w:cs="Times New Roman"/>
                <w:lang w:val="ru-RU"/>
              </w:rPr>
              <w:lastRenderedPageBreak/>
              <w:t>- диагностика, направленная на выявление детей с особыми образовательными потребностями;</w:t>
            </w:r>
          </w:p>
          <w:p w:rsidR="004739C6" w:rsidRPr="00A05434" w:rsidRDefault="004739C6">
            <w:pPr>
              <w:pStyle w:val="p3"/>
              <w:rPr>
                <w:rFonts w:cs="Times New Roman"/>
                <w:lang w:val="ru-RU"/>
              </w:rPr>
            </w:pPr>
            <w:r w:rsidRPr="00A05434">
              <w:rPr>
                <w:rFonts w:cs="Times New Roman"/>
                <w:lang w:val="ru-RU"/>
              </w:rPr>
              <w:t xml:space="preserve">- оказание консультативной </w:t>
            </w:r>
            <w:r w:rsidRPr="00A05434">
              <w:rPr>
                <w:rFonts w:cs="Times New Roman"/>
                <w:lang w:val="ru-RU"/>
              </w:rPr>
              <w:lastRenderedPageBreak/>
              <w:t>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3"/>
              <w:jc w:val="center"/>
              <w:rPr>
                <w:rFonts w:cs="Times New Roman"/>
                <w:lang w:val="ru-RU"/>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3"/>
              <w:jc w:val="center"/>
              <w:rPr>
                <w:rFonts w:cs="Times New Roman"/>
                <w:lang w:val="ru-RU"/>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39C6" w:rsidRPr="00A05434" w:rsidRDefault="004739C6">
            <w:pPr>
              <w:pStyle w:val="p3"/>
              <w:jc w:val="center"/>
              <w:rPr>
                <w:rFonts w:cs="Times New Roman"/>
                <w:lang w:val="ru-RU"/>
              </w:rPr>
            </w:pPr>
            <w:r w:rsidRPr="00A05434">
              <w:rPr>
                <w:rFonts w:cs="Times New Roman"/>
                <w:lang w:val="ru-RU"/>
              </w:rPr>
              <w:t>-консультативно-просветительская работа со всеми участниками образовательного процесса;</w:t>
            </w:r>
          </w:p>
          <w:p w:rsidR="004739C6" w:rsidRPr="00A05434" w:rsidRDefault="004739C6">
            <w:pPr>
              <w:pStyle w:val="p3"/>
              <w:jc w:val="center"/>
              <w:rPr>
                <w:rFonts w:cs="Times New Roman"/>
                <w:lang w:val="ru-RU"/>
              </w:rPr>
            </w:pPr>
          </w:p>
        </w:tc>
      </w:tr>
    </w:tbl>
    <w:p w:rsidR="004739C6" w:rsidRPr="00A05434" w:rsidRDefault="004739C6" w:rsidP="004739C6">
      <w:pPr>
        <w:pStyle w:val="p3"/>
        <w:shd w:val="clear" w:color="auto" w:fill="FFFFFF"/>
        <w:spacing w:line="360" w:lineRule="auto"/>
        <w:jc w:val="center"/>
        <w:rPr>
          <w:rFonts w:eastAsia="Times New Roman" w:cs="Times New Roman"/>
          <w:b/>
          <w:bCs/>
          <w:lang w:val="ru-RU" w:eastAsia="ru-RU"/>
        </w:rPr>
      </w:pPr>
    </w:p>
    <w:p w:rsidR="004739C6" w:rsidRPr="00A05434" w:rsidRDefault="004739C6" w:rsidP="004739C6">
      <w:pPr>
        <w:pStyle w:val="a3"/>
        <w:rPr>
          <w:rFonts w:ascii="Times New Roman" w:eastAsia="Calibri" w:hAnsi="Times New Roman" w:cs="Times New Roman"/>
          <w:sz w:val="24"/>
          <w:szCs w:val="24"/>
          <w:lang w:val="ru-RU"/>
        </w:rPr>
      </w:pPr>
      <w:r w:rsidRPr="00A05434">
        <w:rPr>
          <w:rFonts w:ascii="Times New Roman" w:eastAsia="Times New Roman" w:hAnsi="Times New Roman" w:cs="Times New Roman"/>
          <w:b/>
          <w:bCs/>
          <w:sz w:val="24"/>
          <w:szCs w:val="24"/>
          <w:lang w:val="ru-RU" w:eastAsia="ru-RU"/>
        </w:rPr>
        <w:t>3.2.3.</w:t>
      </w:r>
      <w:r w:rsidRPr="00A05434">
        <w:rPr>
          <w:rFonts w:ascii="Times New Roman" w:hAnsi="Times New Roman" w:cs="Times New Roman"/>
          <w:b/>
          <w:sz w:val="24"/>
          <w:szCs w:val="24"/>
          <w:lang w:val="ru-RU"/>
        </w:rPr>
        <w:t xml:space="preserve"> Финансовые условия  реализации основной образовательной программы основного общего образования</w:t>
      </w:r>
    </w:p>
    <w:p w:rsidR="004739C6" w:rsidRPr="00A05434" w:rsidRDefault="004739C6" w:rsidP="004739C6">
      <w:pPr>
        <w:pStyle w:val="a3"/>
        <w:rPr>
          <w:rFonts w:ascii="Times New Roman" w:hAnsi="Times New Roman" w:cs="Times New Roman"/>
          <w:b/>
          <w:sz w:val="24"/>
          <w:szCs w:val="24"/>
          <w:lang w:val="ru-RU"/>
        </w:rPr>
      </w:pPr>
    </w:p>
    <w:p w:rsidR="004739C6" w:rsidRPr="00A05434" w:rsidRDefault="004739C6" w:rsidP="004739C6">
      <w:pPr>
        <w:pStyle w:val="Standard"/>
        <w:spacing w:after="0" w:line="240" w:lineRule="auto"/>
        <w:jc w:val="both"/>
        <w:rPr>
          <w:rFonts w:ascii="Times New Roman" w:hAnsi="Times New Roman" w:cs="Times New Roman"/>
          <w:sz w:val="24"/>
          <w:szCs w:val="24"/>
          <w:lang w:val="ru-RU"/>
        </w:rPr>
      </w:pPr>
      <w:r w:rsidRPr="00A05434">
        <w:rPr>
          <w:rFonts w:ascii="Times New Roman" w:eastAsia="Times New Roman" w:hAnsi="Times New Roman" w:cs="Times New Roman"/>
          <w:bCs/>
          <w:sz w:val="24"/>
          <w:szCs w:val="24"/>
          <w:lang w:val="ru-RU" w:eastAsia="ru-RU"/>
        </w:rPr>
        <w:t xml:space="preserve">      Финансовое обеспечение</w:t>
      </w:r>
      <w:r w:rsidRPr="00A05434">
        <w:rPr>
          <w:rFonts w:ascii="Times New Roman" w:eastAsia="Times New Roman" w:hAnsi="Times New Roman" w:cs="Times New Roman"/>
          <w:sz w:val="24"/>
          <w:szCs w:val="24"/>
          <w:lang w:val="ru-RU" w:eastAsia="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739C6" w:rsidRPr="00A05434" w:rsidRDefault="004739C6" w:rsidP="004739C6">
      <w:pPr>
        <w:pStyle w:val="Standard"/>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739C6" w:rsidRPr="00A05434" w:rsidRDefault="004739C6" w:rsidP="004739C6">
      <w:pPr>
        <w:pStyle w:val="Standard"/>
        <w:spacing w:after="0" w:line="240" w:lineRule="auto"/>
        <w:jc w:val="both"/>
        <w:rPr>
          <w:rFonts w:ascii="Times New Roman" w:eastAsia="Times New Roman" w:hAnsi="Times New Roman" w:cs="Times New Roman"/>
          <w:iCs/>
          <w:sz w:val="24"/>
          <w:szCs w:val="24"/>
          <w:lang w:val="ru-RU" w:eastAsia="ru-RU"/>
        </w:rPr>
      </w:pPr>
      <w:r w:rsidRPr="00A05434">
        <w:rPr>
          <w:rFonts w:ascii="Times New Roman" w:eastAsia="Times New Roman" w:hAnsi="Times New Roman" w:cs="Times New Roman"/>
          <w:i/>
          <w:iCs/>
          <w:sz w:val="24"/>
          <w:szCs w:val="24"/>
          <w:lang w:val="ru-RU" w:eastAsia="ru-RU"/>
        </w:rPr>
        <w:t xml:space="preserve">       Финансовое обеспечение задания учредителя по реализации основной образовательной программы основного общего образования </w:t>
      </w:r>
      <w:r w:rsidRPr="00A05434">
        <w:rPr>
          <w:rFonts w:ascii="Times New Roman" w:eastAsia="Times New Roman" w:hAnsi="Times New Roman" w:cs="Times New Roman"/>
          <w:iCs/>
          <w:sz w:val="24"/>
          <w:szCs w:val="24"/>
          <w:lang w:val="ru-RU" w:eastAsia="ru-RU"/>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739C6" w:rsidRPr="00A05434" w:rsidRDefault="004739C6" w:rsidP="004739C6">
      <w:pPr>
        <w:pStyle w:val="Standard"/>
        <w:spacing w:after="0" w:line="240" w:lineRule="auto"/>
        <w:jc w:val="both"/>
        <w:rPr>
          <w:rFonts w:ascii="Times New Roman" w:eastAsia="Times New Roman" w:hAnsi="Times New Roman" w:cs="Times New Roman"/>
          <w:iCs/>
          <w:sz w:val="24"/>
          <w:szCs w:val="24"/>
          <w:lang w:val="ru-RU" w:eastAsia="ru-RU"/>
        </w:rPr>
      </w:pPr>
      <w:r w:rsidRPr="00A05434">
        <w:rPr>
          <w:rFonts w:ascii="Times New Roman" w:eastAsia="Times New Roman" w:hAnsi="Times New Roman" w:cs="Times New Roman"/>
          <w:iCs/>
          <w:sz w:val="24"/>
          <w:szCs w:val="24"/>
          <w:lang w:val="ru-RU" w:eastAsia="ru-RU"/>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739C6" w:rsidRPr="00A05434" w:rsidRDefault="004739C6" w:rsidP="004739C6">
      <w:pPr>
        <w:pStyle w:val="Standard"/>
        <w:spacing w:after="0" w:line="240" w:lineRule="auto"/>
        <w:jc w:val="both"/>
        <w:rPr>
          <w:rFonts w:ascii="Times New Roman" w:eastAsia="Times New Roman" w:hAnsi="Times New Roman" w:cs="Times New Roman"/>
          <w:iCs/>
          <w:sz w:val="24"/>
          <w:szCs w:val="24"/>
          <w:lang w:val="ru-RU" w:eastAsia="ru-RU"/>
        </w:rPr>
      </w:pPr>
      <w:r w:rsidRPr="00A05434">
        <w:rPr>
          <w:rFonts w:ascii="Times New Roman" w:eastAsia="Times New Roman" w:hAnsi="Times New Roman" w:cs="Times New Roman"/>
          <w:i/>
          <w:iCs/>
          <w:sz w:val="24"/>
          <w:szCs w:val="24"/>
          <w:lang w:val="ru-RU" w:eastAsia="ru-RU"/>
        </w:rPr>
        <w:t xml:space="preserve">         Региональный расчётный подушевой норматив — </w:t>
      </w:r>
      <w:r w:rsidRPr="00A05434">
        <w:rPr>
          <w:rFonts w:ascii="Times New Roman" w:eastAsia="Times New Roman" w:hAnsi="Times New Roman" w:cs="Times New Roman"/>
          <w:iCs/>
          <w:sz w:val="24"/>
          <w:szCs w:val="24"/>
          <w:lang w:val="ru-RU" w:eastAsia="ru-RU"/>
        </w:rPr>
        <w:t>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4739C6" w:rsidRPr="00A05434" w:rsidRDefault="004739C6" w:rsidP="004739C6">
      <w:pPr>
        <w:pStyle w:val="Standard"/>
        <w:spacing w:after="0" w:line="240" w:lineRule="auto"/>
        <w:jc w:val="both"/>
        <w:rPr>
          <w:rFonts w:ascii="Times New Roman" w:hAnsi="Times New Roman" w:cs="Times New Roman"/>
          <w:sz w:val="24"/>
          <w:szCs w:val="24"/>
          <w:lang w:val="ru-RU"/>
        </w:rPr>
      </w:pPr>
      <w:r w:rsidRPr="00A05434">
        <w:rPr>
          <w:rFonts w:ascii="Times New Roman" w:eastAsia="Times New Roman" w:hAnsi="Times New Roman" w:cs="Times New Roman"/>
          <w:iCs/>
          <w:sz w:val="24"/>
          <w:szCs w:val="24"/>
          <w:lang w:val="ru-RU" w:eastAsia="ru-RU"/>
        </w:rPr>
        <w:t xml:space="preserve">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4739C6" w:rsidRPr="00A05434" w:rsidRDefault="004739C6" w:rsidP="004739C6">
      <w:pPr>
        <w:pStyle w:val="Standard"/>
        <w:spacing w:after="0" w:line="240" w:lineRule="auto"/>
        <w:jc w:val="both"/>
        <w:rPr>
          <w:rFonts w:ascii="Times New Roman" w:hAnsi="Times New Roman" w:cs="Times New Roman"/>
          <w:sz w:val="24"/>
          <w:szCs w:val="24"/>
          <w:lang w:val="ru-RU"/>
        </w:rPr>
      </w:pPr>
      <w:r w:rsidRPr="00A05434">
        <w:rPr>
          <w:rFonts w:ascii="Times New Roman" w:eastAsia="Times New Roman" w:hAnsi="Times New Roman" w:cs="Times New Roman"/>
          <w:b/>
          <w:bCs/>
          <w:i/>
          <w:iCs/>
          <w:sz w:val="24"/>
          <w:szCs w:val="24"/>
          <w:lang w:val="ru-RU" w:eastAsia="ru-RU"/>
        </w:rPr>
        <w:t xml:space="preserve">      </w:t>
      </w:r>
      <w:r w:rsidRPr="00A05434">
        <w:rPr>
          <w:rFonts w:ascii="Times New Roman" w:eastAsia="Times New Roman" w:hAnsi="Times New Roman" w:cs="Times New Roman"/>
          <w:i/>
          <w:iCs/>
          <w:sz w:val="24"/>
          <w:szCs w:val="24"/>
          <w:lang w:val="ru-RU" w:eastAsia="ru-RU"/>
        </w:rPr>
        <w:t>Региональный расчётный подушевой норматив покрывает следующие расходы на год</w:t>
      </w:r>
      <w:r w:rsidRPr="00A05434">
        <w:rPr>
          <w:rFonts w:ascii="Times New Roman" w:eastAsia="Times New Roman" w:hAnsi="Times New Roman" w:cs="Times New Roman"/>
          <w:sz w:val="24"/>
          <w:szCs w:val="24"/>
          <w:lang w:val="ru-RU" w:eastAsia="ru-RU"/>
        </w:rPr>
        <w:t>:</w:t>
      </w:r>
    </w:p>
    <w:p w:rsidR="004739C6" w:rsidRPr="00A05434" w:rsidRDefault="004739C6" w:rsidP="00483C48">
      <w:pPr>
        <w:pStyle w:val="a5"/>
        <w:numPr>
          <w:ilvl w:val="0"/>
          <w:numId w:val="44"/>
        </w:numPr>
        <w:suppressAutoHyphens/>
        <w:autoSpaceDN w:val="0"/>
        <w:spacing w:after="0" w:line="240" w:lineRule="auto"/>
        <w:ind w:left="720"/>
        <w:jc w:val="both"/>
        <w:textAlignment w:val="baseline"/>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оплату труда работников образовательного учреждения с учётом районных коэффициентов к заработной плате, а также отчисления;</w:t>
      </w:r>
    </w:p>
    <w:p w:rsidR="004739C6" w:rsidRPr="00A05434" w:rsidRDefault="004739C6" w:rsidP="00483C48">
      <w:pPr>
        <w:pStyle w:val="a5"/>
        <w:numPr>
          <w:ilvl w:val="0"/>
          <w:numId w:val="44"/>
        </w:numPr>
        <w:suppressAutoHyphens/>
        <w:autoSpaceDN w:val="0"/>
        <w:spacing w:after="0" w:line="240" w:lineRule="auto"/>
        <w:ind w:left="720"/>
        <w:jc w:val="both"/>
        <w:textAlignment w:val="baseline"/>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739C6" w:rsidRPr="00A05434" w:rsidRDefault="004739C6" w:rsidP="00483C48">
      <w:pPr>
        <w:pStyle w:val="a5"/>
        <w:numPr>
          <w:ilvl w:val="0"/>
          <w:numId w:val="44"/>
        </w:numPr>
        <w:suppressAutoHyphens/>
        <w:autoSpaceDN w:val="0"/>
        <w:spacing w:after="0" w:line="240" w:lineRule="auto"/>
        <w:ind w:left="720"/>
        <w:jc w:val="both"/>
        <w:textAlignment w:val="baseline"/>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lastRenderedPageBreak/>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образовательного учреждения, командировочные расходы и др.), за исключением расходов на содержание здания и коммунальных расходов, осуществляемых из местных бюджетов.</w:t>
      </w:r>
    </w:p>
    <w:p w:rsidR="004739C6" w:rsidRPr="00A05434" w:rsidRDefault="004739C6" w:rsidP="004739C6">
      <w:pPr>
        <w:pStyle w:val="Standard"/>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также включаются расходы, связанные с организацией подвоза обучающихся к образовательному учреждению и развитием сетевого взаимодействия для реализации основной образовательной программы общего образования.</w:t>
      </w:r>
    </w:p>
    <w:p w:rsidR="004739C6" w:rsidRPr="00A05434" w:rsidRDefault="004739C6" w:rsidP="004739C6">
      <w:pPr>
        <w:pStyle w:val="Standard"/>
        <w:spacing w:after="0" w:line="240" w:lineRule="auto"/>
        <w:jc w:val="both"/>
        <w:rPr>
          <w:rFonts w:ascii="Times New Roman" w:hAnsi="Times New Roman" w:cs="Times New Roman"/>
          <w:sz w:val="24"/>
          <w:szCs w:val="24"/>
          <w:lang w:val="ru-RU"/>
        </w:rPr>
      </w:pPr>
      <w:r w:rsidRPr="00A05434">
        <w:rPr>
          <w:rFonts w:ascii="Times New Roman" w:eastAsia="Times New Roman" w:hAnsi="Times New Roman" w:cs="Times New Roman"/>
          <w:i/>
          <w:iCs/>
          <w:sz w:val="24"/>
          <w:szCs w:val="24"/>
          <w:lang w:val="ru-RU" w:eastAsia="ru-RU"/>
        </w:rPr>
        <w:t xml:space="preserve">      </w:t>
      </w:r>
      <w:r w:rsidRPr="00A05434">
        <w:rPr>
          <w:rFonts w:ascii="Times New Roman" w:eastAsia="Times New Roman" w:hAnsi="Times New Roman" w:cs="Times New Roman"/>
          <w:sz w:val="24"/>
          <w:szCs w:val="24"/>
          <w:lang w:val="ru-RU"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4739C6" w:rsidRPr="00A05434" w:rsidRDefault="004739C6" w:rsidP="004739C6">
      <w:pPr>
        <w:pStyle w:val="Standard"/>
        <w:spacing w:after="0" w:line="240" w:lineRule="auto"/>
        <w:jc w:val="both"/>
        <w:rPr>
          <w:rFonts w:ascii="Times New Roman" w:hAnsi="Times New Roman" w:cs="Times New Roman"/>
          <w:sz w:val="24"/>
          <w:szCs w:val="24"/>
          <w:lang w:val="ru-RU"/>
        </w:rPr>
      </w:pPr>
      <w:r w:rsidRPr="00A05434">
        <w:rPr>
          <w:rFonts w:ascii="Times New Roman" w:eastAsia="Times New Roman" w:hAnsi="Times New Roman" w:cs="Times New Roman"/>
          <w:b/>
          <w:bCs/>
          <w:sz w:val="24"/>
          <w:szCs w:val="24"/>
          <w:lang w:val="ru-RU" w:eastAsia="ru-RU"/>
        </w:rPr>
        <w:t xml:space="preserve">      </w:t>
      </w:r>
      <w:r w:rsidRPr="00A05434">
        <w:rPr>
          <w:rFonts w:ascii="Times New Roman" w:eastAsia="Times New Roman" w:hAnsi="Times New Roman" w:cs="Times New Roman"/>
          <w:i/>
          <w:iCs/>
          <w:sz w:val="24"/>
          <w:szCs w:val="24"/>
          <w:lang w:val="ru-RU" w:eastAsia="ru-RU"/>
        </w:rPr>
        <w:t xml:space="preserve"> Формирование фонда оплаты труда</w:t>
      </w:r>
      <w:r w:rsidRPr="00A05434">
        <w:rPr>
          <w:rFonts w:ascii="Times New Roman" w:eastAsia="Times New Roman" w:hAnsi="Times New Roman" w:cs="Times New Roman"/>
          <w:sz w:val="24"/>
          <w:szCs w:val="24"/>
          <w:lang w:val="ru-RU"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4739C6" w:rsidRPr="00A05434" w:rsidRDefault="004739C6" w:rsidP="004739C6">
      <w:pPr>
        <w:pStyle w:val="Standard"/>
        <w:spacing w:after="0" w:line="240" w:lineRule="auto"/>
        <w:jc w:val="both"/>
        <w:rPr>
          <w:rFonts w:ascii="Times New Roman" w:hAnsi="Times New Roman" w:cs="Times New Roman"/>
          <w:sz w:val="24"/>
          <w:szCs w:val="24"/>
          <w:lang w:val="ru-RU"/>
        </w:rPr>
      </w:pPr>
      <w:r w:rsidRPr="00A05434">
        <w:rPr>
          <w:rFonts w:ascii="Times New Roman" w:eastAsia="Times New Roman" w:hAnsi="Times New Roman" w:cs="Times New Roman"/>
          <w:i/>
          <w:iCs/>
          <w:sz w:val="24"/>
          <w:szCs w:val="24"/>
          <w:lang w:val="ru-RU" w:eastAsia="ru-RU"/>
        </w:rPr>
        <w:t>Справочно:</w:t>
      </w:r>
      <w:r w:rsidRPr="00A05434">
        <w:rPr>
          <w:rFonts w:ascii="Times New Roman" w:eastAsia="Times New Roman" w:hAnsi="Times New Roman" w:cs="Times New Roman"/>
          <w:sz w:val="24"/>
          <w:szCs w:val="24"/>
          <w:lang w:val="ru-RU" w:eastAsia="ru-RU"/>
        </w:rPr>
        <w:t xml:space="preserve"> в соответствии с установленным порядком финансирования оплаты труда работников образовательных учреждений:</w:t>
      </w:r>
    </w:p>
    <w:p w:rsidR="004739C6" w:rsidRPr="00A05434" w:rsidRDefault="004739C6" w:rsidP="00483C48">
      <w:pPr>
        <w:pStyle w:val="a5"/>
        <w:numPr>
          <w:ilvl w:val="0"/>
          <w:numId w:val="46"/>
        </w:numPr>
        <w:suppressAutoHyphens/>
        <w:autoSpaceDN w:val="0"/>
        <w:spacing w:after="0" w:line="240" w:lineRule="auto"/>
        <w:ind w:left="720"/>
        <w:jc w:val="both"/>
        <w:textAlignment w:val="baseline"/>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общеобразовательным учреждением самостоятельно;</w:t>
      </w:r>
    </w:p>
    <w:p w:rsidR="004739C6" w:rsidRPr="00A05434" w:rsidRDefault="004739C6" w:rsidP="00483C48">
      <w:pPr>
        <w:pStyle w:val="a5"/>
        <w:numPr>
          <w:ilvl w:val="0"/>
          <w:numId w:val="46"/>
        </w:numPr>
        <w:suppressAutoHyphens/>
        <w:autoSpaceDN w:val="0"/>
        <w:spacing w:after="0" w:line="240" w:lineRule="auto"/>
        <w:ind w:left="720"/>
        <w:jc w:val="both"/>
        <w:textAlignment w:val="baseline"/>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739C6" w:rsidRPr="00A05434" w:rsidRDefault="004739C6" w:rsidP="00483C48">
      <w:pPr>
        <w:pStyle w:val="a5"/>
        <w:numPr>
          <w:ilvl w:val="0"/>
          <w:numId w:val="46"/>
        </w:numPr>
        <w:suppressAutoHyphens/>
        <w:autoSpaceDN w:val="0"/>
        <w:spacing w:after="0" w:line="240" w:lineRule="auto"/>
        <w:ind w:left="720"/>
        <w:jc w:val="both"/>
        <w:textAlignment w:val="baseline"/>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рекомендуемое оптимальное значение объёма фонда оплаты труда педагогического персонала —60%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4739C6" w:rsidRPr="00A05434" w:rsidRDefault="004739C6" w:rsidP="00483C48">
      <w:pPr>
        <w:pStyle w:val="a5"/>
        <w:numPr>
          <w:ilvl w:val="0"/>
          <w:numId w:val="46"/>
        </w:numPr>
        <w:suppressAutoHyphens/>
        <w:autoSpaceDN w:val="0"/>
        <w:spacing w:after="0" w:line="240" w:lineRule="auto"/>
        <w:ind w:left="720"/>
        <w:jc w:val="both"/>
        <w:textAlignment w:val="baseline"/>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4739C6" w:rsidRPr="00A05434" w:rsidRDefault="004739C6" w:rsidP="00483C48">
      <w:pPr>
        <w:pStyle w:val="a5"/>
        <w:numPr>
          <w:ilvl w:val="0"/>
          <w:numId w:val="46"/>
        </w:numPr>
        <w:suppressAutoHyphens/>
        <w:autoSpaceDN w:val="0"/>
        <w:spacing w:after="0" w:line="240" w:lineRule="auto"/>
        <w:ind w:left="720"/>
        <w:jc w:val="both"/>
        <w:textAlignment w:val="baseline"/>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w:t>
      </w:r>
    </w:p>
    <w:p w:rsidR="004739C6" w:rsidRPr="00A05434" w:rsidRDefault="004739C6" w:rsidP="004739C6">
      <w:pPr>
        <w:pStyle w:val="Standard"/>
        <w:spacing w:after="0" w:line="240" w:lineRule="auto"/>
        <w:jc w:val="both"/>
        <w:rPr>
          <w:rFonts w:ascii="Times New Roman" w:hAnsi="Times New Roman" w:cs="Times New Roman"/>
          <w:sz w:val="24"/>
          <w:szCs w:val="24"/>
          <w:lang w:val="ru-RU"/>
        </w:rPr>
      </w:pPr>
      <w:r w:rsidRPr="00A05434">
        <w:rPr>
          <w:rFonts w:ascii="Times New Roman" w:eastAsia="Times New Roman" w:hAnsi="Times New Roman" w:cs="Times New Roman"/>
          <w:sz w:val="24"/>
          <w:szCs w:val="24"/>
          <w:lang w:val="ru-RU" w:eastAsia="ru-RU"/>
        </w:rPr>
        <w:t xml:space="preserve">      Размеры, порядок и условия осуществления стимулирующих выплат определяются в локальных правовых актах образовательного учреждения и в коллективном договоре.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r w:rsidRPr="00A05434">
        <w:rPr>
          <w:rFonts w:ascii="Times New Roman" w:eastAsia="Times New Roman" w:hAnsi="Times New Roman" w:cs="Times New Roman"/>
          <w:sz w:val="24"/>
          <w:szCs w:val="24"/>
          <w:lang w:val="ru-RU" w:eastAsia="ru-RU"/>
        </w:rPr>
        <w:lastRenderedPageBreak/>
        <w:t>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739C6" w:rsidRPr="004739C6" w:rsidRDefault="004739C6" w:rsidP="004739C6">
      <w:pPr>
        <w:pStyle w:val="Standard"/>
        <w:spacing w:after="0" w:line="240" w:lineRule="auto"/>
        <w:jc w:val="both"/>
        <w:rPr>
          <w:rFonts w:ascii="Times New Roman" w:hAnsi="Times New Roman" w:cs="Times New Roman"/>
          <w:sz w:val="24"/>
          <w:szCs w:val="24"/>
        </w:rPr>
      </w:pPr>
      <w:r w:rsidRPr="00A05434">
        <w:rPr>
          <w:rFonts w:ascii="Times New Roman" w:eastAsia="Times New Roman" w:hAnsi="Times New Roman" w:cs="Times New Roman"/>
          <w:b/>
          <w:bCs/>
          <w:i/>
          <w:iCs/>
          <w:sz w:val="24"/>
          <w:szCs w:val="24"/>
          <w:lang w:val="ru-RU" w:eastAsia="ru-RU"/>
        </w:rPr>
        <w:t xml:space="preserve">     </w:t>
      </w:r>
      <w:r w:rsidRPr="00A05434">
        <w:rPr>
          <w:rFonts w:ascii="Times New Roman" w:eastAsia="Times New Roman" w:hAnsi="Times New Roman" w:cs="Times New Roman"/>
          <w:i/>
          <w:iCs/>
          <w:sz w:val="24"/>
          <w:szCs w:val="24"/>
          <w:lang w:val="ru-RU" w:eastAsia="ru-RU"/>
        </w:rPr>
        <w:t xml:space="preserve"> </w:t>
      </w:r>
      <w:r w:rsidRPr="004739C6">
        <w:rPr>
          <w:rFonts w:ascii="Times New Roman" w:eastAsia="Times New Roman" w:hAnsi="Times New Roman" w:cs="Times New Roman"/>
          <w:i/>
          <w:iCs/>
          <w:sz w:val="24"/>
          <w:szCs w:val="24"/>
          <w:lang w:eastAsia="ru-RU"/>
        </w:rPr>
        <w:t>Образовательное учреждение самостоятельно определяет:</w:t>
      </w:r>
    </w:p>
    <w:p w:rsidR="004739C6" w:rsidRPr="00A05434" w:rsidRDefault="004739C6" w:rsidP="00483C48">
      <w:pPr>
        <w:pStyle w:val="a5"/>
        <w:numPr>
          <w:ilvl w:val="0"/>
          <w:numId w:val="48"/>
        </w:numPr>
        <w:suppressAutoHyphens/>
        <w:autoSpaceDN w:val="0"/>
        <w:spacing w:after="0" w:line="240" w:lineRule="auto"/>
        <w:ind w:left="720"/>
        <w:jc w:val="both"/>
        <w:textAlignment w:val="baseline"/>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соотношение базовой и стимулирующей части фонда оплаты труда;</w:t>
      </w:r>
    </w:p>
    <w:p w:rsidR="004739C6" w:rsidRPr="00A05434" w:rsidRDefault="004739C6" w:rsidP="00483C48">
      <w:pPr>
        <w:pStyle w:val="a5"/>
        <w:numPr>
          <w:ilvl w:val="0"/>
          <w:numId w:val="48"/>
        </w:numPr>
        <w:suppressAutoHyphens/>
        <w:autoSpaceDN w:val="0"/>
        <w:spacing w:after="0" w:line="240" w:lineRule="auto"/>
        <w:ind w:left="720"/>
        <w:jc w:val="both"/>
        <w:textAlignment w:val="baseline"/>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соотношение фонда оплаты труда педагогического, административно-управленческого и учебно-вспомогательного персонала;</w:t>
      </w:r>
    </w:p>
    <w:p w:rsidR="004739C6" w:rsidRPr="00A05434" w:rsidRDefault="004739C6" w:rsidP="00483C48">
      <w:pPr>
        <w:pStyle w:val="a5"/>
        <w:numPr>
          <w:ilvl w:val="0"/>
          <w:numId w:val="48"/>
        </w:numPr>
        <w:suppressAutoHyphens/>
        <w:autoSpaceDN w:val="0"/>
        <w:spacing w:after="0" w:line="240" w:lineRule="auto"/>
        <w:ind w:left="720"/>
        <w:jc w:val="both"/>
        <w:textAlignment w:val="baseline"/>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соотношение общей и специальной частей внутри базовой части фонда оплаты труда;</w:t>
      </w:r>
    </w:p>
    <w:p w:rsidR="004739C6" w:rsidRPr="00A05434" w:rsidRDefault="004739C6" w:rsidP="00483C48">
      <w:pPr>
        <w:pStyle w:val="a5"/>
        <w:numPr>
          <w:ilvl w:val="0"/>
          <w:numId w:val="48"/>
        </w:numPr>
        <w:suppressAutoHyphens/>
        <w:autoSpaceDN w:val="0"/>
        <w:spacing w:after="0" w:line="240" w:lineRule="auto"/>
        <w:ind w:left="720"/>
        <w:jc w:val="both"/>
        <w:textAlignment w:val="baseline"/>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порядок распределения стимулирующей части фонда оплаты труда;</w:t>
      </w:r>
    </w:p>
    <w:p w:rsidR="004739C6" w:rsidRPr="00A05434" w:rsidRDefault="004739C6" w:rsidP="00483C48">
      <w:pPr>
        <w:pStyle w:val="a5"/>
        <w:numPr>
          <w:ilvl w:val="0"/>
          <w:numId w:val="48"/>
        </w:numPr>
        <w:suppressAutoHyphens/>
        <w:autoSpaceDN w:val="0"/>
        <w:spacing w:after="0" w:line="240" w:lineRule="auto"/>
        <w:ind w:left="720"/>
        <w:jc w:val="both"/>
        <w:textAlignment w:val="baseline"/>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4739C6" w:rsidRPr="00A05434" w:rsidRDefault="004739C6" w:rsidP="004739C6">
      <w:pPr>
        <w:pStyle w:val="Standard"/>
        <w:spacing w:after="0" w:line="240" w:lineRule="auto"/>
        <w:jc w:val="both"/>
        <w:rPr>
          <w:rFonts w:ascii="Times New Roman" w:eastAsia="Times New Roman" w:hAnsi="Times New Roman" w:cs="Times New Roman"/>
          <w:i/>
          <w:iCs/>
          <w:color w:val="000000"/>
          <w:sz w:val="24"/>
          <w:szCs w:val="24"/>
          <w:lang w:val="ru-RU" w:eastAsia="ru-RU"/>
        </w:rPr>
      </w:pPr>
      <w:r w:rsidRPr="00A05434">
        <w:rPr>
          <w:rFonts w:ascii="Times New Roman" w:eastAsia="Times New Roman" w:hAnsi="Times New Roman" w:cs="Times New Roman"/>
          <w:i/>
          <w:iCs/>
          <w:color w:val="000000"/>
          <w:sz w:val="24"/>
          <w:szCs w:val="24"/>
          <w:lang w:val="ru-RU" w:eastAsia="ru-RU"/>
        </w:rPr>
        <w:t xml:space="preserve">       В распределении стимулирующей части фонда оплаты труда предусматривается участие органов самоуправления (Управляющего Совета ОУ).</w:t>
      </w:r>
    </w:p>
    <w:p w:rsidR="004739C6" w:rsidRPr="00A05434" w:rsidRDefault="004739C6" w:rsidP="004739C6">
      <w:pPr>
        <w:pStyle w:val="Standard"/>
        <w:spacing w:after="0" w:line="240" w:lineRule="auto"/>
        <w:jc w:val="both"/>
        <w:rPr>
          <w:rFonts w:ascii="Times New Roman" w:hAnsi="Times New Roman" w:cs="Times New Roman"/>
          <w:color w:val="000000"/>
          <w:sz w:val="24"/>
          <w:szCs w:val="24"/>
          <w:lang w:val="ru-RU"/>
        </w:rPr>
      </w:pPr>
      <w:r w:rsidRPr="00A05434">
        <w:rPr>
          <w:rFonts w:ascii="Times New Roman" w:eastAsia="Times New Roman" w:hAnsi="Times New Roman" w:cs="Times New Roman"/>
          <w:color w:val="000000"/>
          <w:sz w:val="24"/>
          <w:szCs w:val="24"/>
          <w:lang w:val="ru-RU" w:eastAsia="ru-RU"/>
        </w:rPr>
        <w:t xml:space="preserve">      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A05434">
        <w:rPr>
          <w:rFonts w:ascii="Times New Roman" w:eastAsia="Times New Roman" w:hAnsi="Times New Roman" w:cs="Times New Roman"/>
          <w:b/>
          <w:bCs/>
          <w:i/>
          <w:iCs/>
          <w:color w:val="000000"/>
          <w:sz w:val="24"/>
          <w:szCs w:val="24"/>
          <w:lang w:val="ru-RU" w:eastAsia="ru-RU"/>
        </w:rPr>
        <w:t>образовательное учреждение</w:t>
      </w:r>
      <w:r w:rsidRPr="00A05434">
        <w:rPr>
          <w:rFonts w:ascii="Times New Roman" w:eastAsia="Times New Roman" w:hAnsi="Times New Roman" w:cs="Times New Roman"/>
          <w:b/>
          <w:bCs/>
          <w:color w:val="000000"/>
          <w:sz w:val="24"/>
          <w:szCs w:val="24"/>
          <w:lang w:val="ru-RU" w:eastAsia="ru-RU"/>
        </w:rPr>
        <w:t>:</w:t>
      </w:r>
    </w:p>
    <w:p w:rsidR="004739C6" w:rsidRPr="00A05434" w:rsidRDefault="004739C6" w:rsidP="004739C6">
      <w:pPr>
        <w:pStyle w:val="Standard"/>
        <w:spacing w:after="0" w:line="240" w:lineRule="auto"/>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1) проводит экономический расчёт стоимости обеспечения требований Стандарта по каждой позиции;</w:t>
      </w:r>
    </w:p>
    <w:p w:rsidR="004739C6" w:rsidRPr="00A05434" w:rsidRDefault="004739C6" w:rsidP="004739C6">
      <w:pPr>
        <w:pStyle w:val="Standard"/>
        <w:spacing w:after="0" w:line="240" w:lineRule="auto"/>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739C6" w:rsidRPr="00A05434" w:rsidRDefault="004739C6" w:rsidP="004739C6">
      <w:pPr>
        <w:pStyle w:val="Standard"/>
        <w:spacing w:after="0" w:line="240" w:lineRule="auto"/>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3) определяет величину затрат на обеспечение требований к условиям реализации ООП;</w:t>
      </w:r>
    </w:p>
    <w:p w:rsidR="004739C6" w:rsidRPr="00A05434" w:rsidRDefault="004739C6" w:rsidP="004739C6">
      <w:pPr>
        <w:pStyle w:val="Standard"/>
        <w:spacing w:after="0" w:line="240" w:lineRule="auto"/>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739C6" w:rsidRPr="00A05434" w:rsidRDefault="004739C6" w:rsidP="004739C6">
      <w:pPr>
        <w:pStyle w:val="Standard"/>
        <w:spacing w:after="0" w:line="240" w:lineRule="auto"/>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5) определяет объём финансирования, обеспечивающий реализацию внеурочной деятельности обучающихся, включённой в основную образовательную программу образовательного учреждения;</w:t>
      </w:r>
    </w:p>
    <w:p w:rsidR="004739C6" w:rsidRPr="00A05434" w:rsidRDefault="004739C6" w:rsidP="004739C6">
      <w:pPr>
        <w:pStyle w:val="Standard"/>
        <w:spacing w:after="0" w:line="240" w:lineRule="auto"/>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739C6" w:rsidRPr="00A05434" w:rsidRDefault="004739C6" w:rsidP="004739C6">
      <w:pPr>
        <w:pStyle w:val="Standard"/>
        <w:spacing w:after="0" w:line="240" w:lineRule="auto"/>
        <w:jc w:val="both"/>
        <w:rPr>
          <w:rFonts w:ascii="Times New Roman" w:hAnsi="Times New Roman" w:cs="Times New Roman"/>
          <w:color w:val="000000"/>
          <w:sz w:val="24"/>
          <w:szCs w:val="24"/>
          <w:lang w:val="ru-RU"/>
        </w:rPr>
      </w:pPr>
      <w:r w:rsidRPr="00A05434">
        <w:rPr>
          <w:rFonts w:ascii="Times New Roman" w:eastAsia="Times New Roman" w:hAnsi="Times New Roman" w:cs="Times New Roman"/>
          <w:i/>
          <w:iCs/>
          <w:color w:val="000000"/>
          <w:sz w:val="24"/>
          <w:szCs w:val="24"/>
          <w:lang w:val="ru-RU" w:eastAsia="ru-RU"/>
        </w:rPr>
        <w:t>- на основе</w:t>
      </w:r>
      <w:r w:rsidRPr="00A05434">
        <w:rPr>
          <w:rFonts w:ascii="Times New Roman" w:eastAsia="Times New Roman" w:hAnsi="Times New Roman" w:cs="Times New Roman"/>
          <w:color w:val="000000"/>
          <w:sz w:val="24"/>
          <w:szCs w:val="24"/>
          <w:lang w:val="ru-RU" w:eastAsia="ru-RU"/>
        </w:rPr>
        <w:t xml:space="preserve"> </w:t>
      </w:r>
      <w:r w:rsidRPr="00A05434">
        <w:rPr>
          <w:rFonts w:ascii="Times New Roman" w:eastAsia="Times New Roman" w:hAnsi="Times New Roman" w:cs="Times New Roman"/>
          <w:i/>
          <w:iCs/>
          <w:color w:val="000000"/>
          <w:sz w:val="24"/>
          <w:szCs w:val="24"/>
          <w:lang w:val="ru-RU" w:eastAsia="ru-RU"/>
        </w:rPr>
        <w:t>договоров</w:t>
      </w:r>
      <w:r w:rsidRPr="00A05434">
        <w:rPr>
          <w:rFonts w:ascii="Times New Roman" w:eastAsia="Times New Roman" w:hAnsi="Times New Roman" w:cs="Times New Roman"/>
          <w:color w:val="000000"/>
          <w:sz w:val="24"/>
          <w:szCs w:val="24"/>
          <w:lang w:val="ru-RU" w:eastAsia="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4739C6" w:rsidRPr="00A05434" w:rsidRDefault="004739C6" w:rsidP="004739C6">
      <w:pPr>
        <w:pStyle w:val="Standard"/>
        <w:spacing w:after="0" w:line="240" w:lineRule="auto"/>
        <w:jc w:val="both"/>
        <w:rPr>
          <w:rFonts w:ascii="Times New Roman" w:hAnsi="Times New Roman" w:cs="Times New Roman"/>
          <w:color w:val="000000"/>
          <w:sz w:val="24"/>
          <w:szCs w:val="24"/>
          <w:lang w:val="ru-RU"/>
        </w:rPr>
      </w:pPr>
      <w:r w:rsidRPr="00A05434">
        <w:rPr>
          <w:rFonts w:ascii="Times New Roman" w:eastAsia="Times New Roman" w:hAnsi="Times New Roman" w:cs="Times New Roman"/>
          <w:color w:val="000000"/>
          <w:sz w:val="24"/>
          <w:szCs w:val="24"/>
          <w:lang w:val="ru-RU" w:eastAsia="ru-RU"/>
        </w:rPr>
        <w:t xml:space="preserve">- за счёт </w:t>
      </w:r>
      <w:r w:rsidRPr="00A05434">
        <w:rPr>
          <w:rFonts w:ascii="Times New Roman" w:eastAsia="Times New Roman" w:hAnsi="Times New Roman" w:cs="Times New Roman"/>
          <w:i/>
          <w:iCs/>
          <w:color w:val="000000"/>
          <w:sz w:val="24"/>
          <w:szCs w:val="24"/>
          <w:lang w:val="ru-RU" w:eastAsia="ru-RU"/>
        </w:rPr>
        <w:t>выделения ставок педагогов дополнительного образования,</w:t>
      </w:r>
      <w:r w:rsidRPr="00A05434">
        <w:rPr>
          <w:rFonts w:ascii="Times New Roman" w:eastAsia="Times New Roman" w:hAnsi="Times New Roman" w:cs="Times New Roman"/>
          <w:color w:val="000000"/>
          <w:sz w:val="24"/>
          <w:szCs w:val="24"/>
          <w:lang w:val="ru-RU" w:eastAsia="ru-RU"/>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4739C6" w:rsidRPr="00A05434" w:rsidRDefault="004739C6" w:rsidP="004739C6">
      <w:pPr>
        <w:pStyle w:val="Standard"/>
        <w:shd w:val="clear" w:color="auto" w:fill="FFFFFF"/>
        <w:spacing w:after="0" w:line="240" w:lineRule="auto"/>
        <w:jc w:val="both"/>
        <w:rPr>
          <w:rFonts w:ascii="Times New Roman" w:eastAsia="Times New Roman" w:hAnsi="Times New Roman" w:cs="Times New Roman"/>
          <w:b/>
          <w:bCs/>
          <w:sz w:val="24"/>
          <w:szCs w:val="24"/>
          <w:lang w:val="ru-RU" w:eastAsia="ru-RU"/>
        </w:rPr>
      </w:pPr>
    </w:p>
    <w:p w:rsidR="004739C6" w:rsidRPr="00A05434" w:rsidRDefault="004739C6" w:rsidP="004739C6">
      <w:pPr>
        <w:shd w:val="clear" w:color="auto" w:fill="FFFFFF"/>
        <w:spacing w:after="0" w:line="240" w:lineRule="auto"/>
        <w:contextualSpacing/>
        <w:jc w:val="both"/>
        <w:rPr>
          <w:rFonts w:ascii="Times New Roman" w:eastAsia="Times New Roman" w:hAnsi="Times New Roman" w:cs="Times New Roman"/>
          <w:b/>
          <w:bCs/>
          <w:sz w:val="24"/>
          <w:szCs w:val="24"/>
          <w:lang w:val="ru-RU" w:eastAsia="ru-RU"/>
        </w:rPr>
      </w:pPr>
      <w:r w:rsidRPr="00A05434">
        <w:rPr>
          <w:rFonts w:ascii="Times New Roman" w:eastAsia="Times New Roman" w:hAnsi="Times New Roman" w:cs="Times New Roman"/>
          <w:b/>
          <w:bCs/>
          <w:sz w:val="24"/>
          <w:szCs w:val="24"/>
          <w:lang w:val="ru-RU" w:eastAsia="ru-RU"/>
        </w:rPr>
        <w:t>3.2.4. Материально-технические условия реализации основной образовательной программы основного общего образования</w:t>
      </w:r>
    </w:p>
    <w:p w:rsidR="004739C6" w:rsidRPr="00A05434" w:rsidRDefault="004739C6" w:rsidP="004739C6">
      <w:pPr>
        <w:shd w:val="clear" w:color="auto" w:fill="FFFFFF"/>
        <w:spacing w:after="0" w:line="240" w:lineRule="auto"/>
        <w:contextualSpacing/>
        <w:jc w:val="both"/>
        <w:rPr>
          <w:rFonts w:ascii="Times New Roman" w:eastAsia="Times New Roman" w:hAnsi="Times New Roman" w:cs="Times New Roman"/>
          <w:b/>
          <w:bCs/>
          <w:sz w:val="24"/>
          <w:szCs w:val="24"/>
          <w:lang w:val="ru-RU" w:eastAsia="ru-RU"/>
        </w:rPr>
      </w:pPr>
    </w:p>
    <w:p w:rsidR="004739C6" w:rsidRPr="00A05434" w:rsidRDefault="004739C6" w:rsidP="004739C6">
      <w:pPr>
        <w:shd w:val="clear" w:color="auto" w:fill="FFFFFF"/>
        <w:spacing w:after="0" w:line="240" w:lineRule="auto"/>
        <w:contextualSpacing/>
        <w:jc w:val="both"/>
        <w:rPr>
          <w:rFonts w:ascii="Times New Roman" w:eastAsia="Times New Roman" w:hAnsi="Times New Roman" w:cs="Times New Roman"/>
          <w:b/>
          <w:bCs/>
          <w:sz w:val="24"/>
          <w:szCs w:val="24"/>
          <w:lang w:val="ru-RU" w:eastAsia="ru-RU"/>
        </w:rPr>
      </w:pPr>
      <w:r w:rsidRPr="00A05434">
        <w:rPr>
          <w:rFonts w:ascii="Times New Roman" w:eastAsia="Times New Roman" w:hAnsi="Times New Roman" w:cs="Times New Roman"/>
          <w:b/>
          <w:bCs/>
          <w:sz w:val="24"/>
          <w:szCs w:val="24"/>
          <w:lang w:val="ru-RU" w:eastAsia="ru-RU"/>
        </w:rPr>
        <w:t xml:space="preserve">        Материально-технические условия реализации основной образовательной программы основного общего образования должны обеспечивать:</w:t>
      </w:r>
    </w:p>
    <w:p w:rsidR="004739C6" w:rsidRPr="00A05434" w:rsidRDefault="004739C6" w:rsidP="004739C6">
      <w:pPr>
        <w:shd w:val="clear" w:color="auto" w:fill="FFFFFF"/>
        <w:spacing w:after="0" w:line="240" w:lineRule="auto"/>
        <w:contextualSpacing/>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lastRenderedPageBreak/>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4739C6" w:rsidRPr="004739C6" w:rsidRDefault="004739C6" w:rsidP="004739C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2) соблюдение:</w:t>
      </w:r>
    </w:p>
    <w:p w:rsidR="004739C6" w:rsidRPr="00A05434" w:rsidRDefault="004739C6" w:rsidP="00483C48">
      <w:pPr>
        <w:pStyle w:val="a5"/>
        <w:numPr>
          <w:ilvl w:val="0"/>
          <w:numId w:val="49"/>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4739C6" w:rsidRPr="00A05434" w:rsidRDefault="004739C6" w:rsidP="00483C48">
      <w:pPr>
        <w:pStyle w:val="a5"/>
        <w:numPr>
          <w:ilvl w:val="0"/>
          <w:numId w:val="49"/>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требований к санитарно-бытовым условиям (оборудование гардеробов, санузлов, мест личной гигиены);</w:t>
      </w:r>
    </w:p>
    <w:p w:rsidR="004739C6" w:rsidRPr="00A05434" w:rsidRDefault="004739C6" w:rsidP="00483C48">
      <w:pPr>
        <w:pStyle w:val="a5"/>
        <w:numPr>
          <w:ilvl w:val="0"/>
          <w:numId w:val="49"/>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739C6" w:rsidRPr="004739C6" w:rsidRDefault="004739C6" w:rsidP="00483C48">
      <w:pPr>
        <w:pStyle w:val="a5"/>
        <w:numPr>
          <w:ilvl w:val="0"/>
          <w:numId w:val="49"/>
        </w:numPr>
        <w:shd w:val="clear" w:color="auto" w:fill="FFFFFF"/>
        <w:spacing w:after="0" w:line="240" w:lineRule="auto"/>
        <w:jc w:val="both"/>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строительных норм и правил;</w:t>
      </w:r>
    </w:p>
    <w:p w:rsidR="004739C6" w:rsidRPr="004739C6" w:rsidRDefault="004739C6" w:rsidP="00483C48">
      <w:pPr>
        <w:pStyle w:val="a5"/>
        <w:numPr>
          <w:ilvl w:val="0"/>
          <w:numId w:val="49"/>
        </w:numPr>
        <w:shd w:val="clear" w:color="auto" w:fill="FFFFFF"/>
        <w:spacing w:after="0" w:line="240" w:lineRule="auto"/>
        <w:jc w:val="both"/>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требований пожарной и электробезопасности;</w:t>
      </w:r>
    </w:p>
    <w:p w:rsidR="004739C6" w:rsidRPr="00A05434" w:rsidRDefault="004739C6" w:rsidP="00483C48">
      <w:pPr>
        <w:pStyle w:val="a5"/>
        <w:numPr>
          <w:ilvl w:val="0"/>
          <w:numId w:val="49"/>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требований охраны здоровья обучающихся и охраны труда работников образовательных учреждений;</w:t>
      </w:r>
    </w:p>
    <w:p w:rsidR="004739C6" w:rsidRPr="00A05434" w:rsidRDefault="004739C6" w:rsidP="00483C48">
      <w:pPr>
        <w:pStyle w:val="a5"/>
        <w:numPr>
          <w:ilvl w:val="0"/>
          <w:numId w:val="49"/>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требований к транспортному обслуживанию обучающихся;</w:t>
      </w:r>
    </w:p>
    <w:p w:rsidR="004739C6" w:rsidRPr="00A05434" w:rsidRDefault="004739C6" w:rsidP="00483C48">
      <w:pPr>
        <w:pStyle w:val="a5"/>
        <w:numPr>
          <w:ilvl w:val="0"/>
          <w:numId w:val="49"/>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4739C6" w:rsidRPr="00A05434" w:rsidRDefault="004739C6" w:rsidP="00483C48">
      <w:pPr>
        <w:pStyle w:val="a5"/>
        <w:numPr>
          <w:ilvl w:val="0"/>
          <w:numId w:val="49"/>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4739C6" w:rsidRPr="00A05434" w:rsidRDefault="004739C6" w:rsidP="00483C48">
      <w:pPr>
        <w:pStyle w:val="a5"/>
        <w:numPr>
          <w:ilvl w:val="0"/>
          <w:numId w:val="49"/>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своевременных сроков и необходимых объемов текущего и капитального ремонта;</w:t>
      </w:r>
    </w:p>
    <w:p w:rsidR="004739C6" w:rsidRPr="00A05434" w:rsidRDefault="004739C6" w:rsidP="004739C6">
      <w:pPr>
        <w:shd w:val="clear" w:color="auto" w:fill="FFFFFF"/>
        <w:spacing w:after="0" w:line="240" w:lineRule="auto"/>
        <w:contextualSpacing/>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4739C6" w:rsidRPr="00A05434" w:rsidRDefault="004739C6" w:rsidP="004739C6">
      <w:pPr>
        <w:shd w:val="clear" w:color="auto" w:fill="FFFFFF"/>
        <w:spacing w:after="0" w:line="240" w:lineRule="auto"/>
        <w:contextualSpacing/>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4739C6" w:rsidRPr="00A05434" w:rsidRDefault="004739C6" w:rsidP="004739C6">
      <w:pPr>
        <w:shd w:val="clear" w:color="auto" w:fill="FFFFFF"/>
        <w:spacing w:after="0" w:line="240" w:lineRule="auto"/>
        <w:contextualSpacing/>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Образовательное учреждение, реализующее основную образовательную программу основного общего образования, должно иметь необходимые для обеспечения образовательной (в том числе детей инвалидов и детей с ограниченными возможностями здоровья), административной и хозяйственной деятельности:</w:t>
      </w:r>
    </w:p>
    <w:p w:rsidR="004739C6" w:rsidRPr="00A05434" w:rsidRDefault="004739C6" w:rsidP="00483C48">
      <w:pPr>
        <w:pStyle w:val="a5"/>
        <w:numPr>
          <w:ilvl w:val="0"/>
          <w:numId w:val="50"/>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учебные кабинеты с автоматизированными рабочими местами обучающихся и педагогических работников, лекционные аудитории;</w:t>
      </w:r>
    </w:p>
    <w:p w:rsidR="004739C6" w:rsidRPr="00A05434" w:rsidRDefault="004739C6" w:rsidP="00483C48">
      <w:pPr>
        <w:pStyle w:val="a5"/>
        <w:numPr>
          <w:ilvl w:val="0"/>
          <w:numId w:val="50"/>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4739C6" w:rsidRPr="00A05434" w:rsidRDefault="004739C6" w:rsidP="00483C48">
      <w:pPr>
        <w:pStyle w:val="a5"/>
        <w:numPr>
          <w:ilvl w:val="0"/>
          <w:numId w:val="50"/>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лингафонные кабинеты, обеспечивающие изучение иностранных языков;</w:t>
      </w:r>
    </w:p>
    <w:p w:rsidR="004739C6" w:rsidRPr="00A05434" w:rsidRDefault="004739C6" w:rsidP="00483C48">
      <w:pPr>
        <w:pStyle w:val="a5"/>
        <w:numPr>
          <w:ilvl w:val="0"/>
          <w:numId w:val="50"/>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lastRenderedPageBreak/>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739C6" w:rsidRPr="00A05434" w:rsidRDefault="004739C6" w:rsidP="00483C48">
      <w:pPr>
        <w:pStyle w:val="a5"/>
        <w:numPr>
          <w:ilvl w:val="0"/>
          <w:numId w:val="50"/>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4739C6" w:rsidRPr="00A05434" w:rsidRDefault="004739C6" w:rsidP="00483C48">
      <w:pPr>
        <w:pStyle w:val="a5"/>
        <w:numPr>
          <w:ilvl w:val="0"/>
          <w:numId w:val="50"/>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739C6" w:rsidRPr="004739C6" w:rsidRDefault="004739C6" w:rsidP="00483C48">
      <w:pPr>
        <w:pStyle w:val="a5"/>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помещения для медицинского персонала;</w:t>
      </w:r>
    </w:p>
    <w:p w:rsidR="004739C6" w:rsidRPr="00A05434" w:rsidRDefault="004739C6" w:rsidP="00483C48">
      <w:pPr>
        <w:pStyle w:val="a5"/>
        <w:numPr>
          <w:ilvl w:val="0"/>
          <w:numId w:val="50"/>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739C6" w:rsidRPr="00A05434" w:rsidRDefault="004739C6" w:rsidP="00483C48">
      <w:pPr>
        <w:pStyle w:val="a5"/>
        <w:numPr>
          <w:ilvl w:val="0"/>
          <w:numId w:val="50"/>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гардеробы, санузлы, места личной гигиены;</w:t>
      </w:r>
    </w:p>
    <w:p w:rsidR="004739C6" w:rsidRPr="00A05434" w:rsidRDefault="004739C6" w:rsidP="00483C48">
      <w:pPr>
        <w:pStyle w:val="a5"/>
        <w:numPr>
          <w:ilvl w:val="0"/>
          <w:numId w:val="50"/>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участок (территорию) с необходимым набором оборудованных зон;</w:t>
      </w:r>
    </w:p>
    <w:p w:rsidR="004739C6" w:rsidRPr="00A05434" w:rsidRDefault="004739C6" w:rsidP="00483C48">
      <w:pPr>
        <w:pStyle w:val="a5"/>
        <w:numPr>
          <w:ilvl w:val="0"/>
          <w:numId w:val="50"/>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739C6" w:rsidRPr="00A05434" w:rsidRDefault="004739C6" w:rsidP="00483C48">
      <w:pPr>
        <w:pStyle w:val="a5"/>
        <w:numPr>
          <w:ilvl w:val="0"/>
          <w:numId w:val="50"/>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мебель, офисное оснащение и хозяйственный инвентарь.</w:t>
      </w:r>
    </w:p>
    <w:p w:rsidR="004739C6" w:rsidRPr="00A05434" w:rsidRDefault="004739C6" w:rsidP="004739C6">
      <w:pPr>
        <w:shd w:val="clear" w:color="auto" w:fill="FFFFFF"/>
        <w:spacing w:after="0" w:line="240" w:lineRule="auto"/>
        <w:contextualSpacing/>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w:t>
      </w:r>
    </w:p>
    <w:p w:rsidR="004739C6" w:rsidRPr="00A05434" w:rsidRDefault="004739C6" w:rsidP="004739C6">
      <w:pPr>
        <w:shd w:val="clear" w:color="auto" w:fill="FFFFFF"/>
        <w:spacing w:after="0" w:line="240" w:lineRule="auto"/>
        <w:contextualSpacing/>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 xml:space="preserve">       Материально-техническое оснащение образовательного процесса должно обеспечивать возможность:</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реализации индивидуальных образовательных планов обучающихся, осуществления их самостоятельной образовательной деятельности;</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lastRenderedPageBreak/>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наблюдений, наглядного представления и анализа данных; использования цифровых планов и карт, спутниковых изображений;</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занятий по изучению правил дорожного движения с использованием игр, оборудования, а также компьютерных технологий;</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планирования учебного процесса, фиксации его динамики, промежуточных и итоговых результатов;</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выпуска школьных печатных изданий, работы школьного телевидения;</w:t>
      </w:r>
    </w:p>
    <w:p w:rsidR="004739C6" w:rsidRPr="00A05434" w:rsidRDefault="004739C6" w:rsidP="00483C48">
      <w:pPr>
        <w:pStyle w:val="a5"/>
        <w:numPr>
          <w:ilvl w:val="0"/>
          <w:numId w:val="51"/>
        </w:numPr>
        <w:shd w:val="clear" w:color="auto" w:fill="FFFFFF"/>
        <w:spacing w:after="0" w:line="240" w:lineRule="auto"/>
        <w:jc w:val="both"/>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организации качественного горячего питания, медицинского обслуживания и отдыха обучающихся.</w:t>
      </w:r>
    </w:p>
    <w:p w:rsidR="004739C6" w:rsidRPr="00A05434" w:rsidRDefault="004739C6" w:rsidP="004739C6">
      <w:pPr>
        <w:shd w:val="clear" w:color="auto" w:fill="FFFFFF"/>
        <w:spacing w:after="0" w:line="240" w:lineRule="auto"/>
        <w:contextualSpacing/>
        <w:jc w:val="both"/>
        <w:rPr>
          <w:rStyle w:val="1919"/>
          <w:color w:val="4B4B4B"/>
          <w:sz w:val="24"/>
          <w:szCs w:val="24"/>
          <w:lang w:val="ru-RU"/>
        </w:rPr>
      </w:pPr>
      <w:r w:rsidRPr="00A05434">
        <w:rPr>
          <w:rFonts w:ascii="Times New Roman" w:eastAsia="Times New Roman" w:hAnsi="Times New Roman" w:cs="Times New Roman"/>
          <w:sz w:val="24"/>
          <w:szCs w:val="24"/>
          <w:lang w:val="ru-RU" w:eastAsia="ru-RU"/>
        </w:rPr>
        <w:t>Все указанные виды деятельности должны быть обеспечены расходными материалами</w:t>
      </w:r>
      <w:r w:rsidRPr="00A05434">
        <w:rPr>
          <w:rFonts w:ascii="Times New Roman" w:eastAsia="Times New Roman" w:hAnsi="Times New Roman" w:cs="Times New Roman"/>
          <w:color w:val="4B4B4B"/>
          <w:sz w:val="24"/>
          <w:szCs w:val="24"/>
          <w:lang w:val="ru-RU" w:eastAsia="ru-RU"/>
        </w:rPr>
        <w:t>.</w:t>
      </w:r>
    </w:p>
    <w:p w:rsidR="004739C6" w:rsidRPr="00A05434" w:rsidRDefault="004739C6" w:rsidP="004739C6">
      <w:pPr>
        <w:pStyle w:val="191"/>
        <w:shd w:val="clear" w:color="auto" w:fill="auto"/>
        <w:spacing w:line="240" w:lineRule="auto"/>
        <w:ind w:right="442"/>
        <w:contextualSpacing/>
        <w:jc w:val="center"/>
        <w:rPr>
          <w:rStyle w:val="1919"/>
          <w:rFonts w:eastAsia="Calibri"/>
          <w:b w:val="0"/>
          <w:bCs w:val="0"/>
          <w:sz w:val="24"/>
          <w:szCs w:val="24"/>
          <w:lang w:val="ru-RU" w:eastAsia="ru-RU"/>
        </w:rPr>
      </w:pPr>
    </w:p>
    <w:p w:rsidR="004739C6" w:rsidRPr="00A05434" w:rsidRDefault="004739C6" w:rsidP="004739C6">
      <w:pPr>
        <w:pStyle w:val="191"/>
        <w:shd w:val="clear" w:color="auto" w:fill="auto"/>
        <w:spacing w:line="240" w:lineRule="auto"/>
        <w:ind w:right="442"/>
        <w:contextualSpacing/>
        <w:jc w:val="center"/>
        <w:rPr>
          <w:rStyle w:val="1919"/>
          <w:bCs w:val="0"/>
          <w:sz w:val="24"/>
          <w:szCs w:val="24"/>
          <w:lang w:val="ru-RU"/>
        </w:rPr>
      </w:pPr>
      <w:r w:rsidRPr="00A05434">
        <w:rPr>
          <w:rStyle w:val="1919"/>
          <w:bCs w:val="0"/>
          <w:sz w:val="24"/>
          <w:szCs w:val="24"/>
          <w:lang w:val="ru-RU"/>
        </w:rPr>
        <w:t>Оценка материально-технических условий реализации</w:t>
      </w:r>
      <w:r w:rsidRPr="00A05434">
        <w:rPr>
          <w:rStyle w:val="1918"/>
          <w:bCs w:val="0"/>
          <w:sz w:val="24"/>
          <w:szCs w:val="24"/>
          <w:lang w:val="ru-RU"/>
        </w:rPr>
        <w:t xml:space="preserve"> </w:t>
      </w:r>
      <w:r w:rsidRPr="00A05434">
        <w:rPr>
          <w:rStyle w:val="1919"/>
          <w:bCs w:val="0"/>
          <w:sz w:val="24"/>
          <w:szCs w:val="24"/>
          <w:lang w:val="ru-RU"/>
        </w:rPr>
        <w:t>основной образовательной программы основного общего образования</w:t>
      </w:r>
    </w:p>
    <w:p w:rsidR="004739C6" w:rsidRPr="004739C6" w:rsidRDefault="004739C6" w:rsidP="004739C6">
      <w:pPr>
        <w:pStyle w:val="191"/>
        <w:shd w:val="clear" w:color="auto" w:fill="auto"/>
        <w:spacing w:line="240" w:lineRule="auto"/>
        <w:ind w:right="442"/>
        <w:contextualSpacing/>
        <w:jc w:val="right"/>
        <w:rPr>
          <w:rStyle w:val="1919"/>
          <w:bCs w:val="0"/>
          <w:sz w:val="24"/>
          <w:szCs w:val="24"/>
        </w:rPr>
      </w:pPr>
      <w:r w:rsidRPr="00A05434">
        <w:rPr>
          <w:rStyle w:val="1919"/>
          <w:b w:val="0"/>
          <w:bCs w:val="0"/>
          <w:sz w:val="24"/>
          <w:szCs w:val="24"/>
          <w:lang w:val="ru-RU"/>
        </w:rPr>
        <w:t xml:space="preserve">                                                                                   </w:t>
      </w:r>
      <w:r w:rsidRPr="004739C6">
        <w:rPr>
          <w:rStyle w:val="1919"/>
          <w:bCs w:val="0"/>
          <w:sz w:val="24"/>
          <w:szCs w:val="24"/>
        </w:rPr>
        <w:t>Таблица 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332"/>
        <w:gridCol w:w="1985"/>
      </w:tblGrid>
      <w:tr w:rsidR="004739C6" w:rsidRPr="004739C6" w:rsidTr="004739C6">
        <w:trPr>
          <w:trHeight w:val="528"/>
        </w:trPr>
        <w:tc>
          <w:tcPr>
            <w:tcW w:w="534"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contextualSpacing/>
              <w:rPr>
                <w:rFonts w:ascii="Times New Roman" w:hAnsi="Times New Roman" w:cs="Times New Roman"/>
                <w:b/>
                <w:sz w:val="24"/>
                <w:szCs w:val="24"/>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4739C6" w:rsidRPr="00A05434" w:rsidRDefault="004739C6">
            <w:pPr>
              <w:widowControl w:val="0"/>
              <w:autoSpaceDE w:val="0"/>
              <w:autoSpaceDN w:val="0"/>
              <w:adjustRightInd w:val="0"/>
              <w:spacing w:after="0" w:line="240" w:lineRule="auto"/>
              <w:ind w:left="175"/>
              <w:contextualSpacing/>
              <w:jc w:val="both"/>
              <w:rPr>
                <w:rFonts w:ascii="Times New Roman" w:hAnsi="Times New Roman" w:cs="Times New Roman"/>
                <w:b/>
                <w:sz w:val="24"/>
                <w:szCs w:val="24"/>
                <w:lang w:val="ru-RU" w:eastAsia="ru-RU"/>
              </w:rPr>
            </w:pPr>
            <w:r w:rsidRPr="00A05434">
              <w:rPr>
                <w:rFonts w:ascii="Times New Roman" w:hAnsi="Times New Roman" w:cs="Times New Roman"/>
                <w:b/>
                <w:sz w:val="24"/>
                <w:szCs w:val="24"/>
                <w:lang w:val="ru-RU" w:eastAsia="ru-RU"/>
              </w:rPr>
              <w:t xml:space="preserve"> </w:t>
            </w:r>
            <w:r w:rsidRPr="00A05434">
              <w:rPr>
                <w:rFonts w:ascii="Times New Roman" w:hAnsi="Times New Roman" w:cs="Times New Roman"/>
                <w:b/>
                <w:bCs/>
                <w:sz w:val="24"/>
                <w:szCs w:val="24"/>
                <w:lang w:val="ru-RU"/>
              </w:rPr>
              <w:t xml:space="preserve">  Материально-техническое обеспечение    образовательного учреждения в условиях    введения   ФГОС</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Да/нет</w:t>
            </w:r>
          </w:p>
        </w:tc>
      </w:tr>
      <w:tr w:rsidR="004739C6" w:rsidRPr="004739C6" w:rsidTr="004739C6">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t>1</w:t>
            </w:r>
          </w:p>
        </w:tc>
        <w:tc>
          <w:tcPr>
            <w:tcW w:w="12332" w:type="dxa"/>
            <w:tcBorders>
              <w:top w:val="single" w:sz="4" w:space="0" w:color="auto"/>
              <w:left w:val="single" w:sz="4" w:space="0" w:color="auto"/>
              <w:bottom w:val="single" w:sz="4" w:space="0" w:color="auto"/>
              <w:right w:val="single" w:sz="4" w:space="0" w:color="auto"/>
            </w:tcBorders>
            <w:hideMark/>
          </w:tcPr>
          <w:p w:rsidR="004739C6" w:rsidRPr="00A05434"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val="ru-RU" w:eastAsia="ru-RU"/>
              </w:rPr>
            </w:pPr>
            <w:r w:rsidRPr="00A05434">
              <w:rPr>
                <w:rFonts w:ascii="Times New Roman" w:hAnsi="Times New Roman" w:cs="Times New Roman"/>
                <w:iCs/>
                <w:color w:val="000000"/>
                <w:sz w:val="24"/>
                <w:szCs w:val="24"/>
                <w:shd w:val="clear" w:color="auto" w:fill="FFFFFF"/>
                <w:lang w:val="ru-RU"/>
              </w:rPr>
              <w:t>Санитарно-гигиенические</w:t>
            </w:r>
            <w:r w:rsidRPr="004739C6">
              <w:rPr>
                <w:rStyle w:val="apple-converted-space"/>
                <w:rFonts w:ascii="Times New Roman" w:hAnsi="Times New Roman" w:cs="Times New Roman"/>
                <w:color w:val="000000"/>
                <w:sz w:val="24"/>
                <w:szCs w:val="24"/>
                <w:shd w:val="clear" w:color="auto" w:fill="FFFFFF"/>
              </w:rPr>
              <w:t> </w:t>
            </w:r>
            <w:r w:rsidRPr="00A05434">
              <w:rPr>
                <w:rStyle w:val="apple-converted-space"/>
                <w:rFonts w:ascii="Times New Roman" w:hAnsi="Times New Roman" w:cs="Times New Roman"/>
                <w:color w:val="000000"/>
                <w:sz w:val="24"/>
                <w:szCs w:val="24"/>
                <w:shd w:val="clear" w:color="auto" w:fill="FFFFFF"/>
                <w:lang w:val="ru-RU"/>
              </w:rPr>
              <w:t xml:space="preserve"> требования</w:t>
            </w:r>
            <w:r w:rsidRPr="00A05434">
              <w:rPr>
                <w:rStyle w:val="default005f005fchar1char1"/>
                <w:lang w:val="ru-RU"/>
              </w:rPr>
              <w:t xml:space="preserve"> к водоснабжению, канализации, освещению, воздушно-тепловому режиму</w:t>
            </w:r>
            <w:r w:rsidRPr="00A05434">
              <w:rPr>
                <w:rStyle w:val="apple-converted-space"/>
                <w:rFonts w:ascii="Times New Roman" w:hAnsi="Times New Roman" w:cs="Times New Roman"/>
                <w:color w:val="000000"/>
                <w:sz w:val="24"/>
                <w:szCs w:val="24"/>
                <w:shd w:val="clear" w:color="auto" w:fill="FFFFFF"/>
                <w:lang w:val="ru-RU"/>
              </w:rPr>
              <w:t xml:space="preserve"> </w:t>
            </w:r>
            <w:r w:rsidRPr="00A05434">
              <w:rPr>
                <w:rFonts w:ascii="Times New Roman" w:hAnsi="Times New Roman" w:cs="Times New Roman"/>
                <w:color w:val="000000"/>
                <w:sz w:val="24"/>
                <w:szCs w:val="24"/>
                <w:shd w:val="clear" w:color="auto" w:fill="FFFFFF"/>
                <w:lang w:val="ru-RU"/>
              </w:rPr>
              <w:t>соответствуют нормам СанПиН 2.45.2409-08.</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Да</w:t>
            </w:r>
          </w:p>
        </w:tc>
      </w:tr>
      <w:tr w:rsidR="004739C6" w:rsidRPr="004739C6" w:rsidTr="004739C6">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t>2.</w:t>
            </w:r>
          </w:p>
        </w:tc>
        <w:tc>
          <w:tcPr>
            <w:tcW w:w="12332" w:type="dxa"/>
            <w:tcBorders>
              <w:top w:val="single" w:sz="4" w:space="0" w:color="auto"/>
              <w:left w:val="single" w:sz="4" w:space="0" w:color="auto"/>
              <w:bottom w:val="single" w:sz="4" w:space="0" w:color="auto"/>
              <w:right w:val="single" w:sz="4" w:space="0" w:color="auto"/>
            </w:tcBorders>
            <w:hideMark/>
          </w:tcPr>
          <w:p w:rsidR="004739C6" w:rsidRPr="00A05434" w:rsidRDefault="004739C6">
            <w:pPr>
              <w:widowControl w:val="0"/>
              <w:autoSpaceDE w:val="0"/>
              <w:autoSpaceDN w:val="0"/>
              <w:adjustRightInd w:val="0"/>
              <w:spacing w:after="0" w:line="240" w:lineRule="auto"/>
              <w:contextualSpacing/>
              <w:rPr>
                <w:rFonts w:ascii="Times New Roman" w:hAnsi="Times New Roman" w:cs="Times New Roman"/>
                <w:iCs/>
                <w:color w:val="000000"/>
                <w:sz w:val="24"/>
                <w:szCs w:val="24"/>
                <w:shd w:val="clear" w:color="auto" w:fill="FFFFFF"/>
                <w:lang w:val="ru-RU"/>
              </w:rPr>
            </w:pPr>
            <w:r w:rsidRPr="00A05434">
              <w:rPr>
                <w:rFonts w:ascii="Times New Roman" w:hAnsi="Times New Roman" w:cs="Times New Roman"/>
                <w:iCs/>
                <w:color w:val="000000"/>
                <w:sz w:val="24"/>
                <w:szCs w:val="24"/>
                <w:shd w:val="clear" w:color="auto" w:fill="FFFFFF"/>
                <w:lang w:val="ru-RU"/>
              </w:rPr>
              <w:t>Санитарно-бытовые условия соответствуют нормам СанПиН:</w:t>
            </w:r>
          </w:p>
          <w:p w:rsidR="004739C6" w:rsidRPr="00A05434" w:rsidRDefault="004739C6">
            <w:pPr>
              <w:widowControl w:val="0"/>
              <w:autoSpaceDE w:val="0"/>
              <w:autoSpaceDN w:val="0"/>
              <w:adjustRightInd w:val="0"/>
              <w:spacing w:after="0" w:line="240" w:lineRule="auto"/>
              <w:contextualSpacing/>
              <w:rPr>
                <w:rFonts w:ascii="Times New Roman" w:hAnsi="Times New Roman" w:cs="Times New Roman"/>
                <w:color w:val="000000"/>
                <w:sz w:val="24"/>
                <w:szCs w:val="24"/>
                <w:shd w:val="clear" w:color="auto" w:fill="FFFFFF"/>
                <w:lang w:val="ru-RU"/>
              </w:rPr>
            </w:pPr>
            <w:r w:rsidRPr="00A05434">
              <w:rPr>
                <w:rFonts w:ascii="Times New Roman" w:hAnsi="Times New Roman" w:cs="Times New Roman"/>
                <w:color w:val="000000"/>
                <w:sz w:val="24"/>
                <w:szCs w:val="24"/>
                <w:shd w:val="clear" w:color="auto" w:fill="FFFFFF"/>
                <w:lang w:val="ru-RU"/>
              </w:rPr>
              <w:lastRenderedPageBreak/>
              <w:t xml:space="preserve"> - гардероб в отдельной секции, общее количество -5,</w:t>
            </w:r>
          </w:p>
          <w:p w:rsidR="004739C6" w:rsidRPr="00A05434" w:rsidRDefault="004739C6">
            <w:pPr>
              <w:widowControl w:val="0"/>
              <w:autoSpaceDE w:val="0"/>
              <w:autoSpaceDN w:val="0"/>
              <w:adjustRightInd w:val="0"/>
              <w:spacing w:after="0" w:line="240" w:lineRule="auto"/>
              <w:contextualSpacing/>
              <w:rPr>
                <w:rFonts w:ascii="Times New Roman" w:hAnsi="Times New Roman" w:cs="Times New Roman"/>
                <w:sz w:val="24"/>
                <w:szCs w:val="24"/>
                <w:vertAlign w:val="superscript"/>
                <w:lang w:val="ru-RU" w:eastAsia="ru-RU"/>
              </w:rPr>
            </w:pPr>
            <w:r w:rsidRPr="00A05434">
              <w:rPr>
                <w:rFonts w:ascii="Times New Roman" w:hAnsi="Times New Roman" w:cs="Times New Roman"/>
                <w:color w:val="000000"/>
                <w:sz w:val="24"/>
                <w:szCs w:val="24"/>
                <w:shd w:val="clear" w:color="auto" w:fill="FFFFFF"/>
                <w:lang w:val="ru-RU"/>
              </w:rPr>
              <w:t xml:space="preserve"> - имеется  16 туалетных комнат,  29 унитазов,   площадью</w:t>
            </w:r>
            <w:r w:rsidRPr="00A05434">
              <w:rPr>
                <w:rFonts w:ascii="Times New Roman" w:hAnsi="Times New Roman" w:cs="Times New Roman"/>
                <w:sz w:val="24"/>
                <w:szCs w:val="24"/>
                <w:lang w:val="ru-RU" w:eastAsia="ru-RU"/>
              </w:rPr>
              <w:t>130 м</w:t>
            </w:r>
            <w:r w:rsidRPr="00A05434">
              <w:rPr>
                <w:rFonts w:ascii="Times New Roman" w:hAnsi="Times New Roman" w:cs="Times New Roman"/>
                <w:sz w:val="24"/>
                <w:szCs w:val="24"/>
                <w:vertAlign w:val="superscript"/>
                <w:lang w:val="ru-RU" w:eastAsia="ru-RU"/>
              </w:rPr>
              <w:t>2</w:t>
            </w:r>
          </w:p>
          <w:p w:rsidR="004739C6" w:rsidRPr="00A05434" w:rsidRDefault="004739C6">
            <w:pPr>
              <w:widowControl w:val="0"/>
              <w:autoSpaceDE w:val="0"/>
              <w:autoSpaceDN w:val="0"/>
              <w:adjustRightInd w:val="0"/>
              <w:spacing w:after="0" w:line="240" w:lineRule="auto"/>
              <w:contextualSpacing/>
              <w:rPr>
                <w:rFonts w:ascii="Times New Roman" w:hAnsi="Times New Roman" w:cs="Times New Roman"/>
                <w:sz w:val="24"/>
                <w:szCs w:val="24"/>
                <w:lang w:val="ru-RU" w:eastAsia="ru-RU"/>
              </w:rPr>
            </w:pPr>
            <w:r w:rsidRPr="00A05434">
              <w:rPr>
                <w:rFonts w:ascii="Times New Roman" w:hAnsi="Times New Roman" w:cs="Times New Roman"/>
                <w:color w:val="000000"/>
                <w:sz w:val="24"/>
                <w:szCs w:val="24"/>
                <w:shd w:val="clear" w:color="auto" w:fill="FFFFFF"/>
                <w:lang w:val="ru-RU"/>
              </w:rPr>
              <w:t xml:space="preserve"> - спортзал с  душевой,   площадью </w:t>
            </w:r>
            <w:r w:rsidRPr="00A05434">
              <w:rPr>
                <w:rFonts w:ascii="Times New Roman" w:hAnsi="Times New Roman" w:cs="Times New Roman"/>
                <w:sz w:val="24"/>
                <w:szCs w:val="24"/>
                <w:lang w:val="ru-RU" w:eastAsia="ru-RU"/>
              </w:rPr>
              <w:t>293,36 м</w:t>
            </w:r>
            <w:r w:rsidRPr="00A05434">
              <w:rPr>
                <w:rFonts w:ascii="Times New Roman" w:hAnsi="Times New Roman" w:cs="Times New Roman"/>
                <w:sz w:val="24"/>
                <w:szCs w:val="24"/>
                <w:vertAlign w:val="superscript"/>
                <w:lang w:val="ru-RU" w:eastAsia="ru-RU"/>
              </w:rPr>
              <w:t xml:space="preserve">2    </w:t>
            </w:r>
            <w:r w:rsidRPr="00A05434">
              <w:rPr>
                <w:rFonts w:ascii="Times New Roman" w:hAnsi="Times New Roman" w:cs="Times New Roman"/>
                <w:sz w:val="24"/>
                <w:szCs w:val="24"/>
                <w:lang w:val="ru-RU" w:eastAsia="ru-RU"/>
              </w:rPr>
              <w:t>+     7,5 м</w:t>
            </w:r>
            <w:r w:rsidRPr="00A05434">
              <w:rPr>
                <w:rFonts w:ascii="Times New Roman" w:hAnsi="Times New Roman" w:cs="Times New Roman"/>
                <w:sz w:val="24"/>
                <w:szCs w:val="24"/>
                <w:vertAlign w:val="superscript"/>
                <w:lang w:val="ru-RU" w:eastAsia="ru-RU"/>
              </w:rPr>
              <w:t>2</w:t>
            </w:r>
          </w:p>
        </w:tc>
        <w:tc>
          <w:tcPr>
            <w:tcW w:w="1985" w:type="dxa"/>
            <w:tcBorders>
              <w:top w:val="single" w:sz="4" w:space="0" w:color="auto"/>
              <w:left w:val="single" w:sz="4" w:space="0" w:color="auto"/>
              <w:bottom w:val="single" w:sz="4" w:space="0" w:color="auto"/>
              <w:right w:val="single" w:sz="4" w:space="0" w:color="auto"/>
            </w:tcBorders>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lastRenderedPageBreak/>
              <w:t>Да</w:t>
            </w:r>
          </w:p>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tc>
      </w:tr>
      <w:tr w:rsidR="004739C6" w:rsidRPr="004739C6" w:rsidTr="004739C6">
        <w:trPr>
          <w:trHeight w:val="450"/>
        </w:trPr>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lastRenderedPageBreak/>
              <w:t>3.</w:t>
            </w:r>
          </w:p>
        </w:tc>
        <w:tc>
          <w:tcPr>
            <w:tcW w:w="12332"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A05434">
              <w:rPr>
                <w:rFonts w:ascii="Times New Roman" w:hAnsi="Times New Roman" w:cs="Times New Roman"/>
                <w:iCs/>
                <w:color w:val="000000"/>
                <w:sz w:val="24"/>
                <w:szCs w:val="24"/>
                <w:shd w:val="clear" w:color="auto" w:fill="FFFFFF"/>
                <w:lang w:val="ru-RU"/>
              </w:rPr>
              <w:t>Обеспечение пожарной и электробезопасности</w:t>
            </w:r>
            <w:r w:rsidRPr="004739C6">
              <w:rPr>
                <w:rStyle w:val="apple-converted-space"/>
                <w:rFonts w:ascii="Times New Roman" w:hAnsi="Times New Roman" w:cs="Times New Roman"/>
                <w:color w:val="000000"/>
                <w:sz w:val="24"/>
                <w:szCs w:val="24"/>
                <w:shd w:val="clear" w:color="auto" w:fill="FFFFFF"/>
              </w:rPr>
              <w:t> </w:t>
            </w:r>
            <w:r w:rsidRPr="00A05434">
              <w:rPr>
                <w:rFonts w:ascii="Times New Roman" w:hAnsi="Times New Roman" w:cs="Times New Roman"/>
                <w:color w:val="000000"/>
                <w:sz w:val="24"/>
                <w:szCs w:val="24"/>
                <w:shd w:val="clear" w:color="auto" w:fill="FFFFFF"/>
                <w:lang w:val="ru-RU"/>
              </w:rPr>
              <w:t>— соответствуют нормам ФЗ от 21.12.1994 г. №</w:t>
            </w:r>
            <w:r w:rsidRPr="004739C6">
              <w:rPr>
                <w:rFonts w:ascii="Times New Roman" w:hAnsi="Times New Roman" w:cs="Times New Roman"/>
                <w:color w:val="000000"/>
                <w:sz w:val="24"/>
                <w:szCs w:val="24"/>
                <w:shd w:val="clear" w:color="auto" w:fill="FFFFFF"/>
              </w:rPr>
              <w:t> </w:t>
            </w:r>
            <w:r w:rsidRPr="00A05434">
              <w:rPr>
                <w:rFonts w:ascii="Times New Roman" w:hAnsi="Times New Roman" w:cs="Times New Roman"/>
                <w:color w:val="000000"/>
                <w:sz w:val="24"/>
                <w:szCs w:val="24"/>
                <w:shd w:val="clear" w:color="auto" w:fill="FFFFFF"/>
                <w:lang w:val="ru-RU"/>
              </w:rPr>
              <w:t xml:space="preserve">69-ФЗ «О пожарной безопасности».  </w:t>
            </w:r>
            <w:r w:rsidRPr="004739C6">
              <w:rPr>
                <w:rFonts w:ascii="Times New Roman" w:hAnsi="Times New Roman" w:cs="Times New Roman"/>
                <w:color w:val="000000"/>
                <w:sz w:val="24"/>
                <w:szCs w:val="24"/>
                <w:shd w:val="clear" w:color="auto" w:fill="FFFFFF"/>
              </w:rPr>
              <w:t xml:space="preserve">Система пожарной сигнализации установлена  в </w:t>
            </w:r>
            <w:r w:rsidRPr="004739C6">
              <w:rPr>
                <w:rFonts w:ascii="Times New Roman" w:hAnsi="Times New Roman" w:cs="Times New Roman"/>
                <w:sz w:val="24"/>
                <w:szCs w:val="24"/>
                <w:lang w:eastAsia="ru-RU"/>
              </w:rPr>
              <w:t>2013 году</w:t>
            </w:r>
          </w:p>
        </w:tc>
        <w:tc>
          <w:tcPr>
            <w:tcW w:w="1985" w:type="dxa"/>
            <w:tcBorders>
              <w:top w:val="single" w:sz="4" w:space="0" w:color="auto"/>
              <w:left w:val="single" w:sz="4" w:space="0" w:color="auto"/>
              <w:bottom w:val="single" w:sz="4" w:space="0" w:color="auto"/>
              <w:right w:val="single" w:sz="4" w:space="0" w:color="auto"/>
            </w:tcBorders>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Да</w:t>
            </w:r>
          </w:p>
          <w:p w:rsidR="004739C6" w:rsidRPr="004739C6" w:rsidRDefault="004739C6">
            <w:pPr>
              <w:widowControl w:val="0"/>
              <w:autoSpaceDE w:val="0"/>
              <w:autoSpaceDN w:val="0"/>
              <w:adjustRightInd w:val="0"/>
              <w:spacing w:after="0" w:line="240" w:lineRule="auto"/>
              <w:contextualSpacing/>
              <w:rPr>
                <w:rFonts w:ascii="Times New Roman" w:hAnsi="Times New Roman" w:cs="Times New Roman"/>
                <w:sz w:val="24"/>
                <w:szCs w:val="24"/>
                <w:lang w:eastAsia="ru-RU"/>
              </w:rPr>
            </w:pPr>
          </w:p>
        </w:tc>
      </w:tr>
      <w:tr w:rsidR="004739C6" w:rsidRPr="004739C6" w:rsidTr="004739C6">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t>4.</w:t>
            </w:r>
          </w:p>
        </w:tc>
        <w:tc>
          <w:tcPr>
            <w:tcW w:w="12332"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A05434">
              <w:rPr>
                <w:rFonts w:ascii="Times New Roman" w:hAnsi="Times New Roman" w:cs="Times New Roman"/>
                <w:iCs/>
                <w:color w:val="000000"/>
                <w:sz w:val="24"/>
                <w:szCs w:val="24"/>
                <w:shd w:val="clear" w:color="auto" w:fill="FFFFFF"/>
                <w:lang w:val="ru-RU"/>
              </w:rPr>
              <w:t>Соблюдение требований охраны труда</w:t>
            </w:r>
            <w:r w:rsidRPr="004739C6">
              <w:rPr>
                <w:rStyle w:val="apple-converted-space"/>
                <w:rFonts w:ascii="Times New Roman" w:hAnsi="Times New Roman" w:cs="Times New Roman"/>
                <w:color w:val="000000"/>
                <w:sz w:val="24"/>
                <w:szCs w:val="24"/>
                <w:shd w:val="clear" w:color="auto" w:fill="FFFFFF"/>
              </w:rPr>
              <w:t> </w:t>
            </w:r>
            <w:r w:rsidRPr="00A05434">
              <w:rPr>
                <w:rFonts w:ascii="Times New Roman" w:hAnsi="Times New Roman" w:cs="Times New Roman"/>
                <w:color w:val="000000"/>
                <w:sz w:val="24"/>
                <w:szCs w:val="24"/>
                <w:shd w:val="clear" w:color="auto" w:fill="FFFFFF"/>
                <w:lang w:val="ru-RU"/>
              </w:rPr>
              <w:t xml:space="preserve">— соответствует Постановлению </w:t>
            </w:r>
            <w:r w:rsidRPr="004739C6">
              <w:rPr>
                <w:rFonts w:ascii="Times New Roman" w:hAnsi="Times New Roman" w:cs="Times New Roman"/>
                <w:color w:val="000000"/>
                <w:sz w:val="24"/>
                <w:szCs w:val="24"/>
                <w:shd w:val="clear" w:color="auto" w:fill="FFFFFF"/>
              </w:rPr>
              <w:t>Минтруда №  80 от 17.12.2002 г. и № 29 от 13.01.2003 года</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rPr>
                <w:rFonts w:ascii="Times New Roman" w:hAnsi="Times New Roman" w:cs="Times New Roman"/>
                <w:sz w:val="24"/>
                <w:szCs w:val="24"/>
                <w:lang w:eastAsia="ru-RU"/>
              </w:rPr>
            </w:pPr>
            <w:r w:rsidRPr="004739C6">
              <w:rPr>
                <w:rFonts w:ascii="Times New Roman" w:hAnsi="Times New Roman" w:cs="Times New Roman"/>
                <w:sz w:val="24"/>
                <w:szCs w:val="24"/>
                <w:lang w:eastAsia="ru-RU"/>
              </w:rPr>
              <w:t xml:space="preserve">             Да</w:t>
            </w:r>
          </w:p>
        </w:tc>
      </w:tr>
      <w:tr w:rsidR="004739C6" w:rsidRPr="004739C6" w:rsidTr="004739C6">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t>5.</w:t>
            </w:r>
          </w:p>
        </w:tc>
        <w:tc>
          <w:tcPr>
            <w:tcW w:w="12332" w:type="dxa"/>
            <w:tcBorders>
              <w:top w:val="single" w:sz="4" w:space="0" w:color="auto"/>
              <w:left w:val="single" w:sz="4" w:space="0" w:color="auto"/>
              <w:bottom w:val="single" w:sz="4" w:space="0" w:color="auto"/>
              <w:right w:val="single" w:sz="4" w:space="0" w:color="auto"/>
            </w:tcBorders>
            <w:hideMark/>
          </w:tcPr>
          <w:p w:rsidR="004739C6" w:rsidRPr="00A05434" w:rsidRDefault="004739C6">
            <w:pPr>
              <w:widowControl w:val="0"/>
              <w:autoSpaceDE w:val="0"/>
              <w:autoSpaceDN w:val="0"/>
              <w:adjustRightInd w:val="0"/>
              <w:spacing w:after="0" w:line="240" w:lineRule="auto"/>
              <w:contextualSpacing/>
              <w:jc w:val="both"/>
              <w:rPr>
                <w:rFonts w:ascii="Times New Roman" w:hAnsi="Times New Roman" w:cs="Times New Roman"/>
                <w:color w:val="000000"/>
                <w:sz w:val="24"/>
                <w:szCs w:val="24"/>
                <w:shd w:val="clear" w:color="auto" w:fill="FFFFFF"/>
                <w:lang w:val="ru-RU"/>
              </w:rPr>
            </w:pPr>
            <w:r w:rsidRPr="00A05434">
              <w:rPr>
                <w:rFonts w:ascii="Times New Roman" w:hAnsi="Times New Roman" w:cs="Times New Roman"/>
                <w:iCs/>
                <w:color w:val="000000"/>
                <w:sz w:val="24"/>
                <w:szCs w:val="24"/>
                <w:shd w:val="clear" w:color="auto" w:fill="FFFFFF"/>
                <w:lang w:val="ru-RU"/>
              </w:rPr>
              <w:t>Соблюдение сроков и необходимых объёмов ремонта</w:t>
            </w:r>
            <w:r w:rsidRPr="00A05434">
              <w:rPr>
                <w:rFonts w:ascii="Times New Roman" w:hAnsi="Times New Roman" w:cs="Times New Roman"/>
                <w:color w:val="000000"/>
                <w:sz w:val="24"/>
                <w:szCs w:val="24"/>
                <w:shd w:val="clear" w:color="auto" w:fill="FFFFFF"/>
                <w:lang w:val="ru-RU"/>
              </w:rPr>
              <w:t>:</w:t>
            </w:r>
          </w:p>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A05434">
              <w:rPr>
                <w:rFonts w:ascii="Times New Roman" w:hAnsi="Times New Roman" w:cs="Times New Roman"/>
                <w:color w:val="000000"/>
                <w:sz w:val="24"/>
                <w:szCs w:val="24"/>
                <w:shd w:val="clear" w:color="auto" w:fill="FFFFFF"/>
                <w:lang w:val="ru-RU"/>
              </w:rPr>
              <w:t xml:space="preserve">  </w:t>
            </w:r>
            <w:r w:rsidRPr="004739C6">
              <w:rPr>
                <w:rFonts w:ascii="Times New Roman" w:hAnsi="Times New Roman" w:cs="Times New Roman"/>
                <w:color w:val="000000"/>
                <w:sz w:val="24"/>
                <w:szCs w:val="24"/>
                <w:shd w:val="clear" w:color="auto" w:fill="FFFFFF"/>
              </w:rPr>
              <w:t xml:space="preserve">косметический ремонт проводится </w:t>
            </w:r>
            <w:r w:rsidRPr="004739C6">
              <w:rPr>
                <w:rFonts w:ascii="Times New Roman" w:hAnsi="Times New Roman" w:cs="Times New Roman"/>
                <w:sz w:val="24"/>
                <w:szCs w:val="24"/>
                <w:lang w:eastAsia="ru-RU"/>
              </w:rPr>
              <w:t>ежегодно</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Здание построено в 2013 году</w:t>
            </w:r>
          </w:p>
        </w:tc>
      </w:tr>
      <w:tr w:rsidR="004739C6" w:rsidRPr="004739C6" w:rsidTr="004739C6">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i/>
                <w:sz w:val="24"/>
                <w:szCs w:val="24"/>
                <w:lang w:eastAsia="ru-RU"/>
              </w:rPr>
            </w:pPr>
            <w:r w:rsidRPr="004739C6">
              <w:rPr>
                <w:rFonts w:ascii="Times New Roman" w:hAnsi="Times New Roman" w:cs="Times New Roman"/>
                <w:sz w:val="24"/>
                <w:szCs w:val="24"/>
                <w:lang w:eastAsia="ru-RU"/>
              </w:rPr>
              <w:t>6.</w:t>
            </w:r>
          </w:p>
        </w:tc>
        <w:tc>
          <w:tcPr>
            <w:tcW w:w="12332" w:type="dxa"/>
            <w:tcBorders>
              <w:top w:val="single" w:sz="4" w:space="0" w:color="auto"/>
              <w:left w:val="single" w:sz="4" w:space="0" w:color="auto"/>
              <w:bottom w:val="single" w:sz="4" w:space="0" w:color="auto"/>
              <w:right w:val="single" w:sz="4" w:space="0" w:color="auto"/>
            </w:tcBorders>
            <w:hideMark/>
          </w:tcPr>
          <w:p w:rsidR="004739C6" w:rsidRPr="00A05434"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val="ru-RU" w:eastAsia="ru-RU"/>
              </w:rPr>
            </w:pPr>
            <w:r w:rsidRPr="00A05434">
              <w:rPr>
                <w:rFonts w:ascii="Times New Roman" w:hAnsi="Times New Roman" w:cs="Times New Roman"/>
                <w:iCs/>
                <w:color w:val="000000"/>
                <w:sz w:val="24"/>
                <w:szCs w:val="24"/>
                <w:shd w:val="clear" w:color="auto" w:fill="FFFFFF"/>
                <w:lang w:val="ru-RU"/>
              </w:rPr>
              <w:t>Соответствие требованиям к участку общеобразовательного учреждения</w:t>
            </w:r>
            <w:r w:rsidRPr="004739C6">
              <w:rPr>
                <w:rStyle w:val="apple-converted-space"/>
                <w:rFonts w:ascii="Times New Roman" w:hAnsi="Times New Roman" w:cs="Times New Roman"/>
                <w:iCs/>
                <w:color w:val="000000"/>
                <w:sz w:val="24"/>
                <w:szCs w:val="24"/>
                <w:shd w:val="clear" w:color="auto" w:fill="FFFFFF"/>
              </w:rPr>
              <w:t> </w:t>
            </w:r>
            <w:r w:rsidRPr="00A05434">
              <w:rPr>
                <w:rFonts w:ascii="Times New Roman" w:hAnsi="Times New Roman" w:cs="Times New Roman"/>
                <w:color w:val="000000"/>
                <w:sz w:val="24"/>
                <w:szCs w:val="24"/>
                <w:shd w:val="clear" w:color="auto" w:fill="FFFFFF"/>
                <w:lang w:val="ru-RU"/>
              </w:rPr>
              <w:t xml:space="preserve">— площадь здания </w:t>
            </w:r>
            <w:r w:rsidRPr="00A05434">
              <w:rPr>
                <w:rFonts w:ascii="Times New Roman" w:hAnsi="Times New Roman" w:cs="Times New Roman"/>
                <w:sz w:val="24"/>
                <w:szCs w:val="24"/>
                <w:lang w:val="ru-RU" w:eastAsia="ru-RU"/>
              </w:rPr>
              <w:t>6010 м</w:t>
            </w:r>
            <w:r w:rsidRPr="00A05434">
              <w:rPr>
                <w:rFonts w:ascii="Times New Roman" w:hAnsi="Times New Roman" w:cs="Times New Roman"/>
                <w:sz w:val="24"/>
                <w:szCs w:val="24"/>
                <w:vertAlign w:val="superscript"/>
                <w:lang w:val="ru-RU" w:eastAsia="ru-RU"/>
              </w:rPr>
              <w:t>2</w:t>
            </w:r>
            <w:r w:rsidRPr="00A05434">
              <w:rPr>
                <w:rFonts w:ascii="Times New Roman" w:hAnsi="Times New Roman" w:cs="Times New Roman"/>
                <w:sz w:val="24"/>
                <w:szCs w:val="24"/>
                <w:lang w:val="ru-RU" w:eastAsia="ru-RU"/>
              </w:rPr>
              <w:t xml:space="preserve"> </w:t>
            </w:r>
          </w:p>
          <w:p w:rsidR="004739C6" w:rsidRPr="00A05434" w:rsidRDefault="004739C6">
            <w:pPr>
              <w:spacing w:after="0" w:line="240" w:lineRule="auto"/>
              <w:contextualSpacing/>
              <w:rPr>
                <w:rFonts w:ascii="Times New Roman" w:hAnsi="Times New Roman" w:cs="Times New Roman"/>
                <w:color w:val="000000"/>
                <w:sz w:val="24"/>
                <w:szCs w:val="24"/>
                <w:shd w:val="clear" w:color="auto" w:fill="FFFFFF"/>
                <w:lang w:val="ru-RU"/>
              </w:rPr>
            </w:pPr>
            <w:r w:rsidRPr="00A05434">
              <w:rPr>
                <w:rFonts w:ascii="Times New Roman" w:hAnsi="Times New Roman" w:cs="Times New Roman"/>
                <w:color w:val="000000"/>
                <w:sz w:val="24"/>
                <w:szCs w:val="24"/>
                <w:shd w:val="clear" w:color="auto" w:fill="FFFFFF"/>
                <w:lang w:val="ru-RU"/>
              </w:rPr>
              <w:t xml:space="preserve">Приточная вентиляция в спортзале,   кабинетах повышенной опасности. </w:t>
            </w:r>
          </w:p>
          <w:p w:rsidR="004739C6" w:rsidRPr="00A05434" w:rsidRDefault="004739C6">
            <w:pPr>
              <w:spacing w:after="0" w:line="240" w:lineRule="auto"/>
              <w:contextualSpacing/>
              <w:rPr>
                <w:rFonts w:ascii="Times New Roman" w:hAnsi="Times New Roman" w:cs="Times New Roman"/>
                <w:color w:val="000000"/>
                <w:sz w:val="24"/>
                <w:szCs w:val="24"/>
                <w:shd w:val="clear" w:color="auto" w:fill="FFFFFF"/>
                <w:lang w:val="ru-RU"/>
              </w:rPr>
            </w:pPr>
            <w:r w:rsidRPr="00A05434">
              <w:rPr>
                <w:rFonts w:ascii="Times New Roman" w:hAnsi="Times New Roman" w:cs="Times New Roman"/>
                <w:color w:val="000000"/>
                <w:sz w:val="24"/>
                <w:szCs w:val="24"/>
                <w:shd w:val="clear" w:color="auto" w:fill="FFFFFF"/>
                <w:lang w:val="ru-RU"/>
              </w:rPr>
              <w:t xml:space="preserve">Разделение зон для обеспечения деятельности: образовательной (площадь - </w:t>
            </w:r>
            <w:r w:rsidRPr="00A05434">
              <w:rPr>
                <w:rFonts w:ascii="Times New Roman" w:hAnsi="Times New Roman" w:cs="Times New Roman"/>
                <w:sz w:val="24"/>
                <w:szCs w:val="24"/>
                <w:lang w:val="ru-RU" w:eastAsia="ru-RU"/>
              </w:rPr>
              <w:t>3137,28 м</w:t>
            </w:r>
            <w:r w:rsidRPr="00A05434">
              <w:rPr>
                <w:rFonts w:ascii="Times New Roman" w:hAnsi="Times New Roman" w:cs="Times New Roman"/>
                <w:sz w:val="24"/>
                <w:szCs w:val="24"/>
                <w:vertAlign w:val="superscript"/>
                <w:lang w:val="ru-RU" w:eastAsia="ru-RU"/>
              </w:rPr>
              <w:t xml:space="preserve">2 </w:t>
            </w:r>
            <w:r w:rsidRPr="00A05434">
              <w:rPr>
                <w:rFonts w:ascii="Times New Roman" w:hAnsi="Times New Roman" w:cs="Times New Roman"/>
                <w:sz w:val="24"/>
                <w:szCs w:val="24"/>
                <w:lang w:val="ru-RU" w:eastAsia="ru-RU"/>
              </w:rPr>
              <w:t xml:space="preserve"> </w:t>
            </w:r>
            <w:r w:rsidRPr="00A05434">
              <w:rPr>
                <w:rFonts w:ascii="Times New Roman" w:hAnsi="Times New Roman" w:cs="Times New Roman"/>
                <w:color w:val="000000"/>
                <w:sz w:val="24"/>
                <w:szCs w:val="24"/>
                <w:shd w:val="clear" w:color="auto" w:fill="FFFFFF"/>
                <w:lang w:val="ru-RU"/>
              </w:rPr>
              <w:t xml:space="preserve">),  хозяйственной ( площадь- </w:t>
            </w:r>
            <w:r w:rsidRPr="00A05434">
              <w:rPr>
                <w:rFonts w:ascii="Times New Roman" w:hAnsi="Times New Roman" w:cs="Times New Roman"/>
                <w:sz w:val="24"/>
                <w:szCs w:val="24"/>
                <w:vertAlign w:val="superscript"/>
                <w:lang w:val="ru-RU" w:eastAsia="ru-RU"/>
              </w:rPr>
              <w:t xml:space="preserve"> </w:t>
            </w:r>
            <w:r w:rsidRPr="00A05434">
              <w:rPr>
                <w:rFonts w:ascii="Times New Roman" w:hAnsi="Times New Roman" w:cs="Times New Roman"/>
                <w:sz w:val="24"/>
                <w:szCs w:val="24"/>
                <w:lang w:val="ru-RU" w:eastAsia="ru-RU"/>
              </w:rPr>
              <w:t xml:space="preserve"> 2872,72  м</w:t>
            </w:r>
            <w:r w:rsidRPr="00A05434">
              <w:rPr>
                <w:rFonts w:ascii="Times New Roman" w:hAnsi="Times New Roman" w:cs="Times New Roman"/>
                <w:sz w:val="24"/>
                <w:szCs w:val="24"/>
                <w:vertAlign w:val="superscript"/>
                <w:lang w:val="ru-RU" w:eastAsia="ru-RU"/>
              </w:rPr>
              <w:t>2</w:t>
            </w:r>
            <w:r w:rsidRPr="00A05434">
              <w:rPr>
                <w:rFonts w:ascii="Times New Roman" w:hAnsi="Times New Roman" w:cs="Times New Roman"/>
                <w:color w:val="000000"/>
                <w:sz w:val="24"/>
                <w:szCs w:val="24"/>
                <w:shd w:val="clear" w:color="auto" w:fill="FFFFFF"/>
                <w:lang w:val="ru-RU"/>
              </w:rPr>
              <w:t>).</w:t>
            </w:r>
          </w:p>
        </w:tc>
        <w:tc>
          <w:tcPr>
            <w:tcW w:w="1985" w:type="dxa"/>
            <w:tcBorders>
              <w:top w:val="single" w:sz="4" w:space="0" w:color="auto"/>
              <w:left w:val="single" w:sz="4" w:space="0" w:color="auto"/>
              <w:bottom w:val="single" w:sz="4" w:space="0" w:color="auto"/>
              <w:right w:val="single" w:sz="4" w:space="0" w:color="auto"/>
            </w:tcBorders>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Да</w:t>
            </w:r>
          </w:p>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4739C6" w:rsidRPr="004739C6" w:rsidRDefault="004739C6">
            <w:pPr>
              <w:widowControl w:val="0"/>
              <w:tabs>
                <w:tab w:val="left" w:pos="1591"/>
              </w:tabs>
              <w:autoSpaceDE w:val="0"/>
              <w:autoSpaceDN w:val="0"/>
              <w:adjustRightInd w:val="0"/>
              <w:spacing w:after="0" w:line="240" w:lineRule="auto"/>
              <w:contextualSpacing/>
              <w:jc w:val="center"/>
              <w:rPr>
                <w:rFonts w:ascii="Times New Roman" w:hAnsi="Times New Roman" w:cs="Times New Roman"/>
                <w:sz w:val="24"/>
                <w:szCs w:val="24"/>
                <w:lang w:eastAsia="ru-RU"/>
              </w:rPr>
            </w:pPr>
          </w:p>
        </w:tc>
      </w:tr>
      <w:tr w:rsidR="004739C6" w:rsidRPr="004739C6" w:rsidTr="004739C6">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t>7.</w:t>
            </w:r>
          </w:p>
        </w:tc>
        <w:tc>
          <w:tcPr>
            <w:tcW w:w="12332"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contextualSpacing/>
              <w:rPr>
                <w:rFonts w:ascii="Times New Roman" w:hAnsi="Times New Roman" w:cs="Times New Roman"/>
                <w:color w:val="000000"/>
                <w:sz w:val="24"/>
                <w:szCs w:val="24"/>
                <w:shd w:val="clear" w:color="auto" w:fill="FFFFFF"/>
                <w:lang w:val="ru-RU"/>
              </w:rPr>
            </w:pPr>
            <w:r w:rsidRPr="00A05434">
              <w:rPr>
                <w:rFonts w:ascii="Times New Roman" w:hAnsi="Times New Roman" w:cs="Times New Roman"/>
                <w:iCs/>
                <w:color w:val="000000"/>
                <w:sz w:val="24"/>
                <w:szCs w:val="24"/>
                <w:shd w:val="clear" w:color="auto" w:fill="FFFFFF"/>
                <w:lang w:val="ru-RU"/>
              </w:rPr>
              <w:t>Соответствие требованиям к зданию образовательного учреждения</w:t>
            </w:r>
            <w:r w:rsidRPr="004739C6">
              <w:rPr>
                <w:rStyle w:val="apple-converted-space"/>
                <w:rFonts w:ascii="Times New Roman" w:hAnsi="Times New Roman" w:cs="Times New Roman"/>
                <w:iCs/>
                <w:color w:val="000000"/>
                <w:sz w:val="24"/>
                <w:szCs w:val="24"/>
                <w:shd w:val="clear" w:color="auto" w:fill="FFFFFF"/>
              </w:rPr>
              <w:t> </w:t>
            </w:r>
            <w:r w:rsidRPr="00A05434">
              <w:rPr>
                <w:rFonts w:ascii="Times New Roman" w:hAnsi="Times New Roman" w:cs="Times New Roman"/>
                <w:color w:val="000000"/>
                <w:sz w:val="24"/>
                <w:szCs w:val="24"/>
                <w:shd w:val="clear" w:color="auto" w:fill="FFFFFF"/>
                <w:lang w:val="ru-RU"/>
              </w:rPr>
              <w:t xml:space="preserve">— полное соответствие «Правилам содержания и ремонта фасадов зданий и сооружений в РФ»: </w:t>
            </w:r>
          </w:p>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color w:val="000000"/>
                <w:sz w:val="24"/>
                <w:szCs w:val="24"/>
                <w:shd w:val="clear" w:color="auto" w:fill="FFFFFF"/>
              </w:rPr>
            </w:pPr>
            <w:r w:rsidRPr="004739C6">
              <w:rPr>
                <w:rFonts w:ascii="Times New Roman" w:hAnsi="Times New Roman" w:cs="Times New Roman"/>
                <w:color w:val="000000"/>
                <w:sz w:val="24"/>
                <w:szCs w:val="24"/>
                <w:shd w:val="clear" w:color="auto" w:fill="FFFFFF"/>
              </w:rPr>
              <w:t>- Кабинетов  основной  школы — 16:</w:t>
            </w:r>
          </w:p>
          <w:p w:rsidR="004739C6" w:rsidRPr="00A05434" w:rsidRDefault="004739C6" w:rsidP="00483C48">
            <w:pPr>
              <w:widowControl w:val="0"/>
              <w:numPr>
                <w:ilvl w:val="0"/>
                <w:numId w:val="52"/>
              </w:numPr>
              <w:tabs>
                <w:tab w:val="left" w:pos="742"/>
              </w:tabs>
              <w:autoSpaceDE w:val="0"/>
              <w:autoSpaceDN w:val="0"/>
              <w:adjustRightInd w:val="0"/>
              <w:spacing w:after="0" w:line="240" w:lineRule="auto"/>
              <w:ind w:left="459" w:firstLine="142"/>
              <w:contextualSpacing/>
              <w:rPr>
                <w:rFonts w:ascii="Times New Roman" w:hAnsi="Times New Roman" w:cs="Times New Roman"/>
                <w:sz w:val="24"/>
                <w:szCs w:val="24"/>
                <w:lang w:val="ru-RU" w:eastAsia="ru-RU"/>
              </w:rPr>
            </w:pPr>
            <w:r w:rsidRPr="00A05434">
              <w:rPr>
                <w:rFonts w:ascii="Times New Roman" w:hAnsi="Times New Roman" w:cs="Times New Roman"/>
                <w:sz w:val="24"/>
                <w:szCs w:val="24"/>
                <w:lang w:val="ru-RU" w:eastAsia="ru-RU"/>
              </w:rPr>
              <w:t>кабинета  по 40 м</w:t>
            </w:r>
            <w:r w:rsidRPr="00A05434">
              <w:rPr>
                <w:rFonts w:ascii="Times New Roman" w:hAnsi="Times New Roman" w:cs="Times New Roman"/>
                <w:sz w:val="24"/>
                <w:szCs w:val="24"/>
                <w:vertAlign w:val="superscript"/>
                <w:lang w:val="ru-RU" w:eastAsia="ru-RU"/>
              </w:rPr>
              <w:t>2</w:t>
            </w:r>
            <w:r w:rsidRPr="00A05434">
              <w:rPr>
                <w:rFonts w:ascii="Times New Roman" w:hAnsi="Times New Roman" w:cs="Times New Roman"/>
                <w:sz w:val="24"/>
                <w:szCs w:val="24"/>
                <w:lang w:val="ru-RU" w:eastAsia="ru-RU"/>
              </w:rPr>
              <w:t>,  7 кабинетов – от 57 до 63 м</w:t>
            </w:r>
            <w:r w:rsidRPr="00A05434">
              <w:rPr>
                <w:rFonts w:ascii="Times New Roman" w:hAnsi="Times New Roman" w:cs="Times New Roman"/>
                <w:sz w:val="24"/>
                <w:szCs w:val="24"/>
                <w:vertAlign w:val="superscript"/>
                <w:lang w:val="ru-RU" w:eastAsia="ru-RU"/>
              </w:rPr>
              <w:t>2</w:t>
            </w:r>
            <w:r w:rsidRPr="00A05434">
              <w:rPr>
                <w:rFonts w:ascii="Times New Roman" w:hAnsi="Times New Roman" w:cs="Times New Roman"/>
                <w:sz w:val="24"/>
                <w:szCs w:val="24"/>
                <w:lang w:val="ru-RU" w:eastAsia="ru-RU"/>
              </w:rPr>
              <w:t>,  6 кабинетов – от 75 до 81 м</w:t>
            </w:r>
            <w:r w:rsidRPr="00A05434">
              <w:rPr>
                <w:rFonts w:ascii="Times New Roman" w:hAnsi="Times New Roman" w:cs="Times New Roman"/>
                <w:sz w:val="24"/>
                <w:szCs w:val="24"/>
                <w:vertAlign w:val="superscript"/>
                <w:lang w:val="ru-RU" w:eastAsia="ru-RU"/>
              </w:rPr>
              <w:t>2</w:t>
            </w:r>
          </w:p>
          <w:p w:rsidR="004739C6" w:rsidRPr="00A05434"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vertAlign w:val="superscript"/>
                <w:lang w:val="ru-RU" w:eastAsia="ru-RU"/>
              </w:rPr>
            </w:pPr>
            <w:r w:rsidRPr="00A05434">
              <w:rPr>
                <w:rFonts w:ascii="Times New Roman" w:hAnsi="Times New Roman" w:cs="Times New Roman"/>
                <w:sz w:val="24"/>
                <w:szCs w:val="24"/>
                <w:lang w:val="ru-RU" w:eastAsia="ru-RU"/>
              </w:rPr>
              <w:t>- Спортзал –293,36 м</w:t>
            </w:r>
            <w:r w:rsidRPr="00A05434">
              <w:rPr>
                <w:rFonts w:ascii="Times New Roman" w:hAnsi="Times New Roman" w:cs="Times New Roman"/>
                <w:sz w:val="24"/>
                <w:szCs w:val="24"/>
                <w:vertAlign w:val="superscript"/>
                <w:lang w:val="ru-RU" w:eastAsia="ru-RU"/>
              </w:rPr>
              <w:t xml:space="preserve">2 </w:t>
            </w:r>
            <w:r w:rsidRPr="00A05434">
              <w:rPr>
                <w:rFonts w:ascii="Times New Roman" w:hAnsi="Times New Roman" w:cs="Times New Roman"/>
                <w:sz w:val="24"/>
                <w:szCs w:val="24"/>
                <w:lang w:val="ru-RU" w:eastAsia="ru-RU"/>
              </w:rPr>
              <w:t xml:space="preserve">  Тренажёрный зал - 80,4 м</w:t>
            </w:r>
            <w:r w:rsidRPr="00A05434">
              <w:rPr>
                <w:rFonts w:ascii="Times New Roman" w:hAnsi="Times New Roman" w:cs="Times New Roman"/>
                <w:sz w:val="24"/>
                <w:szCs w:val="24"/>
                <w:vertAlign w:val="superscript"/>
                <w:lang w:val="ru-RU" w:eastAsia="ru-RU"/>
              </w:rPr>
              <w:t>2</w:t>
            </w:r>
          </w:p>
          <w:p w:rsidR="004739C6" w:rsidRPr="00A05434" w:rsidRDefault="004739C6">
            <w:pPr>
              <w:widowControl w:val="0"/>
              <w:autoSpaceDE w:val="0"/>
              <w:autoSpaceDN w:val="0"/>
              <w:adjustRightInd w:val="0"/>
              <w:spacing w:after="0" w:line="240" w:lineRule="auto"/>
              <w:contextualSpacing/>
              <w:jc w:val="both"/>
              <w:rPr>
                <w:rStyle w:val="default005f005fchar1char1"/>
                <w:lang w:val="ru-RU"/>
              </w:rPr>
            </w:pPr>
            <w:r w:rsidRPr="00A05434">
              <w:rPr>
                <w:rFonts w:ascii="Times New Roman" w:hAnsi="Times New Roman" w:cs="Times New Roman"/>
                <w:sz w:val="24"/>
                <w:szCs w:val="24"/>
                <w:lang w:val="ru-RU" w:eastAsia="ru-RU"/>
              </w:rPr>
              <w:t>- Мастерские – 98 м</w:t>
            </w:r>
            <w:r w:rsidRPr="00A05434">
              <w:rPr>
                <w:rFonts w:ascii="Times New Roman" w:hAnsi="Times New Roman" w:cs="Times New Roman"/>
                <w:sz w:val="24"/>
                <w:szCs w:val="24"/>
                <w:vertAlign w:val="superscript"/>
                <w:lang w:val="ru-RU" w:eastAsia="ru-RU"/>
              </w:rPr>
              <w:t>2</w:t>
            </w:r>
            <w:r w:rsidRPr="00A05434">
              <w:rPr>
                <w:rFonts w:ascii="Times New Roman" w:hAnsi="Times New Roman" w:cs="Times New Roman"/>
                <w:sz w:val="24"/>
                <w:szCs w:val="24"/>
                <w:lang w:val="ru-RU" w:eastAsia="ru-RU"/>
              </w:rPr>
              <w:t xml:space="preserve">,  </w:t>
            </w:r>
            <w:r w:rsidRPr="004739C6">
              <w:rPr>
                <w:rFonts w:ascii="Times New Roman" w:hAnsi="Times New Roman" w:cs="Times New Roman"/>
                <w:sz w:val="24"/>
                <w:szCs w:val="24"/>
                <w:vertAlign w:val="superscript"/>
                <w:lang w:eastAsia="ru-RU"/>
              </w:rPr>
              <w:t> </w:t>
            </w:r>
            <w:r w:rsidRPr="00A05434">
              <w:rPr>
                <w:rFonts w:ascii="Times New Roman" w:hAnsi="Times New Roman" w:cs="Times New Roman"/>
                <w:sz w:val="24"/>
                <w:szCs w:val="24"/>
                <w:lang w:val="ru-RU" w:eastAsia="ru-RU"/>
              </w:rPr>
              <w:t>217,51 м</w:t>
            </w:r>
            <w:r w:rsidRPr="00A05434">
              <w:rPr>
                <w:rFonts w:ascii="Times New Roman" w:hAnsi="Times New Roman" w:cs="Times New Roman"/>
                <w:sz w:val="24"/>
                <w:szCs w:val="24"/>
                <w:vertAlign w:val="superscript"/>
                <w:lang w:val="ru-RU" w:eastAsia="ru-RU"/>
              </w:rPr>
              <w:t>2</w:t>
            </w:r>
          </w:p>
          <w:p w:rsidR="004739C6" w:rsidRPr="00A05434" w:rsidRDefault="004739C6">
            <w:pPr>
              <w:spacing w:after="0" w:line="240" w:lineRule="auto"/>
              <w:contextualSpacing/>
              <w:rPr>
                <w:rFonts w:ascii="Times New Roman" w:hAnsi="Times New Roman" w:cs="Times New Roman"/>
                <w:color w:val="000000"/>
                <w:sz w:val="24"/>
                <w:szCs w:val="24"/>
                <w:shd w:val="clear" w:color="auto" w:fill="FFFFFF"/>
                <w:lang w:val="ru-RU"/>
              </w:rPr>
            </w:pPr>
            <w:r w:rsidRPr="00A05434">
              <w:rPr>
                <w:rStyle w:val="default005f005fchar1char1"/>
                <w:lang w:val="ru-RU"/>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19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contextualSpacing/>
              <w:jc w:val="center"/>
              <w:rPr>
                <w:rFonts w:ascii="Times New Roman" w:hAnsi="Times New Roman" w:cs="Times New Roman"/>
                <w:color w:val="000000"/>
                <w:sz w:val="24"/>
                <w:szCs w:val="24"/>
                <w:shd w:val="clear" w:color="auto" w:fill="FFFFFF"/>
              </w:rPr>
            </w:pPr>
            <w:r w:rsidRPr="004739C6">
              <w:rPr>
                <w:rFonts w:ascii="Times New Roman" w:hAnsi="Times New Roman" w:cs="Times New Roman"/>
                <w:sz w:val="24"/>
                <w:szCs w:val="24"/>
                <w:lang w:eastAsia="ru-RU"/>
              </w:rPr>
              <w:t>Да</w:t>
            </w:r>
          </w:p>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Да</w:t>
            </w:r>
          </w:p>
        </w:tc>
      </w:tr>
      <w:tr w:rsidR="004739C6" w:rsidRPr="004739C6" w:rsidTr="004739C6">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t>8.</w:t>
            </w:r>
          </w:p>
        </w:tc>
        <w:tc>
          <w:tcPr>
            <w:tcW w:w="12332" w:type="dxa"/>
            <w:tcBorders>
              <w:top w:val="single" w:sz="4" w:space="0" w:color="auto"/>
              <w:left w:val="single" w:sz="4" w:space="0" w:color="auto"/>
              <w:bottom w:val="single" w:sz="4" w:space="0" w:color="auto"/>
              <w:right w:val="single" w:sz="4" w:space="0" w:color="auto"/>
            </w:tcBorders>
            <w:hideMark/>
          </w:tcPr>
          <w:p w:rsidR="004739C6" w:rsidRPr="00A05434" w:rsidRDefault="004739C6">
            <w:pPr>
              <w:widowControl w:val="0"/>
              <w:autoSpaceDE w:val="0"/>
              <w:autoSpaceDN w:val="0"/>
              <w:adjustRightInd w:val="0"/>
              <w:spacing w:after="0" w:line="240" w:lineRule="auto"/>
              <w:contextualSpacing/>
              <w:jc w:val="both"/>
              <w:rPr>
                <w:rFonts w:ascii="Times New Roman" w:hAnsi="Times New Roman" w:cs="Times New Roman"/>
                <w:color w:val="000000"/>
                <w:sz w:val="24"/>
                <w:szCs w:val="24"/>
                <w:shd w:val="clear" w:color="auto" w:fill="FFFFFF"/>
                <w:lang w:val="ru-RU"/>
              </w:rPr>
            </w:pPr>
            <w:r w:rsidRPr="00A05434">
              <w:rPr>
                <w:rFonts w:ascii="Times New Roman" w:hAnsi="Times New Roman" w:cs="Times New Roman"/>
                <w:iCs/>
                <w:color w:val="000000"/>
                <w:sz w:val="24"/>
                <w:szCs w:val="24"/>
                <w:shd w:val="clear" w:color="auto" w:fill="FFFFFF"/>
                <w:lang w:val="ru-RU"/>
              </w:rPr>
              <w:t>Соответствие требованиям к помещению для питания</w:t>
            </w:r>
            <w:r w:rsidRPr="004739C6">
              <w:rPr>
                <w:rStyle w:val="apple-converted-space"/>
                <w:rFonts w:ascii="Times New Roman" w:hAnsi="Times New Roman" w:cs="Times New Roman"/>
                <w:color w:val="000000"/>
                <w:sz w:val="24"/>
                <w:szCs w:val="24"/>
                <w:shd w:val="clear" w:color="auto" w:fill="FFFFFF"/>
              </w:rPr>
              <w:t> </w:t>
            </w:r>
            <w:r w:rsidRPr="00A05434">
              <w:rPr>
                <w:rFonts w:ascii="Times New Roman" w:hAnsi="Times New Roman" w:cs="Times New Roman"/>
                <w:color w:val="000000"/>
                <w:sz w:val="24"/>
                <w:szCs w:val="24"/>
                <w:shd w:val="clear" w:color="auto" w:fill="FFFFFF"/>
                <w:lang w:val="ru-RU"/>
              </w:rPr>
              <w:t xml:space="preserve">— обеденный зал — </w:t>
            </w:r>
            <w:r w:rsidRPr="00A05434">
              <w:rPr>
                <w:rFonts w:ascii="Times New Roman" w:hAnsi="Times New Roman" w:cs="Times New Roman"/>
                <w:sz w:val="24"/>
                <w:szCs w:val="24"/>
                <w:lang w:val="ru-RU" w:eastAsia="ru-RU"/>
              </w:rPr>
              <w:t>101,15 м</w:t>
            </w:r>
            <w:r w:rsidRPr="00A05434">
              <w:rPr>
                <w:rFonts w:ascii="Times New Roman" w:hAnsi="Times New Roman" w:cs="Times New Roman"/>
                <w:sz w:val="24"/>
                <w:szCs w:val="24"/>
                <w:vertAlign w:val="superscript"/>
                <w:lang w:val="ru-RU" w:eastAsia="ru-RU"/>
              </w:rPr>
              <w:t>2</w:t>
            </w:r>
            <w:r w:rsidRPr="00A05434">
              <w:rPr>
                <w:rFonts w:ascii="Times New Roman" w:hAnsi="Times New Roman" w:cs="Times New Roman"/>
                <w:color w:val="000000"/>
                <w:sz w:val="24"/>
                <w:szCs w:val="24"/>
                <w:shd w:val="clear" w:color="auto" w:fill="FFFFFF"/>
                <w:lang w:val="ru-RU"/>
              </w:rPr>
              <w:t>, 147 посадочных мест,</w:t>
            </w:r>
          </w:p>
          <w:p w:rsidR="004739C6" w:rsidRPr="00A05434" w:rsidRDefault="004739C6">
            <w:pPr>
              <w:widowControl w:val="0"/>
              <w:autoSpaceDE w:val="0"/>
              <w:autoSpaceDN w:val="0"/>
              <w:adjustRightInd w:val="0"/>
              <w:spacing w:after="0" w:line="240" w:lineRule="auto"/>
              <w:contextualSpacing/>
              <w:jc w:val="both"/>
              <w:rPr>
                <w:rFonts w:ascii="Times New Roman" w:hAnsi="Times New Roman" w:cs="Times New Roman"/>
                <w:color w:val="000000"/>
                <w:sz w:val="24"/>
                <w:szCs w:val="24"/>
                <w:shd w:val="clear" w:color="auto" w:fill="FFFFFF"/>
                <w:lang w:val="ru-RU"/>
              </w:rPr>
            </w:pPr>
            <w:r w:rsidRPr="00A05434">
              <w:rPr>
                <w:rFonts w:ascii="Times New Roman" w:hAnsi="Times New Roman" w:cs="Times New Roman"/>
                <w:color w:val="000000"/>
                <w:sz w:val="24"/>
                <w:szCs w:val="24"/>
                <w:shd w:val="clear" w:color="auto" w:fill="FFFFFF"/>
                <w:lang w:val="ru-RU"/>
              </w:rPr>
              <w:t xml:space="preserve"> пищеблок с подсобными помещениями (17 помещений) —  250 м</w:t>
            </w:r>
            <w:r w:rsidRPr="00A05434">
              <w:rPr>
                <w:rFonts w:ascii="Times New Roman" w:hAnsi="Times New Roman" w:cs="Times New Roman"/>
                <w:color w:val="000000"/>
                <w:sz w:val="24"/>
                <w:szCs w:val="24"/>
                <w:shd w:val="clear" w:color="auto" w:fill="FFFFFF"/>
                <w:vertAlign w:val="superscript"/>
                <w:lang w:val="ru-RU"/>
              </w:rPr>
              <w:t>2</w:t>
            </w:r>
            <w:r w:rsidRPr="00A05434">
              <w:rPr>
                <w:rFonts w:ascii="Times New Roman" w:hAnsi="Times New Roman" w:cs="Times New Roman"/>
                <w:color w:val="000000"/>
                <w:sz w:val="24"/>
                <w:szCs w:val="24"/>
                <w:shd w:val="clear" w:color="auto" w:fill="FFFFFF"/>
                <w:lang w:val="ru-RU"/>
              </w:rPr>
              <w:t>, охват горячим питанием — 100%</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tabs>
                <w:tab w:val="left" w:pos="938"/>
              </w:tabs>
              <w:autoSpaceDE w:val="0"/>
              <w:autoSpaceDN w:val="0"/>
              <w:adjustRightInd w:val="0"/>
              <w:spacing w:after="0" w:line="240" w:lineRule="auto"/>
              <w:contextualSpacing/>
              <w:rPr>
                <w:rFonts w:ascii="Times New Roman" w:hAnsi="Times New Roman" w:cs="Times New Roman"/>
                <w:sz w:val="24"/>
                <w:szCs w:val="24"/>
                <w:lang w:eastAsia="ru-RU"/>
              </w:rPr>
            </w:pPr>
            <w:r w:rsidRPr="00A05434">
              <w:rPr>
                <w:rFonts w:ascii="Times New Roman" w:hAnsi="Times New Roman" w:cs="Times New Roman"/>
                <w:sz w:val="24"/>
                <w:szCs w:val="24"/>
                <w:vertAlign w:val="superscript"/>
                <w:lang w:val="ru-RU" w:eastAsia="ru-RU"/>
              </w:rPr>
              <w:t xml:space="preserve"> </w:t>
            </w:r>
            <w:r w:rsidRPr="00A05434">
              <w:rPr>
                <w:rFonts w:ascii="Times New Roman" w:hAnsi="Times New Roman" w:cs="Times New Roman"/>
                <w:sz w:val="24"/>
                <w:szCs w:val="24"/>
                <w:lang w:val="ru-RU" w:eastAsia="ru-RU"/>
              </w:rPr>
              <w:t xml:space="preserve">           </w:t>
            </w:r>
            <w:r w:rsidRPr="004739C6">
              <w:rPr>
                <w:rFonts w:ascii="Times New Roman" w:hAnsi="Times New Roman" w:cs="Times New Roman"/>
                <w:sz w:val="24"/>
                <w:szCs w:val="24"/>
                <w:lang w:eastAsia="ru-RU"/>
              </w:rPr>
              <w:t>Да</w:t>
            </w:r>
          </w:p>
        </w:tc>
      </w:tr>
      <w:tr w:rsidR="004739C6" w:rsidRPr="004739C6" w:rsidTr="004739C6">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t>9</w:t>
            </w:r>
          </w:p>
        </w:tc>
        <w:tc>
          <w:tcPr>
            <w:tcW w:w="1233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rPr>
                <w:rFonts w:ascii="Times New Roman" w:hAnsi="Times New Roman" w:cs="Times New Roman"/>
                <w:sz w:val="24"/>
                <w:szCs w:val="24"/>
                <w:lang w:eastAsia="ru-RU"/>
              </w:rPr>
            </w:pPr>
            <w:r w:rsidRPr="00A05434">
              <w:rPr>
                <w:rFonts w:ascii="Times New Roman" w:hAnsi="Times New Roman" w:cs="Times New Roman"/>
                <w:iCs/>
                <w:color w:val="000000"/>
                <w:sz w:val="24"/>
                <w:szCs w:val="24"/>
                <w:shd w:val="clear" w:color="auto" w:fill="FFFFFF"/>
                <w:lang w:val="ru-RU"/>
              </w:rPr>
              <w:t>Соответствие требованиям к расходным материалам</w:t>
            </w:r>
            <w:r w:rsidRPr="004739C6">
              <w:rPr>
                <w:rStyle w:val="apple-converted-space"/>
                <w:rFonts w:ascii="Times New Roman" w:hAnsi="Times New Roman" w:cs="Times New Roman"/>
                <w:color w:val="000000"/>
                <w:sz w:val="24"/>
                <w:szCs w:val="24"/>
                <w:shd w:val="clear" w:color="auto" w:fill="FFFFFF"/>
              </w:rPr>
              <w:t> </w:t>
            </w:r>
            <w:r w:rsidRPr="00A05434">
              <w:rPr>
                <w:rFonts w:ascii="Times New Roman" w:hAnsi="Times New Roman" w:cs="Times New Roman"/>
                <w:color w:val="000000"/>
                <w:sz w:val="24"/>
                <w:szCs w:val="24"/>
                <w:shd w:val="clear" w:color="auto" w:fill="FFFFFF"/>
                <w:lang w:val="ru-RU"/>
              </w:rPr>
              <w:t xml:space="preserve">— достаточное количество бумаги, инструментов письма. </w:t>
            </w:r>
            <w:r w:rsidRPr="004739C6">
              <w:rPr>
                <w:rFonts w:ascii="Times New Roman" w:hAnsi="Times New Roman" w:cs="Times New Roman"/>
                <w:color w:val="000000"/>
                <w:sz w:val="24"/>
                <w:szCs w:val="24"/>
                <w:shd w:val="clear" w:color="auto" w:fill="FFFFFF"/>
              </w:rPr>
              <w:t>Имеются цифровые носители.</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Да</w:t>
            </w:r>
          </w:p>
        </w:tc>
      </w:tr>
      <w:tr w:rsidR="004739C6" w:rsidRPr="004739C6" w:rsidTr="004739C6">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t>10</w:t>
            </w:r>
          </w:p>
        </w:tc>
        <w:tc>
          <w:tcPr>
            <w:tcW w:w="12332"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rPr>
              <w:t xml:space="preserve">Наличие лицензированного медицинского кабинета  </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Нет</w:t>
            </w:r>
          </w:p>
        </w:tc>
      </w:tr>
      <w:tr w:rsidR="004739C6" w:rsidRPr="004739C6" w:rsidTr="004739C6">
        <w:trPr>
          <w:trHeight w:val="358"/>
        </w:trPr>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t>11</w:t>
            </w:r>
          </w:p>
        </w:tc>
        <w:tc>
          <w:tcPr>
            <w:tcW w:w="12332" w:type="dxa"/>
            <w:tcBorders>
              <w:top w:val="single" w:sz="4" w:space="0" w:color="auto"/>
              <w:left w:val="single" w:sz="4" w:space="0" w:color="auto"/>
              <w:bottom w:val="single" w:sz="4" w:space="0" w:color="auto"/>
              <w:right w:val="single" w:sz="4" w:space="0" w:color="auto"/>
            </w:tcBorders>
            <w:hideMark/>
          </w:tcPr>
          <w:p w:rsidR="004739C6" w:rsidRPr="00A05434" w:rsidRDefault="004739C6">
            <w:pPr>
              <w:widowControl w:val="0"/>
              <w:autoSpaceDE w:val="0"/>
              <w:autoSpaceDN w:val="0"/>
              <w:adjustRightInd w:val="0"/>
              <w:spacing w:after="0" w:line="240" w:lineRule="auto"/>
              <w:contextualSpacing/>
              <w:rPr>
                <w:rFonts w:ascii="Times New Roman" w:hAnsi="Times New Roman" w:cs="Times New Roman"/>
                <w:sz w:val="24"/>
                <w:szCs w:val="24"/>
                <w:lang w:val="ru-RU" w:eastAsia="ru-RU"/>
              </w:rPr>
            </w:pPr>
            <w:r w:rsidRPr="00A05434">
              <w:rPr>
                <w:rFonts w:ascii="Times New Roman" w:hAnsi="Times New Roman" w:cs="Times New Roman"/>
                <w:sz w:val="24"/>
                <w:szCs w:val="24"/>
                <w:lang w:val="ru-RU" w:eastAsia="ru-RU"/>
              </w:rPr>
              <w:t>Мебель  во всех учебных кабинетах соответствует  нормам СанПин</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Да</w:t>
            </w:r>
          </w:p>
        </w:tc>
      </w:tr>
      <w:tr w:rsidR="004739C6" w:rsidRPr="004739C6" w:rsidTr="004739C6">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t>12</w:t>
            </w:r>
          </w:p>
        </w:tc>
        <w:tc>
          <w:tcPr>
            <w:tcW w:w="12332"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default0"/>
              <w:ind w:left="34"/>
              <w:contextualSpacing/>
              <w:jc w:val="both"/>
              <w:rPr>
                <w:lang w:val="ru-RU"/>
              </w:rPr>
            </w:pPr>
            <w:r w:rsidRPr="00A05434">
              <w:rPr>
                <w:rStyle w:val="default005f005fchar1char1"/>
                <w:lang w:val="ru-RU"/>
              </w:rPr>
              <w:t xml:space="preserve">Соблюдение требований к транспортному </w:t>
            </w:r>
            <w:r w:rsidRPr="00A05434">
              <w:rPr>
                <w:rStyle w:val="dash041e005f0431005f044b005f0447005f043d005f044b005f0439005f005fchar1char1"/>
                <w:lang w:val="ru-RU"/>
              </w:rPr>
              <w:t>обслуживанию обучающихся</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Да</w:t>
            </w:r>
          </w:p>
        </w:tc>
      </w:tr>
      <w:tr w:rsidR="004739C6" w:rsidRPr="004739C6" w:rsidTr="004739C6">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t xml:space="preserve">13 </w:t>
            </w:r>
          </w:p>
        </w:tc>
        <w:tc>
          <w:tcPr>
            <w:tcW w:w="1233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default0"/>
              <w:ind w:left="34"/>
              <w:contextualSpacing/>
              <w:jc w:val="both"/>
              <w:rPr>
                <w:rStyle w:val="default005f005fchar1char1"/>
              </w:rPr>
            </w:pPr>
            <w:r w:rsidRPr="004739C6">
              <w:rPr>
                <w:rStyle w:val="default005f005fchar1char1"/>
              </w:rPr>
              <w:t xml:space="preserve">Спортивное ядро - </w:t>
            </w:r>
            <w:r w:rsidRPr="004739C6">
              <w:t>0,47 га</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Да</w:t>
            </w:r>
          </w:p>
        </w:tc>
      </w:tr>
      <w:tr w:rsidR="004739C6" w:rsidRPr="004739C6" w:rsidTr="004739C6">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t xml:space="preserve">14. </w:t>
            </w:r>
          </w:p>
        </w:tc>
        <w:tc>
          <w:tcPr>
            <w:tcW w:w="1233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default0"/>
              <w:ind w:left="34"/>
              <w:contextualSpacing/>
              <w:jc w:val="both"/>
              <w:rPr>
                <w:rStyle w:val="default005f005fchar1char1"/>
              </w:rPr>
            </w:pPr>
            <w:r w:rsidRPr="004739C6">
              <w:t>Игровая площадка - 450 м</w:t>
            </w:r>
            <w:r w:rsidRPr="004739C6">
              <w:rPr>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Да</w:t>
            </w:r>
          </w:p>
        </w:tc>
      </w:tr>
      <w:tr w:rsidR="004739C6" w:rsidRPr="004739C6" w:rsidTr="004739C6">
        <w:tc>
          <w:tcPr>
            <w:tcW w:w="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4739C6">
              <w:rPr>
                <w:rFonts w:ascii="Times New Roman" w:hAnsi="Times New Roman" w:cs="Times New Roman"/>
                <w:sz w:val="24"/>
                <w:szCs w:val="24"/>
                <w:lang w:eastAsia="ru-RU"/>
              </w:rPr>
              <w:t>15.</w:t>
            </w:r>
          </w:p>
        </w:tc>
        <w:tc>
          <w:tcPr>
            <w:tcW w:w="1233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default0"/>
              <w:ind w:left="34"/>
              <w:contextualSpacing/>
              <w:jc w:val="both"/>
            </w:pPr>
            <w:r w:rsidRPr="004739C6">
              <w:t>Общая площадь участка  -  5328 м</w:t>
            </w:r>
            <w:r w:rsidRPr="004739C6">
              <w:rPr>
                <w:vertAlign w:val="superscript"/>
              </w:rPr>
              <w:t>2</w:t>
            </w:r>
            <w:bookmarkStart w:id="28" w:name="_GoBack"/>
            <w:bookmarkEnd w:id="28"/>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Да</w:t>
            </w:r>
          </w:p>
        </w:tc>
      </w:tr>
    </w:tbl>
    <w:p w:rsidR="004739C6" w:rsidRPr="004739C6" w:rsidRDefault="004739C6" w:rsidP="004739C6">
      <w:pPr>
        <w:pStyle w:val="191"/>
        <w:shd w:val="clear" w:color="auto" w:fill="auto"/>
        <w:spacing w:line="240" w:lineRule="auto"/>
        <w:ind w:right="442"/>
        <w:contextualSpacing/>
        <w:jc w:val="center"/>
        <w:rPr>
          <w:rStyle w:val="1919"/>
          <w:b w:val="0"/>
          <w:sz w:val="24"/>
          <w:szCs w:val="24"/>
          <w:lang w:eastAsia="ru-RU"/>
        </w:rPr>
      </w:pPr>
      <w:r w:rsidRPr="004739C6">
        <w:rPr>
          <w:rStyle w:val="1919"/>
          <w:b w:val="0"/>
          <w:bCs w:val="0"/>
          <w:sz w:val="24"/>
          <w:szCs w:val="24"/>
        </w:rPr>
        <w:t xml:space="preserve">   </w:t>
      </w:r>
    </w:p>
    <w:p w:rsidR="004739C6" w:rsidRPr="004739C6" w:rsidRDefault="004739C6" w:rsidP="004739C6">
      <w:pPr>
        <w:pStyle w:val="191"/>
        <w:shd w:val="clear" w:color="auto" w:fill="auto"/>
        <w:spacing w:line="240" w:lineRule="auto"/>
        <w:ind w:right="442"/>
        <w:contextualSpacing/>
        <w:jc w:val="right"/>
        <w:rPr>
          <w:rStyle w:val="1919"/>
          <w:bCs w:val="0"/>
          <w:sz w:val="24"/>
          <w:szCs w:val="24"/>
        </w:rPr>
      </w:pPr>
      <w:r w:rsidRPr="004739C6">
        <w:rPr>
          <w:rStyle w:val="1919"/>
          <w:b w:val="0"/>
          <w:bCs w:val="0"/>
          <w:sz w:val="24"/>
          <w:szCs w:val="24"/>
        </w:rPr>
        <w:lastRenderedPageBreak/>
        <w:t xml:space="preserve">                                                                    </w:t>
      </w:r>
      <w:r w:rsidRPr="004739C6">
        <w:rPr>
          <w:rStyle w:val="1919"/>
          <w:bCs w:val="0"/>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1329"/>
        <w:gridCol w:w="2552"/>
      </w:tblGrid>
      <w:tr w:rsidR="004739C6" w:rsidRPr="004739C6" w:rsidTr="004739C6">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jc w:val="center"/>
              <w:rPr>
                <w:rFonts w:ascii="Times New Roman" w:hAnsi="Times New Roman" w:cs="Times New Roman"/>
                <w:sz w:val="24"/>
                <w:szCs w:val="24"/>
              </w:rPr>
            </w:pPr>
            <w:r w:rsidRPr="004739C6">
              <w:rPr>
                <w:rStyle w:val="1919"/>
                <w:bCs/>
                <w:sz w:val="24"/>
                <w:szCs w:val="24"/>
              </w:rPr>
              <w:t>№</w:t>
            </w:r>
            <w:r w:rsidRPr="004739C6">
              <w:rPr>
                <w:rStyle w:val="1918"/>
                <w:bCs/>
                <w:sz w:val="24"/>
                <w:szCs w:val="24"/>
              </w:rPr>
              <w:t xml:space="preserve"> </w:t>
            </w:r>
            <w:r w:rsidRPr="004739C6">
              <w:rPr>
                <w:rStyle w:val="1919"/>
                <w:bCs/>
                <w:sz w:val="24"/>
                <w:szCs w:val="24"/>
              </w:rPr>
              <w:t>п/п</w:t>
            </w:r>
          </w:p>
        </w:tc>
        <w:tc>
          <w:tcPr>
            <w:tcW w:w="11329"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contextualSpacing/>
              <w:jc w:val="center"/>
              <w:rPr>
                <w:rFonts w:ascii="Times New Roman" w:hAnsi="Times New Roman" w:cs="Times New Roman"/>
                <w:sz w:val="24"/>
                <w:szCs w:val="24"/>
                <w:lang w:val="ru-RU"/>
              </w:rPr>
            </w:pPr>
            <w:r w:rsidRPr="00A05434">
              <w:rPr>
                <w:rStyle w:val="1919"/>
                <w:bCs/>
                <w:sz w:val="24"/>
                <w:szCs w:val="24"/>
                <w:lang w:val="ru-RU"/>
              </w:rPr>
              <w:t>Требования ФГОС к учебным помещениям</w:t>
            </w:r>
          </w:p>
        </w:tc>
        <w:tc>
          <w:tcPr>
            <w:tcW w:w="255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jc w:val="center"/>
              <w:rPr>
                <w:rFonts w:ascii="Times New Roman" w:hAnsi="Times New Roman" w:cs="Times New Roman"/>
                <w:sz w:val="24"/>
                <w:szCs w:val="24"/>
              </w:rPr>
            </w:pPr>
            <w:r w:rsidRPr="004739C6">
              <w:rPr>
                <w:rStyle w:val="1919"/>
                <w:bCs/>
                <w:sz w:val="24"/>
                <w:szCs w:val="24"/>
              </w:rPr>
              <w:t>Необходимо/имеются в наличии</w:t>
            </w:r>
          </w:p>
        </w:tc>
      </w:tr>
      <w:tr w:rsidR="004739C6" w:rsidRPr="004739C6" w:rsidTr="004739C6">
        <w:trPr>
          <w:trHeight w:val="265"/>
        </w:trPr>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rPr>
                <w:rFonts w:ascii="Times New Roman" w:hAnsi="Times New Roman" w:cs="Times New Roman"/>
                <w:sz w:val="24"/>
                <w:szCs w:val="24"/>
              </w:rPr>
            </w:pPr>
            <w:r w:rsidRPr="004739C6">
              <w:rPr>
                <w:rFonts w:ascii="Times New Roman" w:hAnsi="Times New Roman" w:cs="Times New Roman"/>
                <w:sz w:val="24"/>
                <w:szCs w:val="24"/>
              </w:rPr>
              <w:t>1</w:t>
            </w:r>
          </w:p>
        </w:tc>
        <w:tc>
          <w:tcPr>
            <w:tcW w:w="11329"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contextualSpacing/>
              <w:rPr>
                <w:rFonts w:ascii="Times New Roman" w:hAnsi="Times New Roman" w:cs="Times New Roman"/>
                <w:sz w:val="24"/>
                <w:szCs w:val="24"/>
                <w:lang w:val="ru-RU"/>
              </w:rPr>
            </w:pPr>
            <w:r w:rsidRPr="00A05434">
              <w:rPr>
                <w:rStyle w:val="1222"/>
                <w:sz w:val="24"/>
                <w:szCs w:val="24"/>
                <w:lang w:val="ru-RU"/>
              </w:rPr>
              <w:t>Учебные кабинеты с автоматизированными рабочими местами</w:t>
            </w:r>
            <w:r w:rsidRPr="00A05434">
              <w:rPr>
                <w:rStyle w:val="1221"/>
                <w:sz w:val="24"/>
                <w:szCs w:val="24"/>
                <w:lang w:val="ru-RU"/>
              </w:rPr>
              <w:t xml:space="preserve"> </w:t>
            </w:r>
            <w:r w:rsidRPr="00A05434">
              <w:rPr>
                <w:rStyle w:val="1222"/>
                <w:sz w:val="24"/>
                <w:szCs w:val="24"/>
                <w:lang w:val="ru-RU"/>
              </w:rPr>
              <w:t>обучающихся и педагогических</w:t>
            </w:r>
            <w:r w:rsidRPr="00A05434">
              <w:rPr>
                <w:rStyle w:val="1221"/>
                <w:sz w:val="24"/>
                <w:szCs w:val="24"/>
                <w:lang w:val="ru-RU"/>
              </w:rPr>
              <w:t xml:space="preserve"> </w:t>
            </w:r>
            <w:r w:rsidRPr="00A05434">
              <w:rPr>
                <w:rStyle w:val="1222"/>
                <w:sz w:val="24"/>
                <w:szCs w:val="24"/>
                <w:lang w:val="ru-RU"/>
              </w:rPr>
              <w:t>работников</w:t>
            </w:r>
          </w:p>
        </w:tc>
        <w:tc>
          <w:tcPr>
            <w:tcW w:w="255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jc w:val="center"/>
              <w:rPr>
                <w:rFonts w:ascii="Times New Roman" w:hAnsi="Times New Roman" w:cs="Times New Roman"/>
                <w:sz w:val="24"/>
                <w:szCs w:val="24"/>
              </w:rPr>
            </w:pPr>
            <w:r w:rsidRPr="004739C6">
              <w:rPr>
                <w:rFonts w:ascii="Times New Roman" w:hAnsi="Times New Roman" w:cs="Times New Roman"/>
                <w:sz w:val="24"/>
                <w:szCs w:val="24"/>
              </w:rPr>
              <w:t>16/ 16</w:t>
            </w:r>
          </w:p>
        </w:tc>
      </w:tr>
      <w:tr w:rsidR="004739C6" w:rsidRPr="004739C6" w:rsidTr="004739C6">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rPr>
                <w:rFonts w:ascii="Times New Roman" w:hAnsi="Times New Roman" w:cs="Times New Roman"/>
                <w:sz w:val="24"/>
                <w:szCs w:val="24"/>
              </w:rPr>
            </w:pPr>
            <w:r w:rsidRPr="004739C6">
              <w:rPr>
                <w:rFonts w:ascii="Times New Roman" w:hAnsi="Times New Roman" w:cs="Times New Roman"/>
                <w:sz w:val="24"/>
                <w:szCs w:val="24"/>
              </w:rPr>
              <w:t>2</w:t>
            </w:r>
          </w:p>
        </w:tc>
        <w:tc>
          <w:tcPr>
            <w:tcW w:w="11329"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rPr>
                <w:rFonts w:ascii="Times New Roman" w:hAnsi="Times New Roman" w:cs="Times New Roman"/>
                <w:sz w:val="24"/>
                <w:szCs w:val="24"/>
              </w:rPr>
            </w:pPr>
            <w:r w:rsidRPr="004739C6">
              <w:rPr>
                <w:rStyle w:val="1222"/>
                <w:sz w:val="24"/>
                <w:szCs w:val="24"/>
              </w:rPr>
              <w:t>Лекционные аудитории</w:t>
            </w:r>
          </w:p>
        </w:tc>
        <w:tc>
          <w:tcPr>
            <w:tcW w:w="255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jc w:val="center"/>
              <w:rPr>
                <w:rFonts w:ascii="Times New Roman" w:hAnsi="Times New Roman" w:cs="Times New Roman"/>
                <w:sz w:val="24"/>
                <w:szCs w:val="24"/>
              </w:rPr>
            </w:pPr>
            <w:r w:rsidRPr="004739C6">
              <w:rPr>
                <w:rFonts w:ascii="Times New Roman" w:hAnsi="Times New Roman" w:cs="Times New Roman"/>
                <w:sz w:val="24"/>
                <w:szCs w:val="24"/>
              </w:rPr>
              <w:t>1/1</w:t>
            </w:r>
          </w:p>
        </w:tc>
      </w:tr>
      <w:tr w:rsidR="004739C6" w:rsidRPr="004739C6" w:rsidTr="004739C6">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rPr>
                <w:rFonts w:ascii="Times New Roman" w:hAnsi="Times New Roman" w:cs="Times New Roman"/>
                <w:sz w:val="24"/>
                <w:szCs w:val="24"/>
              </w:rPr>
            </w:pPr>
            <w:r w:rsidRPr="004739C6">
              <w:rPr>
                <w:rFonts w:ascii="Times New Roman" w:hAnsi="Times New Roman" w:cs="Times New Roman"/>
                <w:sz w:val="24"/>
                <w:szCs w:val="24"/>
              </w:rPr>
              <w:t>3.</w:t>
            </w:r>
          </w:p>
        </w:tc>
        <w:tc>
          <w:tcPr>
            <w:tcW w:w="11329"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rPr>
                <w:rStyle w:val="1222"/>
                <w:sz w:val="24"/>
                <w:szCs w:val="24"/>
              </w:rPr>
            </w:pPr>
            <w:r w:rsidRPr="004739C6">
              <w:rPr>
                <w:rStyle w:val="1222"/>
                <w:sz w:val="24"/>
                <w:szCs w:val="24"/>
              </w:rPr>
              <w:t>Актовый зал</w:t>
            </w:r>
          </w:p>
        </w:tc>
        <w:tc>
          <w:tcPr>
            <w:tcW w:w="255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jc w:val="center"/>
              <w:rPr>
                <w:rFonts w:ascii="Times New Roman" w:hAnsi="Times New Roman" w:cs="Times New Roman"/>
                <w:sz w:val="24"/>
                <w:szCs w:val="24"/>
              </w:rPr>
            </w:pPr>
            <w:r w:rsidRPr="004739C6">
              <w:rPr>
                <w:rFonts w:ascii="Times New Roman" w:hAnsi="Times New Roman" w:cs="Times New Roman"/>
                <w:sz w:val="24"/>
                <w:szCs w:val="24"/>
              </w:rPr>
              <w:t>1/1</w:t>
            </w:r>
          </w:p>
        </w:tc>
      </w:tr>
      <w:tr w:rsidR="004739C6" w:rsidRPr="004739C6" w:rsidTr="004739C6">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rPr>
                <w:rFonts w:ascii="Times New Roman" w:hAnsi="Times New Roman" w:cs="Times New Roman"/>
                <w:sz w:val="24"/>
                <w:szCs w:val="24"/>
              </w:rPr>
            </w:pPr>
            <w:r w:rsidRPr="004739C6">
              <w:rPr>
                <w:rFonts w:ascii="Times New Roman" w:hAnsi="Times New Roman" w:cs="Times New Roman"/>
                <w:sz w:val="24"/>
                <w:szCs w:val="24"/>
              </w:rPr>
              <w:t>4.</w:t>
            </w:r>
          </w:p>
        </w:tc>
        <w:tc>
          <w:tcPr>
            <w:tcW w:w="11329"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contextualSpacing/>
              <w:jc w:val="both"/>
              <w:rPr>
                <w:rFonts w:ascii="Times New Roman" w:hAnsi="Times New Roman" w:cs="Times New Roman"/>
                <w:sz w:val="24"/>
                <w:szCs w:val="24"/>
                <w:lang w:val="ru-RU"/>
              </w:rPr>
            </w:pPr>
            <w:r w:rsidRPr="00A05434">
              <w:rPr>
                <w:rStyle w:val="1222"/>
                <w:sz w:val="24"/>
                <w:szCs w:val="24"/>
                <w:lang w:val="ru-RU"/>
              </w:rPr>
              <w:t>Помещения для занятий учебно-исследовательской и проектной</w:t>
            </w:r>
            <w:r w:rsidRPr="00A05434">
              <w:rPr>
                <w:rStyle w:val="1221"/>
                <w:sz w:val="24"/>
                <w:szCs w:val="24"/>
                <w:lang w:val="ru-RU"/>
              </w:rPr>
              <w:t xml:space="preserve"> </w:t>
            </w:r>
            <w:r w:rsidRPr="00A05434">
              <w:rPr>
                <w:rStyle w:val="1222"/>
                <w:sz w:val="24"/>
                <w:szCs w:val="24"/>
                <w:lang w:val="ru-RU"/>
              </w:rPr>
              <w:t>деятельностью, моделированием</w:t>
            </w:r>
            <w:r w:rsidRPr="00A05434">
              <w:rPr>
                <w:rStyle w:val="1221"/>
                <w:sz w:val="24"/>
                <w:szCs w:val="24"/>
                <w:lang w:val="ru-RU"/>
              </w:rPr>
              <w:t xml:space="preserve"> </w:t>
            </w:r>
            <w:r w:rsidRPr="00A05434">
              <w:rPr>
                <w:rStyle w:val="1222"/>
                <w:sz w:val="24"/>
                <w:szCs w:val="24"/>
                <w:lang w:val="ru-RU"/>
              </w:rPr>
              <w:t>и техническим творчеством</w:t>
            </w:r>
          </w:p>
        </w:tc>
        <w:tc>
          <w:tcPr>
            <w:tcW w:w="2552" w:type="dxa"/>
            <w:tcBorders>
              <w:top w:val="single" w:sz="4" w:space="0" w:color="auto"/>
              <w:left w:val="single" w:sz="4" w:space="0" w:color="auto"/>
              <w:bottom w:val="single" w:sz="4" w:space="0" w:color="auto"/>
              <w:right w:val="single" w:sz="4" w:space="0" w:color="auto"/>
            </w:tcBorders>
          </w:tcPr>
          <w:p w:rsidR="004739C6" w:rsidRPr="00A05434" w:rsidRDefault="004739C6">
            <w:pPr>
              <w:spacing w:after="0" w:line="240" w:lineRule="auto"/>
              <w:contextualSpacing/>
              <w:jc w:val="center"/>
              <w:rPr>
                <w:rFonts w:ascii="Times New Roman" w:hAnsi="Times New Roman" w:cs="Times New Roman"/>
                <w:sz w:val="24"/>
                <w:szCs w:val="24"/>
                <w:lang w:val="ru-RU"/>
              </w:rPr>
            </w:pPr>
          </w:p>
          <w:p w:rsidR="004739C6" w:rsidRPr="004739C6" w:rsidRDefault="004739C6">
            <w:pPr>
              <w:spacing w:after="0" w:line="240" w:lineRule="auto"/>
              <w:contextualSpacing/>
              <w:jc w:val="center"/>
              <w:rPr>
                <w:rFonts w:ascii="Times New Roman" w:hAnsi="Times New Roman" w:cs="Times New Roman"/>
                <w:sz w:val="24"/>
                <w:szCs w:val="24"/>
              </w:rPr>
            </w:pPr>
            <w:r w:rsidRPr="004739C6">
              <w:rPr>
                <w:rFonts w:ascii="Times New Roman" w:hAnsi="Times New Roman" w:cs="Times New Roman"/>
                <w:sz w:val="24"/>
                <w:szCs w:val="24"/>
              </w:rPr>
              <w:t>3/2</w:t>
            </w:r>
          </w:p>
        </w:tc>
      </w:tr>
      <w:tr w:rsidR="004739C6" w:rsidRPr="004739C6" w:rsidTr="004739C6">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rPr>
                <w:rFonts w:ascii="Times New Roman" w:hAnsi="Times New Roman" w:cs="Times New Roman"/>
                <w:sz w:val="24"/>
                <w:szCs w:val="24"/>
              </w:rPr>
            </w:pPr>
            <w:r w:rsidRPr="004739C6">
              <w:rPr>
                <w:rFonts w:ascii="Times New Roman" w:hAnsi="Times New Roman" w:cs="Times New Roman"/>
                <w:sz w:val="24"/>
                <w:szCs w:val="24"/>
              </w:rPr>
              <w:t>5.</w:t>
            </w:r>
          </w:p>
        </w:tc>
        <w:tc>
          <w:tcPr>
            <w:tcW w:w="11329"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contextualSpacing/>
              <w:rPr>
                <w:rFonts w:ascii="Times New Roman" w:hAnsi="Times New Roman" w:cs="Times New Roman"/>
                <w:sz w:val="24"/>
                <w:szCs w:val="24"/>
                <w:lang w:val="ru-RU"/>
              </w:rPr>
            </w:pPr>
            <w:r w:rsidRPr="00A05434">
              <w:rPr>
                <w:rStyle w:val="1222"/>
                <w:sz w:val="24"/>
                <w:szCs w:val="24"/>
                <w:lang w:val="ru-RU"/>
              </w:rPr>
              <w:t>Необходимые для реализации</w:t>
            </w:r>
            <w:r w:rsidRPr="00A05434">
              <w:rPr>
                <w:rStyle w:val="1221"/>
                <w:sz w:val="24"/>
                <w:szCs w:val="24"/>
                <w:lang w:val="ru-RU"/>
              </w:rPr>
              <w:t xml:space="preserve">  </w:t>
            </w:r>
            <w:r w:rsidRPr="00A05434">
              <w:rPr>
                <w:rStyle w:val="1222"/>
                <w:sz w:val="24"/>
                <w:szCs w:val="24"/>
                <w:lang w:val="ru-RU"/>
              </w:rPr>
              <w:t>учебной и внеурочной  деятельности  лаборатории  и мастерские</w:t>
            </w:r>
          </w:p>
        </w:tc>
        <w:tc>
          <w:tcPr>
            <w:tcW w:w="255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jc w:val="center"/>
              <w:rPr>
                <w:rFonts w:ascii="Times New Roman" w:hAnsi="Times New Roman" w:cs="Times New Roman"/>
                <w:sz w:val="24"/>
                <w:szCs w:val="24"/>
              </w:rPr>
            </w:pPr>
            <w:r w:rsidRPr="004739C6">
              <w:rPr>
                <w:rFonts w:ascii="Times New Roman" w:hAnsi="Times New Roman" w:cs="Times New Roman"/>
                <w:sz w:val="24"/>
                <w:szCs w:val="24"/>
              </w:rPr>
              <w:t>4/4</w:t>
            </w:r>
          </w:p>
        </w:tc>
      </w:tr>
      <w:tr w:rsidR="004739C6" w:rsidRPr="004739C6" w:rsidTr="004739C6">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rPr>
                <w:rFonts w:ascii="Times New Roman" w:hAnsi="Times New Roman" w:cs="Times New Roman"/>
                <w:sz w:val="24"/>
                <w:szCs w:val="24"/>
              </w:rPr>
            </w:pPr>
            <w:r w:rsidRPr="004739C6">
              <w:rPr>
                <w:rFonts w:ascii="Times New Roman" w:hAnsi="Times New Roman" w:cs="Times New Roman"/>
                <w:sz w:val="24"/>
                <w:szCs w:val="24"/>
              </w:rPr>
              <w:t>6.</w:t>
            </w:r>
          </w:p>
        </w:tc>
        <w:tc>
          <w:tcPr>
            <w:tcW w:w="11329" w:type="dxa"/>
            <w:tcBorders>
              <w:top w:val="single" w:sz="4" w:space="0" w:color="auto"/>
              <w:left w:val="single" w:sz="4" w:space="0" w:color="auto"/>
              <w:bottom w:val="single" w:sz="4" w:space="0" w:color="auto"/>
              <w:right w:val="single" w:sz="4" w:space="0" w:color="auto"/>
            </w:tcBorders>
            <w:hideMark/>
          </w:tcPr>
          <w:p w:rsidR="004739C6" w:rsidRPr="00A05434" w:rsidRDefault="004739C6">
            <w:pPr>
              <w:snapToGrid w:val="0"/>
              <w:spacing w:after="0" w:line="240" w:lineRule="auto"/>
              <w:contextualSpacing/>
              <w:jc w:val="both"/>
              <w:rPr>
                <w:rStyle w:val="default005f005fchar1char1"/>
                <w:lang w:val="ru-RU"/>
              </w:rPr>
            </w:pPr>
            <w:r w:rsidRPr="00A05434">
              <w:rPr>
                <w:rStyle w:val="default005f005fchar1char1"/>
                <w:lang w:val="ru-RU"/>
              </w:rPr>
              <w:t>Наличие помещений для занятий музыкой, хореографией и изобразительным искусством</w:t>
            </w:r>
          </w:p>
        </w:tc>
        <w:tc>
          <w:tcPr>
            <w:tcW w:w="255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jc w:val="center"/>
              <w:rPr>
                <w:rFonts w:ascii="Times New Roman" w:hAnsi="Times New Roman" w:cs="Times New Roman"/>
                <w:sz w:val="24"/>
                <w:szCs w:val="24"/>
              </w:rPr>
            </w:pPr>
            <w:r w:rsidRPr="004739C6">
              <w:rPr>
                <w:rFonts w:ascii="Times New Roman" w:hAnsi="Times New Roman" w:cs="Times New Roman"/>
                <w:sz w:val="24"/>
                <w:szCs w:val="24"/>
              </w:rPr>
              <w:t>3/3</w:t>
            </w:r>
          </w:p>
        </w:tc>
      </w:tr>
      <w:tr w:rsidR="004739C6" w:rsidRPr="004739C6" w:rsidTr="004739C6">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contextualSpacing/>
              <w:rPr>
                <w:rFonts w:ascii="Times New Roman" w:hAnsi="Times New Roman" w:cs="Times New Roman"/>
                <w:sz w:val="24"/>
                <w:szCs w:val="24"/>
              </w:rPr>
            </w:pPr>
            <w:r w:rsidRPr="004739C6">
              <w:rPr>
                <w:rFonts w:ascii="Times New Roman" w:hAnsi="Times New Roman" w:cs="Times New Roman"/>
                <w:sz w:val="24"/>
                <w:szCs w:val="24"/>
              </w:rPr>
              <w:t>7.</w:t>
            </w:r>
          </w:p>
        </w:tc>
        <w:tc>
          <w:tcPr>
            <w:tcW w:w="11329" w:type="dxa"/>
            <w:tcBorders>
              <w:top w:val="single" w:sz="4" w:space="0" w:color="auto"/>
              <w:left w:val="single" w:sz="4" w:space="0" w:color="auto"/>
              <w:bottom w:val="single" w:sz="4" w:space="0" w:color="auto"/>
              <w:right w:val="single" w:sz="4" w:space="0" w:color="auto"/>
            </w:tcBorders>
            <w:hideMark/>
          </w:tcPr>
          <w:p w:rsidR="004739C6" w:rsidRPr="00A05434" w:rsidRDefault="004739C6">
            <w:pPr>
              <w:snapToGrid w:val="0"/>
              <w:spacing w:after="0" w:line="240" w:lineRule="auto"/>
              <w:contextualSpacing/>
              <w:jc w:val="both"/>
              <w:rPr>
                <w:rStyle w:val="default005f005fchar1char1"/>
                <w:lang w:val="ru-RU"/>
              </w:rPr>
            </w:pPr>
            <w:r w:rsidRPr="00A05434">
              <w:rPr>
                <w:rStyle w:val="default005f005fchar1char1"/>
                <w:lang w:val="ru-RU"/>
              </w:rPr>
              <w:t xml:space="preserve">Наличие лингафонного  кабинета, </w:t>
            </w:r>
            <w:r w:rsidRPr="00A05434">
              <w:rPr>
                <w:rFonts w:ascii="Times New Roman" w:eastAsia="Times New Roman" w:hAnsi="Times New Roman" w:cs="Times New Roman"/>
                <w:color w:val="000000"/>
                <w:sz w:val="24"/>
                <w:szCs w:val="24"/>
                <w:lang w:val="ru-RU" w:eastAsia="ru-RU"/>
              </w:rPr>
              <w:t xml:space="preserve">оборудованного персональными компьютерами со средствами записи и редактирования звука и изображения, медиаплеерами для индивидуальной работы с учебным вещанием в урочное и внеурочное время, средствами, обеспечивающими индивидуальную аудиокоммуникацию </w:t>
            </w:r>
            <w:r w:rsidRPr="00A05434">
              <w:rPr>
                <w:rStyle w:val="default005f005fchar1char1"/>
                <w:lang w:val="ru-RU"/>
              </w:rPr>
              <w:t xml:space="preserve"> </w:t>
            </w:r>
          </w:p>
        </w:tc>
        <w:tc>
          <w:tcPr>
            <w:tcW w:w="2552" w:type="dxa"/>
            <w:tcBorders>
              <w:top w:val="single" w:sz="4" w:space="0" w:color="auto"/>
              <w:left w:val="single" w:sz="4" w:space="0" w:color="auto"/>
              <w:bottom w:val="single" w:sz="4" w:space="0" w:color="auto"/>
              <w:right w:val="single" w:sz="4" w:space="0" w:color="auto"/>
            </w:tcBorders>
          </w:tcPr>
          <w:p w:rsidR="004739C6" w:rsidRPr="00A05434" w:rsidRDefault="004739C6">
            <w:pPr>
              <w:spacing w:after="0" w:line="240" w:lineRule="auto"/>
              <w:contextualSpacing/>
              <w:jc w:val="center"/>
              <w:rPr>
                <w:rFonts w:ascii="Times New Roman" w:hAnsi="Times New Roman" w:cs="Times New Roman"/>
                <w:sz w:val="24"/>
                <w:szCs w:val="24"/>
                <w:lang w:val="ru-RU"/>
              </w:rPr>
            </w:pPr>
          </w:p>
          <w:p w:rsidR="004739C6" w:rsidRPr="00A05434" w:rsidRDefault="004739C6">
            <w:pPr>
              <w:spacing w:after="0" w:line="240" w:lineRule="auto"/>
              <w:contextualSpacing/>
              <w:jc w:val="center"/>
              <w:rPr>
                <w:rFonts w:ascii="Times New Roman" w:hAnsi="Times New Roman" w:cs="Times New Roman"/>
                <w:sz w:val="24"/>
                <w:szCs w:val="24"/>
                <w:lang w:val="ru-RU"/>
              </w:rPr>
            </w:pPr>
          </w:p>
          <w:p w:rsidR="004739C6" w:rsidRPr="004739C6" w:rsidRDefault="004739C6">
            <w:pPr>
              <w:spacing w:after="0" w:line="240" w:lineRule="auto"/>
              <w:contextualSpacing/>
              <w:jc w:val="center"/>
              <w:rPr>
                <w:rFonts w:ascii="Times New Roman" w:hAnsi="Times New Roman" w:cs="Times New Roman"/>
                <w:sz w:val="24"/>
                <w:szCs w:val="24"/>
              </w:rPr>
            </w:pPr>
            <w:r w:rsidRPr="004739C6">
              <w:rPr>
                <w:rFonts w:ascii="Times New Roman" w:hAnsi="Times New Roman" w:cs="Times New Roman"/>
                <w:sz w:val="24"/>
                <w:szCs w:val="24"/>
              </w:rPr>
              <w:t>1/ 1</w:t>
            </w:r>
          </w:p>
        </w:tc>
      </w:tr>
    </w:tbl>
    <w:p w:rsidR="004739C6" w:rsidRPr="004739C6" w:rsidRDefault="004739C6" w:rsidP="004739C6">
      <w:pPr>
        <w:spacing w:after="0" w:line="240" w:lineRule="auto"/>
        <w:contextualSpacing/>
        <w:rPr>
          <w:rFonts w:ascii="Times New Roman" w:hAnsi="Times New Roman" w:cs="Times New Roman"/>
          <w:sz w:val="24"/>
          <w:szCs w:val="24"/>
        </w:rPr>
      </w:pPr>
    </w:p>
    <w:p w:rsidR="004739C6" w:rsidRPr="004739C6" w:rsidRDefault="004739C6" w:rsidP="004739C6">
      <w:pPr>
        <w:spacing w:after="0" w:line="240" w:lineRule="auto"/>
        <w:contextualSpacing/>
        <w:rPr>
          <w:rFonts w:ascii="Times New Roman" w:hAnsi="Times New Roman" w:cs="Times New Roman"/>
          <w:b/>
          <w:sz w:val="24"/>
          <w:szCs w:val="24"/>
        </w:rPr>
      </w:pPr>
      <w:r w:rsidRPr="004739C6">
        <w:rPr>
          <w:rFonts w:ascii="Times New Roman" w:hAnsi="Times New Roman" w:cs="Times New Roman"/>
          <w:b/>
          <w:sz w:val="24"/>
          <w:szCs w:val="24"/>
        </w:rPr>
        <w:t xml:space="preserve">                                                                                                                                                                                                                   Таблица 3</w:t>
      </w:r>
    </w:p>
    <w:tbl>
      <w:tblPr>
        <w:tblStyle w:val="aa"/>
        <w:tblW w:w="14850" w:type="dxa"/>
        <w:tblLayout w:type="fixed"/>
        <w:tblLook w:val="04A0"/>
      </w:tblPr>
      <w:tblGrid>
        <w:gridCol w:w="1526"/>
        <w:gridCol w:w="2977"/>
        <w:gridCol w:w="3260"/>
        <w:gridCol w:w="1276"/>
        <w:gridCol w:w="1134"/>
        <w:gridCol w:w="1134"/>
        <w:gridCol w:w="1134"/>
        <w:gridCol w:w="1417"/>
        <w:gridCol w:w="992"/>
      </w:tblGrid>
      <w:tr w:rsidR="004739C6" w:rsidRPr="004739C6" w:rsidTr="004739C6">
        <w:trPr>
          <w:trHeight w:val="564"/>
        </w:trPr>
        <w:tc>
          <w:tcPr>
            <w:tcW w:w="7763" w:type="dxa"/>
            <w:gridSpan w:val="3"/>
            <w:tcBorders>
              <w:top w:val="single" w:sz="4" w:space="0" w:color="auto"/>
              <w:left w:val="single" w:sz="4" w:space="0" w:color="auto"/>
              <w:bottom w:val="single" w:sz="4" w:space="0" w:color="auto"/>
              <w:right w:val="single" w:sz="4" w:space="0" w:color="auto"/>
            </w:tcBorders>
            <w:vAlign w:val="center"/>
            <w:hideMark/>
          </w:tcPr>
          <w:p w:rsidR="004739C6" w:rsidRPr="00A05434" w:rsidRDefault="004739C6">
            <w:pPr>
              <w:pStyle w:val="a3"/>
              <w:jc w:val="center"/>
              <w:rPr>
                <w:sz w:val="24"/>
                <w:szCs w:val="24"/>
                <w:lang w:val="ru-RU" w:eastAsia="en-US"/>
              </w:rPr>
            </w:pPr>
            <w:r w:rsidRPr="00A05434">
              <w:rPr>
                <w:b/>
                <w:sz w:val="24"/>
                <w:szCs w:val="24"/>
                <w:lang w:val="ru-RU"/>
              </w:rPr>
              <w:t>Требования ФГОС к оснащению предметных кабинетов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5"/>
              <w:ind w:left="0"/>
              <w:rPr>
                <w:sz w:val="24"/>
                <w:szCs w:val="24"/>
                <w:lang w:val="ru-RU" w:eastAsia="en-US"/>
              </w:rPr>
            </w:pPr>
            <w:r w:rsidRPr="00A05434">
              <w:rPr>
                <w:rStyle w:val="1222"/>
                <w:sz w:val="24"/>
                <w:szCs w:val="24"/>
                <w:lang w:val="ru-RU"/>
              </w:rPr>
              <w:t>1.Документы, программно-методическое</w:t>
            </w:r>
            <w:r w:rsidRPr="00A05434">
              <w:rPr>
                <w:rStyle w:val="1221"/>
                <w:sz w:val="24"/>
                <w:szCs w:val="24"/>
                <w:lang w:val="ru-RU"/>
              </w:rPr>
              <w:t xml:space="preserve"> </w:t>
            </w:r>
            <w:r w:rsidRPr="00A05434">
              <w:rPr>
                <w:rStyle w:val="1222"/>
                <w:sz w:val="24"/>
                <w:szCs w:val="24"/>
                <w:lang w:val="ru-RU"/>
              </w:rPr>
              <w:t>обеспечение, локальные акты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739C6" w:rsidRPr="00A05434" w:rsidRDefault="004739C6">
            <w:pPr>
              <w:pStyle w:val="121"/>
              <w:shd w:val="clear" w:color="auto" w:fill="auto"/>
              <w:spacing w:before="0" w:line="240" w:lineRule="auto"/>
              <w:contextualSpacing/>
              <w:rPr>
                <w:sz w:val="24"/>
                <w:szCs w:val="24"/>
                <w:lang w:val="ru-RU"/>
              </w:rPr>
            </w:pPr>
            <w:r w:rsidRPr="00A05434">
              <w:rPr>
                <w:rStyle w:val="1222"/>
                <w:sz w:val="24"/>
                <w:szCs w:val="24"/>
                <w:lang w:val="ru-RU"/>
              </w:rPr>
              <w:t>2.</w:t>
            </w:r>
            <w:r w:rsidRPr="004739C6">
              <w:rPr>
                <w:rStyle w:val="1222"/>
                <w:sz w:val="24"/>
                <w:szCs w:val="24"/>
              </w:rPr>
              <w:t> </w:t>
            </w:r>
            <w:r w:rsidRPr="00A05434">
              <w:rPr>
                <w:rStyle w:val="1222"/>
                <w:sz w:val="24"/>
                <w:szCs w:val="24"/>
                <w:lang w:val="ru-RU"/>
              </w:rPr>
              <w:t>Учебно-методические материалы:</w:t>
            </w:r>
          </w:p>
          <w:p w:rsidR="004739C6" w:rsidRPr="00A05434" w:rsidRDefault="004739C6">
            <w:pPr>
              <w:pStyle w:val="a3"/>
              <w:rPr>
                <w:sz w:val="24"/>
                <w:szCs w:val="24"/>
                <w:lang w:val="ru-RU" w:eastAsia="en-US"/>
              </w:rPr>
            </w:pPr>
            <w:r w:rsidRPr="00A05434">
              <w:rPr>
                <w:rStyle w:val="1222"/>
                <w:sz w:val="24"/>
                <w:szCs w:val="24"/>
                <w:lang w:val="ru-RU"/>
              </w:rPr>
              <w:t>2.1.</w:t>
            </w:r>
            <w:r w:rsidRPr="004739C6">
              <w:rPr>
                <w:rStyle w:val="1222"/>
                <w:sz w:val="24"/>
                <w:szCs w:val="24"/>
              </w:rPr>
              <w:t> </w:t>
            </w:r>
            <w:r w:rsidRPr="00A05434">
              <w:rPr>
                <w:rStyle w:val="1222"/>
                <w:sz w:val="24"/>
                <w:szCs w:val="24"/>
                <w:lang w:val="ru-RU"/>
              </w:rPr>
              <w:t>УМК по предмету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rStyle w:val="1219"/>
                <w:sz w:val="24"/>
                <w:szCs w:val="24"/>
                <w:lang w:val="ru-RU"/>
              </w:rPr>
              <w:t xml:space="preserve">2.2. </w:t>
            </w:r>
            <w:r w:rsidRPr="004739C6">
              <w:rPr>
                <w:rStyle w:val="1222"/>
                <w:sz w:val="24"/>
                <w:szCs w:val="24"/>
              </w:rPr>
              <w:t> </w:t>
            </w:r>
            <w:r w:rsidRPr="00A05434">
              <w:rPr>
                <w:rStyle w:val="1222"/>
                <w:sz w:val="24"/>
                <w:szCs w:val="24"/>
                <w:lang w:val="ru-RU"/>
              </w:rPr>
              <w:t>Дидактические и раздаточные материалы по предмету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rStyle w:val="1219"/>
                <w:sz w:val="24"/>
                <w:szCs w:val="24"/>
                <w:lang w:val="ru-RU"/>
              </w:rPr>
              <w:t>2.3.Аудиозаписи, слайды</w:t>
            </w:r>
            <w:r w:rsidRPr="00A05434">
              <w:rPr>
                <w:sz w:val="24"/>
                <w:szCs w:val="24"/>
                <w:lang w:val="ru-RU"/>
              </w:rPr>
              <w:t xml:space="preserve"> </w:t>
            </w:r>
            <w:r w:rsidRPr="00A05434">
              <w:rPr>
                <w:rStyle w:val="1219"/>
                <w:sz w:val="24"/>
                <w:szCs w:val="24"/>
                <w:lang w:val="ru-RU"/>
              </w:rPr>
              <w:t xml:space="preserve">по содержанию учебного предмета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200" w:line="276" w:lineRule="auto"/>
              <w:rPr>
                <w:sz w:val="24"/>
                <w:szCs w:val="24"/>
                <w:shd w:val="clear" w:color="auto" w:fill="FFFFFF"/>
                <w:lang w:val="ru-RU" w:eastAsia="en-US"/>
              </w:rPr>
            </w:pPr>
            <w:r w:rsidRPr="00A05434">
              <w:rPr>
                <w:rStyle w:val="1219"/>
                <w:sz w:val="24"/>
                <w:szCs w:val="24"/>
                <w:lang w:val="ru-RU"/>
              </w:rPr>
              <w:t>2.4.Имеющиеся ТСО, компьютерные, информационно-коммуникационные средства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200" w:line="276" w:lineRule="auto"/>
              <w:rPr>
                <w:sz w:val="24"/>
                <w:szCs w:val="24"/>
                <w:shd w:val="clear" w:color="auto" w:fill="FFFFFF"/>
                <w:lang w:eastAsia="en-US"/>
              </w:rPr>
            </w:pPr>
            <w:r w:rsidRPr="004739C6">
              <w:rPr>
                <w:rStyle w:val="1219"/>
                <w:sz w:val="24"/>
                <w:szCs w:val="24"/>
              </w:rPr>
              <w:t>2.5. Учебно-практическое</w:t>
            </w:r>
            <w:r w:rsidRPr="004739C6">
              <w:rPr>
                <w:rStyle w:val="1218"/>
                <w:sz w:val="24"/>
                <w:szCs w:val="24"/>
              </w:rPr>
              <w:t xml:space="preserve"> </w:t>
            </w:r>
            <w:r w:rsidRPr="004739C6">
              <w:rPr>
                <w:rStyle w:val="1219"/>
                <w:sz w:val="24"/>
                <w:szCs w:val="24"/>
              </w:rPr>
              <w:t>оборудование</w:t>
            </w:r>
          </w:p>
        </w:tc>
      </w:tr>
      <w:tr w:rsidR="004739C6" w:rsidRPr="004739C6" w:rsidTr="004739C6">
        <w:trPr>
          <w:trHeight w:val="924"/>
        </w:trPr>
        <w:tc>
          <w:tcPr>
            <w:tcW w:w="1526" w:type="dxa"/>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pStyle w:val="a3"/>
              <w:jc w:val="center"/>
              <w:rPr>
                <w:sz w:val="24"/>
                <w:szCs w:val="24"/>
                <w:lang w:eastAsia="en-US"/>
              </w:rPr>
            </w:pPr>
            <w:r w:rsidRPr="004739C6">
              <w:rPr>
                <w:sz w:val="24"/>
                <w:szCs w:val="24"/>
              </w:rPr>
              <w:t>Кабинет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pStyle w:val="a3"/>
              <w:jc w:val="center"/>
              <w:rPr>
                <w:sz w:val="24"/>
                <w:szCs w:val="24"/>
                <w:lang w:eastAsia="en-US"/>
              </w:rPr>
            </w:pPr>
            <w:r w:rsidRPr="004739C6">
              <w:rPr>
                <w:sz w:val="24"/>
                <w:szCs w:val="24"/>
              </w:rPr>
              <w:t>Имеется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pStyle w:val="a3"/>
              <w:jc w:val="center"/>
              <w:rPr>
                <w:sz w:val="24"/>
                <w:szCs w:val="24"/>
                <w:lang w:eastAsia="en-US"/>
              </w:rPr>
            </w:pPr>
            <w:r w:rsidRPr="004739C6">
              <w:rPr>
                <w:sz w:val="24"/>
                <w:szCs w:val="24"/>
              </w:rPr>
              <w:t>Необходимо</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rPr>
                <w:sz w:val="24"/>
                <w:szCs w:val="24"/>
                <w:shd w:val="clear" w:color="auto" w:fill="FFFFFF"/>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rPr>
                <w:sz w:val="24"/>
                <w:szCs w:val="24"/>
                <w:shd w:val="clear" w:color="auto" w:fill="FFFFFF"/>
                <w:lang w:eastAsia="en-US"/>
              </w:rPr>
            </w:pP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№11- кабинет иностранного языка (Окулова Т.А.)</w:t>
            </w:r>
          </w:p>
        </w:tc>
        <w:tc>
          <w:tcPr>
            <w:tcW w:w="297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rPr>
                <w:sz w:val="24"/>
                <w:szCs w:val="24"/>
                <w:lang w:eastAsia="en-US"/>
              </w:rPr>
            </w:pPr>
            <w:r w:rsidRPr="00A05434">
              <w:rPr>
                <w:sz w:val="24"/>
                <w:szCs w:val="24"/>
                <w:lang w:val="ru-RU"/>
              </w:rPr>
              <w:t xml:space="preserve">Словари, предметные картинки, таблицы (грамматика). </w:t>
            </w:r>
            <w:r w:rsidRPr="004739C6">
              <w:rPr>
                <w:sz w:val="24"/>
                <w:szCs w:val="24"/>
              </w:rPr>
              <w:t>Мультимедиа проектор, компьютер. Стенды</w:t>
            </w:r>
          </w:p>
        </w:tc>
        <w:tc>
          <w:tcPr>
            <w:tcW w:w="32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Раздаточный материал по темам. Карта Германии.</w:t>
            </w:r>
          </w:p>
          <w:p w:rsidR="004739C6" w:rsidRPr="004739C6" w:rsidRDefault="004739C6">
            <w:pPr>
              <w:pStyle w:val="a3"/>
              <w:rPr>
                <w:sz w:val="24"/>
                <w:szCs w:val="24"/>
                <w:lang w:eastAsia="en-US"/>
              </w:rPr>
            </w:pPr>
            <w:r w:rsidRPr="004739C6">
              <w:rPr>
                <w:sz w:val="24"/>
                <w:szCs w:val="24"/>
              </w:rPr>
              <w:t>Карты стран изучаемого языка.</w:t>
            </w: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tcPr>
          <w:p w:rsidR="004739C6" w:rsidRPr="00A05434" w:rsidRDefault="004739C6">
            <w:pPr>
              <w:pStyle w:val="a3"/>
              <w:rPr>
                <w:sz w:val="24"/>
                <w:szCs w:val="24"/>
                <w:lang w:val="ru-RU" w:eastAsia="en-US"/>
              </w:rPr>
            </w:pPr>
            <w:r w:rsidRPr="00A05434">
              <w:rPr>
                <w:sz w:val="24"/>
                <w:szCs w:val="24"/>
                <w:lang w:val="ru-RU"/>
              </w:rPr>
              <w:t xml:space="preserve">№12- </w:t>
            </w:r>
            <w:r w:rsidRPr="00A05434">
              <w:rPr>
                <w:sz w:val="24"/>
                <w:szCs w:val="24"/>
                <w:lang w:val="ru-RU"/>
              </w:rPr>
              <w:lastRenderedPageBreak/>
              <w:t>кабинет русского языка (Лёвкина В.В.)</w:t>
            </w:r>
          </w:p>
          <w:p w:rsidR="004739C6" w:rsidRPr="00A05434" w:rsidRDefault="004739C6">
            <w:pPr>
              <w:pStyle w:val="a3"/>
              <w:rPr>
                <w:sz w:val="24"/>
                <w:szCs w:val="24"/>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lastRenderedPageBreak/>
              <w:t xml:space="preserve">Мультимедиа проектор, </w:t>
            </w:r>
            <w:r w:rsidRPr="00A05434">
              <w:rPr>
                <w:sz w:val="24"/>
                <w:szCs w:val="24"/>
                <w:lang w:val="ru-RU"/>
              </w:rPr>
              <w:lastRenderedPageBreak/>
              <w:t>компьютер. Учебные стенды.</w:t>
            </w:r>
          </w:p>
          <w:p w:rsidR="004739C6" w:rsidRPr="004739C6" w:rsidRDefault="004739C6">
            <w:pPr>
              <w:pStyle w:val="a3"/>
              <w:rPr>
                <w:sz w:val="24"/>
                <w:szCs w:val="24"/>
                <w:lang w:eastAsia="en-US"/>
              </w:rPr>
            </w:pPr>
            <w:r w:rsidRPr="004739C6">
              <w:rPr>
                <w:sz w:val="24"/>
                <w:szCs w:val="24"/>
              </w:rPr>
              <w:t>Все таблицы.</w:t>
            </w:r>
          </w:p>
        </w:tc>
        <w:tc>
          <w:tcPr>
            <w:tcW w:w="32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lastRenderedPageBreak/>
              <w:t xml:space="preserve">Интерактивная доска. </w:t>
            </w:r>
            <w:r w:rsidRPr="00A05434">
              <w:rPr>
                <w:sz w:val="24"/>
                <w:szCs w:val="24"/>
                <w:lang w:val="ru-RU"/>
              </w:rPr>
              <w:lastRenderedPageBreak/>
              <w:t>Презентер. Школьные словари (толковый, словообразовательный и др.)-25шт.</w:t>
            </w:r>
          </w:p>
          <w:p w:rsidR="004739C6" w:rsidRPr="00A05434" w:rsidRDefault="004739C6">
            <w:pPr>
              <w:pStyle w:val="a3"/>
              <w:rPr>
                <w:sz w:val="24"/>
                <w:szCs w:val="24"/>
                <w:lang w:val="ru-RU" w:eastAsia="en-US"/>
              </w:rPr>
            </w:pPr>
            <w:r w:rsidRPr="00A05434">
              <w:rPr>
                <w:sz w:val="24"/>
                <w:szCs w:val="24"/>
                <w:lang w:val="ru-RU"/>
              </w:rPr>
              <w:t>Жалюзи – штора римская или рулоном для полного затемнения - на 2 окна.</w:t>
            </w: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rPr>
          <w:trHeight w:val="1036"/>
        </w:trPr>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lastRenderedPageBreak/>
              <w:t>№13-кабинет русского языка (Коршакова А.Г)</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Интерактивная доска, компьютер. Учебные стенды. Словари, таблицы, слайд-альбомы, диски</w:t>
            </w:r>
          </w:p>
        </w:tc>
        <w:tc>
          <w:tcPr>
            <w:tcW w:w="3260" w:type="dxa"/>
            <w:tcBorders>
              <w:top w:val="single" w:sz="4" w:space="0" w:color="auto"/>
              <w:left w:val="single" w:sz="4" w:space="0" w:color="auto"/>
              <w:bottom w:val="single" w:sz="4" w:space="0" w:color="auto"/>
              <w:right w:val="single" w:sz="4" w:space="0" w:color="auto"/>
            </w:tcBorders>
          </w:tcPr>
          <w:p w:rsidR="004739C6" w:rsidRPr="00A05434" w:rsidRDefault="004739C6">
            <w:pPr>
              <w:pStyle w:val="a3"/>
              <w:rPr>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№14-кабинет истории</w:t>
            </w:r>
          </w:p>
          <w:p w:rsidR="004739C6" w:rsidRPr="00A05434" w:rsidRDefault="004739C6">
            <w:pPr>
              <w:pStyle w:val="a3"/>
              <w:rPr>
                <w:sz w:val="24"/>
                <w:szCs w:val="24"/>
                <w:lang w:val="ru-RU" w:eastAsia="en-US"/>
              </w:rPr>
            </w:pPr>
            <w:r w:rsidRPr="00A05434">
              <w:rPr>
                <w:sz w:val="24"/>
                <w:szCs w:val="24"/>
                <w:lang w:val="ru-RU"/>
              </w:rPr>
              <w:t xml:space="preserve">(Автаева О.В.) </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Интерактивная доска, компьютер. Система электр.голосования. Карты, атласы, таблицы, диски,  книги Учебные стенды.</w:t>
            </w:r>
          </w:p>
        </w:tc>
        <w:tc>
          <w:tcPr>
            <w:tcW w:w="3260" w:type="dxa"/>
            <w:tcBorders>
              <w:top w:val="single" w:sz="4" w:space="0" w:color="auto"/>
              <w:left w:val="single" w:sz="4" w:space="0" w:color="auto"/>
              <w:bottom w:val="single" w:sz="4" w:space="0" w:color="auto"/>
              <w:right w:val="single" w:sz="4" w:space="0" w:color="auto"/>
            </w:tcBorders>
          </w:tcPr>
          <w:p w:rsidR="004739C6" w:rsidRPr="00A05434" w:rsidRDefault="004739C6">
            <w:pPr>
              <w:pStyle w:val="a3"/>
              <w:rPr>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№18-кабинет ИЗО (МХК) (Коршакова Л.Н.)</w:t>
            </w:r>
          </w:p>
        </w:tc>
        <w:tc>
          <w:tcPr>
            <w:tcW w:w="2977" w:type="dxa"/>
            <w:tcBorders>
              <w:top w:val="single" w:sz="4" w:space="0" w:color="auto"/>
              <w:left w:val="single" w:sz="4" w:space="0" w:color="auto"/>
              <w:bottom w:val="single" w:sz="4" w:space="0" w:color="auto"/>
              <w:right w:val="single" w:sz="4" w:space="0" w:color="auto"/>
            </w:tcBorders>
          </w:tcPr>
          <w:p w:rsidR="004739C6" w:rsidRPr="00A960B8" w:rsidRDefault="004739C6">
            <w:pPr>
              <w:pStyle w:val="a3"/>
              <w:rPr>
                <w:sz w:val="24"/>
                <w:szCs w:val="24"/>
                <w:lang w:val="ru-RU" w:eastAsia="en-US"/>
              </w:rPr>
            </w:pPr>
            <w:r w:rsidRPr="00A05434">
              <w:rPr>
                <w:sz w:val="24"/>
                <w:szCs w:val="24"/>
                <w:lang w:val="ru-RU"/>
              </w:rPr>
              <w:t xml:space="preserve">Мультимедиа проектор, компьютер. Портреты художников. 2 диска с презентациями к урокам. </w:t>
            </w:r>
            <w:r w:rsidRPr="00A960B8">
              <w:rPr>
                <w:sz w:val="24"/>
                <w:szCs w:val="24"/>
                <w:lang w:val="ru-RU"/>
              </w:rPr>
              <w:t>Книги о художниках. Учебные стенды.</w:t>
            </w:r>
          </w:p>
          <w:p w:rsidR="004739C6" w:rsidRPr="00A960B8" w:rsidRDefault="004739C6">
            <w:pPr>
              <w:pStyle w:val="a3"/>
              <w:rPr>
                <w:sz w:val="24"/>
                <w:szCs w:val="24"/>
                <w:lang w:val="ru-RU"/>
              </w:rPr>
            </w:pPr>
          </w:p>
          <w:p w:rsidR="004739C6" w:rsidRPr="00A960B8" w:rsidRDefault="004739C6">
            <w:pPr>
              <w:pStyle w:val="a3"/>
              <w:rPr>
                <w:sz w:val="24"/>
                <w:szCs w:val="24"/>
                <w:lang w:val="ru-RU"/>
              </w:rPr>
            </w:pPr>
          </w:p>
          <w:p w:rsidR="004739C6" w:rsidRPr="00A960B8" w:rsidRDefault="004739C6">
            <w:pPr>
              <w:pStyle w:val="a3"/>
              <w:rPr>
                <w:sz w:val="24"/>
                <w:szCs w:val="24"/>
                <w:lang w:val="ru-RU"/>
              </w:rPr>
            </w:pPr>
          </w:p>
          <w:p w:rsidR="004739C6" w:rsidRPr="00A960B8" w:rsidRDefault="004739C6">
            <w:pPr>
              <w:pStyle w:val="a3"/>
              <w:rPr>
                <w:sz w:val="24"/>
                <w:szCs w:val="24"/>
                <w:lang w:val="ru-RU"/>
              </w:rPr>
            </w:pPr>
          </w:p>
          <w:p w:rsidR="004739C6" w:rsidRPr="00A960B8" w:rsidRDefault="004739C6">
            <w:pPr>
              <w:pStyle w:val="a3"/>
              <w:rPr>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Интерактивная доска. Копир. Сканер.</w:t>
            </w:r>
          </w:p>
          <w:p w:rsidR="004739C6" w:rsidRPr="00A05434" w:rsidRDefault="004739C6">
            <w:pPr>
              <w:pStyle w:val="a3"/>
              <w:rPr>
                <w:sz w:val="24"/>
                <w:szCs w:val="24"/>
                <w:lang w:val="ru-RU"/>
              </w:rPr>
            </w:pPr>
            <w:r w:rsidRPr="00A05434">
              <w:rPr>
                <w:sz w:val="24"/>
                <w:szCs w:val="24"/>
                <w:lang w:val="ru-RU"/>
              </w:rPr>
              <w:t>УМК «Мировая художественная культура» автор Г.И. Данилова.Тематические и поурочное планы; программы, мультимедиа приложения «История искусств».</w:t>
            </w:r>
          </w:p>
          <w:p w:rsidR="004739C6" w:rsidRPr="00A05434" w:rsidRDefault="004739C6">
            <w:pPr>
              <w:pStyle w:val="a3"/>
              <w:rPr>
                <w:sz w:val="24"/>
                <w:szCs w:val="24"/>
                <w:lang w:val="ru-RU" w:eastAsia="en-US"/>
              </w:rPr>
            </w:pPr>
            <w:r w:rsidRPr="00A05434">
              <w:rPr>
                <w:sz w:val="24"/>
                <w:szCs w:val="24"/>
                <w:lang w:val="ru-RU"/>
              </w:rPr>
              <w:t xml:space="preserve">Портреты русских и зарубежных художников. Таблицы и пособия по разделам предмета в </w:t>
            </w:r>
            <w:r w:rsidRPr="00A05434">
              <w:rPr>
                <w:sz w:val="24"/>
                <w:szCs w:val="24"/>
                <w:lang w:val="ru-RU"/>
              </w:rPr>
              <w:lastRenderedPageBreak/>
              <w:t>цифровом виде. Карточки, видиофильмы  по разделам темы. Изохрестоматия. Аудиозаписи классической зарубежной и отечественной музыки.</w:t>
            </w: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tcPr>
          <w:p w:rsidR="004739C6" w:rsidRPr="00A05434" w:rsidRDefault="004739C6">
            <w:pPr>
              <w:pStyle w:val="a3"/>
              <w:rPr>
                <w:sz w:val="24"/>
                <w:szCs w:val="24"/>
                <w:lang w:val="ru-RU" w:eastAsia="en-US"/>
              </w:rPr>
            </w:pPr>
            <w:r w:rsidRPr="00A05434">
              <w:rPr>
                <w:sz w:val="24"/>
                <w:szCs w:val="24"/>
                <w:lang w:val="ru-RU"/>
              </w:rPr>
              <w:lastRenderedPageBreak/>
              <w:t>№54-кабинет музыки  (Рыжков А.П.)</w:t>
            </w:r>
          </w:p>
          <w:p w:rsidR="004739C6" w:rsidRPr="00A05434" w:rsidRDefault="004739C6">
            <w:pPr>
              <w:pStyle w:val="a3"/>
              <w:rPr>
                <w:sz w:val="24"/>
                <w:szCs w:val="24"/>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Мультимедиа проектор, компьютер.</w:t>
            </w:r>
          </w:p>
          <w:p w:rsidR="004739C6" w:rsidRPr="004739C6" w:rsidRDefault="004739C6">
            <w:pPr>
              <w:pStyle w:val="a3"/>
              <w:rPr>
                <w:sz w:val="24"/>
                <w:szCs w:val="24"/>
                <w:lang w:eastAsia="en-US"/>
              </w:rPr>
            </w:pPr>
            <w:r w:rsidRPr="00A05434">
              <w:rPr>
                <w:sz w:val="24"/>
                <w:szCs w:val="24"/>
                <w:lang w:val="ru-RU"/>
              </w:rPr>
              <w:t xml:space="preserve">Набор таблиц. Баян, электрофортепиано. Комплект учебников. Набор шумовых инструментов перкуссии для детского сада. </w:t>
            </w:r>
            <w:r w:rsidRPr="004739C6">
              <w:rPr>
                <w:sz w:val="24"/>
                <w:szCs w:val="24"/>
              </w:rPr>
              <w:t>Комплект «Портреты композиторов» – 22 шт. Учебные стенды.</w:t>
            </w:r>
          </w:p>
        </w:tc>
        <w:tc>
          <w:tcPr>
            <w:tcW w:w="32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Шкаф со стеклянными дверцами для музыкальных инструментов с замком.</w:t>
            </w:r>
          </w:p>
          <w:p w:rsidR="004739C6" w:rsidRPr="004739C6" w:rsidRDefault="004739C6">
            <w:pPr>
              <w:pStyle w:val="a3"/>
              <w:rPr>
                <w:sz w:val="24"/>
                <w:szCs w:val="24"/>
                <w:lang w:eastAsia="en-US"/>
              </w:rPr>
            </w:pPr>
            <w:r w:rsidRPr="00A05434">
              <w:rPr>
                <w:sz w:val="24"/>
                <w:szCs w:val="24"/>
                <w:lang w:val="ru-RU"/>
              </w:rPr>
              <w:t xml:space="preserve">Жалюзи – штора римская для полного затемнения - на 2 окна. Набор перкуссии (взрослый). Стенды по музыке– 2 шт. </w:t>
            </w:r>
            <w:r w:rsidRPr="004739C6">
              <w:rPr>
                <w:sz w:val="24"/>
                <w:szCs w:val="24"/>
              </w:rPr>
              <w:t xml:space="preserve">Балалайка – 1 шт, гитара – 2 шт. </w:t>
            </w: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№60-кабинет иностранного языка (Рыжков А.П.)</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Мультимедиа проектор, компьютер.</w:t>
            </w:r>
          </w:p>
          <w:p w:rsidR="004739C6" w:rsidRPr="004739C6" w:rsidRDefault="004739C6">
            <w:pPr>
              <w:pStyle w:val="a3"/>
              <w:rPr>
                <w:sz w:val="24"/>
                <w:szCs w:val="24"/>
                <w:lang w:eastAsia="en-US"/>
              </w:rPr>
            </w:pPr>
            <w:r w:rsidRPr="00A05434">
              <w:rPr>
                <w:sz w:val="24"/>
                <w:szCs w:val="24"/>
                <w:lang w:val="ru-RU"/>
              </w:rPr>
              <w:t xml:space="preserve">Портреты выдающихся деятелей. Карты стран изучаемого языка. Комплект «Наглядный Английский». </w:t>
            </w:r>
            <w:r w:rsidRPr="004739C6">
              <w:rPr>
                <w:sz w:val="24"/>
                <w:szCs w:val="24"/>
              </w:rPr>
              <w:t>Комплект таблиц по грамматике. Словари, стенды.</w:t>
            </w:r>
          </w:p>
        </w:tc>
        <w:tc>
          <w:tcPr>
            <w:tcW w:w="32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Интерактивная доска.</w:t>
            </w:r>
          </w:p>
          <w:p w:rsidR="004739C6" w:rsidRPr="004739C6" w:rsidRDefault="004739C6">
            <w:pPr>
              <w:pStyle w:val="a3"/>
              <w:rPr>
                <w:sz w:val="24"/>
                <w:szCs w:val="24"/>
                <w:lang w:eastAsia="en-US"/>
              </w:rPr>
            </w:pPr>
            <w:r w:rsidRPr="00A05434">
              <w:rPr>
                <w:sz w:val="24"/>
                <w:szCs w:val="24"/>
                <w:lang w:val="ru-RU"/>
              </w:rPr>
              <w:t xml:space="preserve">Жалюзи – штора римская для полного затемнения - на 2 окна. Наборы книг для чтения по предмету для 2-11 классов. Дидактические наборы «Изучаем английский язык». Развивающие игры по английскому языку. </w:t>
            </w:r>
            <w:r w:rsidRPr="004739C6">
              <w:rPr>
                <w:sz w:val="24"/>
                <w:szCs w:val="24"/>
              </w:rPr>
              <w:t>Стенд пробковый 150*100.</w:t>
            </w: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№68- кабинет математики (Ковезева Е.Н)</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Мультимедиа проектор, компьютер.</w:t>
            </w:r>
          </w:p>
          <w:p w:rsidR="004739C6" w:rsidRPr="00A05434" w:rsidRDefault="004739C6">
            <w:pPr>
              <w:pStyle w:val="a3"/>
              <w:rPr>
                <w:sz w:val="24"/>
                <w:szCs w:val="24"/>
                <w:lang w:val="ru-RU" w:eastAsia="en-US"/>
              </w:rPr>
            </w:pPr>
            <w:r w:rsidRPr="00A05434">
              <w:rPr>
                <w:sz w:val="24"/>
                <w:szCs w:val="24"/>
                <w:lang w:val="ru-RU"/>
              </w:rPr>
              <w:t xml:space="preserve">Комплект инструментов. Набор геометрических тел с сечением. Шар. Набор </w:t>
            </w:r>
            <w:r w:rsidRPr="00A05434">
              <w:rPr>
                <w:sz w:val="24"/>
                <w:szCs w:val="24"/>
                <w:lang w:val="ru-RU"/>
              </w:rPr>
              <w:lastRenderedPageBreak/>
              <w:t>геометрических тел демонстрационный. Наглядные пособия «Основные формулы». Портреты математиков. Тесты, контрольные и проверочные работы.</w:t>
            </w:r>
          </w:p>
        </w:tc>
        <w:tc>
          <w:tcPr>
            <w:tcW w:w="326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rPr>
                <w:sz w:val="24"/>
                <w:szCs w:val="24"/>
                <w:lang w:eastAsia="en-US"/>
              </w:rPr>
            </w:pPr>
            <w:r w:rsidRPr="004739C6">
              <w:rPr>
                <w:sz w:val="24"/>
                <w:szCs w:val="24"/>
              </w:rPr>
              <w:lastRenderedPageBreak/>
              <w:t>Интерактивная доска.</w:t>
            </w: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lastRenderedPageBreak/>
              <w:t>№69 кабинет математики (Мурашева Л.Н.)</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Интерактивная доска, компьютер. Учебные стенды.</w:t>
            </w:r>
          </w:p>
          <w:p w:rsidR="004739C6" w:rsidRPr="00A05434" w:rsidRDefault="004739C6">
            <w:pPr>
              <w:pStyle w:val="a3"/>
              <w:rPr>
                <w:sz w:val="24"/>
                <w:szCs w:val="24"/>
                <w:lang w:val="ru-RU" w:eastAsia="en-US"/>
              </w:rPr>
            </w:pPr>
            <w:r w:rsidRPr="00A05434">
              <w:rPr>
                <w:sz w:val="24"/>
                <w:szCs w:val="24"/>
                <w:lang w:val="ru-RU"/>
              </w:rPr>
              <w:t>Комплект инструментов. Набор геометрических тел с сечением. Шар. Набор геометрических тел демонстрационный. Наглядные пособия «Основные формулы». Портреты математиков. Тесты. Учебная и справочная литература.</w:t>
            </w:r>
          </w:p>
        </w:tc>
        <w:tc>
          <w:tcPr>
            <w:tcW w:w="32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Настольные и развивающие игры по математике.</w:t>
            </w:r>
          </w:p>
          <w:p w:rsidR="004739C6" w:rsidRPr="00A05434" w:rsidRDefault="004739C6">
            <w:pPr>
              <w:pStyle w:val="a3"/>
              <w:rPr>
                <w:sz w:val="24"/>
                <w:szCs w:val="24"/>
                <w:lang w:val="ru-RU" w:eastAsia="en-US"/>
              </w:rPr>
            </w:pPr>
            <w:r w:rsidRPr="00A05434">
              <w:rPr>
                <w:sz w:val="24"/>
                <w:szCs w:val="24"/>
                <w:lang w:val="ru-RU"/>
              </w:rPr>
              <w:t>Уголок магнитно-маркерный. Акустическая система.</w:t>
            </w: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№70- кабинет географии (Удальцова Т.М.)</w:t>
            </w:r>
          </w:p>
        </w:tc>
        <w:tc>
          <w:tcPr>
            <w:tcW w:w="297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rPr>
                <w:sz w:val="24"/>
                <w:szCs w:val="24"/>
                <w:lang w:eastAsia="en-US"/>
              </w:rPr>
            </w:pPr>
            <w:r w:rsidRPr="00A05434">
              <w:rPr>
                <w:sz w:val="24"/>
                <w:szCs w:val="24"/>
                <w:lang w:val="ru-RU"/>
              </w:rPr>
              <w:t xml:space="preserve">Комплект глобусов, комплекты карт, таблицы, модели, пособия по предмету для наблюдения за погодой, коллекции, фотогербарии, атласы. </w:t>
            </w:r>
            <w:r w:rsidRPr="004739C6">
              <w:rPr>
                <w:sz w:val="24"/>
                <w:szCs w:val="24"/>
              </w:rPr>
              <w:t>Интерактивная доска, компьютер.</w:t>
            </w:r>
          </w:p>
        </w:tc>
        <w:tc>
          <w:tcPr>
            <w:tcW w:w="32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Определитель минералов. Набор учебных топографических карт. Политико  – административная карта России с Крымом.</w:t>
            </w: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 xml:space="preserve">№71, №73 кабинеты информатики  (Коршаков </w:t>
            </w:r>
            <w:r w:rsidRPr="00A05434">
              <w:rPr>
                <w:sz w:val="24"/>
                <w:szCs w:val="24"/>
                <w:lang w:val="ru-RU"/>
              </w:rPr>
              <w:lastRenderedPageBreak/>
              <w:t>А.А., Широкий И.И.)</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lastRenderedPageBreak/>
              <w:t>Книгопечатная продукция.</w:t>
            </w:r>
          </w:p>
          <w:p w:rsidR="004739C6" w:rsidRPr="00A05434" w:rsidRDefault="004739C6">
            <w:pPr>
              <w:pStyle w:val="a3"/>
              <w:rPr>
                <w:sz w:val="24"/>
                <w:szCs w:val="24"/>
                <w:lang w:val="ru-RU"/>
              </w:rPr>
            </w:pPr>
            <w:r w:rsidRPr="00A05434">
              <w:rPr>
                <w:sz w:val="24"/>
                <w:szCs w:val="24"/>
                <w:lang w:val="ru-RU"/>
              </w:rPr>
              <w:t>Печатные пособия.</w:t>
            </w:r>
          </w:p>
          <w:p w:rsidR="004739C6" w:rsidRPr="00A05434" w:rsidRDefault="004739C6">
            <w:pPr>
              <w:pStyle w:val="a3"/>
              <w:rPr>
                <w:sz w:val="24"/>
                <w:szCs w:val="24"/>
                <w:lang w:val="ru-RU"/>
              </w:rPr>
            </w:pPr>
            <w:r w:rsidRPr="00A05434">
              <w:rPr>
                <w:sz w:val="24"/>
                <w:szCs w:val="24"/>
                <w:lang w:val="ru-RU"/>
              </w:rPr>
              <w:t xml:space="preserve">Информационно-коммуникационные </w:t>
            </w:r>
            <w:r w:rsidRPr="00A05434">
              <w:rPr>
                <w:sz w:val="24"/>
                <w:szCs w:val="24"/>
                <w:lang w:val="ru-RU"/>
              </w:rPr>
              <w:lastRenderedPageBreak/>
              <w:t>средства. Экран – звуковые пособия. Средства ИКТ.</w:t>
            </w:r>
          </w:p>
          <w:p w:rsidR="004739C6" w:rsidRPr="00A05434" w:rsidRDefault="004739C6">
            <w:pPr>
              <w:pStyle w:val="a3"/>
              <w:rPr>
                <w:sz w:val="24"/>
                <w:szCs w:val="24"/>
                <w:lang w:val="ru-RU"/>
              </w:rPr>
            </w:pPr>
            <w:r w:rsidRPr="00A05434">
              <w:rPr>
                <w:sz w:val="24"/>
                <w:szCs w:val="24"/>
                <w:lang w:val="ru-RU"/>
              </w:rPr>
              <w:t>Мультимедиа проекторы.</w:t>
            </w:r>
          </w:p>
          <w:p w:rsidR="004739C6" w:rsidRPr="00A05434" w:rsidRDefault="004739C6">
            <w:pPr>
              <w:pStyle w:val="a3"/>
              <w:rPr>
                <w:sz w:val="24"/>
                <w:szCs w:val="24"/>
                <w:lang w:val="ru-RU" w:eastAsia="en-US"/>
              </w:rPr>
            </w:pPr>
            <w:r w:rsidRPr="00A05434">
              <w:rPr>
                <w:sz w:val="24"/>
                <w:szCs w:val="24"/>
                <w:lang w:val="ru-RU"/>
              </w:rPr>
              <w:t>Оборудование для видеоконференций.</w:t>
            </w:r>
          </w:p>
        </w:tc>
        <w:tc>
          <w:tcPr>
            <w:tcW w:w="3260"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rPr>
                <w:sz w:val="24"/>
                <w:szCs w:val="24"/>
                <w:lang w:eastAsia="en-US"/>
              </w:rPr>
            </w:pPr>
            <w:r w:rsidRPr="004739C6">
              <w:rPr>
                <w:sz w:val="24"/>
                <w:szCs w:val="24"/>
              </w:rPr>
              <w:lastRenderedPageBreak/>
              <w:t>Учебно-лабораторное оборудование.</w:t>
            </w: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lastRenderedPageBreak/>
              <w:t>№75- кабинет физики  (Тарунова Л.Л.)</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Интерактивная доска, компьютер. Цифровые лаборатории по физике для учащихся (10 шт). Наборы для лабораторных работ по разделам «Механика», «Электричество», «Оптика».</w:t>
            </w:r>
          </w:p>
          <w:p w:rsidR="004739C6" w:rsidRPr="00A05434" w:rsidRDefault="004739C6">
            <w:pPr>
              <w:pStyle w:val="a3"/>
              <w:rPr>
                <w:sz w:val="24"/>
                <w:szCs w:val="24"/>
                <w:lang w:val="ru-RU"/>
              </w:rPr>
            </w:pPr>
            <w:r w:rsidRPr="00A05434">
              <w:rPr>
                <w:sz w:val="24"/>
                <w:szCs w:val="24"/>
                <w:lang w:val="ru-RU"/>
              </w:rPr>
              <w:t>Наборы для лабораторного практикума по разделам «Механика», «Оптика», «Молекулярная физика», «Электродинамика» -компьютеризированные, «Электричество» - не компьютеризированный.</w:t>
            </w:r>
          </w:p>
          <w:p w:rsidR="004739C6" w:rsidRPr="004739C6" w:rsidRDefault="004739C6">
            <w:pPr>
              <w:pStyle w:val="a3"/>
              <w:rPr>
                <w:sz w:val="24"/>
                <w:szCs w:val="24"/>
                <w:lang w:eastAsia="en-US"/>
              </w:rPr>
            </w:pPr>
            <w:r w:rsidRPr="00A05434">
              <w:rPr>
                <w:sz w:val="24"/>
                <w:szCs w:val="24"/>
                <w:lang w:val="ru-RU"/>
              </w:rPr>
              <w:t xml:space="preserve">Демонстрационные наборы по «Механика», «Оптика», «Молекулярная физика», «Электродинамика» для педагога. </w:t>
            </w:r>
            <w:r w:rsidRPr="004739C6">
              <w:rPr>
                <w:sz w:val="24"/>
                <w:szCs w:val="24"/>
              </w:rPr>
              <w:t xml:space="preserve">Учебные стенды. </w:t>
            </w:r>
          </w:p>
        </w:tc>
        <w:tc>
          <w:tcPr>
            <w:tcW w:w="32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Мультиметр – 3 штуки (для лабораторного практикума в 11 классе).</w:t>
            </w:r>
          </w:p>
          <w:p w:rsidR="004739C6" w:rsidRPr="004739C6" w:rsidRDefault="004739C6">
            <w:pPr>
              <w:pStyle w:val="a3"/>
              <w:rPr>
                <w:sz w:val="24"/>
                <w:szCs w:val="24"/>
                <w:lang w:eastAsia="en-US"/>
              </w:rPr>
            </w:pPr>
            <w:r w:rsidRPr="004739C6">
              <w:rPr>
                <w:sz w:val="24"/>
                <w:szCs w:val="24"/>
              </w:rPr>
              <w:t>Управляющий компьютерный блок.</w:t>
            </w: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 xml:space="preserve">№76- кабинет </w:t>
            </w:r>
            <w:r w:rsidRPr="00A05434">
              <w:rPr>
                <w:sz w:val="24"/>
                <w:szCs w:val="24"/>
                <w:lang w:val="ru-RU"/>
              </w:rPr>
              <w:lastRenderedPageBreak/>
              <w:t>химии (Высотина О.В.)</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lastRenderedPageBreak/>
              <w:t xml:space="preserve">Интерактивная доска, компьютер. Учебные </w:t>
            </w:r>
            <w:r w:rsidRPr="00A05434">
              <w:rPr>
                <w:sz w:val="24"/>
                <w:szCs w:val="24"/>
                <w:lang w:val="ru-RU"/>
              </w:rPr>
              <w:lastRenderedPageBreak/>
              <w:t>стенды.</w:t>
            </w:r>
          </w:p>
          <w:p w:rsidR="004739C6" w:rsidRPr="00A05434" w:rsidRDefault="004739C6">
            <w:pPr>
              <w:pStyle w:val="a3"/>
              <w:rPr>
                <w:sz w:val="24"/>
                <w:szCs w:val="24"/>
                <w:lang w:val="ru-RU" w:eastAsia="en-US"/>
              </w:rPr>
            </w:pPr>
            <w:r w:rsidRPr="00A05434">
              <w:rPr>
                <w:sz w:val="24"/>
                <w:szCs w:val="24"/>
                <w:lang w:val="ru-RU"/>
              </w:rPr>
              <w:t>Таблицы по всем разделам программы. Коллекции. Модели. Лабораторное оборудование. Учебные диски.</w:t>
            </w:r>
          </w:p>
        </w:tc>
        <w:tc>
          <w:tcPr>
            <w:tcW w:w="32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lastRenderedPageBreak/>
              <w:t xml:space="preserve">Химические реактивы по неорганической и </w:t>
            </w:r>
            <w:r w:rsidRPr="00A05434">
              <w:rPr>
                <w:sz w:val="24"/>
                <w:szCs w:val="24"/>
                <w:lang w:val="ru-RU"/>
              </w:rPr>
              <w:lastRenderedPageBreak/>
              <w:t>органической химии.</w:t>
            </w: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lastRenderedPageBreak/>
              <w:t>№84- кабинет ОБЖ  (Тихонова Е.В.)</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Мультимедиа проектор, компьютер, Автоматы К-3, тренажёр «Максим», набор «Имитатор ранений», ВПХР, ПРР противогазы.</w:t>
            </w:r>
          </w:p>
        </w:tc>
        <w:tc>
          <w:tcPr>
            <w:tcW w:w="3260" w:type="dxa"/>
            <w:tcBorders>
              <w:top w:val="single" w:sz="4" w:space="0" w:color="auto"/>
              <w:left w:val="single" w:sz="4" w:space="0" w:color="auto"/>
              <w:bottom w:val="single" w:sz="4" w:space="0" w:color="auto"/>
              <w:right w:val="single" w:sz="4" w:space="0" w:color="auto"/>
            </w:tcBorders>
          </w:tcPr>
          <w:p w:rsidR="004739C6" w:rsidRPr="004739C6" w:rsidRDefault="004739C6">
            <w:pPr>
              <w:pStyle w:val="a3"/>
              <w:rPr>
                <w:sz w:val="24"/>
                <w:szCs w:val="24"/>
                <w:lang w:eastAsia="en-US"/>
              </w:rPr>
            </w:pPr>
            <w:r w:rsidRPr="004739C6">
              <w:rPr>
                <w:sz w:val="24"/>
                <w:szCs w:val="24"/>
              </w:rPr>
              <w:t>Электронный тир «SCATT».</w:t>
            </w:r>
          </w:p>
          <w:p w:rsidR="004739C6" w:rsidRPr="004739C6" w:rsidRDefault="004739C6">
            <w:pPr>
              <w:pStyle w:val="a3"/>
              <w:rPr>
                <w:sz w:val="24"/>
                <w:szCs w:val="24"/>
              </w:rPr>
            </w:pPr>
            <w:r w:rsidRPr="004739C6">
              <w:rPr>
                <w:sz w:val="24"/>
                <w:szCs w:val="24"/>
              </w:rPr>
              <w:t>Интерактивная доска</w:t>
            </w:r>
          </w:p>
          <w:p w:rsidR="004739C6" w:rsidRPr="004739C6" w:rsidRDefault="004739C6">
            <w:pPr>
              <w:pStyle w:val="a3"/>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№88- кабинет биология (Ягнитева Г.А.)</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Интерактивная доска, компьютер. Цифровые лаборатории. Таблицы по изучаемым разделам; учебно-практические и лабораторное оборудование; модули; муляжи; гербарии; микропроектор; препараты; коллекции</w:t>
            </w:r>
          </w:p>
        </w:tc>
        <w:tc>
          <w:tcPr>
            <w:tcW w:w="3260"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Таблицы: «Единицы измерения в биологии», «Система жизни природы».</w:t>
            </w:r>
          </w:p>
          <w:p w:rsidR="004739C6" w:rsidRPr="00A05434" w:rsidRDefault="004739C6">
            <w:pPr>
              <w:pStyle w:val="a3"/>
              <w:rPr>
                <w:sz w:val="24"/>
                <w:szCs w:val="24"/>
                <w:lang w:val="ru-RU"/>
              </w:rPr>
            </w:pPr>
            <w:r w:rsidRPr="00A05434">
              <w:rPr>
                <w:sz w:val="24"/>
                <w:szCs w:val="24"/>
                <w:lang w:val="ru-RU"/>
              </w:rPr>
              <w:t>Настольные и развивающие игры по экологии.</w:t>
            </w:r>
          </w:p>
          <w:p w:rsidR="004739C6" w:rsidRPr="004739C6" w:rsidRDefault="004739C6">
            <w:pPr>
              <w:pStyle w:val="a3"/>
              <w:rPr>
                <w:sz w:val="24"/>
                <w:szCs w:val="24"/>
                <w:lang w:eastAsia="en-US"/>
              </w:rPr>
            </w:pPr>
            <w:r w:rsidRPr="004739C6">
              <w:rPr>
                <w:sz w:val="24"/>
                <w:szCs w:val="24"/>
              </w:rPr>
              <w:t>Биологические конструкторы.</w:t>
            </w: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r w:rsidR="004739C6" w:rsidRPr="004739C6" w:rsidTr="004739C6">
        <w:tc>
          <w:tcPr>
            <w:tcW w:w="1526"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№103кабинет англ. языка (Дымкина Е.А.)</w:t>
            </w:r>
          </w:p>
        </w:tc>
        <w:tc>
          <w:tcPr>
            <w:tcW w:w="2977" w:type="dxa"/>
            <w:tcBorders>
              <w:top w:val="single" w:sz="4" w:space="0" w:color="auto"/>
              <w:left w:val="single" w:sz="4" w:space="0" w:color="auto"/>
              <w:bottom w:val="single" w:sz="4" w:space="0" w:color="auto"/>
              <w:right w:val="single" w:sz="4" w:space="0" w:color="auto"/>
            </w:tcBorders>
            <w:hideMark/>
          </w:tcPr>
          <w:p w:rsidR="004739C6" w:rsidRPr="00A05434" w:rsidRDefault="004739C6">
            <w:pPr>
              <w:pStyle w:val="a3"/>
              <w:rPr>
                <w:sz w:val="24"/>
                <w:szCs w:val="24"/>
                <w:lang w:val="ru-RU" w:eastAsia="en-US"/>
              </w:rPr>
            </w:pPr>
            <w:r w:rsidRPr="00A05434">
              <w:rPr>
                <w:sz w:val="24"/>
                <w:szCs w:val="24"/>
                <w:lang w:val="ru-RU"/>
              </w:rPr>
              <w:t>Лингафонное оборудование. Учебные стенды. Мультимедиа проектор, компьютер. Словари, таблицы, карты</w:t>
            </w:r>
          </w:p>
        </w:tc>
        <w:tc>
          <w:tcPr>
            <w:tcW w:w="3260" w:type="dxa"/>
            <w:tcBorders>
              <w:top w:val="single" w:sz="4" w:space="0" w:color="auto"/>
              <w:left w:val="single" w:sz="4" w:space="0" w:color="auto"/>
              <w:bottom w:val="single" w:sz="4" w:space="0" w:color="auto"/>
              <w:right w:val="single" w:sz="4" w:space="0" w:color="auto"/>
            </w:tcBorders>
          </w:tcPr>
          <w:p w:rsidR="004739C6" w:rsidRPr="00A05434" w:rsidRDefault="004739C6">
            <w:pPr>
              <w:pStyle w:val="a3"/>
              <w:rPr>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pStyle w:val="a3"/>
              <w:jc w:val="center"/>
              <w:rPr>
                <w:sz w:val="24"/>
                <w:szCs w:val="24"/>
                <w:lang w:eastAsia="en-US"/>
              </w:rPr>
            </w:pPr>
            <w:r w:rsidRPr="004739C6">
              <w:rPr>
                <w:sz w:val="24"/>
                <w:szCs w:val="24"/>
              </w:rPr>
              <w:t>+</w:t>
            </w:r>
          </w:p>
        </w:tc>
      </w:tr>
    </w:tbl>
    <w:p w:rsidR="004739C6" w:rsidRPr="004739C6" w:rsidRDefault="004739C6" w:rsidP="004739C6">
      <w:pPr>
        <w:pStyle w:val="a3"/>
        <w:jc w:val="both"/>
        <w:rPr>
          <w:rFonts w:ascii="Times New Roman" w:hAnsi="Times New Roman" w:cs="Times New Roman"/>
          <w:sz w:val="24"/>
          <w:szCs w:val="24"/>
        </w:rPr>
      </w:pPr>
    </w:p>
    <w:p w:rsidR="004739C6" w:rsidRPr="004739C6" w:rsidRDefault="004739C6" w:rsidP="004739C6">
      <w:pPr>
        <w:spacing w:after="0" w:line="240" w:lineRule="auto"/>
        <w:contextualSpacing/>
        <w:rPr>
          <w:rFonts w:ascii="Times New Roman" w:hAnsi="Times New Roman" w:cs="Times New Roman"/>
          <w:b/>
          <w:sz w:val="24"/>
          <w:szCs w:val="24"/>
          <w:lang w:eastAsia="ru-RU"/>
        </w:rPr>
      </w:pPr>
      <w:r w:rsidRPr="004739C6">
        <w:rPr>
          <w:rFonts w:ascii="Times New Roman" w:hAnsi="Times New Roman" w:cs="Times New Roman"/>
          <w:sz w:val="24"/>
          <w:szCs w:val="24"/>
        </w:rPr>
        <w:t xml:space="preserve">                                                                                                                                                                                                        </w:t>
      </w:r>
      <w:r w:rsidRPr="004739C6">
        <w:rPr>
          <w:rFonts w:ascii="Times New Roman" w:hAnsi="Times New Roman" w:cs="Times New Roman"/>
          <w:b/>
          <w:sz w:val="24"/>
          <w:szCs w:val="24"/>
          <w:lang w:eastAsia="ru-RU"/>
        </w:rPr>
        <w:t>Таблица 4</w:t>
      </w:r>
    </w:p>
    <w:tbl>
      <w:tblPr>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1236"/>
        <w:gridCol w:w="8222"/>
        <w:gridCol w:w="2534"/>
      </w:tblGrid>
      <w:tr w:rsidR="004739C6" w:rsidRPr="00A960B8" w:rsidTr="004739C6">
        <w:trPr>
          <w:trHeight w:val="285"/>
        </w:trPr>
        <w:tc>
          <w:tcPr>
            <w:tcW w:w="14833" w:type="dxa"/>
            <w:gridSpan w:val="4"/>
            <w:tcBorders>
              <w:top w:val="single" w:sz="4" w:space="0" w:color="auto"/>
              <w:left w:val="single" w:sz="4" w:space="0" w:color="auto"/>
              <w:bottom w:val="single" w:sz="4" w:space="0" w:color="auto"/>
              <w:right w:val="single" w:sz="4" w:space="0" w:color="auto"/>
            </w:tcBorders>
            <w:hideMark/>
          </w:tcPr>
          <w:p w:rsidR="004739C6" w:rsidRPr="00A05434" w:rsidRDefault="004739C6">
            <w:pPr>
              <w:widowControl w:val="0"/>
              <w:autoSpaceDE w:val="0"/>
              <w:autoSpaceDN w:val="0"/>
              <w:adjustRightInd w:val="0"/>
              <w:spacing w:after="0" w:line="240" w:lineRule="auto"/>
              <w:contextualSpacing/>
              <w:jc w:val="center"/>
              <w:rPr>
                <w:rFonts w:ascii="Times New Roman" w:hAnsi="Times New Roman" w:cs="Times New Roman"/>
                <w:b/>
                <w:color w:val="000000"/>
                <w:sz w:val="24"/>
                <w:szCs w:val="24"/>
                <w:shd w:val="clear" w:color="auto" w:fill="FFFFFF"/>
                <w:lang w:val="ru-RU"/>
              </w:rPr>
            </w:pPr>
            <w:r w:rsidRPr="00A05434">
              <w:rPr>
                <w:rFonts w:ascii="Times New Roman" w:hAnsi="Times New Roman" w:cs="Times New Roman"/>
                <w:b/>
                <w:iCs/>
                <w:color w:val="000000"/>
                <w:sz w:val="24"/>
                <w:szCs w:val="24"/>
                <w:shd w:val="clear" w:color="auto" w:fill="FFFFFF"/>
                <w:lang w:val="ru-RU"/>
              </w:rPr>
              <w:t>Соответствие требованиям к помещению библиотеки:</w:t>
            </w:r>
            <w:r w:rsidRPr="00A05434">
              <w:rPr>
                <w:rFonts w:ascii="Times New Roman" w:hAnsi="Times New Roman" w:cs="Times New Roman"/>
                <w:b/>
                <w:color w:val="000000"/>
                <w:sz w:val="24"/>
                <w:szCs w:val="24"/>
                <w:shd w:val="clear" w:color="auto" w:fill="FFFFFF"/>
                <w:lang w:val="ru-RU"/>
              </w:rPr>
              <w:t xml:space="preserve"> </w:t>
            </w:r>
          </w:p>
        </w:tc>
      </w:tr>
      <w:tr w:rsidR="004739C6" w:rsidRPr="004739C6" w:rsidTr="004739C6">
        <w:trPr>
          <w:trHeight w:val="276"/>
        </w:trPr>
        <w:tc>
          <w:tcPr>
            <w:tcW w:w="2841"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right"/>
              <w:rPr>
                <w:rFonts w:ascii="Times New Roman" w:hAnsi="Times New Roman" w:cs="Times New Roman"/>
                <w:color w:val="000000"/>
                <w:sz w:val="24"/>
                <w:szCs w:val="24"/>
                <w:shd w:val="clear" w:color="auto" w:fill="FFFFFF"/>
              </w:rPr>
            </w:pPr>
            <w:r w:rsidRPr="004739C6">
              <w:rPr>
                <w:rFonts w:ascii="Times New Roman" w:hAnsi="Times New Roman" w:cs="Times New Roman"/>
                <w:color w:val="000000"/>
                <w:sz w:val="24"/>
                <w:szCs w:val="24"/>
                <w:shd w:val="clear" w:color="auto" w:fill="FFFFFF"/>
              </w:rPr>
              <w:t xml:space="preserve">площадь библиотеки </w:t>
            </w:r>
          </w:p>
        </w:tc>
        <w:tc>
          <w:tcPr>
            <w:tcW w:w="1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116,03 м</w:t>
            </w:r>
            <w:r w:rsidRPr="004739C6">
              <w:rPr>
                <w:rFonts w:ascii="Times New Roman" w:hAnsi="Times New Roman" w:cs="Times New Roman"/>
                <w:sz w:val="24"/>
                <w:szCs w:val="24"/>
                <w:vertAlign w:val="superscript"/>
                <w:lang w:eastAsia="ru-RU"/>
              </w:rPr>
              <w:t>2</w:t>
            </w:r>
          </w:p>
        </w:tc>
        <w:tc>
          <w:tcPr>
            <w:tcW w:w="8222"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4739C6">
              <w:rPr>
                <w:rFonts w:ascii="Times New Roman" w:hAnsi="Times New Roman" w:cs="Times New Roman"/>
                <w:sz w:val="24"/>
                <w:szCs w:val="24"/>
              </w:rPr>
              <w:t xml:space="preserve">выход в Интернет </w:t>
            </w:r>
          </w:p>
        </w:tc>
        <w:tc>
          <w:tcPr>
            <w:tcW w:w="2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color w:val="000000"/>
                <w:sz w:val="24"/>
                <w:szCs w:val="24"/>
                <w:shd w:val="clear" w:color="auto" w:fill="FFFFFF"/>
              </w:rPr>
            </w:pPr>
            <w:r w:rsidRPr="004739C6">
              <w:rPr>
                <w:rFonts w:ascii="Times New Roman" w:hAnsi="Times New Roman" w:cs="Times New Roman"/>
                <w:color w:val="000000"/>
                <w:sz w:val="24"/>
                <w:szCs w:val="24"/>
                <w:shd w:val="clear" w:color="auto" w:fill="FFFFFF"/>
              </w:rPr>
              <w:t>4 компьютера</w:t>
            </w:r>
          </w:p>
        </w:tc>
      </w:tr>
      <w:tr w:rsidR="004739C6" w:rsidRPr="004739C6" w:rsidTr="004739C6">
        <w:trPr>
          <w:trHeight w:val="266"/>
        </w:trPr>
        <w:tc>
          <w:tcPr>
            <w:tcW w:w="2841"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right"/>
              <w:rPr>
                <w:rFonts w:ascii="Times New Roman" w:hAnsi="Times New Roman" w:cs="Times New Roman"/>
                <w:b/>
                <w:iCs/>
                <w:color w:val="000000"/>
                <w:sz w:val="24"/>
                <w:szCs w:val="24"/>
                <w:shd w:val="clear" w:color="auto" w:fill="FFFFFF"/>
              </w:rPr>
            </w:pPr>
            <w:r w:rsidRPr="004739C6">
              <w:rPr>
                <w:rFonts w:ascii="Times New Roman" w:hAnsi="Times New Roman" w:cs="Times New Roman"/>
                <w:color w:val="000000"/>
                <w:sz w:val="24"/>
                <w:szCs w:val="24"/>
                <w:shd w:val="clear" w:color="auto" w:fill="FFFFFF"/>
              </w:rPr>
              <w:t>площадь хранилища</w:t>
            </w:r>
          </w:p>
        </w:tc>
        <w:tc>
          <w:tcPr>
            <w:tcW w:w="1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30 м</w:t>
            </w:r>
            <w:r w:rsidRPr="004739C6">
              <w:rPr>
                <w:rFonts w:ascii="Times New Roman" w:hAnsi="Times New Roman" w:cs="Times New Roman"/>
                <w:sz w:val="24"/>
                <w:szCs w:val="24"/>
                <w:vertAlign w:val="superscript"/>
                <w:lang w:eastAsia="ru-RU"/>
              </w:rPr>
              <w:t>2</w:t>
            </w:r>
            <w:r w:rsidRPr="004739C6">
              <w:rPr>
                <w:rFonts w:ascii="Times New Roman" w:hAnsi="Times New Roman" w:cs="Times New Roman"/>
                <w:sz w:val="24"/>
                <w:szCs w:val="24"/>
                <w:lang w:eastAsia="ru-RU"/>
              </w:rPr>
              <w:t xml:space="preserve"> </w:t>
            </w:r>
          </w:p>
        </w:tc>
        <w:tc>
          <w:tcPr>
            <w:tcW w:w="8222" w:type="dxa"/>
            <w:tcBorders>
              <w:top w:val="single" w:sz="4" w:space="0" w:color="auto"/>
              <w:left w:val="single" w:sz="4" w:space="0" w:color="auto"/>
              <w:bottom w:val="single" w:sz="4" w:space="0" w:color="auto"/>
              <w:right w:val="single" w:sz="4" w:space="0" w:color="auto"/>
            </w:tcBorders>
            <w:hideMark/>
          </w:tcPr>
          <w:p w:rsidR="004739C6" w:rsidRPr="004739C6" w:rsidRDefault="004739C6">
            <w:pPr>
              <w:snapToGrid w:val="0"/>
              <w:spacing w:after="0" w:line="240" w:lineRule="auto"/>
              <w:contextualSpacing/>
              <w:jc w:val="right"/>
              <w:rPr>
                <w:rFonts w:ascii="Times New Roman" w:hAnsi="Times New Roman" w:cs="Times New Roman"/>
                <w:sz w:val="24"/>
                <w:szCs w:val="24"/>
              </w:rPr>
            </w:pPr>
            <w:r w:rsidRPr="004739C6">
              <w:rPr>
                <w:rFonts w:ascii="Times New Roman" w:hAnsi="Times New Roman" w:cs="Times New Roman"/>
                <w:sz w:val="24"/>
                <w:szCs w:val="24"/>
              </w:rPr>
              <w:t xml:space="preserve">средства сканирования и копирования </w:t>
            </w:r>
          </w:p>
        </w:tc>
        <w:tc>
          <w:tcPr>
            <w:tcW w:w="2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1</w:t>
            </w:r>
          </w:p>
        </w:tc>
      </w:tr>
      <w:tr w:rsidR="004739C6" w:rsidRPr="004739C6" w:rsidTr="004739C6">
        <w:trPr>
          <w:trHeight w:val="293"/>
        </w:trPr>
        <w:tc>
          <w:tcPr>
            <w:tcW w:w="2841"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right"/>
              <w:rPr>
                <w:rFonts w:ascii="Times New Roman" w:hAnsi="Times New Roman" w:cs="Times New Roman"/>
                <w:color w:val="000000"/>
                <w:sz w:val="24"/>
                <w:szCs w:val="24"/>
                <w:shd w:val="clear" w:color="auto" w:fill="FFFFFF"/>
              </w:rPr>
            </w:pPr>
            <w:r w:rsidRPr="004739C6">
              <w:rPr>
                <w:rFonts w:ascii="Times New Roman" w:hAnsi="Times New Roman" w:cs="Times New Roman"/>
                <w:color w:val="000000"/>
                <w:sz w:val="24"/>
                <w:szCs w:val="24"/>
                <w:shd w:val="clear" w:color="auto" w:fill="FFFFFF"/>
              </w:rPr>
              <w:t xml:space="preserve">площадь читального зала </w:t>
            </w:r>
          </w:p>
        </w:tc>
        <w:tc>
          <w:tcPr>
            <w:tcW w:w="1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vertAlign w:val="superscript"/>
                <w:lang w:eastAsia="ru-RU"/>
              </w:rPr>
            </w:pPr>
            <w:r w:rsidRPr="004739C6">
              <w:rPr>
                <w:rFonts w:ascii="Times New Roman" w:hAnsi="Times New Roman" w:cs="Times New Roman"/>
                <w:sz w:val="24"/>
                <w:szCs w:val="24"/>
                <w:lang w:eastAsia="ru-RU"/>
              </w:rPr>
              <w:t>12 м</w:t>
            </w:r>
            <w:r w:rsidRPr="004739C6">
              <w:rPr>
                <w:rFonts w:ascii="Times New Roman" w:hAnsi="Times New Roman" w:cs="Times New Roman"/>
                <w:sz w:val="24"/>
                <w:szCs w:val="24"/>
                <w:vertAlign w:val="superscript"/>
                <w:lang w:eastAsia="ru-RU"/>
              </w:rPr>
              <w:t>2</w:t>
            </w:r>
          </w:p>
        </w:tc>
        <w:tc>
          <w:tcPr>
            <w:tcW w:w="8222"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right"/>
              <w:rPr>
                <w:rFonts w:ascii="Times New Roman" w:hAnsi="Times New Roman" w:cs="Times New Roman"/>
                <w:color w:val="000000"/>
                <w:sz w:val="24"/>
                <w:szCs w:val="24"/>
                <w:shd w:val="clear" w:color="auto" w:fill="FFFFFF"/>
              </w:rPr>
            </w:pPr>
            <w:r w:rsidRPr="004739C6">
              <w:rPr>
                <w:rFonts w:ascii="Times New Roman" w:hAnsi="Times New Roman" w:cs="Times New Roman"/>
                <w:color w:val="000000"/>
                <w:sz w:val="24"/>
                <w:szCs w:val="24"/>
                <w:shd w:val="clear" w:color="auto" w:fill="FFFFFF"/>
              </w:rPr>
              <w:t xml:space="preserve">учебный фонд </w:t>
            </w:r>
          </w:p>
        </w:tc>
        <w:tc>
          <w:tcPr>
            <w:tcW w:w="2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10894 экз</w:t>
            </w:r>
          </w:p>
        </w:tc>
      </w:tr>
      <w:tr w:rsidR="004739C6" w:rsidRPr="004739C6" w:rsidTr="004739C6">
        <w:trPr>
          <w:trHeight w:val="293"/>
        </w:trPr>
        <w:tc>
          <w:tcPr>
            <w:tcW w:w="2841"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right"/>
              <w:rPr>
                <w:rFonts w:ascii="Times New Roman" w:hAnsi="Times New Roman" w:cs="Times New Roman"/>
                <w:color w:val="000000"/>
                <w:sz w:val="24"/>
                <w:szCs w:val="24"/>
                <w:shd w:val="clear" w:color="auto" w:fill="FFFFFF"/>
              </w:rPr>
            </w:pPr>
            <w:r w:rsidRPr="004739C6">
              <w:rPr>
                <w:rFonts w:ascii="Times New Roman" w:hAnsi="Times New Roman" w:cs="Times New Roman"/>
                <w:color w:val="000000"/>
                <w:sz w:val="24"/>
                <w:szCs w:val="24"/>
                <w:shd w:val="clear" w:color="auto" w:fill="FFFFFF"/>
              </w:rPr>
              <w:lastRenderedPageBreak/>
              <w:t xml:space="preserve">число читальных мест </w:t>
            </w:r>
          </w:p>
        </w:tc>
        <w:tc>
          <w:tcPr>
            <w:tcW w:w="1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8 мест</w:t>
            </w:r>
          </w:p>
        </w:tc>
        <w:tc>
          <w:tcPr>
            <w:tcW w:w="8222"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right"/>
              <w:rPr>
                <w:rFonts w:ascii="Times New Roman" w:hAnsi="Times New Roman" w:cs="Times New Roman"/>
                <w:color w:val="000000"/>
                <w:sz w:val="24"/>
                <w:szCs w:val="24"/>
                <w:shd w:val="clear" w:color="auto" w:fill="FFFFFF"/>
              </w:rPr>
            </w:pPr>
            <w:r w:rsidRPr="004739C6">
              <w:rPr>
                <w:rFonts w:ascii="Times New Roman" w:hAnsi="Times New Roman" w:cs="Times New Roman"/>
                <w:color w:val="000000"/>
                <w:sz w:val="24"/>
                <w:szCs w:val="24"/>
                <w:shd w:val="clear" w:color="auto" w:fill="FFFFFF"/>
              </w:rPr>
              <w:t xml:space="preserve">художественный </w:t>
            </w:r>
          </w:p>
        </w:tc>
        <w:tc>
          <w:tcPr>
            <w:tcW w:w="2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sz w:val="24"/>
                <w:szCs w:val="24"/>
                <w:lang w:eastAsia="ru-RU"/>
              </w:rPr>
              <w:t>3616 книг</w:t>
            </w:r>
          </w:p>
        </w:tc>
      </w:tr>
      <w:tr w:rsidR="004739C6" w:rsidRPr="004739C6" w:rsidTr="004739C6">
        <w:trPr>
          <w:trHeight w:val="293"/>
        </w:trPr>
        <w:tc>
          <w:tcPr>
            <w:tcW w:w="2841"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right"/>
              <w:rPr>
                <w:rFonts w:ascii="Times New Roman" w:hAnsi="Times New Roman" w:cs="Times New Roman"/>
                <w:b/>
                <w:iCs/>
                <w:color w:val="000000"/>
                <w:sz w:val="24"/>
                <w:szCs w:val="24"/>
                <w:shd w:val="clear" w:color="auto" w:fill="FFFFFF"/>
              </w:rPr>
            </w:pPr>
            <w:r w:rsidRPr="004739C6">
              <w:rPr>
                <w:rFonts w:ascii="Times New Roman" w:hAnsi="Times New Roman" w:cs="Times New Roman"/>
                <w:color w:val="000000"/>
                <w:sz w:val="24"/>
                <w:szCs w:val="24"/>
                <w:shd w:val="clear" w:color="auto" w:fill="FFFFFF"/>
              </w:rPr>
              <w:t xml:space="preserve">медиатека </w:t>
            </w:r>
          </w:p>
        </w:tc>
        <w:tc>
          <w:tcPr>
            <w:tcW w:w="1236" w:type="dxa"/>
            <w:tcBorders>
              <w:top w:val="single" w:sz="4" w:space="0" w:color="auto"/>
              <w:left w:val="single" w:sz="4" w:space="0" w:color="auto"/>
              <w:bottom w:val="single" w:sz="4" w:space="0" w:color="auto"/>
              <w:right w:val="single" w:sz="4" w:space="0" w:color="auto"/>
            </w:tcBorders>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color w:val="000000"/>
                <w:sz w:val="24"/>
                <w:szCs w:val="24"/>
                <w:shd w:val="clear" w:color="auto" w:fill="FFFFFF"/>
              </w:rPr>
            </w:pPr>
            <w:r w:rsidRPr="004739C6">
              <w:rPr>
                <w:rFonts w:ascii="Times New Roman" w:hAnsi="Times New Roman" w:cs="Times New Roman"/>
                <w:color w:val="000000"/>
                <w:sz w:val="24"/>
                <w:szCs w:val="24"/>
                <w:shd w:val="clear" w:color="auto" w:fill="FFFFFF"/>
              </w:rPr>
              <w:t>237 экз</w:t>
            </w:r>
          </w:p>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b/>
                <w:iCs/>
                <w:color w:val="000000"/>
                <w:sz w:val="24"/>
                <w:szCs w:val="24"/>
                <w:shd w:val="clear" w:color="auto" w:fill="FFFFFF"/>
              </w:rPr>
            </w:pPr>
          </w:p>
        </w:tc>
        <w:tc>
          <w:tcPr>
            <w:tcW w:w="8222" w:type="dxa"/>
            <w:tcBorders>
              <w:top w:val="single" w:sz="4" w:space="0" w:color="auto"/>
              <w:left w:val="single" w:sz="4" w:space="0" w:color="auto"/>
              <w:bottom w:val="single" w:sz="4" w:space="0" w:color="auto"/>
              <w:right w:val="single" w:sz="4" w:space="0" w:color="auto"/>
            </w:tcBorders>
            <w:hideMark/>
          </w:tcPr>
          <w:p w:rsidR="004739C6" w:rsidRPr="00A05434" w:rsidRDefault="004739C6">
            <w:pPr>
              <w:widowControl w:val="0"/>
              <w:autoSpaceDE w:val="0"/>
              <w:autoSpaceDN w:val="0"/>
              <w:adjustRightInd w:val="0"/>
              <w:spacing w:after="0" w:line="240" w:lineRule="auto"/>
              <w:contextualSpacing/>
              <w:jc w:val="right"/>
              <w:rPr>
                <w:rFonts w:ascii="Times New Roman" w:hAnsi="Times New Roman" w:cs="Times New Roman"/>
                <w:color w:val="000000"/>
                <w:sz w:val="24"/>
                <w:szCs w:val="24"/>
                <w:shd w:val="clear" w:color="auto" w:fill="FFFFFF"/>
                <w:lang w:val="ru-RU"/>
              </w:rPr>
            </w:pPr>
            <w:r w:rsidRPr="00A05434">
              <w:rPr>
                <w:rFonts w:ascii="Times New Roman" w:hAnsi="Times New Roman" w:cs="Times New Roman"/>
                <w:sz w:val="24"/>
                <w:szCs w:val="24"/>
                <w:lang w:val="ru-RU"/>
              </w:rPr>
              <w:t>укомплектованность библиотеки ОУ печатными и электронными образовательными ресурсами по всем учебным предметам учебного плана ООП ООО</w:t>
            </w:r>
          </w:p>
        </w:tc>
        <w:tc>
          <w:tcPr>
            <w:tcW w:w="2534" w:type="dxa"/>
            <w:tcBorders>
              <w:top w:val="single" w:sz="4" w:space="0" w:color="auto"/>
              <w:left w:val="single" w:sz="4" w:space="0" w:color="auto"/>
              <w:bottom w:val="single" w:sz="4" w:space="0" w:color="auto"/>
              <w:right w:val="single" w:sz="4" w:space="0" w:color="auto"/>
            </w:tcBorders>
            <w:hideMark/>
          </w:tcPr>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color w:val="000000"/>
                <w:sz w:val="24"/>
                <w:szCs w:val="24"/>
                <w:shd w:val="clear" w:color="auto" w:fill="FFFFFF"/>
              </w:rPr>
            </w:pPr>
            <w:r w:rsidRPr="004739C6">
              <w:rPr>
                <w:rFonts w:ascii="Times New Roman" w:hAnsi="Times New Roman" w:cs="Times New Roman"/>
                <w:color w:val="000000"/>
                <w:sz w:val="24"/>
                <w:szCs w:val="24"/>
                <w:shd w:val="clear" w:color="auto" w:fill="FFFFFF"/>
              </w:rPr>
              <w:t>Печатными – 100%</w:t>
            </w:r>
          </w:p>
          <w:p w:rsidR="004739C6" w:rsidRPr="004739C6" w:rsidRDefault="004739C6">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739C6">
              <w:rPr>
                <w:rFonts w:ascii="Times New Roman" w:hAnsi="Times New Roman" w:cs="Times New Roman"/>
                <w:color w:val="000000"/>
                <w:sz w:val="24"/>
                <w:szCs w:val="24"/>
                <w:shd w:val="clear" w:color="auto" w:fill="FFFFFF"/>
              </w:rPr>
              <w:t>Электронными – 30%</w:t>
            </w:r>
          </w:p>
        </w:tc>
      </w:tr>
    </w:tbl>
    <w:p w:rsidR="004739C6" w:rsidRPr="004739C6" w:rsidRDefault="004739C6" w:rsidP="004739C6">
      <w:pPr>
        <w:widowControl w:val="0"/>
        <w:autoSpaceDE w:val="0"/>
        <w:autoSpaceDN w:val="0"/>
        <w:adjustRightInd w:val="0"/>
        <w:spacing w:after="0" w:line="240" w:lineRule="auto"/>
        <w:contextualSpacing/>
        <w:jc w:val="right"/>
        <w:rPr>
          <w:rFonts w:ascii="Times New Roman" w:hAnsi="Times New Roman" w:cs="Times New Roman"/>
          <w:b/>
          <w:iCs/>
          <w:color w:val="000000"/>
          <w:sz w:val="24"/>
          <w:szCs w:val="24"/>
          <w:shd w:val="clear" w:color="auto" w:fill="FFFFFF"/>
        </w:rPr>
      </w:pPr>
      <w:r w:rsidRPr="004739C6">
        <w:rPr>
          <w:rFonts w:ascii="Times New Roman" w:hAnsi="Times New Roman" w:cs="Times New Roman"/>
          <w:b/>
          <w:iCs/>
          <w:color w:val="000000"/>
          <w:sz w:val="24"/>
          <w:szCs w:val="24"/>
          <w:shd w:val="clear" w:color="auto" w:fill="FFFFFF"/>
        </w:rPr>
        <w:t>Таблица 5</w:t>
      </w:r>
    </w:p>
    <w:tbl>
      <w:tblPr>
        <w:tblpPr w:leftFromText="180" w:rightFromText="180" w:vertAnchor="text" w:tblpY="1"/>
        <w:tblOverlap w:val="never"/>
        <w:tblW w:w="14715" w:type="dxa"/>
        <w:tblLayout w:type="fixed"/>
        <w:tblLook w:val="04A0"/>
      </w:tblPr>
      <w:tblGrid>
        <w:gridCol w:w="470"/>
        <w:gridCol w:w="238"/>
        <w:gridCol w:w="2095"/>
        <w:gridCol w:w="2707"/>
        <w:gridCol w:w="3958"/>
        <w:gridCol w:w="2269"/>
        <w:gridCol w:w="850"/>
        <w:gridCol w:w="2128"/>
      </w:tblGrid>
      <w:tr w:rsidR="004739C6" w:rsidRPr="004739C6" w:rsidTr="004739C6">
        <w:trPr>
          <w:trHeight w:val="1037"/>
        </w:trPr>
        <w:tc>
          <w:tcPr>
            <w:tcW w:w="47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bCs/>
                <w:sz w:val="24"/>
                <w:szCs w:val="24"/>
              </w:rPr>
            </w:pPr>
            <w:r w:rsidRPr="004739C6">
              <w:rPr>
                <w:rFonts w:ascii="Times New Roman" w:hAnsi="Times New Roman" w:cs="Times New Roman"/>
                <w:b/>
                <w:bCs/>
                <w:sz w:val="24"/>
                <w:szCs w:val="24"/>
              </w:rPr>
              <w:t>№</w:t>
            </w:r>
          </w:p>
        </w:tc>
        <w:tc>
          <w:tcPr>
            <w:tcW w:w="2332" w:type="dxa"/>
            <w:gridSpan w:val="2"/>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b/>
                <w:bCs/>
                <w:sz w:val="24"/>
                <w:szCs w:val="24"/>
                <w:lang w:val="ru-RU"/>
              </w:rPr>
            </w:pPr>
            <w:r w:rsidRPr="00A05434">
              <w:rPr>
                <w:rFonts w:ascii="Times New Roman" w:hAnsi="Times New Roman" w:cs="Times New Roman"/>
                <w:b/>
                <w:bCs/>
                <w:sz w:val="24"/>
                <w:szCs w:val="24"/>
                <w:lang w:val="ru-RU"/>
              </w:rPr>
              <w:t>Наименования объектов и средств материально-технического обеспечения</w:t>
            </w:r>
          </w:p>
        </w:tc>
        <w:tc>
          <w:tcPr>
            <w:tcW w:w="270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bCs/>
                <w:sz w:val="24"/>
                <w:szCs w:val="24"/>
              </w:rPr>
            </w:pPr>
            <w:r w:rsidRPr="004739C6">
              <w:rPr>
                <w:rFonts w:ascii="Times New Roman" w:hAnsi="Times New Roman" w:cs="Times New Roman"/>
                <w:b/>
                <w:bCs/>
                <w:sz w:val="24"/>
                <w:szCs w:val="24"/>
              </w:rPr>
              <w:t>Дидактическое описание</w:t>
            </w:r>
          </w:p>
        </w:tc>
        <w:tc>
          <w:tcPr>
            <w:tcW w:w="395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bCs/>
                <w:sz w:val="24"/>
                <w:szCs w:val="24"/>
              </w:rPr>
            </w:pPr>
            <w:r w:rsidRPr="004739C6">
              <w:rPr>
                <w:rFonts w:ascii="Times New Roman" w:hAnsi="Times New Roman" w:cs="Times New Roman"/>
                <w:b/>
                <w:bCs/>
                <w:sz w:val="24"/>
                <w:szCs w:val="24"/>
              </w:rPr>
              <w:t>Технические характеристики</w:t>
            </w:r>
          </w:p>
        </w:tc>
        <w:tc>
          <w:tcPr>
            <w:tcW w:w="226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bCs/>
                <w:sz w:val="24"/>
                <w:szCs w:val="24"/>
              </w:rPr>
            </w:pPr>
            <w:r w:rsidRPr="004739C6">
              <w:rPr>
                <w:rFonts w:ascii="Times New Roman" w:hAnsi="Times New Roman" w:cs="Times New Roman"/>
                <w:b/>
                <w:bCs/>
                <w:sz w:val="24"/>
                <w:szCs w:val="24"/>
              </w:rPr>
              <w:t>Состав комплекта</w:t>
            </w:r>
          </w:p>
        </w:tc>
        <w:tc>
          <w:tcPr>
            <w:tcW w:w="85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b/>
                <w:bCs/>
                <w:sz w:val="24"/>
                <w:szCs w:val="24"/>
              </w:rPr>
            </w:pPr>
            <w:r w:rsidRPr="004739C6">
              <w:rPr>
                <w:rFonts w:ascii="Times New Roman" w:hAnsi="Times New Roman" w:cs="Times New Roman"/>
                <w:b/>
                <w:bCs/>
                <w:sz w:val="24"/>
                <w:szCs w:val="24"/>
              </w:rPr>
              <w:t>Необходимо</w:t>
            </w:r>
          </w:p>
        </w:tc>
        <w:tc>
          <w:tcPr>
            <w:tcW w:w="2127"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b/>
                <w:bCs/>
                <w:sz w:val="24"/>
                <w:szCs w:val="24"/>
              </w:rPr>
            </w:pPr>
            <w:r w:rsidRPr="004739C6">
              <w:rPr>
                <w:rFonts w:ascii="Times New Roman" w:hAnsi="Times New Roman" w:cs="Times New Roman"/>
                <w:b/>
                <w:bCs/>
                <w:sz w:val="24"/>
                <w:szCs w:val="24"/>
              </w:rPr>
              <w:t>Имеются в наличии</w:t>
            </w:r>
          </w:p>
        </w:tc>
      </w:tr>
      <w:tr w:rsidR="004739C6" w:rsidRPr="00A960B8" w:rsidTr="004739C6">
        <w:trPr>
          <w:trHeight w:val="429"/>
        </w:trPr>
        <w:tc>
          <w:tcPr>
            <w:tcW w:w="14709" w:type="dxa"/>
            <w:gridSpan w:val="8"/>
            <w:tcBorders>
              <w:top w:val="nil"/>
              <w:left w:val="single" w:sz="4" w:space="0" w:color="auto"/>
              <w:bottom w:val="single" w:sz="4" w:space="0" w:color="auto"/>
              <w:right w:val="single" w:sz="4" w:space="0" w:color="auto"/>
            </w:tcBorders>
            <w:vAlign w:val="bottom"/>
            <w:hideMark/>
          </w:tcPr>
          <w:p w:rsidR="004739C6" w:rsidRPr="00A05434" w:rsidRDefault="004739C6">
            <w:pPr>
              <w:spacing w:after="0" w:line="240" w:lineRule="auto"/>
              <w:jc w:val="center"/>
              <w:rPr>
                <w:rFonts w:ascii="Times New Roman" w:eastAsia="Times New Roman" w:hAnsi="Times New Roman" w:cs="Times New Roman"/>
                <w:b/>
                <w:bCs/>
                <w:sz w:val="24"/>
                <w:szCs w:val="24"/>
                <w:lang w:val="ru-RU"/>
              </w:rPr>
            </w:pPr>
            <w:r w:rsidRPr="00A05434">
              <w:rPr>
                <w:rFonts w:ascii="Times New Roman" w:hAnsi="Times New Roman" w:cs="Times New Roman"/>
                <w:b/>
                <w:bCs/>
                <w:sz w:val="24"/>
                <w:szCs w:val="24"/>
                <w:lang w:val="ru-RU"/>
              </w:rPr>
              <w:t>ФИЗИЧЕСКАЯ КУЛЬТУРА // Материальная среда// ОБЩЕЕ ОБОРУДОВАНИЕ СПОРТИВНОГО ЗАЛА</w:t>
            </w:r>
          </w:p>
        </w:tc>
      </w:tr>
      <w:tr w:rsidR="004739C6" w:rsidRPr="004739C6" w:rsidTr="004739C6">
        <w:trPr>
          <w:trHeight w:val="581"/>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1</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Покрытие спортивного пола</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Специальный паркет для покрытия спортивных залов</w:t>
            </w: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850" w:type="dxa"/>
            <w:tcBorders>
              <w:top w:val="nil"/>
              <w:left w:val="nil"/>
              <w:bottom w:val="single" w:sz="4" w:space="0" w:color="auto"/>
              <w:right w:val="single" w:sz="4" w:space="0" w:color="auto"/>
            </w:tcBorders>
          </w:tcPr>
          <w:p w:rsidR="004739C6" w:rsidRPr="00A05434" w:rsidRDefault="004739C6">
            <w:pPr>
              <w:spacing w:after="0" w:line="240" w:lineRule="auto"/>
              <w:jc w:val="center"/>
              <w:rPr>
                <w:rFonts w:ascii="Times New Roman" w:hAnsi="Times New Roman" w:cs="Times New Roman"/>
                <w:sz w:val="24"/>
                <w:szCs w:val="24"/>
                <w:lang w:val="ru-RU"/>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w:t>
            </w:r>
          </w:p>
        </w:tc>
      </w:tr>
      <w:tr w:rsidR="004739C6" w:rsidRPr="004739C6" w:rsidTr="004739C6">
        <w:trPr>
          <w:trHeight w:val="84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2</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Зарисовка полей спортивного зала</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A05434">
              <w:rPr>
                <w:rFonts w:ascii="Times New Roman" w:hAnsi="Times New Roman" w:cs="Times New Roman"/>
                <w:sz w:val="24"/>
                <w:szCs w:val="24"/>
                <w:lang w:val="ru-RU"/>
              </w:rPr>
              <w:t xml:space="preserve">Нанесение линий и покраска спортивного зала по чертежам для: большого тенниса, баскетбола, волейбола. </w:t>
            </w:r>
            <w:r w:rsidRPr="004739C6">
              <w:rPr>
                <w:rFonts w:ascii="Times New Roman" w:hAnsi="Times New Roman" w:cs="Times New Roman"/>
                <w:sz w:val="24"/>
                <w:szCs w:val="24"/>
              </w:rPr>
              <w:t>Краска –  лак, эмаль,</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3</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Защита стен и окон</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Сетка защитная для стен и окон. Материал: капроновый шнур. Размер ячеек 100×100 мм</w:t>
            </w: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850" w:type="dxa"/>
            <w:tcBorders>
              <w:top w:val="nil"/>
              <w:left w:val="nil"/>
              <w:bottom w:val="single" w:sz="4" w:space="0" w:color="auto"/>
              <w:right w:val="single" w:sz="4" w:space="0" w:color="auto"/>
            </w:tcBorders>
          </w:tcPr>
          <w:p w:rsidR="004739C6" w:rsidRPr="00A05434" w:rsidRDefault="004739C6">
            <w:pPr>
              <w:spacing w:after="0" w:line="240" w:lineRule="auto"/>
              <w:jc w:val="center"/>
              <w:rPr>
                <w:rFonts w:ascii="Times New Roman" w:hAnsi="Times New Roman" w:cs="Times New Roman"/>
                <w:sz w:val="24"/>
                <w:szCs w:val="24"/>
                <w:lang w:val="ru-RU"/>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w:t>
            </w:r>
          </w:p>
        </w:tc>
      </w:tr>
      <w:tr w:rsidR="004739C6" w:rsidRPr="00A960B8" w:rsidTr="004739C6">
        <w:trPr>
          <w:trHeight w:val="292"/>
        </w:trPr>
        <w:tc>
          <w:tcPr>
            <w:tcW w:w="14709" w:type="dxa"/>
            <w:gridSpan w:val="8"/>
            <w:tcBorders>
              <w:top w:val="nil"/>
              <w:left w:val="single" w:sz="4" w:space="0" w:color="auto"/>
              <w:bottom w:val="single" w:sz="4" w:space="0" w:color="auto"/>
              <w:right w:val="single" w:sz="4" w:space="0" w:color="auto"/>
            </w:tcBorders>
            <w:hideMark/>
          </w:tcPr>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b/>
                <w:bCs/>
                <w:sz w:val="24"/>
                <w:szCs w:val="24"/>
                <w:lang w:val="ru-RU"/>
              </w:rPr>
              <w:t>ФИЗИЧЕСКАЯ КУЛЬТУРА // Материальная среда// СПОРТИВНЫЙ ИНВЕНТАРЬ</w:t>
            </w:r>
          </w:p>
        </w:tc>
      </w:tr>
      <w:tr w:rsidR="004739C6" w:rsidRPr="004739C6" w:rsidTr="004739C6">
        <w:trPr>
          <w:trHeight w:val="282"/>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bCs/>
                <w:sz w:val="24"/>
                <w:szCs w:val="24"/>
              </w:rPr>
            </w:pPr>
            <w:r w:rsidRPr="004739C6">
              <w:rPr>
                <w:rFonts w:ascii="Times New Roman" w:hAnsi="Times New Roman" w:cs="Times New Roman"/>
                <w:b/>
                <w:bCs/>
                <w:sz w:val="24"/>
                <w:szCs w:val="24"/>
              </w:rPr>
              <w:t>гимнастика</w:t>
            </w:r>
          </w:p>
        </w:tc>
      </w:tr>
      <w:tr w:rsidR="004739C6" w:rsidRPr="004739C6" w:rsidTr="004739C6">
        <w:trPr>
          <w:trHeight w:val="556"/>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4</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Маты гимнастические</w:t>
            </w:r>
          </w:p>
        </w:tc>
        <w:tc>
          <w:tcPr>
            <w:tcW w:w="2706" w:type="dxa"/>
            <w:vMerge w:val="restart"/>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Обеспечение безопасности при выполнении  стоек, подскоков, перекатов, равновесий, упоров, поворотов и переворотов, кувырков</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Мат 200см х 100см х 10см винил.кожа, поролон</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Мат с чехлом</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r>
      <w:tr w:rsidR="004739C6" w:rsidRPr="004739C6" w:rsidTr="004739C6">
        <w:trPr>
          <w:trHeight w:val="97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5</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Маты гимнастические школьные</w:t>
            </w:r>
          </w:p>
        </w:tc>
        <w:tc>
          <w:tcPr>
            <w:tcW w:w="3006" w:type="dxa"/>
            <w:vMerge/>
            <w:tcBorders>
              <w:top w:val="nil"/>
              <w:left w:val="nil"/>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Мат с чехлом</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8</w:t>
            </w:r>
          </w:p>
        </w:tc>
      </w:tr>
      <w:tr w:rsidR="004739C6" w:rsidRPr="004739C6" w:rsidTr="004739C6">
        <w:trPr>
          <w:trHeight w:val="109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lastRenderedPageBreak/>
              <w:t>6</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Стенка гимнастическая</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Обучение технике   висов, упоров, вертикальных  передвижений</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Габариты: 2600×900×170 мм.  Размер сечения перекладины – 33×43 мм, нагрузка на перекладину 150 кг. Материал боковых стенок – хвойные породы дерева. Материал перекладин – твердые породы леса</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20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16</w:t>
            </w:r>
          </w:p>
        </w:tc>
      </w:tr>
      <w:tr w:rsidR="004739C6" w:rsidRPr="004739C6" w:rsidTr="004739C6">
        <w:trPr>
          <w:trHeight w:val="76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7</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Скамейка гимнастическая</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 xml:space="preserve">Обучение технике передвижений, поворотов, соскоков, стоек  </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Габариты: 2000×270х350 мм.   Материал – хвойные породы дерева</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28</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14</w:t>
            </w:r>
          </w:p>
        </w:tc>
      </w:tr>
      <w:tr w:rsidR="004739C6" w:rsidRPr="004739C6" w:rsidTr="004739C6">
        <w:trPr>
          <w:trHeight w:val="563"/>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8</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Кольца гимнастические</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 xml:space="preserve">Обучение технике висов, упоров, соскоков  </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850"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w:t>
            </w:r>
          </w:p>
        </w:tc>
        <w:tc>
          <w:tcPr>
            <w:tcW w:w="2127"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r>
      <w:tr w:rsidR="004739C6" w:rsidRPr="004739C6" w:rsidTr="004739C6">
        <w:trPr>
          <w:trHeight w:val="57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9</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Перекладина навесная универсальная</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 xml:space="preserve">Обучение технике висов, упоров, соскоков  </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Размер: 450×1200×660 см. Материал: металл</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r>
      <w:tr w:rsidR="004739C6" w:rsidRPr="004739C6" w:rsidTr="004739C6">
        <w:trPr>
          <w:trHeight w:val="14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10</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Козел гимнастический  </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Обучение технике опорных прыжков, перелезания, напрыгивания и спрыгивания</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 xml:space="preserve">Материал корпуса: упругая набивка. Обтянут  дерматином. Ножки металлические, с телескопической регулировкой. С устройством для крепления к полу.  Высота верхней поверхности корпуса от пола 900–1300 мм  </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Синий и черный.</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398"/>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11</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Конь гимнастический</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Обучение технике опорных прыжков, перелезания, напрыгивания и спрыгивания</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Материал корпуса: упругая набивка. Обтянут  дерматином. Ножки металлические, с телескопической регулировкой. С устройством для крепления к полу.  Высота верхней поверхности корпуса от пола 900–1300 мм  </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Синий и красный</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268"/>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12</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Мост гимнастический</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Обучение технике отталкивания при выполнении опорных прыжков</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A05434">
              <w:rPr>
                <w:rFonts w:ascii="Times New Roman" w:hAnsi="Times New Roman" w:cs="Times New Roman"/>
                <w:sz w:val="24"/>
                <w:szCs w:val="24"/>
                <w:lang w:val="ru-RU"/>
              </w:rPr>
              <w:t xml:space="preserve">Материал – многослойная фанера, с покрытием, препятствующим скольжению. </w:t>
            </w:r>
            <w:r w:rsidRPr="004739C6">
              <w:rPr>
                <w:rFonts w:ascii="Times New Roman" w:hAnsi="Times New Roman" w:cs="Times New Roman"/>
                <w:sz w:val="24"/>
                <w:szCs w:val="24"/>
              </w:rPr>
              <w:t xml:space="preserve">Амортизатор – две пружины из высококачественной </w:t>
            </w:r>
            <w:r w:rsidRPr="004739C6">
              <w:rPr>
                <w:rFonts w:ascii="Times New Roman" w:hAnsi="Times New Roman" w:cs="Times New Roman"/>
                <w:sz w:val="24"/>
                <w:szCs w:val="24"/>
              </w:rPr>
              <w:lastRenderedPageBreak/>
              <w:t>стали.</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1402"/>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lastRenderedPageBreak/>
              <w:t>13</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Канат  для лазания</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Обучение технике лазания по канату с обеспечением безопасности крепления  каната</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Размеры каната: длина – 5 м, толщина в диаметре не менее 32 мм, материал каната – пенька, джут, кенаф или хлопок. Страховочное устройство – подвесная лонжа с ремнем, крепящимся на поясе. Кронштейн навесной с выносом от стены не менее 1,3 м. Материал – металл</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кронштейн навесной для канатов.</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85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14</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Комплект медиболов</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Материал оболочки  – тент, кожзаменитель</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1кг – 15 шт.; 2 кг – 10 шт.</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1кг – 10 шт.; 2 кг – 10 шт.</w:t>
            </w:r>
          </w:p>
        </w:tc>
      </w:tr>
      <w:tr w:rsidR="004739C6" w:rsidRPr="004739C6" w:rsidTr="004739C6">
        <w:trPr>
          <w:trHeight w:val="85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15</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Перекладина навесная, разборная на гимнаст. стенку</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eastAsia="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4739C6" w:rsidRDefault="004739C6">
            <w:pPr>
              <w:spacing w:after="0"/>
              <w:rPr>
                <w:rFonts w:ascii="Times New Roman" w:eastAsia="Times New Roman" w:hAnsi="Times New Roman" w:cs="Times New Roman"/>
                <w:sz w:val="24"/>
                <w:szCs w:val="24"/>
              </w:rPr>
            </w:pPr>
            <w:r w:rsidRPr="004739C6">
              <w:rPr>
                <w:rFonts w:ascii="Times New Roman" w:hAnsi="Times New Roman" w:cs="Times New Roman"/>
                <w:sz w:val="24"/>
                <w:szCs w:val="24"/>
              </w:rPr>
              <w:t>Материал: металл</w:t>
            </w:r>
          </w:p>
        </w:tc>
        <w:tc>
          <w:tcPr>
            <w:tcW w:w="2268" w:type="dxa"/>
            <w:tcBorders>
              <w:top w:val="nil"/>
              <w:left w:val="nil"/>
              <w:bottom w:val="single" w:sz="4" w:space="0" w:color="auto"/>
              <w:right w:val="single" w:sz="4" w:space="0" w:color="auto"/>
            </w:tcBorders>
            <w:hideMark/>
          </w:tcPr>
          <w:p w:rsidR="004739C6" w:rsidRPr="004739C6" w:rsidRDefault="004739C6">
            <w:pPr>
              <w:spacing w:after="0"/>
              <w:jc w:val="center"/>
              <w:rPr>
                <w:rFonts w:ascii="Times New Roman" w:hAnsi="Times New Roman" w:cs="Times New Roman"/>
                <w:sz w:val="24"/>
                <w:szCs w:val="24"/>
              </w:rPr>
            </w:pPr>
            <w:r w:rsidRPr="004739C6">
              <w:rPr>
                <w:rFonts w:ascii="Times New Roman" w:hAnsi="Times New Roman" w:cs="Times New Roman"/>
                <w:sz w:val="24"/>
                <w:szCs w:val="24"/>
              </w:rPr>
              <w:t>Серая – 10,</w:t>
            </w:r>
          </w:p>
          <w:p w:rsidR="004739C6" w:rsidRPr="004739C6" w:rsidRDefault="004739C6">
            <w:pPr>
              <w:spacing w:after="0"/>
              <w:jc w:val="center"/>
              <w:rPr>
                <w:rFonts w:ascii="Times New Roman" w:eastAsia="Times New Roman" w:hAnsi="Times New Roman" w:cs="Times New Roman"/>
                <w:sz w:val="24"/>
                <w:szCs w:val="24"/>
              </w:rPr>
            </w:pPr>
            <w:r w:rsidRPr="004739C6">
              <w:rPr>
                <w:rFonts w:ascii="Times New Roman" w:hAnsi="Times New Roman" w:cs="Times New Roman"/>
                <w:sz w:val="24"/>
                <w:szCs w:val="24"/>
              </w:rPr>
              <w:t>Синяя - 5</w:t>
            </w:r>
          </w:p>
        </w:tc>
        <w:tc>
          <w:tcPr>
            <w:tcW w:w="850" w:type="dxa"/>
            <w:tcBorders>
              <w:top w:val="nil"/>
              <w:left w:val="nil"/>
              <w:bottom w:val="single" w:sz="4" w:space="0" w:color="auto"/>
              <w:right w:val="single" w:sz="4" w:space="0" w:color="auto"/>
            </w:tcBorders>
          </w:tcPr>
          <w:p w:rsidR="004739C6" w:rsidRPr="004739C6" w:rsidRDefault="004739C6">
            <w:pPr>
              <w:spacing w:after="0"/>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jc w:val="center"/>
              <w:rPr>
                <w:rFonts w:ascii="Times New Roman" w:hAnsi="Times New Roman" w:cs="Times New Roman"/>
                <w:sz w:val="24"/>
                <w:szCs w:val="24"/>
              </w:rPr>
            </w:pPr>
            <w:r w:rsidRPr="004739C6">
              <w:rPr>
                <w:rFonts w:ascii="Times New Roman" w:hAnsi="Times New Roman" w:cs="Times New Roman"/>
                <w:sz w:val="24"/>
                <w:szCs w:val="24"/>
              </w:rPr>
              <w:t>15</w:t>
            </w:r>
          </w:p>
        </w:tc>
      </w:tr>
      <w:tr w:rsidR="004739C6" w:rsidRPr="004739C6" w:rsidTr="004739C6">
        <w:trPr>
          <w:trHeight w:val="537"/>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16</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Мячи резиновые малые</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владения мячом</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Материал – резина. Диаметр  30 см</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30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30</w:t>
            </w:r>
          </w:p>
        </w:tc>
      </w:tr>
      <w:tr w:rsidR="004739C6" w:rsidRPr="004739C6" w:rsidTr="004739C6">
        <w:trPr>
          <w:trHeight w:val="42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17</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Мяч прыгунок большой</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Обучение технике владения мячом</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 материал - резина</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25</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23</w:t>
            </w:r>
          </w:p>
        </w:tc>
      </w:tr>
      <w:tr w:rsidR="004739C6" w:rsidRPr="004739C6" w:rsidTr="004739C6">
        <w:trPr>
          <w:trHeight w:val="558"/>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18</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Лента х/гимнастическая +палочка и карабин</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Обучение технике владения лентой</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Длина ленты – 5 метров. трехцветная</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25</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25</w:t>
            </w:r>
          </w:p>
        </w:tc>
      </w:tr>
      <w:tr w:rsidR="004739C6" w:rsidRPr="004739C6" w:rsidTr="004739C6">
        <w:trPr>
          <w:trHeight w:val="85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19</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Кегли</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Проведение сюжетно-ролевых и подвижных игр</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Материал  – пластик</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6–8 кеглей и 2 шара</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 комплектов</w:t>
            </w:r>
          </w:p>
        </w:tc>
      </w:tr>
      <w:tr w:rsidR="004739C6" w:rsidRPr="004739C6" w:rsidTr="004739C6">
        <w:trPr>
          <w:trHeight w:val="487"/>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20</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Палка гимнастическая   </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 xml:space="preserve">Длина – 1 м. Материал – дерево, пластмасса </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Деревянная -30, пластмассовая - 30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Деревянная -30, пластмассовая- 25</w:t>
            </w:r>
          </w:p>
        </w:tc>
      </w:tr>
      <w:tr w:rsidR="004739C6" w:rsidRPr="004739C6" w:rsidTr="004739C6">
        <w:trPr>
          <w:trHeight w:val="85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21</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Скакалка резиновая, утяжеленная 3,05м СР-П-3,05/Плеяда/</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 xml:space="preserve"> Материал – резина, веревка,  ручки – пластик</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30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r>
      <w:tr w:rsidR="004739C6" w:rsidRPr="004739C6" w:rsidTr="004739C6">
        <w:trPr>
          <w:trHeight w:val="85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lastRenderedPageBreak/>
              <w:t>22</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Обруч </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Материал  - металл, алюминий</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металлический взрослый 25; алюминиевый -20; стальной - 20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25- металлический, 10 - алюминиевый.</w:t>
            </w:r>
          </w:p>
        </w:tc>
      </w:tr>
      <w:tr w:rsidR="004739C6" w:rsidRPr="004739C6" w:rsidTr="004739C6">
        <w:trPr>
          <w:trHeight w:val="347"/>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23</w:t>
            </w:r>
          </w:p>
        </w:tc>
        <w:tc>
          <w:tcPr>
            <w:tcW w:w="2332" w:type="dxa"/>
            <w:gridSpan w:val="2"/>
            <w:tcBorders>
              <w:top w:val="nil"/>
              <w:left w:val="nil"/>
              <w:bottom w:val="single" w:sz="4" w:space="0" w:color="auto"/>
              <w:right w:val="single" w:sz="4" w:space="0" w:color="auto"/>
            </w:tcBorders>
            <w:hideMark/>
          </w:tcPr>
          <w:p w:rsidR="004739C6" w:rsidRPr="004739C6" w:rsidRDefault="004739C6">
            <w:pPr>
              <w:rPr>
                <w:rFonts w:ascii="Times New Roman" w:hAnsi="Times New Roman" w:cs="Times New Roman"/>
                <w:sz w:val="24"/>
                <w:szCs w:val="24"/>
              </w:rPr>
            </w:pPr>
            <w:r w:rsidRPr="004739C6">
              <w:rPr>
                <w:rFonts w:ascii="Times New Roman" w:hAnsi="Times New Roman" w:cs="Times New Roman"/>
                <w:sz w:val="24"/>
                <w:szCs w:val="24"/>
              </w:rPr>
              <w:t>Кольцеброс</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Материал  – пластик</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5</w:t>
            </w:r>
          </w:p>
        </w:tc>
      </w:tr>
      <w:tr w:rsidR="004739C6" w:rsidRPr="004739C6" w:rsidTr="004739C6">
        <w:trPr>
          <w:trHeight w:val="268"/>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24</w:t>
            </w:r>
          </w:p>
        </w:tc>
        <w:tc>
          <w:tcPr>
            <w:tcW w:w="2332" w:type="dxa"/>
            <w:gridSpan w:val="2"/>
            <w:tcBorders>
              <w:top w:val="nil"/>
              <w:left w:val="nil"/>
              <w:bottom w:val="single" w:sz="4" w:space="0" w:color="auto"/>
              <w:right w:val="single" w:sz="4" w:space="0" w:color="auto"/>
            </w:tcBorders>
            <w:hideMark/>
          </w:tcPr>
          <w:p w:rsidR="004739C6" w:rsidRPr="004739C6" w:rsidRDefault="004739C6">
            <w:pPr>
              <w:rPr>
                <w:rFonts w:ascii="Times New Roman" w:hAnsi="Times New Roman" w:cs="Times New Roman"/>
                <w:sz w:val="24"/>
                <w:szCs w:val="24"/>
              </w:rPr>
            </w:pPr>
            <w:r w:rsidRPr="004739C6">
              <w:rPr>
                <w:rFonts w:ascii="Times New Roman" w:hAnsi="Times New Roman" w:cs="Times New Roman"/>
                <w:sz w:val="24"/>
                <w:szCs w:val="24"/>
              </w:rPr>
              <w:t xml:space="preserve">Конус большой </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Для разметки площадок, веселых стартов.</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Цвет - оранжевый</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r>
      <w:tr w:rsidR="004739C6" w:rsidRPr="004739C6" w:rsidTr="004739C6">
        <w:trPr>
          <w:trHeight w:val="268"/>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25</w:t>
            </w:r>
          </w:p>
        </w:tc>
        <w:tc>
          <w:tcPr>
            <w:tcW w:w="2332" w:type="dxa"/>
            <w:gridSpan w:val="2"/>
            <w:tcBorders>
              <w:top w:val="nil"/>
              <w:left w:val="nil"/>
              <w:bottom w:val="single" w:sz="4" w:space="0" w:color="auto"/>
              <w:right w:val="single" w:sz="4" w:space="0" w:color="auto"/>
            </w:tcBorders>
            <w:hideMark/>
          </w:tcPr>
          <w:p w:rsidR="004739C6" w:rsidRPr="004739C6" w:rsidRDefault="004739C6">
            <w:pPr>
              <w:rPr>
                <w:rFonts w:ascii="Times New Roman" w:hAnsi="Times New Roman" w:cs="Times New Roman"/>
                <w:sz w:val="24"/>
                <w:szCs w:val="24"/>
              </w:rPr>
            </w:pPr>
            <w:r w:rsidRPr="004739C6">
              <w:rPr>
                <w:rFonts w:ascii="Times New Roman" w:hAnsi="Times New Roman" w:cs="Times New Roman"/>
                <w:sz w:val="24"/>
                <w:szCs w:val="24"/>
              </w:rPr>
              <w:t>Конус малый</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Для разметки площадок, веселых стартов.</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Цвет - оранжевый</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15</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15</w:t>
            </w:r>
          </w:p>
        </w:tc>
      </w:tr>
      <w:tr w:rsidR="004739C6" w:rsidRPr="004739C6" w:rsidTr="004739C6">
        <w:trPr>
          <w:trHeight w:val="85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26</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 Комплект гантелей</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4739C6">
              <w:rPr>
                <w:rFonts w:ascii="Times New Roman" w:hAnsi="Times New Roman" w:cs="Times New Roman"/>
                <w:sz w:val="24"/>
                <w:szCs w:val="24"/>
              </w:rPr>
              <w:t> </w:t>
            </w:r>
            <w:r w:rsidRPr="00A05434">
              <w:rPr>
                <w:rFonts w:ascii="Times New Roman" w:hAnsi="Times New Roman" w:cs="Times New Roman"/>
                <w:sz w:val="24"/>
                <w:szCs w:val="24"/>
                <w:lang w:val="ru-RU"/>
              </w:rPr>
              <w:t>Обучение технике работы с гантелями</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Материал  –  сталь обрезиненная, искусственный каучук</w:t>
            </w: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0,5 кг  –  10 пар;</w:t>
            </w:r>
          </w:p>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1кг – 10 пар;</w:t>
            </w:r>
          </w:p>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1.5кг – 10 пар;</w:t>
            </w:r>
          </w:p>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2кг – 10 пар;</w:t>
            </w:r>
          </w:p>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3кг – 6 пар;</w:t>
            </w:r>
          </w:p>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4кг – 6 пар; </w:t>
            </w:r>
          </w:p>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5 кг – 4 пары</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0,5 кг  –  10 пар; 1кг – 10 пар;</w:t>
            </w:r>
          </w:p>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1.5кг – 10 пар;</w:t>
            </w:r>
          </w:p>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2кг – 10 пар;</w:t>
            </w:r>
          </w:p>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3кг – 6 пар;</w:t>
            </w:r>
          </w:p>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4кг – 6 пар;</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5 кг – 4 пары</w:t>
            </w:r>
          </w:p>
        </w:tc>
      </w:tr>
      <w:tr w:rsidR="004739C6" w:rsidRPr="004739C6" w:rsidTr="004739C6">
        <w:trPr>
          <w:trHeight w:val="692"/>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27</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Эспандер</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4739C6">
              <w:rPr>
                <w:rFonts w:ascii="Times New Roman" w:hAnsi="Times New Roman" w:cs="Times New Roman"/>
                <w:sz w:val="24"/>
                <w:szCs w:val="24"/>
              </w:rPr>
              <w:t> </w:t>
            </w: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Материал  –  резина эспандерная</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85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28</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Горка для гантелей</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Обеспечение безопасного хранения гантелей и эспандеров</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Металлическая конструкция с держателями для гантелей и эспандеров</w:t>
            </w: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850"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w:t>
            </w:r>
          </w:p>
        </w:tc>
        <w:tc>
          <w:tcPr>
            <w:tcW w:w="2127"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r>
      <w:tr w:rsidR="004739C6" w:rsidRPr="004739C6" w:rsidTr="004739C6">
        <w:trPr>
          <w:trHeight w:val="416"/>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29</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Коврик для аэробики</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Профилактика травматизма при выполнении комплексов упражнений</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Размеры: 1700×600 мм. Материал  –  ППУ</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25</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25</w:t>
            </w:r>
          </w:p>
        </w:tc>
      </w:tr>
      <w:tr w:rsidR="004739C6" w:rsidRPr="004739C6" w:rsidTr="004739C6">
        <w:trPr>
          <w:trHeight w:val="894"/>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lastRenderedPageBreak/>
              <w:t>30</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Динамометр ручной</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Проведение медико-педагогических наблюдений</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w:t>
            </w:r>
          </w:p>
        </w:tc>
        <w:tc>
          <w:tcPr>
            <w:tcW w:w="2127"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r>
      <w:tr w:rsidR="004739C6" w:rsidRPr="004739C6" w:rsidTr="004739C6">
        <w:trPr>
          <w:trHeight w:val="85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31</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rPr>
                <w:rFonts w:ascii="Times New Roman" w:eastAsia="Times New Roman" w:hAnsi="Times New Roman" w:cs="Times New Roman"/>
                <w:sz w:val="24"/>
                <w:szCs w:val="24"/>
              </w:rPr>
            </w:pPr>
            <w:r w:rsidRPr="004739C6">
              <w:rPr>
                <w:rFonts w:ascii="Times New Roman" w:hAnsi="Times New Roman" w:cs="Times New Roman"/>
                <w:sz w:val="24"/>
                <w:szCs w:val="24"/>
              </w:rPr>
              <w:t>Брусья  навесные</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Обучение технике висов, упоров  </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A05434">
              <w:rPr>
                <w:rFonts w:ascii="Times New Roman" w:hAnsi="Times New Roman" w:cs="Times New Roman"/>
                <w:sz w:val="24"/>
                <w:szCs w:val="24"/>
                <w:lang w:val="ru-RU"/>
              </w:rPr>
              <w:t xml:space="preserve">Металлическая конструкция для навешивания на гимнастическую стенку. </w:t>
            </w:r>
            <w:r w:rsidRPr="004739C6">
              <w:rPr>
                <w:rFonts w:ascii="Times New Roman" w:hAnsi="Times New Roman" w:cs="Times New Roman"/>
                <w:sz w:val="24"/>
                <w:szCs w:val="24"/>
              </w:rPr>
              <w:t>Размер: 450×1200×660 мм</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hideMark/>
          </w:tcPr>
          <w:p w:rsidR="004739C6" w:rsidRPr="004739C6" w:rsidRDefault="004739C6">
            <w:pPr>
              <w:spacing w:after="0"/>
              <w:jc w:val="center"/>
              <w:rPr>
                <w:rFonts w:ascii="Times New Roman" w:hAnsi="Times New Roman" w:cs="Times New Roman"/>
                <w:sz w:val="24"/>
                <w:szCs w:val="24"/>
              </w:rPr>
            </w:pPr>
            <w:r w:rsidRPr="004739C6">
              <w:rPr>
                <w:rFonts w:ascii="Times New Roman" w:hAnsi="Times New Roman" w:cs="Times New Roman"/>
                <w:sz w:val="24"/>
                <w:szCs w:val="24"/>
              </w:rPr>
              <w:t>+</w:t>
            </w:r>
          </w:p>
        </w:tc>
        <w:tc>
          <w:tcPr>
            <w:tcW w:w="2127" w:type="dxa"/>
            <w:tcBorders>
              <w:top w:val="nil"/>
              <w:left w:val="nil"/>
              <w:bottom w:val="single" w:sz="4" w:space="0" w:color="auto"/>
              <w:right w:val="single" w:sz="4" w:space="0" w:color="auto"/>
            </w:tcBorders>
          </w:tcPr>
          <w:p w:rsidR="004739C6" w:rsidRPr="004739C6" w:rsidRDefault="004739C6">
            <w:pPr>
              <w:spacing w:after="0"/>
              <w:jc w:val="center"/>
              <w:rPr>
                <w:rFonts w:ascii="Times New Roman" w:hAnsi="Times New Roman" w:cs="Times New Roman"/>
                <w:sz w:val="24"/>
                <w:szCs w:val="24"/>
              </w:rPr>
            </w:pPr>
          </w:p>
        </w:tc>
      </w:tr>
      <w:tr w:rsidR="004739C6" w:rsidRPr="004739C6" w:rsidTr="004739C6">
        <w:trPr>
          <w:trHeight w:val="85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32</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Брусья </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 xml:space="preserve">Обучение технике висов, упоров, соскоков, махов и перемахов, поворотов, стоек, передвижений </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A05434">
              <w:rPr>
                <w:rFonts w:ascii="Times New Roman" w:hAnsi="Times New Roman" w:cs="Times New Roman"/>
                <w:sz w:val="24"/>
                <w:szCs w:val="24"/>
                <w:lang w:val="ru-RU"/>
              </w:rPr>
              <w:t xml:space="preserve">Сборно-разборная конструкция, состоящая из металлической станины с антискользящими колпачками, а также из стоек и деревянных жердей, выполненных из высококачественных лиственных пород дерева, со вклеенной сердцевиной из высококачественной стали  круглой формы. высота подъема планок от 120–185 см. </w:t>
            </w:r>
            <w:r w:rsidRPr="004739C6">
              <w:rPr>
                <w:rFonts w:ascii="Times New Roman" w:hAnsi="Times New Roman" w:cs="Times New Roman"/>
                <w:sz w:val="24"/>
                <w:szCs w:val="24"/>
              </w:rPr>
              <w:t>Расстояние между планками  – 36–66 см</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Параллельные – 1, Мужские массовые – 1, разновысокие - 1</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3</w:t>
            </w:r>
          </w:p>
        </w:tc>
      </w:tr>
      <w:tr w:rsidR="004739C6" w:rsidRPr="004739C6" w:rsidTr="004739C6">
        <w:trPr>
          <w:trHeight w:val="85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33</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Гимнастическое бревно высокое</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Обучение технике передвижений, поворотов, соскоков, стоек в равновесии</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A05434">
              <w:rPr>
                <w:rFonts w:ascii="Times New Roman" w:hAnsi="Times New Roman" w:cs="Times New Roman"/>
                <w:sz w:val="24"/>
                <w:szCs w:val="24"/>
                <w:lang w:val="ru-RU"/>
              </w:rPr>
              <w:t xml:space="preserve">Длина 5 м, ширина бруса – 130 мм, ширина рабочей поверхности бруса – 100 мм. </w:t>
            </w:r>
            <w:r w:rsidRPr="004739C6">
              <w:rPr>
                <w:rFonts w:ascii="Times New Roman" w:hAnsi="Times New Roman" w:cs="Times New Roman"/>
                <w:sz w:val="24"/>
                <w:szCs w:val="24"/>
              </w:rPr>
              <w:t>Материал –  хвойные породы древесины, обивка – противоскользящий материал</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w:t>
            </w:r>
          </w:p>
        </w:tc>
        <w:tc>
          <w:tcPr>
            <w:tcW w:w="2127"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r>
      <w:tr w:rsidR="004739C6" w:rsidRPr="004739C6" w:rsidTr="004739C6">
        <w:trPr>
          <w:trHeight w:val="85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34</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Гимнастическое бревно низкое напольное.</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Обучение технике передвижений, поворотов, соскоков, стоек в равновесии</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A05434">
              <w:rPr>
                <w:rFonts w:ascii="Times New Roman" w:hAnsi="Times New Roman" w:cs="Times New Roman"/>
                <w:sz w:val="24"/>
                <w:szCs w:val="24"/>
                <w:lang w:val="ru-RU"/>
              </w:rPr>
              <w:t xml:space="preserve">Длина 3500 мм, ширина бруса – 130 мм, ширина рабочей поверхности бруса – 100 мм. </w:t>
            </w:r>
            <w:r w:rsidRPr="004739C6">
              <w:rPr>
                <w:rFonts w:ascii="Times New Roman" w:hAnsi="Times New Roman" w:cs="Times New Roman"/>
                <w:sz w:val="24"/>
                <w:szCs w:val="24"/>
              </w:rPr>
              <w:t>Материал –  хвойные сорта древесины</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471"/>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35</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Хореографический станок (настенный) деревянный</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Для занятия танцами.</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Однорядный (настенный)  деревянный</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5 п.м.</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563"/>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36</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Зеркало</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Размеры 1м х 2м х 0,04м (с пленкой и креплением)</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5</w:t>
            </w:r>
          </w:p>
        </w:tc>
      </w:tr>
      <w:tr w:rsidR="004739C6" w:rsidRPr="00A960B8" w:rsidTr="004739C6">
        <w:trPr>
          <w:trHeight w:val="64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lastRenderedPageBreak/>
              <w:t>37</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Гири </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Гири 16 кг – 1; </w:t>
            </w:r>
          </w:p>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Гири 24 кг – 1; </w:t>
            </w:r>
          </w:p>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Гири  32 кг – 1.</w:t>
            </w:r>
          </w:p>
        </w:tc>
        <w:tc>
          <w:tcPr>
            <w:tcW w:w="850" w:type="dxa"/>
            <w:tcBorders>
              <w:top w:val="nil"/>
              <w:left w:val="nil"/>
              <w:bottom w:val="single" w:sz="4" w:space="0" w:color="auto"/>
              <w:right w:val="single" w:sz="4" w:space="0" w:color="auto"/>
            </w:tcBorders>
          </w:tcPr>
          <w:p w:rsidR="004739C6" w:rsidRPr="00A05434" w:rsidRDefault="004739C6">
            <w:pPr>
              <w:spacing w:after="0" w:line="240" w:lineRule="auto"/>
              <w:jc w:val="center"/>
              <w:rPr>
                <w:rFonts w:ascii="Times New Roman" w:hAnsi="Times New Roman" w:cs="Times New Roman"/>
                <w:sz w:val="24"/>
                <w:szCs w:val="24"/>
                <w:lang w:val="ru-RU"/>
              </w:rPr>
            </w:pPr>
          </w:p>
        </w:tc>
        <w:tc>
          <w:tcPr>
            <w:tcW w:w="2127" w:type="dxa"/>
            <w:tcBorders>
              <w:top w:val="nil"/>
              <w:left w:val="nil"/>
              <w:bottom w:val="single" w:sz="4" w:space="0" w:color="auto"/>
              <w:right w:val="single" w:sz="4" w:space="0" w:color="auto"/>
            </w:tcBorders>
            <w:hideMark/>
          </w:tcPr>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Гири 16 кг – 1; Гири 24 кг – 1; Гири  32 кг – 1</w:t>
            </w:r>
          </w:p>
        </w:tc>
      </w:tr>
      <w:tr w:rsidR="004739C6" w:rsidRPr="004739C6" w:rsidTr="004739C6">
        <w:trPr>
          <w:trHeight w:val="42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38</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Гриф для штанги тренировочный.</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Тренировочный  50 мм</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561"/>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39</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Диск </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Обрезиненный, черный, 50 мм</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2,5 кг – 6; ,5 кг – 6; 10 кг - 4</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2,5 кг – 6; 5 кг – 6;</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 кг - 4</w:t>
            </w:r>
          </w:p>
        </w:tc>
      </w:tr>
      <w:tr w:rsidR="004739C6" w:rsidRPr="004739C6" w:rsidTr="004739C6">
        <w:trPr>
          <w:trHeight w:val="271"/>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Легкая атлетика</w:t>
            </w:r>
          </w:p>
        </w:tc>
      </w:tr>
      <w:tr w:rsidR="004739C6" w:rsidRPr="004739C6" w:rsidTr="004739C6">
        <w:trPr>
          <w:trHeight w:val="66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40</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Планка для прыжков в высоту</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прыжков</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Размеры: длина 4000 мм, диаметр 30 мм. Максимальный вес 2 кг.  Материал – фиброволокно</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429"/>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41</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Стойки для прыжков в высоту</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 пары</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 пары</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42</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Метрическая рулетка </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Регистрация результатов прыжков в длину</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Лента с пропиткой</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(30 м)</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86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43</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Мяч для метания</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Обучение технике метания мяча на дальность</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Диаметр не более 8 см. Вес:  150 г. Материал – резина</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150 г – 30 шт.</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20</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44</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Щит для метания в цель (65см х 75см)</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Обучение технике метания мяча на точность</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Прессованная фанера с разметкой</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45</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Номера нагрудные</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Создание условий для соревновательной деятельности</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Номера 1–100</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1 комплект. Номера 1–100</w:t>
            </w:r>
          </w:p>
        </w:tc>
        <w:tc>
          <w:tcPr>
            <w:tcW w:w="850"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w:t>
            </w:r>
          </w:p>
        </w:tc>
        <w:tc>
          <w:tcPr>
            <w:tcW w:w="2127"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46</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Эстафетные палочки</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Обучение технике передачи эстафетной палочки</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Размеры: длина 28–30 см, длина окружности 12–13 см. Вес не менее 50 г. Материал – дерево или другой твердый материал</w:t>
            </w: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850"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w:t>
            </w:r>
          </w:p>
        </w:tc>
        <w:tc>
          <w:tcPr>
            <w:tcW w:w="2127"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r>
      <w:tr w:rsidR="004739C6" w:rsidRPr="004739C6" w:rsidTr="004739C6">
        <w:trPr>
          <w:trHeight w:val="596"/>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47</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Барьер легкоатлетический </w:t>
            </w:r>
            <w:r w:rsidRPr="004739C6">
              <w:rPr>
                <w:rFonts w:ascii="Times New Roman" w:hAnsi="Times New Roman" w:cs="Times New Roman"/>
                <w:sz w:val="24"/>
                <w:szCs w:val="24"/>
              </w:rPr>
              <w:lastRenderedPageBreak/>
              <w:t xml:space="preserve">разновысокий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lastRenderedPageBreak/>
              <w:t>Обучение технике бега</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lastRenderedPageBreak/>
              <w:t>48</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Комплект гранат для метания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владения гранатой</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Рукоятка из дерева.</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Граната 0.5 кг – 20; 0.7 кг – 20.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0.5 кг – 20;</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0.7 кг – 20.</w:t>
            </w:r>
          </w:p>
        </w:tc>
      </w:tr>
      <w:tr w:rsidR="004739C6" w:rsidRPr="00A960B8"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49</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Ядро для толкания</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владения ядром</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 xml:space="preserve">Материал - </w:t>
            </w: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Ядро 3.5 кг – 5; 4.5кг – 5 шт;</w:t>
            </w:r>
          </w:p>
          <w:p w:rsidR="004739C6" w:rsidRPr="00A05434" w:rsidRDefault="004739C6">
            <w:pPr>
              <w:spacing w:after="0" w:line="240" w:lineRule="auto"/>
              <w:jc w:val="center"/>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5.5 кг – 5 шт.</w:t>
            </w:r>
          </w:p>
        </w:tc>
        <w:tc>
          <w:tcPr>
            <w:tcW w:w="850" w:type="dxa"/>
            <w:tcBorders>
              <w:top w:val="nil"/>
              <w:left w:val="nil"/>
              <w:bottom w:val="single" w:sz="4" w:space="0" w:color="auto"/>
              <w:right w:val="single" w:sz="4" w:space="0" w:color="auto"/>
            </w:tcBorders>
          </w:tcPr>
          <w:p w:rsidR="004739C6" w:rsidRPr="00A05434" w:rsidRDefault="004739C6">
            <w:pPr>
              <w:spacing w:after="0" w:line="240" w:lineRule="auto"/>
              <w:jc w:val="center"/>
              <w:rPr>
                <w:rFonts w:ascii="Times New Roman" w:hAnsi="Times New Roman" w:cs="Times New Roman"/>
                <w:sz w:val="24"/>
                <w:szCs w:val="24"/>
                <w:lang w:val="ru-RU"/>
              </w:rPr>
            </w:pPr>
          </w:p>
        </w:tc>
        <w:tc>
          <w:tcPr>
            <w:tcW w:w="2127" w:type="dxa"/>
            <w:tcBorders>
              <w:top w:val="nil"/>
              <w:left w:val="nil"/>
              <w:bottom w:val="single" w:sz="4" w:space="0" w:color="auto"/>
              <w:right w:val="single" w:sz="4" w:space="0" w:color="auto"/>
            </w:tcBorders>
            <w:hideMark/>
          </w:tcPr>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3.5 кг – 5;</w:t>
            </w:r>
          </w:p>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4.5кг – 5 шт;</w:t>
            </w:r>
          </w:p>
          <w:p w:rsidR="004739C6" w:rsidRPr="00A05434" w:rsidRDefault="004739C6">
            <w:pPr>
              <w:spacing w:after="0" w:line="240" w:lineRule="auto"/>
              <w:jc w:val="center"/>
              <w:rPr>
                <w:rFonts w:ascii="Times New Roman" w:hAnsi="Times New Roman" w:cs="Times New Roman"/>
                <w:sz w:val="24"/>
                <w:szCs w:val="24"/>
                <w:lang w:val="ru-RU"/>
              </w:rPr>
            </w:pPr>
            <w:r w:rsidRPr="00A05434">
              <w:rPr>
                <w:rFonts w:ascii="Times New Roman" w:hAnsi="Times New Roman" w:cs="Times New Roman"/>
                <w:sz w:val="24"/>
                <w:szCs w:val="24"/>
                <w:lang w:val="ru-RU"/>
              </w:rPr>
              <w:t>5.5 кг – 5 шт.</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50</w:t>
            </w:r>
          </w:p>
        </w:tc>
        <w:tc>
          <w:tcPr>
            <w:tcW w:w="2332" w:type="dxa"/>
            <w:gridSpan w:val="2"/>
            <w:tcBorders>
              <w:top w:val="nil"/>
              <w:left w:val="nil"/>
              <w:bottom w:val="single" w:sz="4" w:space="0" w:color="auto"/>
              <w:right w:val="single" w:sz="4" w:space="0" w:color="auto"/>
            </w:tcBorders>
            <w:hideMark/>
          </w:tcPr>
          <w:p w:rsidR="004739C6" w:rsidRPr="004739C6" w:rsidRDefault="004739C6">
            <w:pPr>
              <w:rPr>
                <w:rFonts w:ascii="Times New Roman" w:hAnsi="Times New Roman" w:cs="Times New Roman"/>
                <w:sz w:val="24"/>
                <w:szCs w:val="24"/>
              </w:rPr>
            </w:pPr>
            <w:r w:rsidRPr="004739C6">
              <w:rPr>
                <w:rFonts w:ascii="Times New Roman" w:hAnsi="Times New Roman" w:cs="Times New Roman"/>
                <w:sz w:val="24"/>
                <w:szCs w:val="24"/>
              </w:rPr>
              <w:t>Шиповки</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бега</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Легкоатлетические. Размеры: 36-1; 37-2; 38-2; 39-2; 40-2; 42-1</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r>
      <w:tr w:rsidR="004739C6" w:rsidRPr="004739C6" w:rsidTr="004739C6">
        <w:trPr>
          <w:trHeight w:val="273"/>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Лыжные гонки</w:t>
            </w:r>
          </w:p>
        </w:tc>
      </w:tr>
      <w:tr w:rsidR="004739C6" w:rsidRPr="004739C6" w:rsidTr="004739C6">
        <w:trPr>
          <w:trHeight w:val="1127"/>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51</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Лыжи пластиковые</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Обучение технике передвижений на лыжах</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Материал – пластик или полупластик </w:t>
            </w: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jc w:val="center"/>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размер  120 см – 5 пар; 135 см – 5 пар; 150 см – 5 пар; 165 см – 10 пар</w:t>
            </w:r>
          </w:p>
        </w:tc>
        <w:tc>
          <w:tcPr>
            <w:tcW w:w="850" w:type="dxa"/>
            <w:tcBorders>
              <w:top w:val="nil"/>
              <w:left w:val="nil"/>
              <w:bottom w:val="single" w:sz="4" w:space="0" w:color="auto"/>
              <w:right w:val="single" w:sz="4" w:space="0" w:color="auto"/>
            </w:tcBorders>
          </w:tcPr>
          <w:p w:rsidR="004739C6" w:rsidRPr="00A05434" w:rsidRDefault="004739C6">
            <w:pPr>
              <w:spacing w:after="0" w:line="240" w:lineRule="auto"/>
              <w:jc w:val="center"/>
              <w:rPr>
                <w:rFonts w:ascii="Times New Roman" w:hAnsi="Times New Roman" w:cs="Times New Roman"/>
                <w:sz w:val="24"/>
                <w:szCs w:val="24"/>
                <w:lang w:val="ru-RU"/>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20</w:t>
            </w:r>
          </w:p>
        </w:tc>
      </w:tr>
      <w:tr w:rsidR="004739C6" w:rsidRPr="004739C6" w:rsidTr="004739C6">
        <w:trPr>
          <w:trHeight w:val="263"/>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52</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Крепления лыжные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r w:rsidRPr="004739C6">
              <w:rPr>
                <w:rFonts w:ascii="Times New Roman" w:hAnsi="Times New Roman" w:cs="Times New Roman"/>
                <w:sz w:val="24"/>
                <w:szCs w:val="24"/>
              </w:rPr>
              <w:t>SNS Profil Auto Universal</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19</w:t>
            </w:r>
          </w:p>
        </w:tc>
      </w:tr>
      <w:tr w:rsidR="004739C6" w:rsidRPr="004739C6" w:rsidTr="004739C6">
        <w:trPr>
          <w:trHeight w:val="821"/>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53</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 xml:space="preserve">Ботинки лыжные под крепление </w:t>
            </w:r>
            <w:r w:rsidRPr="004739C6">
              <w:rPr>
                <w:rFonts w:ascii="Times New Roman" w:hAnsi="Times New Roman" w:cs="Times New Roman"/>
                <w:sz w:val="24"/>
                <w:szCs w:val="24"/>
              </w:rPr>
              <w:t>Salomon</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Обучение технике передвижений на лыжах</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Материал – кожа или заменитель, подошва – пластик-резина с рантовым креплением</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размер  33–34 – 10 пар; 35–37 – 15 пар</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20</w:t>
            </w:r>
          </w:p>
        </w:tc>
      </w:tr>
      <w:tr w:rsidR="004739C6" w:rsidRPr="004739C6" w:rsidTr="004739C6">
        <w:trPr>
          <w:trHeight w:val="4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54</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Палки лыжные взрослые углепластиковые</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 xml:space="preserve">Обучение технике передвижений на лыжах </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Материал – стеклопластик или титан</w:t>
            </w: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jc w:val="center"/>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размер 100 см – 5 шт.; 115 см –  5 шт.; 130 см –  5 шт.; 140 см – 10 пар</w:t>
            </w:r>
          </w:p>
        </w:tc>
        <w:tc>
          <w:tcPr>
            <w:tcW w:w="850" w:type="dxa"/>
            <w:tcBorders>
              <w:top w:val="nil"/>
              <w:left w:val="nil"/>
              <w:bottom w:val="single" w:sz="4" w:space="0" w:color="auto"/>
              <w:right w:val="single" w:sz="4" w:space="0" w:color="auto"/>
            </w:tcBorders>
          </w:tcPr>
          <w:p w:rsidR="004739C6" w:rsidRPr="00A05434" w:rsidRDefault="004739C6">
            <w:pPr>
              <w:spacing w:after="0" w:line="240" w:lineRule="auto"/>
              <w:jc w:val="center"/>
              <w:rPr>
                <w:rFonts w:ascii="Times New Roman" w:hAnsi="Times New Roman" w:cs="Times New Roman"/>
                <w:sz w:val="24"/>
                <w:szCs w:val="24"/>
                <w:lang w:val="ru-RU"/>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5 пар</w:t>
            </w:r>
          </w:p>
        </w:tc>
      </w:tr>
      <w:tr w:rsidR="004739C6" w:rsidRPr="004739C6" w:rsidTr="004739C6">
        <w:trPr>
          <w:trHeight w:val="268"/>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Баскетбол</w:t>
            </w:r>
          </w:p>
        </w:tc>
      </w:tr>
      <w:tr w:rsidR="004739C6" w:rsidRPr="004739C6" w:rsidTr="004739C6">
        <w:trPr>
          <w:trHeight w:val="76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55</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Щит баскетбольный  с кольцом.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броска</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A05434">
              <w:rPr>
                <w:rFonts w:ascii="Times New Roman" w:hAnsi="Times New Roman" w:cs="Times New Roman"/>
                <w:sz w:val="24"/>
                <w:szCs w:val="24"/>
                <w:lang w:val="ru-RU"/>
              </w:rPr>
              <w:t xml:space="preserve">Размеры щита: 1200×900 мм. Диаметр кольца 450 мм. </w:t>
            </w:r>
            <w:r w:rsidRPr="004739C6">
              <w:rPr>
                <w:rFonts w:ascii="Times New Roman" w:hAnsi="Times New Roman" w:cs="Times New Roman"/>
                <w:sz w:val="24"/>
                <w:szCs w:val="24"/>
              </w:rPr>
              <w:t>Материал кольца – сталь</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76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56</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Щит баскетбольный тренировочный, минибаскетбол.</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броска</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A05434">
              <w:rPr>
                <w:rFonts w:ascii="Times New Roman" w:hAnsi="Times New Roman" w:cs="Times New Roman"/>
                <w:sz w:val="24"/>
                <w:szCs w:val="24"/>
                <w:lang w:val="ru-RU"/>
              </w:rPr>
              <w:t xml:space="preserve">Размеры щита:              мм. Диаметр кольца 450 мм. </w:t>
            </w:r>
            <w:r w:rsidRPr="004739C6">
              <w:rPr>
                <w:rFonts w:ascii="Times New Roman" w:hAnsi="Times New Roman" w:cs="Times New Roman"/>
                <w:sz w:val="24"/>
                <w:szCs w:val="24"/>
              </w:rPr>
              <w:t>Материал кольца – сталь</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4</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57</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Сетка для баскетбольной корзины ПРО+</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Обеспечение  безопасности при выполнении бросков мяча в корзину</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 xml:space="preserve">Материал – х/б. Диаметр сетки 450 мм, размер ячеек 40×40 мм </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6</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6</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lastRenderedPageBreak/>
              <w:t>58</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Мяч баскетбольный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владения мячом</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A05434">
              <w:rPr>
                <w:rFonts w:ascii="Times New Roman" w:hAnsi="Times New Roman" w:cs="Times New Roman"/>
                <w:sz w:val="24"/>
                <w:szCs w:val="24"/>
                <w:lang w:val="ru-RU"/>
              </w:rPr>
              <w:t xml:space="preserve">Размеры: 68–70 см, вес 385–470 г. Материал – кожа, резина, синтетический материал. </w:t>
            </w:r>
            <w:r w:rsidRPr="004739C6">
              <w:rPr>
                <w:rFonts w:ascii="Times New Roman" w:hAnsi="Times New Roman" w:cs="Times New Roman"/>
                <w:sz w:val="24"/>
                <w:szCs w:val="24"/>
              </w:rPr>
              <w:t>Цвет – оттенки оранжевого</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 6,  № 7</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20</w:t>
            </w:r>
          </w:p>
        </w:tc>
      </w:tr>
      <w:tr w:rsidR="004739C6" w:rsidRPr="004739C6" w:rsidTr="004739C6">
        <w:trPr>
          <w:trHeight w:val="210"/>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Волейбол</w:t>
            </w:r>
          </w:p>
        </w:tc>
      </w:tr>
      <w:tr w:rsidR="004739C6" w:rsidRPr="004739C6" w:rsidTr="004739C6">
        <w:trPr>
          <w:trHeight w:val="76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59</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Сетка волейбольная нить ф2,8 мм профессиональная</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Обучение техничке броска и ловли мяча</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 xml:space="preserve">Размеры: ширина 1 м, длина 9,5 м, размеры ячейки 100×100 мм </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76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60</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Мяч волейбольный   </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Обучение техничке броска и ловли мяча</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Размеры: окружность 65–67 см, вес 260–280 г. Материал – искусственная кожа</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"Mikasa" – 20</w:t>
            </w:r>
          </w:p>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Обычные - 5</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25</w:t>
            </w:r>
          </w:p>
        </w:tc>
      </w:tr>
      <w:tr w:rsidR="004739C6" w:rsidRPr="004739C6" w:rsidTr="004739C6">
        <w:trPr>
          <w:trHeight w:val="519"/>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61</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Волейбольный мяч Mikasa MVA 200 FIVB</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владения мячом</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Размеры: окружность 65–67 см, вес 260–280 г. Материал – кожа</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62</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Стойки волейбольные ,массовый, универсальный</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Обеспечение безопасного крепления волейбольной сетки</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A05434">
              <w:rPr>
                <w:rFonts w:ascii="Times New Roman" w:hAnsi="Times New Roman" w:cs="Times New Roman"/>
                <w:sz w:val="24"/>
                <w:szCs w:val="24"/>
                <w:lang w:val="ru-RU"/>
              </w:rPr>
              <w:t xml:space="preserve">Высота 2,55 м, регулируемые по высоте. </w:t>
            </w:r>
            <w:r w:rsidRPr="004739C6">
              <w:rPr>
                <w:rFonts w:ascii="Times New Roman" w:hAnsi="Times New Roman" w:cs="Times New Roman"/>
                <w:sz w:val="24"/>
                <w:szCs w:val="24"/>
              </w:rPr>
              <w:t>Материал – сталь</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63</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Антенна для волейбола с карманами</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2 пары</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 пары</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64</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Вышка судейская универсальная</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65</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Мяч волейбольный на растяжках </w:t>
            </w:r>
            <w:r w:rsidRPr="004739C6">
              <w:rPr>
                <w:rFonts w:ascii="Times New Roman" w:hAnsi="Times New Roman" w:cs="Times New Roman"/>
                <w:sz w:val="24"/>
                <w:szCs w:val="24"/>
              </w:rPr>
              <w:t>MIKASA</w:t>
            </w:r>
            <w:r w:rsidRPr="00A05434">
              <w:rPr>
                <w:rFonts w:ascii="Times New Roman" w:hAnsi="Times New Roman" w:cs="Times New Roman"/>
                <w:sz w:val="24"/>
                <w:szCs w:val="24"/>
                <w:lang w:val="ru-RU"/>
              </w:rPr>
              <w:t xml:space="preserve"> </w:t>
            </w:r>
            <w:r w:rsidRPr="004739C6">
              <w:rPr>
                <w:rFonts w:ascii="Times New Roman" w:hAnsi="Times New Roman" w:cs="Times New Roman"/>
                <w:sz w:val="24"/>
                <w:szCs w:val="24"/>
              </w:rPr>
              <w:t>V</w:t>
            </w:r>
            <w:r w:rsidRPr="00A05434">
              <w:rPr>
                <w:rFonts w:ascii="Times New Roman" w:hAnsi="Times New Roman" w:cs="Times New Roman"/>
                <w:sz w:val="24"/>
                <w:szCs w:val="24"/>
                <w:lang w:val="ru-RU"/>
              </w:rPr>
              <w:t>5</w:t>
            </w:r>
            <w:r w:rsidRPr="004739C6">
              <w:rPr>
                <w:rFonts w:ascii="Times New Roman" w:hAnsi="Times New Roman" w:cs="Times New Roman"/>
                <w:sz w:val="24"/>
                <w:szCs w:val="24"/>
              </w:rPr>
              <w:t>ATTR</w:t>
            </w:r>
            <w:r w:rsidRPr="00A05434">
              <w:rPr>
                <w:rFonts w:ascii="Times New Roman" w:hAnsi="Times New Roman" w:cs="Times New Roman"/>
                <w:sz w:val="24"/>
                <w:szCs w:val="24"/>
                <w:lang w:val="ru-RU"/>
              </w:rPr>
              <w:t xml:space="preserve">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владения мячом</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Мяч синтет. кожа. Размер 5</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289"/>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Футбол</w:t>
            </w:r>
          </w:p>
        </w:tc>
      </w:tr>
      <w:tr w:rsidR="004739C6" w:rsidRPr="004739C6" w:rsidTr="004739C6">
        <w:trPr>
          <w:trHeight w:val="783"/>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66</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Мяч футбольный № 4</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владения мячом</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Размеры: окружность 62–66 см, вес 340–390 г. Материал – искусственная кожа</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20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8</w:t>
            </w:r>
          </w:p>
        </w:tc>
      </w:tr>
      <w:tr w:rsidR="004739C6" w:rsidRPr="004739C6" w:rsidTr="004739C6">
        <w:trPr>
          <w:trHeight w:val="765"/>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67</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Фишки  для обводки</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 Обучение технике  владения мячом</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Конструкция облегченная с отверстиями. Материал – ударопрочная пластмасса</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lastRenderedPageBreak/>
              <w:t>68</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Электронное табло</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Обеспечение информации в условиях соревновательной деятельности и в играх</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Размер: не менее 1400×1200 мм. С пультом дистанционного управления</w:t>
            </w: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850"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w:t>
            </w:r>
          </w:p>
        </w:tc>
        <w:tc>
          <w:tcPr>
            <w:tcW w:w="2127"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69</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Насос с иглой для накачивания мячей</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Обеспечение безопасности при выполнении технических действий с мячом</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850" w:type="dxa"/>
            <w:tcBorders>
              <w:top w:val="nil"/>
              <w:left w:val="nil"/>
              <w:bottom w:val="single" w:sz="4" w:space="0" w:color="auto"/>
              <w:right w:val="single" w:sz="4" w:space="0" w:color="auto"/>
            </w:tcBorders>
          </w:tcPr>
          <w:p w:rsidR="004739C6" w:rsidRPr="00A05434" w:rsidRDefault="004739C6">
            <w:pPr>
              <w:spacing w:after="0" w:line="240" w:lineRule="auto"/>
              <w:jc w:val="center"/>
              <w:rPr>
                <w:rFonts w:ascii="Times New Roman" w:hAnsi="Times New Roman" w:cs="Times New Roman"/>
                <w:sz w:val="24"/>
                <w:szCs w:val="24"/>
                <w:lang w:val="ru-RU"/>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510"/>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Большой теннис</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70</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Мяч для б/тенниса</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владения мячом</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50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50</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71</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Ракетка для б/тенниса детская</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владения ракеткой</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30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30</w:t>
            </w:r>
          </w:p>
        </w:tc>
      </w:tr>
      <w:tr w:rsidR="004739C6" w:rsidRPr="004739C6" w:rsidTr="004739C6">
        <w:trPr>
          <w:trHeight w:val="518"/>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72</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Ракетка для б/тенниса</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владения ракеткой</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r>
      <w:tr w:rsidR="004739C6" w:rsidRPr="004739C6" w:rsidTr="004739C6">
        <w:trPr>
          <w:trHeight w:val="528"/>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eastAsia="Times New Roman" w:hAnsi="Times New Roman" w:cs="Times New Roman"/>
                <w:sz w:val="24"/>
                <w:szCs w:val="24"/>
              </w:rPr>
              <w:t>73</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Сетка для б/тенниса нить ф2,2мм</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379"/>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Настольный теннис</w:t>
            </w:r>
          </w:p>
        </w:tc>
      </w:tr>
      <w:tr w:rsidR="004739C6" w:rsidRPr="004739C6" w:rsidTr="004739C6">
        <w:trPr>
          <w:trHeight w:val="510"/>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74</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Стол для настольного тенниса</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Обучение технике владения мячом</w:t>
            </w: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rPr>
            </w:pPr>
            <w:r w:rsidRPr="004739C6">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287"/>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Спортивная форма</w:t>
            </w:r>
          </w:p>
        </w:tc>
      </w:tr>
      <w:tr w:rsidR="004739C6" w:rsidRPr="004739C6" w:rsidTr="004739C6">
        <w:trPr>
          <w:trHeight w:val="296"/>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75</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Форма баскетбольная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для мальчиков (полиэстер) - синяя</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r>
      <w:tr w:rsidR="004739C6" w:rsidRPr="004739C6" w:rsidTr="004739C6">
        <w:trPr>
          <w:trHeight w:val="273"/>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76</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Форма баскетбольная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для девочек (полиэстер) - красная </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r>
      <w:tr w:rsidR="004739C6" w:rsidRPr="004739C6" w:rsidTr="004739C6">
        <w:trPr>
          <w:trHeight w:val="276"/>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77</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Форма волейбольная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для мальчиков (полиэстер) - красная</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r>
      <w:tr w:rsidR="004739C6" w:rsidRPr="004739C6" w:rsidTr="004739C6">
        <w:trPr>
          <w:trHeight w:val="279"/>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78</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Форма волейбольная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 xml:space="preserve">для девочек (полиэстер) - синяя </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r>
      <w:tr w:rsidR="004739C6" w:rsidRPr="004739C6" w:rsidTr="004739C6">
        <w:trPr>
          <w:trHeight w:val="256"/>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79</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Форма футбольная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для мальчиков - красная</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tc>
      </w:tr>
      <w:tr w:rsidR="004739C6" w:rsidRPr="004739C6" w:rsidTr="004739C6">
        <w:trPr>
          <w:trHeight w:val="332"/>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lastRenderedPageBreak/>
              <w:t>80</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Гольфы в/б бел/роз</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850" w:type="dxa"/>
            <w:tcBorders>
              <w:top w:val="nil"/>
              <w:left w:val="nil"/>
              <w:bottom w:val="single" w:sz="4" w:space="0" w:color="auto"/>
              <w:right w:val="single" w:sz="4" w:space="0" w:color="auto"/>
            </w:tcBorders>
          </w:tcPr>
          <w:p w:rsidR="004739C6" w:rsidRPr="00A05434" w:rsidRDefault="004739C6">
            <w:pPr>
              <w:spacing w:after="0" w:line="240" w:lineRule="auto"/>
              <w:jc w:val="center"/>
              <w:rPr>
                <w:rFonts w:ascii="Times New Roman" w:hAnsi="Times New Roman" w:cs="Times New Roman"/>
                <w:sz w:val="24"/>
                <w:szCs w:val="24"/>
                <w:lang w:val="ru-RU"/>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6</w:t>
            </w:r>
          </w:p>
        </w:tc>
      </w:tr>
      <w:tr w:rsidR="004739C6" w:rsidRPr="004739C6" w:rsidTr="004739C6">
        <w:trPr>
          <w:trHeight w:val="208"/>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Тренажеры</w:t>
            </w:r>
          </w:p>
        </w:tc>
      </w:tr>
      <w:tr w:rsidR="004739C6" w:rsidRPr="004739C6" w:rsidTr="004739C6">
        <w:trPr>
          <w:trHeight w:val="522"/>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hAnsi="Times New Roman" w:cs="Times New Roman"/>
                <w:sz w:val="24"/>
                <w:szCs w:val="24"/>
              </w:rPr>
              <w:t>81</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rPr>
                <w:rFonts w:ascii="Times New Roman" w:hAnsi="Times New Roman" w:cs="Times New Roman"/>
                <w:sz w:val="24"/>
                <w:szCs w:val="24"/>
              </w:rPr>
            </w:pPr>
            <w:r w:rsidRPr="004739C6">
              <w:rPr>
                <w:rFonts w:ascii="Times New Roman" w:hAnsi="Times New Roman" w:cs="Times New Roman"/>
                <w:sz w:val="24"/>
                <w:szCs w:val="24"/>
              </w:rPr>
              <w:t>Беговая дорожка магнитная</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562"/>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82</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rPr>
                <w:rFonts w:ascii="Times New Roman" w:hAnsi="Times New Roman" w:cs="Times New Roman"/>
                <w:sz w:val="24"/>
                <w:szCs w:val="24"/>
              </w:rPr>
            </w:pPr>
            <w:r w:rsidRPr="004739C6">
              <w:rPr>
                <w:rFonts w:ascii="Times New Roman" w:hAnsi="Times New Roman" w:cs="Times New Roman"/>
                <w:sz w:val="24"/>
                <w:szCs w:val="24"/>
              </w:rPr>
              <w:t>Велотренажер магнитный</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488"/>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83</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rPr>
                <w:rFonts w:ascii="Times New Roman" w:hAnsi="Times New Roman" w:cs="Times New Roman"/>
                <w:sz w:val="24"/>
                <w:szCs w:val="24"/>
              </w:rPr>
            </w:pPr>
            <w:r w:rsidRPr="004739C6">
              <w:rPr>
                <w:rFonts w:ascii="Times New Roman" w:hAnsi="Times New Roman" w:cs="Times New Roman"/>
                <w:sz w:val="24"/>
                <w:szCs w:val="24"/>
              </w:rPr>
              <w:t>Гребной тренажер</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496"/>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84</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rPr>
                <w:rFonts w:ascii="Times New Roman" w:hAnsi="Times New Roman" w:cs="Times New Roman"/>
                <w:sz w:val="24"/>
                <w:szCs w:val="24"/>
              </w:rPr>
            </w:pPr>
            <w:r w:rsidRPr="004739C6">
              <w:rPr>
                <w:rFonts w:ascii="Times New Roman" w:hAnsi="Times New Roman" w:cs="Times New Roman"/>
                <w:sz w:val="24"/>
                <w:szCs w:val="24"/>
              </w:rPr>
              <w:t>Силовой комплекс турник + брусья</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821"/>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85</w:t>
            </w:r>
          </w:p>
        </w:tc>
        <w:tc>
          <w:tcPr>
            <w:tcW w:w="2332" w:type="dxa"/>
            <w:gridSpan w:val="2"/>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Эллиптический тренажер магнитный (тренажер лыжника)</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569"/>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86</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rPr>
                <w:rFonts w:ascii="Times New Roman" w:hAnsi="Times New Roman" w:cs="Times New Roman"/>
                <w:sz w:val="24"/>
                <w:szCs w:val="24"/>
              </w:rPr>
            </w:pPr>
            <w:r w:rsidRPr="004739C6">
              <w:rPr>
                <w:rFonts w:ascii="Times New Roman" w:hAnsi="Times New Roman" w:cs="Times New Roman"/>
                <w:sz w:val="24"/>
                <w:szCs w:val="24"/>
              </w:rPr>
              <w:t>Тоннель для подлезания 5 секционный</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eastAsia="Times New Roman" w:hAnsi="Times New Roman" w:cs="Times New Roman"/>
                <w:sz w:val="24"/>
                <w:szCs w:val="24"/>
                <w:lang w:val="ru-RU"/>
              </w:rPr>
            </w:pPr>
            <w:r w:rsidRPr="00A05434">
              <w:rPr>
                <w:rFonts w:ascii="Times New Roman" w:hAnsi="Times New Roman" w:cs="Times New Roman"/>
                <w:sz w:val="24"/>
                <w:szCs w:val="24"/>
                <w:lang w:val="ru-RU"/>
              </w:rPr>
              <w:t>Упражнения на развитие физических качеств</w:t>
            </w: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451"/>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Спортивная площадка для 1 – 4 классов</w:t>
            </w:r>
          </w:p>
        </w:tc>
      </w:tr>
      <w:tr w:rsidR="004739C6" w:rsidRPr="004739C6" w:rsidTr="004739C6">
        <w:trPr>
          <w:trHeight w:val="228"/>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87</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Турник разноуровневый</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232"/>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88</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 Брусья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416"/>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89</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Гимнастическое бревно двухскатное</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286"/>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90</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Спортивный комплекс</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276"/>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91</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Шведская стенка</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266"/>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92</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Рукоход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256"/>
        </w:trPr>
        <w:tc>
          <w:tcPr>
            <w:tcW w:w="470" w:type="dxa"/>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93</w:t>
            </w:r>
          </w:p>
        </w:tc>
        <w:tc>
          <w:tcPr>
            <w:tcW w:w="2332" w:type="dxa"/>
            <w:gridSpan w:val="2"/>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Бум разновысокий</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330"/>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b/>
                <w:sz w:val="24"/>
                <w:szCs w:val="24"/>
              </w:rPr>
              <w:lastRenderedPageBreak/>
              <w:t>Спортивная площадка для 5 – 11 классов</w:t>
            </w:r>
          </w:p>
        </w:tc>
      </w:tr>
      <w:tr w:rsidR="004739C6" w:rsidRPr="004739C6" w:rsidTr="004739C6">
        <w:trPr>
          <w:trHeight w:val="208"/>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94</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Стенка - турник</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Высота 2.30</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496"/>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95</w:t>
            </w:r>
          </w:p>
        </w:tc>
        <w:tc>
          <w:tcPr>
            <w:tcW w:w="2094"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 Скамья с упором для пресса прямая</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850" w:type="dxa"/>
            <w:tcBorders>
              <w:top w:val="nil"/>
              <w:left w:val="nil"/>
              <w:bottom w:val="single" w:sz="4" w:space="0" w:color="auto"/>
              <w:right w:val="single" w:sz="4" w:space="0" w:color="auto"/>
            </w:tcBorders>
          </w:tcPr>
          <w:p w:rsidR="004739C6" w:rsidRPr="00A05434" w:rsidRDefault="004739C6">
            <w:pPr>
              <w:spacing w:after="0" w:line="240" w:lineRule="auto"/>
              <w:jc w:val="center"/>
              <w:rPr>
                <w:rFonts w:ascii="Times New Roman" w:hAnsi="Times New Roman" w:cs="Times New Roman"/>
                <w:sz w:val="24"/>
                <w:szCs w:val="24"/>
                <w:lang w:val="ru-RU"/>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248"/>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96</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Брусья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246"/>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97</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Рукоход круговой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391"/>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98</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Бревно гимнастическое двухскатное</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308"/>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99</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Лабиринт спортивный</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266"/>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100</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Рукоход</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Высота 2.60</w:t>
            </w: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279"/>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101</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Бревно прямое</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414"/>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Для детской площадки</w:t>
            </w:r>
          </w:p>
        </w:tc>
      </w:tr>
      <w:tr w:rsidR="004739C6" w:rsidRPr="004739C6" w:rsidTr="004739C6">
        <w:trPr>
          <w:trHeight w:val="492"/>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102</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Лиана (лестница наклонная)</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255"/>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103</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Лаз (кольца)</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258"/>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104</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Спортивный комплекс</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262"/>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105</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 xml:space="preserve">Балансир </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159"/>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106</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Качели одинарные</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A960B8" w:rsidTr="004739C6">
        <w:trPr>
          <w:trHeight w:val="281"/>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14001" w:type="dxa"/>
            <w:gridSpan w:val="6"/>
            <w:tcBorders>
              <w:top w:val="nil"/>
              <w:left w:val="nil"/>
              <w:bottom w:val="single" w:sz="4" w:space="0" w:color="auto"/>
              <w:right w:val="single" w:sz="4" w:space="0" w:color="auto"/>
            </w:tcBorders>
            <w:hideMark/>
          </w:tcPr>
          <w:p w:rsidR="004739C6" w:rsidRPr="00A05434" w:rsidRDefault="004739C6">
            <w:pPr>
              <w:spacing w:after="0" w:line="240" w:lineRule="auto"/>
              <w:jc w:val="center"/>
              <w:rPr>
                <w:rFonts w:ascii="Times New Roman" w:hAnsi="Times New Roman" w:cs="Times New Roman"/>
                <w:b/>
                <w:sz w:val="24"/>
                <w:szCs w:val="24"/>
                <w:lang w:val="ru-RU"/>
              </w:rPr>
            </w:pPr>
            <w:r w:rsidRPr="00A05434">
              <w:rPr>
                <w:rFonts w:ascii="Times New Roman" w:hAnsi="Times New Roman" w:cs="Times New Roman"/>
                <w:b/>
                <w:sz w:val="24"/>
                <w:szCs w:val="24"/>
                <w:lang w:val="ru-RU"/>
              </w:rPr>
              <w:t>Площадка для спортивных игр с сетчатым ограждением</w:t>
            </w:r>
          </w:p>
        </w:tc>
      </w:tr>
      <w:tr w:rsidR="004739C6" w:rsidRPr="004739C6" w:rsidTr="004739C6">
        <w:trPr>
          <w:trHeight w:val="423"/>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107</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Баскетбольные щиты на стойках</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454"/>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108</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Баскетбольные кольца и сетки</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234"/>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109</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Волейбольные стойки</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238"/>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110</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Волейбольная сетка</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214"/>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111</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Вышка судейская</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w:t>
            </w:r>
          </w:p>
        </w:tc>
      </w:tr>
      <w:tr w:rsidR="004739C6" w:rsidRPr="004739C6" w:rsidTr="004739C6">
        <w:trPr>
          <w:trHeight w:val="415"/>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lastRenderedPageBreak/>
              <w:t>112</w:t>
            </w:r>
          </w:p>
        </w:tc>
        <w:tc>
          <w:tcPr>
            <w:tcW w:w="2094"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rPr>
            </w:pPr>
            <w:r w:rsidRPr="00A05434">
              <w:rPr>
                <w:rFonts w:ascii="Times New Roman" w:hAnsi="Times New Roman" w:cs="Times New Roman"/>
                <w:sz w:val="24"/>
                <w:szCs w:val="24"/>
                <w:lang w:val="ru-RU"/>
              </w:rPr>
              <w:t>Футбольные ворота для мини футбола</w:t>
            </w:r>
          </w:p>
        </w:tc>
        <w:tc>
          <w:tcPr>
            <w:tcW w:w="270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3956"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2268" w:type="dxa"/>
            <w:tcBorders>
              <w:top w:val="nil"/>
              <w:left w:val="nil"/>
              <w:bottom w:val="single" w:sz="4" w:space="0" w:color="auto"/>
              <w:right w:val="single" w:sz="4" w:space="0" w:color="auto"/>
            </w:tcBorders>
            <w:hideMark/>
          </w:tcPr>
          <w:p w:rsidR="004739C6" w:rsidRPr="00A05434" w:rsidRDefault="004739C6">
            <w:pPr>
              <w:spacing w:after="0" w:line="240" w:lineRule="auto"/>
              <w:rPr>
                <w:rFonts w:ascii="Times New Roman" w:hAnsi="Times New Roman" w:cs="Times New Roman"/>
                <w:sz w:val="24"/>
                <w:szCs w:val="24"/>
                <w:lang w:val="ru-RU" w:eastAsia="ru-RU"/>
              </w:rPr>
            </w:pPr>
          </w:p>
        </w:tc>
        <w:tc>
          <w:tcPr>
            <w:tcW w:w="850" w:type="dxa"/>
            <w:tcBorders>
              <w:top w:val="nil"/>
              <w:left w:val="nil"/>
              <w:bottom w:val="single" w:sz="4" w:space="0" w:color="auto"/>
              <w:right w:val="single" w:sz="4" w:space="0" w:color="auto"/>
            </w:tcBorders>
          </w:tcPr>
          <w:p w:rsidR="004739C6" w:rsidRPr="00A05434" w:rsidRDefault="004739C6">
            <w:pPr>
              <w:spacing w:after="0" w:line="240" w:lineRule="auto"/>
              <w:jc w:val="center"/>
              <w:rPr>
                <w:rFonts w:ascii="Times New Roman" w:hAnsi="Times New Roman" w:cs="Times New Roman"/>
                <w:sz w:val="24"/>
                <w:szCs w:val="24"/>
                <w:lang w:val="ru-RU"/>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199"/>
        </w:trPr>
        <w:tc>
          <w:tcPr>
            <w:tcW w:w="14709" w:type="dxa"/>
            <w:gridSpan w:val="8"/>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b/>
                <w:sz w:val="24"/>
                <w:szCs w:val="24"/>
              </w:rPr>
              <w:t>Стадион</w:t>
            </w:r>
          </w:p>
        </w:tc>
      </w:tr>
      <w:tr w:rsidR="004739C6" w:rsidRPr="004739C6" w:rsidTr="004739C6">
        <w:trPr>
          <w:trHeight w:val="255"/>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113</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Футбольные ворота</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w:t>
            </w:r>
          </w:p>
        </w:tc>
      </w:tr>
      <w:tr w:rsidR="004739C6" w:rsidRPr="004739C6" w:rsidTr="004739C6">
        <w:trPr>
          <w:trHeight w:val="137"/>
        </w:trPr>
        <w:tc>
          <w:tcPr>
            <w:tcW w:w="708" w:type="dxa"/>
            <w:gridSpan w:val="2"/>
            <w:tcBorders>
              <w:top w:val="nil"/>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rPr>
            </w:pPr>
            <w:r w:rsidRPr="004739C6">
              <w:rPr>
                <w:rFonts w:ascii="Times New Roman" w:eastAsia="Times New Roman" w:hAnsi="Times New Roman" w:cs="Times New Roman"/>
                <w:sz w:val="24"/>
                <w:szCs w:val="24"/>
              </w:rPr>
              <w:t>114</w:t>
            </w:r>
          </w:p>
        </w:tc>
        <w:tc>
          <w:tcPr>
            <w:tcW w:w="2094"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rPr>
            </w:pPr>
            <w:r w:rsidRPr="004739C6">
              <w:rPr>
                <w:rFonts w:ascii="Times New Roman" w:hAnsi="Times New Roman" w:cs="Times New Roman"/>
                <w:sz w:val="24"/>
                <w:szCs w:val="24"/>
              </w:rPr>
              <w:t>Скамья спортивная</w:t>
            </w:r>
          </w:p>
        </w:tc>
        <w:tc>
          <w:tcPr>
            <w:tcW w:w="270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3956"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hideMark/>
          </w:tcPr>
          <w:p w:rsidR="004739C6" w:rsidRPr="004739C6" w:rsidRDefault="004739C6">
            <w:pPr>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c>
          <w:tcPr>
            <w:tcW w:w="2127" w:type="dxa"/>
            <w:tcBorders>
              <w:top w:val="nil"/>
              <w:left w:val="nil"/>
              <w:bottom w:val="single" w:sz="4" w:space="0" w:color="auto"/>
              <w:right w:val="single" w:sz="4" w:space="0" w:color="auto"/>
            </w:tcBorders>
          </w:tcPr>
          <w:p w:rsidR="004739C6" w:rsidRPr="004739C6" w:rsidRDefault="004739C6">
            <w:pPr>
              <w:spacing w:after="0" w:line="240" w:lineRule="auto"/>
              <w:jc w:val="center"/>
              <w:rPr>
                <w:rFonts w:ascii="Times New Roman" w:hAnsi="Times New Roman" w:cs="Times New Roman"/>
                <w:sz w:val="24"/>
                <w:szCs w:val="24"/>
              </w:rPr>
            </w:pPr>
          </w:p>
        </w:tc>
      </w:tr>
    </w:tbl>
    <w:p w:rsidR="004739C6" w:rsidRPr="004739C6" w:rsidRDefault="004739C6" w:rsidP="004739C6">
      <w:pPr>
        <w:jc w:val="center"/>
        <w:rPr>
          <w:rFonts w:ascii="Times New Roman" w:eastAsia="Times New Roman" w:hAnsi="Times New Roman" w:cs="Times New Roman"/>
          <w:b/>
          <w:caps/>
          <w:sz w:val="24"/>
          <w:szCs w:val="24"/>
          <w:lang w:eastAsia="ru-RU"/>
        </w:rPr>
      </w:pPr>
      <w:r w:rsidRPr="004739C6">
        <w:rPr>
          <w:rFonts w:ascii="Times New Roman" w:eastAsia="Times New Roman" w:hAnsi="Times New Roman" w:cs="Times New Roman"/>
          <w:sz w:val="24"/>
          <w:szCs w:val="24"/>
        </w:rPr>
        <w:t xml:space="preserve">                                                                          </w:t>
      </w:r>
      <w:r w:rsidRPr="004739C6">
        <w:rPr>
          <w:rFonts w:ascii="Times New Roman" w:eastAsia="Times New Roman" w:hAnsi="Times New Roman" w:cs="Times New Roman"/>
          <w:b/>
          <w:caps/>
          <w:sz w:val="24"/>
          <w:szCs w:val="24"/>
          <w:lang w:eastAsia="ru-RU"/>
        </w:rPr>
        <w:t xml:space="preserve">технология (технический труд)                                                      </w:t>
      </w:r>
      <w:r w:rsidRPr="004739C6">
        <w:rPr>
          <w:rFonts w:ascii="Times New Roman" w:eastAsia="Times New Roman" w:hAnsi="Times New Roman" w:cs="Times New Roman"/>
          <w:b/>
          <w:sz w:val="24"/>
          <w:szCs w:val="24"/>
          <w:lang w:eastAsia="ru-RU"/>
        </w:rPr>
        <w:t xml:space="preserve">Таблица 6. </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
        <w:gridCol w:w="7740"/>
        <w:gridCol w:w="959"/>
        <w:gridCol w:w="33"/>
        <w:gridCol w:w="24"/>
        <w:gridCol w:w="685"/>
        <w:gridCol w:w="5528"/>
      </w:tblGrid>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p w:rsidR="004739C6" w:rsidRPr="004739C6" w:rsidRDefault="004739C6">
            <w:pPr>
              <w:spacing w:after="0" w:line="240" w:lineRule="auto"/>
              <w:jc w:val="center"/>
              <w:rPr>
                <w:rFonts w:ascii="Times New Roman" w:eastAsia="Times New Roman" w:hAnsi="Times New Roman" w:cs="Times New Roman"/>
                <w:b/>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A05434" w:rsidRDefault="004739C6">
            <w:pPr>
              <w:spacing w:after="0" w:line="240" w:lineRule="auto"/>
              <w:jc w:val="center"/>
              <w:rPr>
                <w:rFonts w:ascii="Times New Roman" w:eastAsia="Times New Roman" w:hAnsi="Times New Roman" w:cs="Times New Roman"/>
                <w:b/>
                <w:sz w:val="24"/>
                <w:szCs w:val="24"/>
                <w:lang w:val="ru-RU" w:eastAsia="ru-RU"/>
              </w:rPr>
            </w:pPr>
            <w:r w:rsidRPr="00A05434">
              <w:rPr>
                <w:rFonts w:ascii="Times New Roman" w:eastAsia="Times New Roman" w:hAnsi="Times New Roman" w:cs="Times New Roman"/>
                <w:b/>
                <w:sz w:val="24"/>
                <w:szCs w:val="24"/>
                <w:lang w:val="ru-RU" w:eastAsia="ru-RU"/>
              </w:rPr>
              <w:t>Наименования объектов и средств материально-технического обеспечения</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имеется</w:t>
            </w:r>
          </w:p>
        </w:tc>
        <w:tc>
          <w:tcPr>
            <w:tcW w:w="685"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необходимо</w:t>
            </w:r>
          </w:p>
        </w:tc>
        <w:tc>
          <w:tcPr>
            <w:tcW w:w="55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Примечания</w:t>
            </w:r>
          </w:p>
        </w:tc>
      </w:tr>
      <w:tr w:rsidR="004739C6" w:rsidRPr="004739C6" w:rsidTr="004739C6">
        <w:tc>
          <w:tcPr>
            <w:tcW w:w="15450" w:type="dxa"/>
            <w:gridSpan w:val="7"/>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1. Библиотечный фонд (книгопечатная продукция)</w:t>
            </w:r>
          </w:p>
        </w:tc>
      </w:tr>
      <w:tr w:rsidR="004739C6" w:rsidRPr="00A960B8"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Стандарт основного общего образования по технологии</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vMerge w:val="restart"/>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Стандарт по технологии, примерные программы, рабочие программы входят в состав обязательного программмно-методического обеспечения мастерских технологии. </w:t>
            </w:r>
          </w:p>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В библиотечный фонд входят комплекты учебников, рекомендованных или допущенных Министерством образования и науки Российской Федерации.</w:t>
            </w:r>
          </w:p>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При комплектации библиотечного фонда полными комплектами учебников целесообразно включить в состав книгопечатной продукции, имеющейся в кабинете технологии, и по несколько экземпляров учебников из других УМК по основным разделам предмета технологии. Эти учебники могут быть использованы учащимися для выполнения практических работ, а также учителем как часть методического обеспечения кабинета.  </w:t>
            </w: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Стандарт среднего (полного) общего образования по технологии (базовый уровень)</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Стандарт среднего (полного)  общего образования по технологии (профильный уровень)</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Примерная программа основного общего образования по технологии</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Примерная программа среднего (полного) общего образования на базовом уровне по технологии</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Примерная программа среднего (полного) общего образования на профильном уровне по технологии</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Рабочие программы по направлениям технологии</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Учебники по технологии для 5, 6, 7, 8, 9 , 10, 11 класса</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A960B8"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both"/>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Другие дидактические материалы по всем разделам каждого </w:t>
            </w:r>
            <w:r w:rsidRPr="00C75A57">
              <w:rPr>
                <w:rFonts w:ascii="Times New Roman" w:eastAsia="Times New Roman" w:hAnsi="Times New Roman" w:cs="Times New Roman"/>
                <w:sz w:val="24"/>
                <w:szCs w:val="24"/>
                <w:lang w:val="ru-RU" w:eastAsia="ru-RU"/>
              </w:rPr>
              <w:lastRenderedPageBreak/>
              <w:t>направления технологической подготовки учащихся</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lastRenderedPageBreak/>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Сборники учебных проектов, познавательных и </w:t>
            </w:r>
            <w:r w:rsidRPr="00C75A57">
              <w:rPr>
                <w:rFonts w:ascii="Times New Roman" w:eastAsia="Times New Roman" w:hAnsi="Times New Roman" w:cs="Times New Roman"/>
                <w:sz w:val="24"/>
                <w:szCs w:val="24"/>
                <w:lang w:val="ru-RU" w:eastAsia="ru-RU"/>
              </w:rPr>
              <w:lastRenderedPageBreak/>
              <w:t>развивающих заданий, а  также контрольно-измерительные материалы по отдельным разделам и темам.</w:t>
            </w:r>
          </w:p>
        </w:tc>
      </w:tr>
      <w:tr w:rsidR="004739C6" w:rsidRPr="00A960B8" w:rsidTr="004739C6">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Научно-популярная и техническая литература по темам учебной программы.</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Научно-популярные и технические периодические издания и литература, необходимая для подготовки творческих работ и проектов должны содержаться в кабинетах технологии и в фондах школьной библиотеки</w:t>
            </w: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Нормативные материалы (ГОСТы, ОСТы, ЕТКС и т.д.) по разделам технологической подготовки</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2 экз. на мастерскую</w:t>
            </w: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Справочные пособия по разделам и темам программы</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55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2 экз. на мастерскую</w:t>
            </w: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Методические пособия для учителя (рекомендации к проведению уроков)</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pacing w:val="-2"/>
                <w:sz w:val="24"/>
                <w:szCs w:val="24"/>
                <w:lang w:val="ru-RU" w:eastAsia="ru-RU"/>
              </w:rPr>
            </w:pPr>
            <w:r w:rsidRPr="00C75A57">
              <w:rPr>
                <w:rFonts w:ascii="Times New Roman" w:eastAsia="Times New Roman" w:hAnsi="Times New Roman" w:cs="Times New Roman"/>
                <w:spacing w:val="-2"/>
                <w:sz w:val="24"/>
                <w:szCs w:val="24"/>
                <w:lang w:val="ru-RU" w:eastAsia="ru-RU"/>
              </w:rPr>
              <w:t xml:space="preserve">Методические рекомендации по оборудованию кабинетов и мастерских </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c>
          <w:tcPr>
            <w:tcW w:w="15450" w:type="dxa"/>
            <w:gridSpan w:val="7"/>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2. Печатные пособия</w:t>
            </w: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Таблицы (плакаты) по  безопасности труда ко всем разделам технологической подготовки</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A960B8"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Таблицы (плакаты) по  основным темам всех разделов каждого направления технологической подготовки учащихся </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При  выделении основных тем раздела следует ориентироваться на примерные программы по направлениям технологической подготовки </w:t>
            </w:r>
          </w:p>
        </w:tc>
      </w:tr>
      <w:tr w:rsidR="004739C6" w:rsidRPr="00A960B8" w:rsidTr="004739C6">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Раздаточные дидактические материалы по темам всех разделов каждого направления технологической подготовки учащихся </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Технологические карты, схемы, альбомы и другие материалы для индивидуального, лабораторно-группового или бригадного  использования учащимся</w:t>
            </w: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hd w:val="clear" w:color="auto" w:fill="FFFFFF"/>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 xml:space="preserve">Раздаточные контрольные задания </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c>
          <w:tcPr>
            <w:tcW w:w="15450" w:type="dxa"/>
            <w:gridSpan w:val="7"/>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 xml:space="preserve">3.Информациионно-коммуникационные средства </w:t>
            </w: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both"/>
              <w:rPr>
                <w:rFonts w:ascii="Times New Roman" w:eastAsia="Times New Roman" w:hAnsi="Times New Roman" w:cs="Times New Roman"/>
                <w:b/>
                <w:caps/>
                <w:sz w:val="24"/>
                <w:szCs w:val="24"/>
                <w:lang w:val="ru-RU" w:eastAsia="ru-RU"/>
              </w:rPr>
            </w:pPr>
            <w:r w:rsidRPr="00C75A57">
              <w:rPr>
                <w:rFonts w:ascii="Times New Roman" w:eastAsia="Times New Roman" w:hAnsi="Times New Roman" w:cs="Times New Roman"/>
                <w:sz w:val="24"/>
                <w:szCs w:val="24"/>
                <w:lang w:val="ru-RU" w:eastAsia="ru-RU"/>
              </w:rPr>
              <w:t>Интернет-ресурсы по основным разделам технологии.</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c>
          <w:tcPr>
            <w:tcW w:w="15450" w:type="dxa"/>
            <w:gridSpan w:val="7"/>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4. Экранно-звуковые пособия</w:t>
            </w: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hd w:val="clear" w:color="auto" w:fill="FFFFFF"/>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Видеофильмы по основным разделам и темам программы</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Видеофильмы по современным направлениям развития технологий, материального производства и сферы услуг.</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Комплекты диапозитивов (слайдов) по различным темам и разделам программы</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15450" w:type="dxa"/>
            <w:gridSpan w:val="7"/>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lastRenderedPageBreak/>
              <w:t>5.Технические средства обучения</w:t>
            </w:r>
          </w:p>
        </w:tc>
      </w:tr>
      <w:tr w:rsidR="004739C6" w:rsidRPr="00A960B8"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sz w:val="24"/>
                <w:szCs w:val="24"/>
                <w:lang w:val="ru-RU" w:eastAsia="ru-RU"/>
              </w:rPr>
              <w:t>Экспозиционный экран</w:t>
            </w:r>
            <w:r w:rsidRPr="00C75A57">
              <w:rPr>
                <w:rFonts w:ascii="Times New Roman" w:eastAsia="Times New Roman" w:hAnsi="Times New Roman" w:cs="Times New Roman"/>
                <w:sz w:val="24"/>
                <w:szCs w:val="24"/>
                <w:lang w:val="ru-RU" w:eastAsia="ru-RU"/>
              </w:rPr>
              <w:t xml:space="preserve"> на штативе или навесной</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С размерами сторон не менее 1,25х1,25 м.</w:t>
            </w: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sz w:val="24"/>
                <w:szCs w:val="24"/>
                <w:lang w:eastAsia="ru-RU"/>
              </w:rPr>
              <w:t>Видеомагнитофон (видеоплейер)</w:t>
            </w:r>
            <w:r w:rsidRPr="004739C6">
              <w:rPr>
                <w:rFonts w:ascii="Times New Roman" w:eastAsia="Times New Roman" w:hAnsi="Times New Roman" w:cs="Times New Roman"/>
                <w:sz w:val="24"/>
                <w:szCs w:val="24"/>
                <w:lang w:eastAsia="ru-RU"/>
              </w:rPr>
              <w:t xml:space="preserve"> </w:t>
            </w:r>
          </w:p>
        </w:tc>
        <w:tc>
          <w:tcPr>
            <w:tcW w:w="1016" w:type="dxa"/>
            <w:gridSpan w:val="3"/>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C75A57">
              <w:rPr>
                <w:rFonts w:ascii="Times New Roman" w:eastAsia="Times New Roman" w:hAnsi="Times New Roman" w:cs="Times New Roman"/>
                <w:sz w:val="24"/>
                <w:szCs w:val="24"/>
                <w:lang w:val="ru-RU" w:eastAsia="ru-RU"/>
              </w:rPr>
              <w:t xml:space="preserve">Диагональ телевизора – не менее 72 см. </w:t>
            </w:r>
            <w:r w:rsidRPr="004739C6">
              <w:rPr>
                <w:rFonts w:ascii="Times New Roman" w:eastAsia="Times New Roman" w:hAnsi="Times New Roman" w:cs="Times New Roman"/>
                <w:sz w:val="24"/>
                <w:szCs w:val="24"/>
                <w:lang w:eastAsia="ru-RU"/>
              </w:rPr>
              <w:t>Возможно использования «видеодвойки».</w:t>
            </w: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sz w:val="24"/>
                <w:szCs w:val="24"/>
                <w:lang w:eastAsia="ru-RU"/>
              </w:rPr>
              <w:t xml:space="preserve">Компьютер </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C75A57">
              <w:rPr>
                <w:rFonts w:ascii="Times New Roman" w:eastAsia="Times New Roman" w:hAnsi="Times New Roman" w:cs="Times New Roman"/>
                <w:sz w:val="24"/>
                <w:szCs w:val="24"/>
                <w:lang w:val="ru-RU" w:eastAsia="ru-RU"/>
              </w:rPr>
              <w:t xml:space="preserve">Тех. требования: графическая операционная система, привод для чтения-записи компакт дисков, аудио-видео входы/выходы, возможность выхода в Интернет. </w:t>
            </w:r>
            <w:r w:rsidRPr="004739C6">
              <w:rPr>
                <w:rFonts w:ascii="Times New Roman" w:eastAsia="Times New Roman" w:hAnsi="Times New Roman" w:cs="Times New Roman"/>
                <w:sz w:val="24"/>
                <w:szCs w:val="24"/>
                <w:lang w:eastAsia="ru-RU"/>
              </w:rPr>
              <w:t>С пакетами прикладных программ (текстовых, табличных, графических и презентационных).</w:t>
            </w: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Сканер</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Принтер</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A960B8" w:rsidTr="004739C6">
        <w:trPr>
          <w:cantSplit/>
          <w:trHeight w:val="759"/>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Мультимедийный проектор</w:t>
            </w:r>
          </w:p>
        </w:tc>
        <w:tc>
          <w:tcPr>
            <w:tcW w:w="992"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5528"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Возможно использование одного экземпляра оборудования для обслуживания нескольких мастерских и кабинетов технологии</w:t>
            </w:r>
          </w:p>
        </w:tc>
      </w:tr>
      <w:tr w:rsidR="004739C6" w:rsidRPr="00A960B8" w:rsidTr="004739C6">
        <w:tc>
          <w:tcPr>
            <w:tcW w:w="481"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6.</w:t>
            </w: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hd w:val="clear" w:color="auto" w:fill="FFFFFF"/>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C75A57">
              <w:rPr>
                <w:rFonts w:ascii="Times New Roman" w:eastAsia="Times New Roman" w:hAnsi="Times New Roman" w:cs="Times New Roman"/>
                <w:b/>
                <w:sz w:val="24"/>
                <w:szCs w:val="24"/>
                <w:lang w:val="ru-RU" w:eastAsia="ru-RU"/>
              </w:rPr>
              <w:t>Учебно-практическое и учебно-лабораторное оборудование</w:t>
            </w:r>
          </w:p>
        </w:tc>
        <w:tc>
          <w:tcPr>
            <w:tcW w:w="992" w:type="dxa"/>
            <w:gridSpan w:val="2"/>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b/>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b/>
                <w:sz w:val="24"/>
                <w:szCs w:val="24"/>
                <w:lang w:val="ru-RU"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b/>
                <w:sz w:val="24"/>
                <w:szCs w:val="24"/>
                <w:lang w:val="ru-RU"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rPr>
                <w:rFonts w:ascii="Times New Roman" w:eastAsia="Times New Roman" w:hAnsi="Times New Roman" w:cs="Times New Roman"/>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Аптечка</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Содержание аптечки обновляется ежегодно</w:t>
            </w:r>
          </w:p>
        </w:tc>
      </w:tr>
      <w:tr w:rsidR="004739C6" w:rsidRPr="00A960B8"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Халаты</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Должны выдаваться учащимся во всех мастерских при проведении практических работ</w:t>
            </w:r>
          </w:p>
        </w:tc>
      </w:tr>
      <w:tr w:rsidR="004739C6" w:rsidRPr="00A960B8" w:rsidTr="004739C6">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rPr>
                <w:rFonts w:ascii="Times New Roman" w:eastAsia="Times New Roman" w:hAnsi="Times New Roman" w:cs="Times New Roman"/>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Очки защитные</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Должны выдаваться учащимся при проведении работ, требующих защиты глаз</w:t>
            </w: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rPr>
                <w:rFonts w:ascii="Times New Roman" w:eastAsia="Times New Roman" w:hAnsi="Times New Roman" w:cs="Times New Roman"/>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Верстак столярный в комплекте</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Набор столярных инструментов школьный</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A960B8"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Наборы сверл  по дереву и металлу</w:t>
            </w:r>
          </w:p>
          <w:p w:rsidR="004739C6" w:rsidRPr="00C75A57" w:rsidRDefault="004739C6">
            <w:pPr>
              <w:spacing w:after="0" w:line="240" w:lineRule="auto"/>
              <w:rPr>
                <w:rFonts w:ascii="Times New Roman" w:eastAsia="Times New Roman" w:hAnsi="Times New Roman" w:cs="Times New Roman"/>
                <w:sz w:val="24"/>
                <w:szCs w:val="24"/>
                <w:lang w:val="ru-RU"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Два набора на мастерскую. В соответствие с профилем работ, выполняемых в мастерской</w:t>
            </w:r>
          </w:p>
        </w:tc>
      </w:tr>
      <w:tr w:rsidR="004739C6" w:rsidRPr="00A960B8" w:rsidTr="004739C6">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rPr>
                <w:rFonts w:ascii="Times New Roman" w:eastAsia="Times New Roman" w:hAnsi="Times New Roman" w:cs="Times New Roman"/>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Наборы контрольно-измерительных и разметочных инструментов по дереву и металлу</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В соответствие с профилем работ, выполняемых в мастерской</w:t>
            </w: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rPr>
                <w:rFonts w:ascii="Times New Roman" w:eastAsia="Times New Roman" w:hAnsi="Times New Roman" w:cs="Times New Roman"/>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Стусло поворотное</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Струбцина металлическая</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Колода</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Набор напильников школьный:</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Набор резьбонарезного инструмента</w:t>
            </w:r>
          </w:p>
        </w:tc>
        <w:tc>
          <w:tcPr>
            <w:tcW w:w="992"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Ножницы по металлу рычажные</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A960B8"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Электроинструменты и оборудование для заточки инструментов</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vMerge w:val="restart"/>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Демонстрационный комплект электроинструментов и оборудования используется учителем для объяснения теоретического материала и подготовки заготовок к урокам. Учащиеся могут быть допущены только к работе с оборудованием, сертифицированным для использования школьниками соответствующего возраста.</w:t>
            </w: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rPr>
                <w:rFonts w:ascii="Times New Roman" w:eastAsia="Times New Roman" w:hAnsi="Times New Roman" w:cs="Times New Roman"/>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Электроинструменты и оборудование для сверления отверстий</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Электроинструменты и оборудование для точения заготовок из дерева и металла</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Электроинструменты и оборудование для фрезерования заготовок из дерева и металла</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Электроинструменты и оборудование для шлифования поверхностей</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Электроинструменты и оборудование для заготовки материалов (роспуск, фугование)</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A960B8"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Лабораторный электрощит</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vMerge w:val="restart"/>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Устанавливаются в мастерских дерево и металлообработки.</w:t>
            </w: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rPr>
                <w:rFonts w:ascii="Times New Roman" w:eastAsia="Times New Roman" w:hAnsi="Times New Roman" w:cs="Times New Roman"/>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Устройство защитного отключения электрооборудования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Система местной вентиляции</w:t>
            </w:r>
          </w:p>
        </w:tc>
        <w:tc>
          <w:tcPr>
            <w:tcW w:w="992" w:type="dxa"/>
            <w:gridSpan w:val="2"/>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Комплект инструментов для санитарно- технических работ</w:t>
            </w:r>
          </w:p>
        </w:tc>
        <w:tc>
          <w:tcPr>
            <w:tcW w:w="959"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42" w:type="dxa"/>
            <w:gridSpan w:val="3"/>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Комплект инструментов для ремонтно-отделочных работ</w:t>
            </w:r>
          </w:p>
        </w:tc>
        <w:tc>
          <w:tcPr>
            <w:tcW w:w="959"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42" w:type="dxa"/>
            <w:gridSpan w:val="3"/>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Комплект вспомогательного оборудования для ремонтно- отделочных работ</w:t>
            </w:r>
          </w:p>
        </w:tc>
        <w:tc>
          <w:tcPr>
            <w:tcW w:w="959"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42" w:type="dxa"/>
            <w:gridSpan w:val="3"/>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Сантехнические установочные изделия</w:t>
            </w:r>
          </w:p>
        </w:tc>
        <w:tc>
          <w:tcPr>
            <w:tcW w:w="959"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42" w:type="dxa"/>
            <w:gridSpan w:val="3"/>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15450" w:type="dxa"/>
            <w:gridSpan w:val="7"/>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7. Натуральные объекты</w:t>
            </w:r>
          </w:p>
        </w:tc>
      </w:tr>
      <w:tr w:rsidR="004739C6" w:rsidRPr="00A960B8" w:rsidTr="004739C6">
        <w:tc>
          <w:tcPr>
            <w:tcW w:w="481"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Расходные материалы (пиломатериалы, фанера, красители, метизные изделия, шкурка, металлопрокат, ножовочные полотна, пилки для лобзика, материалы для ремонтно-отделочных работ, удобрения, средства защиты растений, пленка полиэтиленовая, бумага фильтровальная, горшочки и кубики торфяные и т.д.)</w:t>
            </w:r>
          </w:p>
        </w:tc>
        <w:tc>
          <w:tcPr>
            <w:tcW w:w="959"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742" w:type="dxa"/>
            <w:gridSpan w:val="3"/>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Количество расходных материалов определяется исходя из выбранных объектов труда школьников</w:t>
            </w:r>
          </w:p>
        </w:tc>
      </w:tr>
      <w:tr w:rsidR="004739C6" w:rsidRPr="004739C6" w:rsidTr="004739C6">
        <w:tc>
          <w:tcPr>
            <w:tcW w:w="481"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color w:val="000000"/>
                <w:sz w:val="24"/>
                <w:szCs w:val="24"/>
                <w:lang w:val="ru-RU" w:eastAsia="ru-RU"/>
              </w:rPr>
            </w:pPr>
          </w:p>
        </w:tc>
        <w:tc>
          <w:tcPr>
            <w:tcW w:w="7740" w:type="dxa"/>
            <w:tcBorders>
              <w:top w:val="single" w:sz="4" w:space="0" w:color="auto"/>
              <w:left w:val="single" w:sz="4" w:space="0" w:color="auto"/>
              <w:bottom w:val="single" w:sz="4" w:space="0" w:color="auto"/>
              <w:right w:val="single" w:sz="4" w:space="0" w:color="auto"/>
            </w:tcBorders>
            <w:vAlign w:val="bottom"/>
            <w:hideMark/>
          </w:tcPr>
          <w:p w:rsidR="004739C6" w:rsidRPr="00C75A57" w:rsidRDefault="004739C6">
            <w:pPr>
              <w:spacing w:after="0"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Комплект образцов материалов  для ремонтно-отделочных работ</w:t>
            </w:r>
          </w:p>
        </w:tc>
        <w:tc>
          <w:tcPr>
            <w:tcW w:w="959"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color w:val="000000"/>
                <w:sz w:val="24"/>
                <w:szCs w:val="24"/>
                <w:lang w:eastAsia="ru-RU"/>
              </w:rPr>
            </w:pPr>
            <w:r w:rsidRPr="004739C6">
              <w:rPr>
                <w:rFonts w:ascii="Times New Roman" w:eastAsia="Times New Roman" w:hAnsi="Times New Roman" w:cs="Times New Roman"/>
                <w:color w:val="000000"/>
                <w:sz w:val="24"/>
                <w:szCs w:val="24"/>
                <w:lang w:eastAsia="ru-RU"/>
              </w:rPr>
              <w:t>+</w:t>
            </w:r>
          </w:p>
        </w:tc>
        <w:tc>
          <w:tcPr>
            <w:tcW w:w="742" w:type="dxa"/>
            <w:gridSpan w:val="3"/>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color w:val="000000"/>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color w:val="000000"/>
                <w:sz w:val="24"/>
                <w:szCs w:val="24"/>
                <w:lang w:eastAsia="ru-RU"/>
              </w:rPr>
            </w:pPr>
          </w:p>
        </w:tc>
      </w:tr>
    </w:tbl>
    <w:p w:rsidR="004739C6" w:rsidRPr="004739C6" w:rsidRDefault="004739C6" w:rsidP="004739C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739C6" w:rsidRPr="004739C6" w:rsidRDefault="004739C6" w:rsidP="004739C6">
      <w:pPr>
        <w:spacing w:after="0" w:line="240" w:lineRule="auto"/>
        <w:jc w:val="center"/>
        <w:rPr>
          <w:rFonts w:ascii="Times New Roman" w:eastAsia="Times New Roman" w:hAnsi="Times New Roman" w:cs="Times New Roman"/>
          <w:b/>
          <w:color w:val="000000"/>
          <w:sz w:val="24"/>
          <w:szCs w:val="24"/>
          <w:lang w:eastAsia="ru-RU"/>
        </w:rPr>
      </w:pPr>
      <w:r w:rsidRPr="004739C6">
        <w:rPr>
          <w:rFonts w:ascii="Times New Roman" w:eastAsia="Times New Roman" w:hAnsi="Times New Roman" w:cs="Times New Roman"/>
          <w:b/>
          <w:color w:val="000000"/>
          <w:sz w:val="24"/>
          <w:szCs w:val="24"/>
          <w:lang w:eastAsia="ru-RU"/>
        </w:rPr>
        <w:t xml:space="preserve">                                                                 Технология (Обслуживающий труд).                                                                            Таблица 7.  </w:t>
      </w:r>
    </w:p>
    <w:p w:rsidR="004739C6" w:rsidRPr="00C75A57" w:rsidRDefault="004739C6" w:rsidP="004739C6">
      <w:pPr>
        <w:spacing w:after="0"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 xml:space="preserve">                                                          16 кабинет: швейный цех, 17 кабинет: кулинарии, 127 кабинет: кухня.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6665"/>
        <w:gridCol w:w="993"/>
        <w:gridCol w:w="992"/>
        <w:gridCol w:w="6237"/>
      </w:tblGrid>
      <w:tr w:rsidR="004739C6" w:rsidRPr="004739C6" w:rsidTr="004739C6">
        <w:trPr>
          <w:trHeight w:val="276"/>
        </w:trPr>
        <w:tc>
          <w:tcPr>
            <w:tcW w:w="532" w:type="dxa"/>
            <w:vMerge w:val="restart"/>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664" w:type="dxa"/>
            <w:vMerge w:val="restart"/>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Наименования объектов и средств материально-технического обеспечения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Имеется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Необходимо</w:t>
            </w:r>
          </w:p>
        </w:tc>
        <w:tc>
          <w:tcPr>
            <w:tcW w:w="6236" w:type="dxa"/>
            <w:vMerge w:val="restart"/>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Примечания</w:t>
            </w:r>
          </w:p>
        </w:tc>
      </w:tr>
      <w:tr w:rsidR="004739C6" w:rsidRPr="004739C6" w:rsidTr="004739C6">
        <w:trPr>
          <w:trHeight w:val="276"/>
        </w:trPr>
        <w:tc>
          <w:tcPr>
            <w:tcW w:w="15417"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6664"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trHeight w:val="276"/>
        </w:trPr>
        <w:tc>
          <w:tcPr>
            <w:tcW w:w="15417"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6664"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trHeight w:val="276"/>
        </w:trPr>
        <w:tc>
          <w:tcPr>
            <w:tcW w:w="15417"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6664"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15417" w:type="dxa"/>
            <w:gridSpan w:val="5"/>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1.Библиотечный фонд (книгопечатная продукция)</w:t>
            </w:r>
          </w:p>
        </w:tc>
      </w:tr>
      <w:tr w:rsidR="004739C6" w:rsidRPr="00A960B8" w:rsidTr="004739C6">
        <w:trPr>
          <w:cantSplit/>
          <w:trHeight w:val="428"/>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Стандарт основного общего образования по технологии</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vMerge w:val="restart"/>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Стандарт по технологии, примерные программы, рабочие программы входят в состав обязательного программмно-методического обеспечения мастерских технологии. </w:t>
            </w:r>
          </w:p>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В библиотечный фонд входят комплекты учебников, рекомендованных или допущенных Министерством образования и науки Российской Федерации.</w:t>
            </w:r>
          </w:p>
          <w:p w:rsidR="004739C6" w:rsidRPr="00C75A57" w:rsidRDefault="004739C6">
            <w:pPr>
              <w:spacing w:after="0" w:line="240" w:lineRule="auto"/>
              <w:rPr>
                <w:rFonts w:ascii="Times New Roman" w:eastAsia="Times New Roman" w:hAnsi="Times New Roman" w:cs="Times New Roman"/>
                <w:sz w:val="24"/>
                <w:szCs w:val="24"/>
                <w:lang w:val="ru-RU" w:eastAsia="ru-RU"/>
              </w:rPr>
            </w:pPr>
          </w:p>
        </w:tc>
      </w:tr>
      <w:tr w:rsidR="004739C6" w:rsidRPr="004739C6" w:rsidTr="004739C6">
        <w:trPr>
          <w:cantSplit/>
          <w:trHeight w:val="516"/>
        </w:trPr>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Стандарт среднего (полного) общего образования по технологии (базовый уровень)</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Примерная программа основного общего образования по технологии</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Примерная программа среднего (полного) общего образования на базовом уровне по технологии</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Рабочие программы по направлениям технологии</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vMerge w:val="restart"/>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Учебники по технологии для 5, 6, 7, 8 класса</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A960B8" w:rsidTr="004739C6">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Учебники для начального профессионального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В соответствие с профилем технологической подготовки</w:t>
            </w:r>
          </w:p>
        </w:tc>
      </w:tr>
      <w:tr w:rsidR="004739C6" w:rsidRPr="004739C6" w:rsidTr="004739C6">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Рабочие тетради  для 5, 6, 7, 8 класса</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A960B8" w:rsidTr="004739C6">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both"/>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Другие дидактические материалы по всем разделам каждого направления технологической подготовки учащихся</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Сборники учебных проектов, познавательных и развивающих заданий, а  также контрольно-измерительные материалы по отдельным разделам и темам.</w:t>
            </w:r>
          </w:p>
        </w:tc>
      </w:tr>
      <w:tr w:rsidR="004739C6" w:rsidRPr="00A960B8" w:rsidTr="004739C6">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Научно-популярная и техническая литература по темам учебной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Имеется не в полном объёме.</w:t>
            </w:r>
          </w:p>
          <w:p w:rsidR="004739C6" w:rsidRPr="00C75A57" w:rsidRDefault="004739C6">
            <w:pPr>
              <w:spacing w:after="0" w:line="240" w:lineRule="auto"/>
              <w:rPr>
                <w:rFonts w:ascii="Times New Roman" w:eastAsia="Times New Roman" w:hAnsi="Times New Roman" w:cs="Times New Roman"/>
                <w:sz w:val="24"/>
                <w:szCs w:val="24"/>
                <w:lang w:val="ru-RU" w:eastAsia="ru-RU"/>
              </w:rPr>
            </w:pPr>
          </w:p>
        </w:tc>
      </w:tr>
      <w:tr w:rsidR="004739C6" w:rsidRPr="004739C6" w:rsidTr="004739C6">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Справочные пособия по разделам и темам программы</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2 экз. на мастерскую</w:t>
            </w:r>
          </w:p>
        </w:tc>
      </w:tr>
      <w:tr w:rsidR="004739C6" w:rsidRPr="004739C6" w:rsidTr="004739C6">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Методические пособия для учителя (рекомендации к проведению уроков)</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pacing w:val="-2"/>
                <w:sz w:val="24"/>
                <w:szCs w:val="24"/>
                <w:lang w:val="ru-RU" w:eastAsia="ru-RU"/>
              </w:rPr>
            </w:pPr>
            <w:r w:rsidRPr="00C75A57">
              <w:rPr>
                <w:rFonts w:ascii="Times New Roman" w:eastAsia="Times New Roman" w:hAnsi="Times New Roman" w:cs="Times New Roman"/>
                <w:spacing w:val="-2"/>
                <w:sz w:val="24"/>
                <w:szCs w:val="24"/>
                <w:lang w:val="ru-RU" w:eastAsia="ru-RU"/>
              </w:rPr>
              <w:t xml:space="preserve">Методические рекомендации по оборудованию кабинетов и мастерских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c>
          <w:tcPr>
            <w:tcW w:w="15417" w:type="dxa"/>
            <w:gridSpan w:val="5"/>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2.Печатные пособия</w:t>
            </w:r>
          </w:p>
        </w:tc>
      </w:tr>
      <w:tr w:rsidR="004739C6" w:rsidRPr="004739C6" w:rsidTr="004739C6">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Таблицы (плакаты) по  безопасности труда ко всем разделам технологической подготовки</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A960B8" w:rsidTr="004739C6">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Таблицы (плакаты) по  основным темам всех разделов каждого направления технологической подготовки учащихся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следует ориентироваться на примерные программы по направлениям технологической подготовки </w:t>
            </w:r>
          </w:p>
        </w:tc>
      </w:tr>
      <w:tr w:rsidR="004739C6" w:rsidRPr="00A960B8" w:rsidTr="004739C6">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Раздаточные дидактические материалы по темам всех разделов каждого направления технологической подготовки учащихся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Технологические карты, схемы, альбомы и другие материалы для индивидуального, лабораторно-группового или бригадного  использования учащимся</w:t>
            </w:r>
          </w:p>
        </w:tc>
      </w:tr>
      <w:tr w:rsidR="004739C6" w:rsidRPr="004739C6" w:rsidTr="004739C6">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hd w:val="clear" w:color="auto" w:fill="FFFFFF"/>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 xml:space="preserve">Раздаточные контрольные задания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rPr>
          <w:trHeight w:val="505"/>
        </w:trPr>
        <w:tc>
          <w:tcPr>
            <w:tcW w:w="15417" w:type="dxa"/>
            <w:gridSpan w:val="5"/>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lastRenderedPageBreak/>
              <w:t xml:space="preserve">3.Информациионно-коммуникационные средства </w:t>
            </w:r>
          </w:p>
        </w:tc>
      </w:tr>
      <w:tr w:rsidR="004739C6" w:rsidRPr="00A960B8"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Мультимедийные моделирующие и обучающие программы, электронные учебники по основным разделам технологии.</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vMerge w:val="restart"/>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Мультимедийные материалы должны быть доступны на каждом рабочем месте, оборудованном компьютером.</w:t>
            </w:r>
          </w:p>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Электронные базы данных и Интернет-ресурсы должны обеспечивать получение дополнительной информации, необходимой для творческой деятельности учащихся и расширения их кругозора.</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Электронные библиотеки и базы данных по основным разделам технологии.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both"/>
              <w:rPr>
                <w:rFonts w:ascii="Times New Roman" w:eastAsia="Times New Roman" w:hAnsi="Times New Roman" w:cs="Times New Roman"/>
                <w:b/>
                <w:caps/>
                <w:sz w:val="24"/>
                <w:szCs w:val="24"/>
                <w:lang w:val="ru-RU" w:eastAsia="ru-RU"/>
              </w:rPr>
            </w:pPr>
            <w:r w:rsidRPr="00C75A57">
              <w:rPr>
                <w:rFonts w:ascii="Times New Roman" w:eastAsia="Times New Roman" w:hAnsi="Times New Roman" w:cs="Times New Roman"/>
                <w:sz w:val="24"/>
                <w:szCs w:val="24"/>
                <w:lang w:val="ru-RU" w:eastAsia="ru-RU"/>
              </w:rPr>
              <w:t>Интернет-ресурсы по основным разделам технологии.</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15417" w:type="dxa"/>
            <w:gridSpan w:val="5"/>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4. Экранно-звуковые пособия</w:t>
            </w:r>
          </w:p>
        </w:tc>
      </w:tr>
      <w:tr w:rsidR="004739C6" w:rsidRPr="004739C6" w:rsidTr="004739C6">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hd w:val="clear" w:color="auto" w:fill="FFFFFF"/>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Видеофильмы по основным разделам и темам программы</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Видеофильмы по современным направлениям развития технологий, материального производства и сферы услуг.</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A960B8"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Таблицы-фолии и транспоранты-фолии по основным темам разделов программы</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vMerge w:val="restart"/>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Могут использоваться специальные подборки иллюстративного материала, учитывающие особенности авторских программ </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Комплекты диапозитивов (слайдов) по различным темам и разделам программы</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c>
          <w:tcPr>
            <w:tcW w:w="15417" w:type="dxa"/>
            <w:gridSpan w:val="5"/>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5.Технические средства обучения</w:t>
            </w:r>
          </w:p>
        </w:tc>
      </w:tr>
      <w:tr w:rsidR="004739C6" w:rsidRPr="004739C6" w:rsidTr="004739C6">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sz w:val="24"/>
                <w:szCs w:val="24"/>
                <w:lang w:val="ru-RU" w:eastAsia="ru-RU"/>
              </w:rPr>
              <w:t>Экспозиционный экран</w:t>
            </w:r>
            <w:r w:rsidRPr="00C75A57">
              <w:rPr>
                <w:rFonts w:ascii="Times New Roman" w:eastAsia="Times New Roman" w:hAnsi="Times New Roman" w:cs="Times New Roman"/>
                <w:sz w:val="24"/>
                <w:szCs w:val="24"/>
                <w:lang w:val="ru-RU" w:eastAsia="ru-RU"/>
              </w:rPr>
              <w:t xml:space="preserve"> на штативе или навесной</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НЕОБХОДИМА интерактивная доска</w:t>
            </w:r>
          </w:p>
        </w:tc>
      </w:tr>
      <w:tr w:rsidR="004739C6" w:rsidRPr="004739C6" w:rsidTr="004739C6">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Презентер</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 шт</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sz w:val="24"/>
                <w:szCs w:val="24"/>
                <w:lang w:eastAsia="ru-RU"/>
              </w:rPr>
              <w:t>Телевизор с универсальной подставкой</w:t>
            </w:r>
            <w:r w:rsidRPr="004739C6">
              <w:rPr>
                <w:rFonts w:ascii="Times New Roman" w:eastAsia="Times New Roman" w:hAnsi="Times New Roman" w:cs="Times New Roman"/>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p w:rsidR="004739C6" w:rsidRPr="004739C6" w:rsidRDefault="004739C6">
            <w:pPr>
              <w:spacing w:after="0" w:line="240" w:lineRule="auto"/>
              <w:jc w:val="center"/>
              <w:rPr>
                <w:rFonts w:ascii="Times New Roman" w:eastAsia="Times New Roman" w:hAnsi="Times New Roman" w:cs="Times New Roman"/>
                <w:sz w:val="24"/>
                <w:szCs w:val="24"/>
                <w:lang w:eastAsia="ru-RU"/>
              </w:rPr>
            </w:pPr>
          </w:p>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739C6">
              <w:rPr>
                <w:rFonts w:ascii="Times New Roman" w:eastAsia="Times New Roman" w:hAnsi="Times New Roman" w:cs="Times New Roman"/>
                <w:color w:val="000000"/>
                <w:sz w:val="24"/>
                <w:szCs w:val="24"/>
                <w:lang w:eastAsia="ru-RU"/>
              </w:rPr>
              <w:t>Мультимедийный  компьютер</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C75A57">
              <w:rPr>
                <w:rFonts w:ascii="Times New Roman" w:eastAsia="Times New Roman" w:hAnsi="Times New Roman" w:cs="Times New Roman"/>
                <w:sz w:val="24"/>
                <w:szCs w:val="24"/>
                <w:lang w:val="ru-RU" w:eastAsia="ru-RU"/>
              </w:rPr>
              <w:t xml:space="preserve">Тех. требования: графическая операционная система, привод для чтения-записи компакт дисков, аудио-видео входы/выходы, возможность выхода в Интернет. </w:t>
            </w:r>
            <w:r w:rsidRPr="004739C6">
              <w:rPr>
                <w:rFonts w:ascii="Times New Roman" w:eastAsia="Times New Roman" w:hAnsi="Times New Roman" w:cs="Times New Roman"/>
                <w:sz w:val="24"/>
                <w:szCs w:val="24"/>
                <w:lang w:eastAsia="ru-RU"/>
              </w:rPr>
              <w:t>С пакетами прикладных программ (текстовых, графических и презентационных).</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Сканер</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Принтер</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A960B8"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Копировальный аппарат</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Возможно использование одного экземпляра оборудования для обслуживания нескольких мастерских и кабинетов технологии</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Плоттер</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vMerge w:val="restart"/>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Графопроектор (Оверхед-проектор)</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Диапроектор</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Средства телекоммуникации</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A960B8" w:rsidTr="004739C6">
        <w:trPr>
          <w:cantSplit/>
        </w:trPr>
        <w:tc>
          <w:tcPr>
            <w:tcW w:w="15417" w:type="dxa"/>
            <w:gridSpan w:val="5"/>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b/>
                <w:sz w:val="24"/>
                <w:szCs w:val="24"/>
                <w:lang w:val="ru-RU" w:eastAsia="ru-RU"/>
              </w:rPr>
              <w:t>6. Учебно-практическое и учебно-лабораторное оборудование</w:t>
            </w:r>
          </w:p>
        </w:tc>
      </w:tr>
      <w:tr w:rsidR="004739C6" w:rsidRPr="004739C6" w:rsidTr="004739C6">
        <w:trPr>
          <w:cantSplit/>
          <w:trHeight w:val="290"/>
        </w:trPr>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Аптечка</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Содержание аптечки обновляется ежегодно</w:t>
            </w:r>
          </w:p>
        </w:tc>
      </w:tr>
      <w:tr w:rsidR="004739C6" w:rsidRPr="00A960B8"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Халаты</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Должны выдаваться учащимся во всех мастерских при проведении практических работ</w:t>
            </w:r>
          </w:p>
        </w:tc>
      </w:tr>
      <w:tr w:rsidR="004739C6" w:rsidRPr="00A960B8"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Очки защитные</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Должны выдаваться учащимся при проведении работ, требующих защиты глаз</w:t>
            </w:r>
          </w:p>
        </w:tc>
      </w:tr>
      <w:tr w:rsidR="004739C6" w:rsidRPr="004739C6" w:rsidTr="004739C6">
        <w:trPr>
          <w:cantSplit/>
        </w:trPr>
        <w:tc>
          <w:tcPr>
            <w:tcW w:w="15417" w:type="dxa"/>
            <w:gridSpan w:val="5"/>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Раздел: Технологии ведения дома</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vAlign w:val="bottom"/>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Комплект инструментов для санитарно- технических работ</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vAlign w:val="bottom"/>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Комплект инструментов для ремонтно-отделочных работ</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A960B8"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Комплект бытовых приборов и оборудования для ухода за жилищем, одеждой и обувью</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Подбор приборов и оборудования должен отражать передовые технологии</w:t>
            </w:r>
          </w:p>
        </w:tc>
      </w:tr>
      <w:tr w:rsidR="004739C6" w:rsidRPr="00A960B8" w:rsidTr="004739C6">
        <w:trPr>
          <w:cantSplit/>
        </w:trPr>
        <w:tc>
          <w:tcPr>
            <w:tcW w:w="15417" w:type="dxa"/>
            <w:gridSpan w:val="5"/>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b/>
                <w:sz w:val="24"/>
                <w:szCs w:val="24"/>
                <w:lang w:val="ru-RU" w:eastAsia="ru-RU"/>
              </w:rPr>
            </w:pPr>
            <w:r w:rsidRPr="00C75A57">
              <w:rPr>
                <w:rFonts w:ascii="Times New Roman" w:eastAsia="Times New Roman" w:hAnsi="Times New Roman" w:cs="Times New Roman"/>
                <w:b/>
                <w:sz w:val="24"/>
                <w:szCs w:val="24"/>
                <w:lang w:val="ru-RU" w:eastAsia="ru-RU"/>
              </w:rPr>
              <w:t>Раздел: Создание изделий из текстильных и поделочных материалов</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 xml:space="preserve">Станок ткацкий учебный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A960B8"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Манекен 44 размера (учебный, раздвижной)</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Требует замены, т.к. устаревший (не раздвижной)</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 xml:space="preserve">Стол рабочий универсальный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Машина швейная бытовая универсальная с электроприводом</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6шт</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Машина вышивальная</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 шт</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Машина иглопробивная (для работы с шерстью и войлоком)</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2 шт</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Оверлок</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2 шт</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Комплект оборудования и приспособлений для влажно-тепловой обработки</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 комплекта (утюг + гладильная доска)</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Отпариватель бытовой</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 шт</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Комплект инструментов и приспособлений для ручных швейных работ</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Комплект инструментов и приспособлений для вышивания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 xml:space="preserve">Комплект для вязания крючком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Комплект для вязания на спицах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Набор шаблонов швейных изделий в М 1:4 для моделирования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Набор приспособлений для раскроя косых беек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Набор санитарно-гигиенического оборудования для швейной мастерской</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Шаблоны стилизованной фигуры</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Набор измерительных инструментов для работы с тканями</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15417" w:type="dxa"/>
            <w:gridSpan w:val="5"/>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Раздел: Кулинария</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Санитарно-гигиеническое оборудование кухни и столовой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Фильтр для воды</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Холодильник</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Печь СВЧ</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Весы настольные</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2 комплекта</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Комплект кухонного оборудования на бригаду (мойка, плита, рабочий стол, шкаф, сушка для посуды)</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Электроплиты</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 шт</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 xml:space="preserve">Набор кухонного электрооборудования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Чайник 1 шт         Блендер 1 шт</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Набор инструментов и приспособлений для механической обработки продуктов</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A960B8"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Комплект кухонной посуды для тепловой обработки пищевых продуктов</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Необходим набор кастрюль (износ имеющейся)</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Набор инструментов и приспособлений для тепловой обработки пищевых продуктов</w:t>
            </w:r>
          </w:p>
        </w:tc>
        <w:tc>
          <w:tcPr>
            <w:tcW w:w="993"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Необходимы формы кондитерские</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Набор инструментов для разделки рыбы</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Набор инструментов для разделки мяса</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Мясорубка (электромясорубка)</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 шт</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Набор инструментов и приспособлений для разделки теста</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Комплект разделочных досок</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Набор мисок эмалированных</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Комплект из 4-5 шт</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Набор столовой посуды из нержавеющей стали</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Сервиз столовый</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Неполный комплект</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 xml:space="preserve">Сервиз чайный </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Набор оборудования и приспособлений для сервировки стола</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15417" w:type="dxa"/>
            <w:gridSpan w:val="5"/>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 xml:space="preserve">Разделы: Растениеводство. </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Горшки цветочные</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Очки защитные</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Фартуки</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Разборная Теплица</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both"/>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Комплект инструментов и оборудования для работы на школьном учебно-опытном участке</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15 комплектов</w:t>
            </w:r>
          </w:p>
        </w:tc>
      </w:tr>
      <w:tr w:rsidR="004739C6" w:rsidRPr="004739C6" w:rsidTr="004739C6">
        <w:trPr>
          <w:cantSplit/>
        </w:trPr>
        <w:tc>
          <w:tcPr>
            <w:tcW w:w="15417" w:type="dxa"/>
            <w:gridSpan w:val="5"/>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sz w:val="24"/>
                <w:szCs w:val="24"/>
                <w:lang w:eastAsia="ru-RU"/>
              </w:rPr>
              <w:t>7. Игры и игрушки</w:t>
            </w:r>
          </w:p>
        </w:tc>
      </w:tr>
      <w:tr w:rsidR="004739C6" w:rsidRPr="00A960B8"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Игры и игрушки, развивающие пространственное воображение</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vMerge w:val="restart"/>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Могут быть использованы как образцы объектов при выполнении школьниками учебных проектов</w:t>
            </w: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eastAsia="Times New Roman" w:hAnsi="Times New Roman" w:cs="Times New Roman"/>
                <w:sz w:val="24"/>
                <w:szCs w:val="24"/>
                <w:lang w:val="ru-RU"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Игры и игрушки, развивающие техническое мышление</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r w:rsidR="004739C6" w:rsidRPr="004739C6" w:rsidTr="004739C6">
        <w:trPr>
          <w:cantSplit/>
        </w:trPr>
        <w:tc>
          <w:tcPr>
            <w:tcW w:w="532"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Игры и игрушки, развивающие образное мышление</w:t>
            </w:r>
          </w:p>
        </w:tc>
        <w:tc>
          <w:tcPr>
            <w:tcW w:w="993"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r>
    </w:tbl>
    <w:p w:rsidR="004739C6" w:rsidRPr="004739C6" w:rsidRDefault="004739C6" w:rsidP="004739C6">
      <w:pPr>
        <w:spacing w:after="0" w:line="240" w:lineRule="auto"/>
        <w:rPr>
          <w:rFonts w:ascii="Times New Roman" w:eastAsia="Times New Roman" w:hAnsi="Times New Roman" w:cs="Times New Roman"/>
          <w:sz w:val="24"/>
          <w:szCs w:val="24"/>
          <w:lang w:eastAsia="ru-RU"/>
        </w:rPr>
      </w:pPr>
    </w:p>
    <w:p w:rsidR="004739C6" w:rsidRPr="00C75A57" w:rsidRDefault="004739C6" w:rsidP="004739C6">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 xml:space="preserve">Таким образом, материально-техническая база учреждения соответствует санитарно-гигиеническим нормам и требованиям пожарной безопасности.  Охрана труда работников школы соответствует нормам. </w:t>
      </w:r>
    </w:p>
    <w:p w:rsidR="004739C6" w:rsidRPr="00C75A57" w:rsidRDefault="004739C6" w:rsidP="004739C6">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 xml:space="preserve">      В школе имеется 10  учебных кабинетов для обучающихся 5-9 классов, спортивный зал, тренажёрный зал,  спортивный стадион, столовая, но отсутствует лингафонный кабинет, зал  хореографии,  актовый зал, медицинский кабинет. Учебные кабинеты недостаточно оснащены   </w:t>
      </w:r>
      <w:r w:rsidRPr="00C75A57">
        <w:rPr>
          <w:rStyle w:val="1219"/>
          <w:sz w:val="24"/>
          <w:szCs w:val="24"/>
          <w:lang w:val="ru-RU"/>
        </w:rPr>
        <w:t>ТСО, компьютерными и информационно-коммуникационными средствами.</w:t>
      </w:r>
      <w:r w:rsidRPr="00C75A57">
        <w:rPr>
          <w:rFonts w:ascii="Times New Roman" w:hAnsi="Times New Roman" w:cs="Times New Roman"/>
          <w:color w:val="000000"/>
          <w:sz w:val="24"/>
          <w:szCs w:val="24"/>
          <w:shd w:val="clear" w:color="auto" w:fill="FFFFFF"/>
          <w:lang w:val="ru-RU"/>
        </w:rPr>
        <w:t xml:space="preserve"> Недостаточно оборудования и химических реактивов для выполнения практической части программ по физике и химии на основной ступени обучения.</w:t>
      </w:r>
    </w:p>
    <w:p w:rsidR="004739C6" w:rsidRPr="00C75A57" w:rsidRDefault="004739C6" w:rsidP="004739C6">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 xml:space="preserve">      Библиотека школы укомплектована в достаточной мере художественной и справочной литературой для разных возрастов обучающихся.  Имеется один компьютер, но без выхода в интернет.    Обучающиеся  основной школы  обеспечены </w:t>
      </w:r>
      <w:r w:rsidRPr="00C75A57">
        <w:rPr>
          <w:rFonts w:ascii="Times New Roman" w:hAnsi="Times New Roman" w:cs="Times New Roman"/>
          <w:color w:val="000000"/>
          <w:sz w:val="24"/>
          <w:szCs w:val="24"/>
          <w:shd w:val="clear" w:color="auto" w:fill="FFFFFF"/>
          <w:lang w:val="ru-RU"/>
        </w:rPr>
        <w:t>учебниками и учебными  пособиями   в соответствии с  реализуемым федеральным компонентом государственного</w:t>
      </w:r>
      <w:r w:rsidRPr="004739C6">
        <w:rPr>
          <w:rFonts w:ascii="Times New Roman" w:hAnsi="Times New Roman" w:cs="Times New Roman"/>
          <w:color w:val="000000"/>
          <w:sz w:val="24"/>
          <w:szCs w:val="24"/>
          <w:shd w:val="clear" w:color="auto" w:fill="FFFFFF"/>
        </w:rPr>
        <w:t> </w:t>
      </w:r>
      <w:r w:rsidRPr="00C75A57">
        <w:rPr>
          <w:rFonts w:ascii="Times New Roman" w:hAnsi="Times New Roman" w:cs="Times New Roman"/>
          <w:color w:val="000000"/>
          <w:sz w:val="24"/>
          <w:szCs w:val="24"/>
          <w:shd w:val="clear" w:color="auto" w:fill="FFFFFF"/>
          <w:lang w:val="ru-RU"/>
        </w:rPr>
        <w:t>образовательного стандарта. УМК, соответствующие требованиям ФГОС второго поколения,   в настоящее время не приобретены.</w:t>
      </w:r>
    </w:p>
    <w:p w:rsidR="004739C6" w:rsidRPr="00C75A57" w:rsidRDefault="004739C6" w:rsidP="004739C6">
      <w:pPr>
        <w:shd w:val="clear" w:color="auto" w:fill="FFFFFF"/>
        <w:spacing w:after="0" w:line="240" w:lineRule="auto"/>
        <w:contextualSpacing/>
        <w:jc w:val="both"/>
        <w:rPr>
          <w:rFonts w:ascii="Times New Roman" w:eastAsia="Calibri" w:hAnsi="Times New Roman" w:cs="Times New Roman"/>
          <w:color w:val="000000"/>
          <w:sz w:val="24"/>
          <w:szCs w:val="24"/>
          <w:shd w:val="clear" w:color="auto" w:fill="FFFFFF"/>
          <w:lang w:val="ru-RU"/>
        </w:rPr>
      </w:pPr>
      <w:r w:rsidRPr="00C75A57">
        <w:rPr>
          <w:rFonts w:ascii="Times New Roman" w:eastAsia="Times New Roman" w:hAnsi="Times New Roman" w:cs="Times New Roman"/>
          <w:color w:val="000000"/>
          <w:sz w:val="24"/>
          <w:szCs w:val="24"/>
          <w:lang w:val="ru-RU" w:eastAsia="ru-RU"/>
        </w:rPr>
        <w:t xml:space="preserve">       </w:t>
      </w:r>
      <w:r w:rsidRPr="00C75A57">
        <w:rPr>
          <w:rFonts w:ascii="Times New Roman" w:hAnsi="Times New Roman" w:cs="Times New Roman"/>
          <w:color w:val="000000"/>
          <w:sz w:val="24"/>
          <w:szCs w:val="24"/>
          <w:shd w:val="clear" w:color="auto" w:fill="FFFFFF"/>
          <w:lang w:val="ru-RU"/>
        </w:rPr>
        <w:t xml:space="preserve">В школе имеются условия для успешных занятий обучающихся спортом, т.к. это способствует пропаганде здорового образа жизни. Спортивный зал для обучающихся   находится на первом этаже, его площадь составляет 149,7  кв.м.  В основном есть необходимый спортивный инвентарь, но его недостаточно для занятий гимнастикой, поэтому необходима корректировка данного раздела программы и приобретение недостающего оборудования (при наличии финансирования).  Для занятий зимними видами спорта имеются лыжи. На территории школы находится спортивная площадка, которая оборудована беговой дорожкой, волейбольной площадкой, полосой препятствий, сектором для прыжков.  </w:t>
      </w:r>
    </w:p>
    <w:p w:rsidR="004739C6" w:rsidRPr="00C75A57" w:rsidRDefault="004739C6" w:rsidP="004739C6">
      <w:pPr>
        <w:spacing w:after="0" w:line="240" w:lineRule="auto"/>
        <w:rPr>
          <w:rFonts w:ascii="Times New Roman" w:eastAsia="Times New Roman" w:hAnsi="Times New Roman" w:cs="Times New Roman"/>
          <w:b/>
          <w:bCs/>
          <w:sz w:val="24"/>
          <w:szCs w:val="24"/>
          <w:lang w:val="ru-RU" w:eastAsia="ru-RU"/>
        </w:rPr>
      </w:pPr>
    </w:p>
    <w:p w:rsidR="00071816" w:rsidRPr="00C75A57" w:rsidRDefault="00071816" w:rsidP="004739C6">
      <w:pPr>
        <w:spacing w:after="0" w:line="240" w:lineRule="auto"/>
        <w:rPr>
          <w:rFonts w:ascii="Times New Roman" w:eastAsia="Times New Roman" w:hAnsi="Times New Roman" w:cs="Times New Roman"/>
          <w:b/>
          <w:bCs/>
          <w:sz w:val="24"/>
          <w:szCs w:val="24"/>
          <w:lang w:val="ru-RU" w:eastAsia="ru-RU"/>
        </w:rPr>
      </w:pPr>
    </w:p>
    <w:p w:rsidR="00071816" w:rsidRPr="00C75A57" w:rsidRDefault="00071816" w:rsidP="004739C6">
      <w:pPr>
        <w:spacing w:after="0" w:line="240" w:lineRule="auto"/>
        <w:rPr>
          <w:rFonts w:ascii="Times New Roman" w:eastAsia="Times New Roman" w:hAnsi="Times New Roman" w:cs="Times New Roman"/>
          <w:b/>
          <w:bCs/>
          <w:sz w:val="24"/>
          <w:szCs w:val="24"/>
          <w:lang w:val="ru-RU" w:eastAsia="ru-RU"/>
        </w:rPr>
      </w:pPr>
    </w:p>
    <w:p w:rsidR="00071816" w:rsidRPr="00C75A57" w:rsidRDefault="00071816" w:rsidP="004739C6">
      <w:pPr>
        <w:spacing w:after="0" w:line="240" w:lineRule="auto"/>
        <w:rPr>
          <w:rFonts w:ascii="Times New Roman" w:eastAsia="Times New Roman" w:hAnsi="Times New Roman" w:cs="Times New Roman"/>
          <w:b/>
          <w:bCs/>
          <w:sz w:val="24"/>
          <w:szCs w:val="24"/>
          <w:lang w:val="ru-RU" w:eastAsia="ru-RU"/>
        </w:rPr>
      </w:pPr>
    </w:p>
    <w:p w:rsidR="00071816" w:rsidRPr="00C75A57" w:rsidRDefault="00071816" w:rsidP="004739C6">
      <w:pPr>
        <w:spacing w:after="0" w:line="240" w:lineRule="auto"/>
        <w:rPr>
          <w:rFonts w:ascii="Times New Roman" w:eastAsia="Times New Roman" w:hAnsi="Times New Roman" w:cs="Times New Roman"/>
          <w:b/>
          <w:bCs/>
          <w:sz w:val="24"/>
          <w:szCs w:val="24"/>
          <w:lang w:val="ru-RU" w:eastAsia="ru-RU"/>
        </w:rPr>
      </w:pPr>
    </w:p>
    <w:p w:rsidR="00071816" w:rsidRPr="00C75A57" w:rsidRDefault="00071816" w:rsidP="004739C6">
      <w:pPr>
        <w:spacing w:after="0" w:line="240" w:lineRule="auto"/>
        <w:rPr>
          <w:rFonts w:ascii="Times New Roman" w:eastAsia="Times New Roman" w:hAnsi="Times New Roman" w:cs="Times New Roman"/>
          <w:b/>
          <w:bCs/>
          <w:sz w:val="24"/>
          <w:szCs w:val="24"/>
          <w:lang w:val="ru-RU" w:eastAsia="ru-RU"/>
        </w:rPr>
      </w:pPr>
    </w:p>
    <w:p w:rsidR="004739C6" w:rsidRPr="00C75A57" w:rsidRDefault="004739C6" w:rsidP="004739C6">
      <w:pPr>
        <w:spacing w:after="0" w:line="240" w:lineRule="auto"/>
        <w:rPr>
          <w:rFonts w:ascii="Times New Roman" w:eastAsia="Times New Roman" w:hAnsi="Times New Roman" w:cs="Times New Roman"/>
          <w:b/>
          <w:bCs/>
          <w:sz w:val="24"/>
          <w:szCs w:val="24"/>
          <w:lang w:val="ru-RU" w:eastAsia="ru-RU"/>
        </w:rPr>
      </w:pPr>
      <w:r w:rsidRPr="00C75A57">
        <w:rPr>
          <w:rFonts w:ascii="Times New Roman" w:eastAsia="Times New Roman" w:hAnsi="Times New Roman" w:cs="Times New Roman"/>
          <w:b/>
          <w:bCs/>
          <w:sz w:val="24"/>
          <w:szCs w:val="24"/>
          <w:lang w:val="ru-RU" w:eastAsia="ru-RU"/>
        </w:rPr>
        <w:lastRenderedPageBreak/>
        <w:t>3.2.5.</w:t>
      </w:r>
      <w:r w:rsidRPr="004739C6">
        <w:rPr>
          <w:rFonts w:ascii="Times New Roman" w:eastAsia="Times New Roman" w:hAnsi="Times New Roman" w:cs="Times New Roman"/>
          <w:b/>
          <w:bCs/>
          <w:sz w:val="24"/>
          <w:szCs w:val="24"/>
          <w:lang w:eastAsia="ru-RU"/>
        </w:rPr>
        <w:t> </w:t>
      </w:r>
      <w:r w:rsidRPr="00C75A57">
        <w:rPr>
          <w:rFonts w:ascii="Times New Roman" w:eastAsia="Times New Roman" w:hAnsi="Times New Roman" w:cs="Times New Roman"/>
          <w:b/>
          <w:bCs/>
          <w:sz w:val="24"/>
          <w:szCs w:val="24"/>
          <w:lang w:val="ru-RU" w:eastAsia="ru-RU"/>
        </w:rPr>
        <w:t>Информационно-методические условия реализации основной образовательной программы основного общего образования</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xml:space="preserve">       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b/>
          <w:bCs/>
          <w:sz w:val="24"/>
          <w:szCs w:val="24"/>
          <w:lang w:val="ru-RU" w:eastAsia="ru-RU"/>
        </w:rPr>
        <w:t xml:space="preserve">       Под информационно-образовательной средой (или ИОС)</w:t>
      </w:r>
      <w:r w:rsidRPr="00C75A57">
        <w:rPr>
          <w:rFonts w:ascii="Times New Roman" w:eastAsia="Times New Roman" w:hAnsi="Times New Roman" w:cs="Times New Roman"/>
          <w:sz w:val="24"/>
          <w:szCs w:val="24"/>
          <w:lang w:val="ru-RU"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b/>
          <w:bCs/>
          <w:i/>
          <w:iCs/>
          <w:sz w:val="24"/>
          <w:szCs w:val="24"/>
          <w:lang w:val="ru-RU" w:eastAsia="ru-RU"/>
        </w:rPr>
        <w:t>Создаваемая в образовательном учреждении ИОС строится в соответствии со следующей иерархией:</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единая информационно-образовательная среда страны;</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единая информационно-образовательная среда региона;</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информационно-образовательная среда образовательного учреждения;</w:t>
      </w:r>
    </w:p>
    <w:p w:rsidR="004739C6" w:rsidRPr="00A05434" w:rsidRDefault="004739C6" w:rsidP="004739C6">
      <w:pPr>
        <w:spacing w:after="0" w:line="240" w:lineRule="auto"/>
        <w:rPr>
          <w:rFonts w:ascii="Times New Roman" w:eastAsia="Times New Roman" w:hAnsi="Times New Roman" w:cs="Times New Roman"/>
          <w:sz w:val="24"/>
          <w:szCs w:val="24"/>
          <w:lang w:val="ru-RU" w:eastAsia="ru-RU"/>
        </w:rPr>
      </w:pPr>
      <w:r w:rsidRPr="00A05434">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A05434">
        <w:rPr>
          <w:rFonts w:ascii="Times New Roman" w:eastAsia="Times New Roman" w:hAnsi="Times New Roman" w:cs="Times New Roman"/>
          <w:sz w:val="24"/>
          <w:szCs w:val="24"/>
          <w:lang w:val="ru-RU" w:eastAsia="ru-RU"/>
        </w:rPr>
        <w:t>предметная информационно-образовательная среда;</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информационно-образовательная среда УМК;</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информационно-образовательная среда компонентов УМК;</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информационно-образовательная среда элементов УМК.</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b/>
          <w:bCs/>
          <w:i/>
          <w:iCs/>
          <w:sz w:val="24"/>
          <w:szCs w:val="24"/>
          <w:lang w:val="ru-RU" w:eastAsia="ru-RU"/>
        </w:rPr>
        <w:t>Основными элементами ИОС являются:</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информационно-образовательные ресурсы в виде печатной продукции;</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информационно-образовательные ресурсы на сменных оптических носителях;</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информационно-образовательные ресурсы Интернета;</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вычислительная и информационно-телекоммуникационная инфраструктура;</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д.).</w:t>
      </w:r>
      <w:r w:rsidRPr="004739C6">
        <w:rPr>
          <w:rFonts w:ascii="Times New Roman" w:eastAsia="Times New Roman" w:hAnsi="Times New Roman" w:cs="Times New Roman"/>
          <w:sz w:val="24"/>
          <w:szCs w:val="24"/>
          <w:lang w:eastAsia="ru-RU"/>
        </w:rPr>
        <w:t> </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b/>
          <w:bCs/>
          <w:i/>
          <w:iCs/>
          <w:sz w:val="24"/>
          <w:szCs w:val="24"/>
          <w:lang w:val="ru-RU" w:eastAsia="ru-RU"/>
        </w:rPr>
        <w:t>Необходимое для использования ИКТ оборудование</w:t>
      </w:r>
      <w:r w:rsidRPr="00C75A57">
        <w:rPr>
          <w:rFonts w:ascii="Times New Roman" w:eastAsia="Times New Roman" w:hAnsi="Times New Roman" w:cs="Times New Roman"/>
          <w:sz w:val="24"/>
          <w:szCs w:val="24"/>
          <w:lang w:val="ru-RU" w:eastAsia="ru-RU"/>
        </w:rPr>
        <w:t xml:space="preserve"> должно отвечать современным требованиям и обеспечивать использование ИКТ:</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в учебной деятельности;</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во внеурочной деятельности;</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в исследовательской и проектной деятельности;</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при измерении, контроле и оценке результатов образования;</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b/>
          <w:bCs/>
          <w:i/>
          <w:iCs/>
          <w:sz w:val="24"/>
          <w:szCs w:val="24"/>
          <w:lang w:val="ru-RU" w:eastAsia="ru-RU"/>
        </w:rPr>
        <w:t>Учебно-методическое и информационное оснащение образовательного процесса</w:t>
      </w:r>
      <w:r w:rsidRPr="00C75A57">
        <w:rPr>
          <w:rFonts w:ascii="Times New Roman" w:eastAsia="Times New Roman" w:hAnsi="Times New Roman" w:cs="Times New Roman"/>
          <w:sz w:val="24"/>
          <w:szCs w:val="24"/>
          <w:lang w:val="ru-RU" w:eastAsia="ru-RU"/>
        </w:rPr>
        <w:t xml:space="preserve"> должно обеспечивать возможность:</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lastRenderedPageBreak/>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реализации индивидуальных образовательных планов обучающихся, осуществления их самостоятельной образовательной деятельности;</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выступления с аудио-, видео- и графическим экранным сопровождением;</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вывода информации на бумагу и т.</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п. и в трёхмерную материальную среду (печать);</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 поиска и получения информации;</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использования источников информации на бумажных и цифровых носителях (в том числе в справочниках, словарях, поисковых системах);</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вещания (подкастинга), использования носимых аудиовидеоустройств для учебной деятельности на уроке и вне урока;</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общения в Интернете, взаимодействия в социальных группах и сетях, участия в форумах, групповой работы над сообщениями (вики);</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создания и заполнения баз данных, в том числе определителей; наглядного представления и анализа данных;</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lastRenderedPageBreak/>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занятий по изучению правил дорожного движения с использованием игр, оборудования, а также компьютерных тренажёров;</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sz w:val="24"/>
          <w:szCs w:val="24"/>
          <w:lang w:val="ru-RU" w:eastAsia="ru-RU"/>
        </w:rPr>
        <w:t>—</w:t>
      </w:r>
      <w:r w:rsidRPr="004739C6">
        <w:rPr>
          <w:rFonts w:ascii="Times New Roman" w:eastAsia="Times New Roman" w:hAnsi="Times New Roman" w:cs="Times New Roman"/>
          <w:sz w:val="24"/>
          <w:szCs w:val="24"/>
          <w:lang w:eastAsia="ru-RU"/>
        </w:rPr>
        <w:t> </w:t>
      </w:r>
      <w:r w:rsidRPr="00C75A57">
        <w:rPr>
          <w:rFonts w:ascii="Times New Roman" w:eastAsia="Times New Roman" w:hAnsi="Times New Roman" w:cs="Times New Roman"/>
          <w:sz w:val="24"/>
          <w:szCs w:val="24"/>
          <w:lang w:val="ru-RU" w:eastAsia="ru-RU"/>
        </w:rPr>
        <w:t>выпуска школьных печатных изданий, работы школьного телевидения.</w:t>
      </w:r>
    </w:p>
    <w:p w:rsidR="004739C6" w:rsidRPr="00C75A57" w:rsidRDefault="004739C6" w:rsidP="004739C6">
      <w:pPr>
        <w:spacing w:after="0" w:line="240" w:lineRule="auto"/>
        <w:rPr>
          <w:rFonts w:ascii="Times New Roman" w:eastAsia="Times New Roman" w:hAnsi="Times New Roman" w:cs="Times New Roman"/>
          <w:sz w:val="24"/>
          <w:szCs w:val="24"/>
          <w:lang w:val="ru-RU" w:eastAsia="ru-RU"/>
        </w:rPr>
      </w:pPr>
    </w:p>
    <w:p w:rsidR="004739C6" w:rsidRPr="00C75A57" w:rsidRDefault="004739C6" w:rsidP="004739C6">
      <w:pPr>
        <w:spacing w:after="0" w:line="240" w:lineRule="auto"/>
        <w:jc w:val="center"/>
        <w:rPr>
          <w:rFonts w:ascii="Times New Roman" w:eastAsia="Calibri" w:hAnsi="Times New Roman" w:cs="Times New Roman"/>
          <w:b/>
          <w:bCs/>
          <w:sz w:val="24"/>
          <w:szCs w:val="24"/>
          <w:lang w:val="ru-RU"/>
        </w:rPr>
      </w:pPr>
      <w:r w:rsidRPr="00C75A57">
        <w:rPr>
          <w:rFonts w:ascii="Times New Roman" w:hAnsi="Times New Roman" w:cs="Times New Roman"/>
          <w:b/>
          <w:bCs/>
          <w:sz w:val="24"/>
          <w:szCs w:val="24"/>
          <w:lang w:val="ru-RU"/>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636"/>
        <w:gridCol w:w="3118"/>
        <w:gridCol w:w="1985"/>
      </w:tblGrid>
      <w:tr w:rsidR="004739C6" w:rsidRPr="00A960B8" w:rsidTr="004739C6">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360" w:lineRule="auto"/>
              <w:jc w:val="center"/>
              <w:rPr>
                <w:rFonts w:ascii="Times New Roman" w:hAnsi="Times New Roman" w:cs="Times New Roman"/>
                <w:b/>
                <w:sz w:val="24"/>
                <w:szCs w:val="24"/>
              </w:rPr>
            </w:pPr>
            <w:r w:rsidRPr="004739C6">
              <w:rPr>
                <w:rFonts w:ascii="Times New Roman" w:hAnsi="Times New Roman" w:cs="Times New Roman"/>
                <w:sz w:val="24"/>
                <w:szCs w:val="24"/>
                <w:shd w:val="clear" w:color="auto" w:fill="FFFFFF"/>
              </w:rPr>
              <w:t>№</w:t>
            </w:r>
            <w:r w:rsidRPr="004739C6">
              <w:rPr>
                <w:rFonts w:ascii="Times New Roman" w:hAnsi="Times New Roman" w:cs="Times New Roman"/>
                <w:noProof/>
                <w:sz w:val="24"/>
                <w:szCs w:val="24"/>
                <w:shd w:val="clear" w:color="auto" w:fill="FFFFFF"/>
              </w:rPr>
              <w:t xml:space="preserve"> </w:t>
            </w:r>
            <w:r w:rsidRPr="004739C6">
              <w:rPr>
                <w:rFonts w:ascii="Times New Roman" w:hAnsi="Times New Roman" w:cs="Times New Roman"/>
                <w:sz w:val="24"/>
                <w:szCs w:val="24"/>
                <w:shd w:val="clear" w:color="auto" w:fill="FFFFFF"/>
              </w:rPr>
              <w:t>п/п</w:t>
            </w:r>
          </w:p>
        </w:tc>
        <w:tc>
          <w:tcPr>
            <w:tcW w:w="86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b/>
                <w:sz w:val="24"/>
                <w:szCs w:val="24"/>
              </w:rPr>
            </w:pPr>
            <w:r w:rsidRPr="004739C6">
              <w:rPr>
                <w:rFonts w:ascii="Times New Roman" w:hAnsi="Times New Roman" w:cs="Times New Roman"/>
                <w:sz w:val="24"/>
                <w:szCs w:val="24"/>
                <w:shd w:val="clear" w:color="auto" w:fill="FFFFFF"/>
              </w:rPr>
              <w:t>Необходимые средства</w:t>
            </w:r>
          </w:p>
        </w:tc>
        <w:tc>
          <w:tcPr>
            <w:tcW w:w="3118"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center"/>
              <w:rPr>
                <w:rFonts w:ascii="Times New Roman" w:hAnsi="Times New Roman" w:cs="Times New Roman"/>
                <w:b/>
                <w:bCs/>
                <w:sz w:val="24"/>
                <w:szCs w:val="24"/>
                <w:lang w:val="ru-RU"/>
              </w:rPr>
            </w:pPr>
            <w:r w:rsidRPr="00C75A57">
              <w:rPr>
                <w:rFonts w:ascii="Times New Roman" w:hAnsi="Times New Roman" w:cs="Times New Roman"/>
                <w:bCs/>
                <w:sz w:val="24"/>
                <w:szCs w:val="24"/>
                <w:shd w:val="clear" w:color="auto" w:fill="FFFFFF"/>
                <w:lang w:val="ru-RU"/>
              </w:rPr>
              <w:t>Необходимое</w:t>
            </w:r>
          </w:p>
          <w:p w:rsidR="004739C6" w:rsidRPr="00C75A57" w:rsidRDefault="004739C6">
            <w:pPr>
              <w:spacing w:after="0" w:line="240" w:lineRule="auto"/>
              <w:jc w:val="center"/>
              <w:rPr>
                <w:rFonts w:ascii="Times New Roman" w:hAnsi="Times New Roman" w:cs="Times New Roman"/>
                <w:sz w:val="24"/>
                <w:szCs w:val="24"/>
                <w:shd w:val="clear" w:color="auto" w:fill="FFFFFF"/>
                <w:lang w:val="ru-RU"/>
              </w:rPr>
            </w:pPr>
            <w:r w:rsidRPr="00C75A57">
              <w:rPr>
                <w:rFonts w:ascii="Times New Roman" w:hAnsi="Times New Roman" w:cs="Times New Roman"/>
                <w:sz w:val="24"/>
                <w:szCs w:val="24"/>
                <w:shd w:val="clear" w:color="auto" w:fill="FFFFFF"/>
                <w:lang w:val="ru-RU"/>
              </w:rPr>
              <w:t>количество</w:t>
            </w:r>
            <w:r w:rsidRPr="00C75A57">
              <w:rPr>
                <w:rFonts w:ascii="Times New Roman" w:hAnsi="Times New Roman" w:cs="Times New Roman"/>
                <w:noProof/>
                <w:sz w:val="24"/>
                <w:szCs w:val="24"/>
                <w:shd w:val="clear" w:color="auto" w:fill="FFFFFF"/>
                <w:lang w:val="ru-RU"/>
              </w:rPr>
              <w:t xml:space="preserve"> </w:t>
            </w:r>
            <w:r w:rsidRPr="00C75A57">
              <w:rPr>
                <w:rFonts w:ascii="Times New Roman" w:hAnsi="Times New Roman" w:cs="Times New Roman"/>
                <w:sz w:val="24"/>
                <w:szCs w:val="24"/>
                <w:shd w:val="clear" w:color="auto" w:fill="FFFFFF"/>
                <w:lang w:val="ru-RU"/>
              </w:rPr>
              <w:t>средств/</w:t>
            </w:r>
          </w:p>
          <w:p w:rsidR="004739C6" w:rsidRPr="00C75A57" w:rsidRDefault="004739C6">
            <w:pPr>
              <w:spacing w:after="0" w:line="240" w:lineRule="auto"/>
              <w:jc w:val="center"/>
              <w:rPr>
                <w:rFonts w:ascii="Times New Roman" w:hAnsi="Times New Roman" w:cs="Times New Roman"/>
                <w:b/>
                <w:sz w:val="24"/>
                <w:szCs w:val="24"/>
                <w:lang w:val="ru-RU"/>
              </w:rPr>
            </w:pPr>
            <w:r w:rsidRPr="00C75A57">
              <w:rPr>
                <w:rFonts w:ascii="Times New Roman" w:hAnsi="Times New Roman" w:cs="Times New Roman"/>
                <w:sz w:val="24"/>
                <w:szCs w:val="24"/>
                <w:shd w:val="clear" w:color="auto" w:fill="FFFFFF"/>
                <w:lang w:val="ru-RU"/>
              </w:rPr>
              <w:t>имеющееся</w:t>
            </w:r>
            <w:r w:rsidRPr="00C75A57">
              <w:rPr>
                <w:rFonts w:ascii="Times New Roman" w:hAnsi="Times New Roman" w:cs="Times New Roman"/>
                <w:noProof/>
                <w:sz w:val="24"/>
                <w:szCs w:val="24"/>
                <w:shd w:val="clear" w:color="auto" w:fill="FFFFFF"/>
                <w:lang w:val="ru-RU"/>
              </w:rPr>
              <w:t xml:space="preserve"> </w:t>
            </w:r>
            <w:r w:rsidRPr="00C75A57">
              <w:rPr>
                <w:rFonts w:ascii="Times New Roman" w:hAnsi="Times New Roman" w:cs="Times New Roman"/>
                <w:sz w:val="24"/>
                <w:szCs w:val="24"/>
                <w:shd w:val="clear" w:color="auto" w:fill="FFFFFF"/>
                <w:lang w:val="ru-RU"/>
              </w:rPr>
              <w:t>в наличии</w:t>
            </w:r>
          </w:p>
        </w:tc>
        <w:tc>
          <w:tcPr>
            <w:tcW w:w="1985"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center"/>
              <w:rPr>
                <w:rFonts w:ascii="Times New Roman" w:hAnsi="Times New Roman" w:cs="Times New Roman"/>
                <w:b/>
                <w:sz w:val="24"/>
                <w:szCs w:val="24"/>
                <w:lang w:val="ru-RU"/>
              </w:rPr>
            </w:pPr>
            <w:r w:rsidRPr="00C75A57">
              <w:rPr>
                <w:rFonts w:ascii="Times New Roman" w:hAnsi="Times New Roman" w:cs="Times New Roman"/>
                <w:sz w:val="24"/>
                <w:szCs w:val="24"/>
                <w:shd w:val="clear" w:color="auto" w:fill="FFFFFF"/>
                <w:lang w:val="ru-RU"/>
              </w:rPr>
              <w:t>Сроки создания условий</w:t>
            </w:r>
            <w:r w:rsidRPr="00C75A57">
              <w:rPr>
                <w:rFonts w:ascii="Times New Roman" w:hAnsi="Times New Roman" w:cs="Times New Roman"/>
                <w:noProof/>
                <w:sz w:val="24"/>
                <w:szCs w:val="24"/>
                <w:shd w:val="clear" w:color="auto" w:fill="FFFFFF"/>
                <w:lang w:val="ru-RU"/>
              </w:rPr>
              <w:t xml:space="preserve"> </w:t>
            </w:r>
            <w:r w:rsidRPr="00C75A57">
              <w:rPr>
                <w:rFonts w:ascii="Times New Roman" w:hAnsi="Times New Roman" w:cs="Times New Roman"/>
                <w:sz w:val="24"/>
                <w:szCs w:val="24"/>
                <w:shd w:val="clear" w:color="auto" w:fill="FFFFFF"/>
                <w:lang w:val="ru-RU"/>
              </w:rPr>
              <w:t>в соответствии</w:t>
            </w:r>
            <w:r w:rsidRPr="00C75A57">
              <w:rPr>
                <w:rFonts w:ascii="Times New Roman" w:hAnsi="Times New Roman" w:cs="Times New Roman"/>
                <w:noProof/>
                <w:sz w:val="24"/>
                <w:szCs w:val="24"/>
                <w:shd w:val="clear" w:color="auto" w:fill="FFFFFF"/>
                <w:lang w:val="ru-RU"/>
              </w:rPr>
              <w:t xml:space="preserve"> </w:t>
            </w:r>
            <w:r w:rsidRPr="00C75A57">
              <w:rPr>
                <w:rFonts w:ascii="Times New Roman" w:hAnsi="Times New Roman" w:cs="Times New Roman"/>
                <w:sz w:val="24"/>
                <w:szCs w:val="24"/>
                <w:shd w:val="clear" w:color="auto" w:fill="FFFFFF"/>
                <w:lang w:val="ru-RU"/>
              </w:rPr>
              <w:t>с требованиями ФГОС</w:t>
            </w:r>
          </w:p>
        </w:tc>
      </w:tr>
      <w:tr w:rsidR="004739C6" w:rsidRPr="004739C6" w:rsidTr="004739C6">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360" w:lineRule="auto"/>
              <w:jc w:val="both"/>
              <w:rPr>
                <w:rFonts w:ascii="Times New Roman" w:hAnsi="Times New Roman" w:cs="Times New Roman"/>
                <w:sz w:val="24"/>
                <w:szCs w:val="24"/>
              </w:rPr>
            </w:pPr>
            <w:r w:rsidRPr="004739C6">
              <w:rPr>
                <w:rFonts w:ascii="Times New Roman" w:hAnsi="Times New Roman" w:cs="Times New Roman"/>
                <w:sz w:val="24"/>
                <w:szCs w:val="24"/>
              </w:rPr>
              <w:t>I</w:t>
            </w:r>
          </w:p>
        </w:tc>
        <w:tc>
          <w:tcPr>
            <w:tcW w:w="86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both"/>
              <w:rPr>
                <w:rFonts w:ascii="Times New Roman" w:hAnsi="Times New Roman" w:cs="Times New Roman"/>
                <w:b/>
                <w:sz w:val="24"/>
                <w:szCs w:val="24"/>
                <w:lang w:val="ru-RU"/>
              </w:rPr>
            </w:pPr>
            <w:r w:rsidRPr="00C75A57">
              <w:rPr>
                <w:rFonts w:ascii="Times New Roman" w:hAnsi="Times New Roman" w:cs="Times New Roman"/>
                <w:b/>
                <w:sz w:val="24"/>
                <w:szCs w:val="24"/>
                <w:lang w:val="ru-RU"/>
              </w:rPr>
              <w:t>Технические средства</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мультимедийный проектор;</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экран; </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интерактивная доска;</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многофункциональное устройство;</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цифровой фотоаппарат; </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цифровая видеокамера; </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микрофон; </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оборудование компьютерной сети; </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конструктор, позволяющий создавать компьютерно-управляемые движущиеся модели с обратной связью; </w:t>
            </w:r>
          </w:p>
          <w:p w:rsidR="004739C6" w:rsidRPr="00A05434" w:rsidRDefault="004739C6">
            <w:pPr>
              <w:spacing w:after="0" w:line="240" w:lineRule="auto"/>
              <w:jc w:val="both"/>
              <w:rPr>
                <w:rFonts w:ascii="Times New Roman" w:hAnsi="Times New Roman" w:cs="Times New Roman"/>
                <w:sz w:val="24"/>
                <w:szCs w:val="24"/>
                <w:lang w:val="ru-RU"/>
              </w:rPr>
            </w:pPr>
            <w:r w:rsidRPr="00A05434">
              <w:rPr>
                <w:rFonts w:ascii="Times New Roman" w:hAnsi="Times New Roman" w:cs="Times New Roman"/>
                <w:sz w:val="24"/>
                <w:szCs w:val="24"/>
                <w:lang w:val="ru-RU"/>
              </w:rPr>
              <w:t xml:space="preserve">цифровой микроскоп; </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lastRenderedPageBreak/>
              <w:t>Персональный компьютер</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Принтер цветной</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Сканер</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Принтер монохромный</w:t>
            </w:r>
          </w:p>
        </w:tc>
        <w:tc>
          <w:tcPr>
            <w:tcW w:w="3118"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hAnsi="Times New Roman" w:cs="Times New Roman"/>
                <w:sz w:val="24"/>
                <w:szCs w:val="24"/>
                <w:lang w:val="ru-RU"/>
              </w:rPr>
            </w:pP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13/13</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13/13</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11/11</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4/4</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2/2</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1/2</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2/3</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1/1</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 xml:space="preserve"> </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1/0</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15/15</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lastRenderedPageBreak/>
              <w:t>70/70</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2/2</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/3</w:t>
            </w:r>
          </w:p>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 xml:space="preserve">/5  </w:t>
            </w:r>
          </w:p>
        </w:tc>
        <w:tc>
          <w:tcPr>
            <w:tcW w:w="1985" w:type="dxa"/>
            <w:tcBorders>
              <w:top w:val="single" w:sz="4" w:space="0" w:color="auto"/>
              <w:left w:val="single" w:sz="4" w:space="0" w:color="auto"/>
              <w:bottom w:val="single" w:sz="4" w:space="0" w:color="auto"/>
              <w:right w:val="single" w:sz="4" w:space="0" w:color="auto"/>
            </w:tcBorders>
          </w:tcPr>
          <w:p w:rsidR="004739C6" w:rsidRPr="004739C6" w:rsidRDefault="004739C6">
            <w:pPr>
              <w:spacing w:after="0" w:line="240" w:lineRule="auto"/>
              <w:jc w:val="both"/>
              <w:rPr>
                <w:rFonts w:ascii="Times New Roman" w:hAnsi="Times New Roman" w:cs="Times New Roman"/>
                <w:sz w:val="24"/>
                <w:szCs w:val="24"/>
              </w:rPr>
            </w:pPr>
          </w:p>
          <w:p w:rsidR="004739C6" w:rsidRPr="004739C6" w:rsidRDefault="004739C6">
            <w:pPr>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До сентября 2016 г.</w:t>
            </w:r>
          </w:p>
          <w:p w:rsidR="004739C6" w:rsidRPr="004739C6" w:rsidRDefault="004739C6">
            <w:pPr>
              <w:spacing w:after="0" w:line="240" w:lineRule="auto"/>
              <w:jc w:val="both"/>
              <w:rPr>
                <w:rFonts w:ascii="Times New Roman" w:hAnsi="Times New Roman" w:cs="Times New Roman"/>
                <w:sz w:val="24"/>
                <w:szCs w:val="24"/>
              </w:rPr>
            </w:pPr>
          </w:p>
        </w:tc>
      </w:tr>
      <w:tr w:rsidR="004739C6" w:rsidRPr="004739C6" w:rsidTr="004739C6">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lastRenderedPageBreak/>
              <w:t>II</w:t>
            </w:r>
          </w:p>
        </w:tc>
        <w:tc>
          <w:tcPr>
            <w:tcW w:w="8636"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 xml:space="preserve">Программные инструменты </w:t>
            </w:r>
            <w:r w:rsidRPr="004739C6">
              <w:rPr>
                <w:rFonts w:ascii="Times New Roman" w:hAnsi="Times New Roman" w:cs="Times New Roman"/>
                <w:i/>
                <w:sz w:val="24"/>
                <w:szCs w:val="24"/>
              </w:rPr>
              <w:t>(см. ниже)</w:t>
            </w:r>
          </w:p>
        </w:tc>
        <w:tc>
          <w:tcPr>
            <w:tcW w:w="311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center"/>
              <w:rPr>
                <w:rFonts w:ascii="Times New Roman" w:hAnsi="Times New Roman" w:cs="Times New Roman"/>
                <w:sz w:val="24"/>
                <w:szCs w:val="24"/>
              </w:rPr>
            </w:pPr>
            <w:r w:rsidRPr="004739C6">
              <w:rPr>
                <w:rFonts w:ascii="Times New Roman" w:hAnsi="Times New Roman" w:cs="Times New Roman"/>
                <w:sz w:val="24"/>
                <w:szCs w:val="24"/>
              </w:rPr>
              <w:t>+ частично*</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До сентября 2016 г.</w:t>
            </w:r>
          </w:p>
        </w:tc>
      </w:tr>
      <w:tr w:rsidR="004739C6" w:rsidRPr="004739C6" w:rsidTr="004739C6">
        <w:trPr>
          <w:trHeight w:val="316"/>
        </w:trPr>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III</w:t>
            </w:r>
          </w:p>
        </w:tc>
        <w:tc>
          <w:tcPr>
            <w:tcW w:w="86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Обеспечение технической, методической</w:t>
            </w:r>
            <w:r w:rsidRPr="00C75A57">
              <w:rPr>
                <w:rFonts w:ascii="Times New Roman" w:hAnsi="Times New Roman" w:cs="Times New Roman"/>
                <w:noProof/>
                <w:sz w:val="24"/>
                <w:szCs w:val="24"/>
                <w:lang w:val="ru-RU"/>
              </w:rPr>
              <w:t xml:space="preserve"> </w:t>
            </w:r>
            <w:r w:rsidRPr="00C75A57">
              <w:rPr>
                <w:rFonts w:ascii="Times New Roman" w:hAnsi="Times New Roman" w:cs="Times New Roman"/>
                <w:sz w:val="24"/>
                <w:szCs w:val="24"/>
                <w:lang w:val="ru-RU"/>
              </w:rPr>
              <w:t>и организационной поддержки</w:t>
            </w:r>
          </w:p>
        </w:tc>
        <w:tc>
          <w:tcPr>
            <w:tcW w:w="3118"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center"/>
              <w:rPr>
                <w:rFonts w:ascii="Times New Roman" w:hAnsi="Times New Roman" w:cs="Times New Roman"/>
                <w:sz w:val="24"/>
                <w:szCs w:val="24"/>
                <w:lang w:val="ru-RU"/>
              </w:rPr>
            </w:pP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Ежегодно</w:t>
            </w:r>
          </w:p>
        </w:tc>
      </w:tr>
      <w:tr w:rsidR="004739C6" w:rsidRPr="004739C6" w:rsidTr="004739C6">
        <w:trPr>
          <w:trHeight w:val="321"/>
        </w:trPr>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IV</w:t>
            </w:r>
          </w:p>
        </w:tc>
        <w:tc>
          <w:tcPr>
            <w:tcW w:w="86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Отображение образовательного процесса в информационной среде</w:t>
            </w:r>
          </w:p>
        </w:tc>
        <w:tc>
          <w:tcPr>
            <w:tcW w:w="3118" w:type="dxa"/>
            <w:tcBorders>
              <w:top w:val="single" w:sz="4" w:space="0" w:color="auto"/>
              <w:left w:val="single" w:sz="4" w:space="0" w:color="auto"/>
              <w:bottom w:val="single" w:sz="4" w:space="0" w:color="auto"/>
              <w:right w:val="single" w:sz="4" w:space="0" w:color="auto"/>
            </w:tcBorders>
          </w:tcPr>
          <w:p w:rsidR="004739C6" w:rsidRPr="00C75A57" w:rsidRDefault="004739C6">
            <w:pPr>
              <w:spacing w:after="0" w:line="240" w:lineRule="auto"/>
              <w:jc w:val="both"/>
              <w:rPr>
                <w:rFonts w:ascii="Times New Roman" w:hAnsi="Times New Roman" w:cs="Times New Roman"/>
                <w:sz w:val="24"/>
                <w:szCs w:val="24"/>
                <w:lang w:val="ru-RU"/>
              </w:rPr>
            </w:pP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Еженедельно</w:t>
            </w:r>
          </w:p>
        </w:tc>
      </w:tr>
      <w:tr w:rsidR="004739C6" w:rsidRPr="004739C6" w:rsidTr="004739C6">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V</w:t>
            </w:r>
          </w:p>
        </w:tc>
        <w:tc>
          <w:tcPr>
            <w:tcW w:w="86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Компоненты на бумажных носителях:</w:t>
            </w:r>
          </w:p>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Учебники, рабочие тетради</w:t>
            </w:r>
          </w:p>
        </w:tc>
        <w:tc>
          <w:tcPr>
            <w:tcW w:w="311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hAnsi="Times New Roman" w:cs="Times New Roman"/>
                <w:sz w:val="24"/>
                <w:szCs w:val="24"/>
              </w:rPr>
            </w:pPr>
            <w:r w:rsidRPr="00C75A57">
              <w:rPr>
                <w:rFonts w:ascii="Times New Roman" w:hAnsi="Times New Roman" w:cs="Times New Roman"/>
                <w:sz w:val="24"/>
                <w:szCs w:val="24"/>
                <w:lang w:val="ru-RU"/>
              </w:rPr>
              <w:t xml:space="preserve">                         </w:t>
            </w:r>
            <w:r w:rsidRPr="004739C6">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5 кл. – до сентября 2015 г.</w:t>
            </w:r>
          </w:p>
        </w:tc>
      </w:tr>
      <w:tr w:rsidR="004739C6" w:rsidRPr="004739C6" w:rsidTr="004739C6">
        <w:tc>
          <w:tcPr>
            <w:tcW w:w="82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VI</w:t>
            </w:r>
          </w:p>
        </w:tc>
        <w:tc>
          <w:tcPr>
            <w:tcW w:w="8636" w:type="dxa"/>
            <w:tcBorders>
              <w:top w:val="single" w:sz="4" w:space="0" w:color="auto"/>
              <w:left w:val="single" w:sz="4" w:space="0" w:color="auto"/>
              <w:bottom w:val="single" w:sz="4" w:space="0" w:color="auto"/>
              <w:right w:val="single" w:sz="4" w:space="0" w:color="auto"/>
            </w:tcBorders>
            <w:hideMark/>
          </w:tcPr>
          <w:p w:rsidR="004739C6" w:rsidRPr="00C75A57" w:rsidRDefault="004739C6">
            <w:pPr>
              <w:spacing w:after="0" w:line="240" w:lineRule="auto"/>
              <w:jc w:val="both"/>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Компоненты на </w:t>
            </w:r>
            <w:r w:rsidRPr="004739C6">
              <w:rPr>
                <w:rFonts w:ascii="Times New Roman" w:hAnsi="Times New Roman" w:cs="Times New Roman"/>
                <w:sz w:val="24"/>
                <w:szCs w:val="24"/>
              </w:rPr>
              <w:t>CD</w:t>
            </w:r>
            <w:r w:rsidRPr="00C75A57">
              <w:rPr>
                <w:rFonts w:ascii="Times New Roman" w:hAnsi="Times New Roman" w:cs="Times New Roman"/>
                <w:noProof/>
                <w:sz w:val="24"/>
                <w:szCs w:val="24"/>
                <w:lang w:val="ru-RU"/>
              </w:rPr>
              <w:t xml:space="preserve"> </w:t>
            </w:r>
            <w:r w:rsidRPr="00C75A57">
              <w:rPr>
                <w:rFonts w:ascii="Times New Roman" w:hAnsi="Times New Roman" w:cs="Times New Roman"/>
                <w:sz w:val="24"/>
                <w:szCs w:val="24"/>
                <w:lang w:val="ru-RU"/>
              </w:rPr>
              <w:t xml:space="preserve">и </w:t>
            </w:r>
            <w:r w:rsidRPr="004739C6">
              <w:rPr>
                <w:rFonts w:ascii="Times New Roman" w:hAnsi="Times New Roman" w:cs="Times New Roman"/>
                <w:sz w:val="24"/>
                <w:szCs w:val="24"/>
              </w:rPr>
              <w:t>DVD</w:t>
            </w:r>
            <w:r w:rsidRPr="00C75A57">
              <w:rPr>
                <w:rFonts w:ascii="Times New Roman" w:hAnsi="Times New Roman" w:cs="Times New Roman"/>
                <w:sz w:val="24"/>
                <w:szCs w:val="24"/>
                <w:lang w:val="ru-RU"/>
              </w:rPr>
              <w:t>: электронные приложения к учебникам; электронные наглядные пособия; электронные тренажёры; электронные практикумы</w:t>
            </w:r>
          </w:p>
        </w:tc>
        <w:tc>
          <w:tcPr>
            <w:tcW w:w="3118"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hAnsi="Times New Roman" w:cs="Times New Roman"/>
                <w:sz w:val="24"/>
                <w:szCs w:val="24"/>
              </w:rPr>
            </w:pPr>
            <w:r w:rsidRPr="00C75A57">
              <w:rPr>
                <w:rFonts w:ascii="Times New Roman" w:hAnsi="Times New Roman" w:cs="Times New Roman"/>
                <w:sz w:val="24"/>
                <w:szCs w:val="24"/>
                <w:lang w:val="ru-RU"/>
              </w:rPr>
              <w:t xml:space="preserve">                        </w:t>
            </w:r>
            <w:r w:rsidRPr="004739C6">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4739C6" w:rsidRPr="004739C6" w:rsidRDefault="004739C6">
            <w:pPr>
              <w:spacing w:after="0" w:line="240" w:lineRule="auto"/>
              <w:jc w:val="both"/>
              <w:rPr>
                <w:rFonts w:ascii="Times New Roman" w:hAnsi="Times New Roman" w:cs="Times New Roman"/>
                <w:sz w:val="24"/>
                <w:szCs w:val="24"/>
              </w:rPr>
            </w:pPr>
            <w:r w:rsidRPr="004739C6">
              <w:rPr>
                <w:rFonts w:ascii="Times New Roman" w:hAnsi="Times New Roman" w:cs="Times New Roman"/>
                <w:sz w:val="24"/>
                <w:szCs w:val="24"/>
              </w:rPr>
              <w:t>До сентября 2016 г.</w:t>
            </w:r>
          </w:p>
        </w:tc>
      </w:tr>
    </w:tbl>
    <w:p w:rsidR="00071816" w:rsidRDefault="00071816" w:rsidP="004739C6">
      <w:pPr>
        <w:spacing w:after="0" w:line="240" w:lineRule="auto"/>
        <w:ind w:firstLine="454"/>
        <w:jc w:val="both"/>
        <w:rPr>
          <w:rFonts w:ascii="Times New Roman" w:hAnsi="Times New Roman" w:cs="Times New Roman"/>
          <w:b/>
          <w:bCs/>
          <w:sz w:val="24"/>
          <w:szCs w:val="24"/>
        </w:rPr>
      </w:pPr>
    </w:p>
    <w:p w:rsidR="004739C6" w:rsidRPr="00C75A57" w:rsidRDefault="004739C6" w:rsidP="004739C6">
      <w:pPr>
        <w:spacing w:after="0" w:line="240" w:lineRule="auto"/>
        <w:ind w:firstLine="454"/>
        <w:jc w:val="both"/>
        <w:rPr>
          <w:rFonts w:ascii="Times New Roman" w:hAnsi="Times New Roman" w:cs="Times New Roman"/>
          <w:i/>
          <w:sz w:val="24"/>
          <w:szCs w:val="24"/>
          <w:lang w:val="ru-RU"/>
        </w:rPr>
      </w:pPr>
      <w:r w:rsidRPr="00C75A57">
        <w:rPr>
          <w:rFonts w:ascii="Times New Roman" w:hAnsi="Times New Roman" w:cs="Times New Roman"/>
          <w:b/>
          <w:bCs/>
          <w:sz w:val="24"/>
          <w:szCs w:val="24"/>
          <w:lang w:val="ru-RU"/>
        </w:rPr>
        <w:t>Программные инструменты:</w:t>
      </w:r>
      <w:r w:rsidRPr="00C75A57">
        <w:rPr>
          <w:rFonts w:ascii="Times New Roman" w:hAnsi="Times New Roman" w:cs="Times New Roman"/>
          <w:sz w:val="24"/>
          <w:szCs w:val="24"/>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w:t>
      </w:r>
      <w:r w:rsidRPr="00C75A57">
        <w:rPr>
          <w:rFonts w:ascii="Times New Roman" w:hAnsi="Times New Roman" w:cs="Times New Roman"/>
          <w:i/>
          <w:sz w:val="24"/>
          <w:szCs w:val="24"/>
          <w:lang w:val="ru-RU"/>
        </w:rPr>
        <w:t>редактор представления временной информации (линия времени);</w:t>
      </w:r>
      <w:r w:rsidRPr="00C75A57">
        <w:rPr>
          <w:rFonts w:ascii="Times New Roman" w:hAnsi="Times New Roman" w:cs="Times New Roman"/>
          <w:sz w:val="24"/>
          <w:szCs w:val="24"/>
          <w:lang w:val="ru-RU"/>
        </w:rPr>
        <w:t xml:space="preserve"> </w:t>
      </w:r>
      <w:r w:rsidRPr="00C75A57">
        <w:rPr>
          <w:rFonts w:ascii="Times New Roman" w:hAnsi="Times New Roman" w:cs="Times New Roman"/>
          <w:i/>
          <w:sz w:val="24"/>
          <w:szCs w:val="24"/>
          <w:lang w:val="ru-RU"/>
        </w:rPr>
        <w:t>редактор генеалогических деревьев;</w:t>
      </w:r>
      <w:r w:rsidRPr="00C75A57">
        <w:rPr>
          <w:rFonts w:ascii="Times New Roman" w:hAnsi="Times New Roman" w:cs="Times New Roman"/>
          <w:sz w:val="24"/>
          <w:szCs w:val="24"/>
          <w:lang w:val="ru-RU"/>
        </w:rPr>
        <w:t xml:space="preserve"> </w:t>
      </w:r>
      <w:r w:rsidRPr="00C75A57">
        <w:rPr>
          <w:rFonts w:ascii="Times New Roman" w:hAnsi="Times New Roman" w:cs="Times New Roman"/>
          <w:i/>
          <w:sz w:val="24"/>
          <w:szCs w:val="24"/>
          <w:lang w:val="ru-RU"/>
        </w:rPr>
        <w:t>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071816" w:rsidRPr="00C75A57" w:rsidRDefault="00071816" w:rsidP="004739C6">
      <w:pPr>
        <w:spacing w:after="0" w:line="240" w:lineRule="auto"/>
        <w:ind w:firstLine="454"/>
        <w:jc w:val="both"/>
        <w:rPr>
          <w:rFonts w:ascii="Times New Roman" w:hAnsi="Times New Roman" w:cs="Times New Roman"/>
          <w:b/>
          <w:bCs/>
          <w:sz w:val="24"/>
          <w:szCs w:val="24"/>
          <w:lang w:val="ru-RU"/>
        </w:rPr>
      </w:pPr>
    </w:p>
    <w:p w:rsidR="004739C6" w:rsidRPr="00C75A57" w:rsidRDefault="004739C6" w:rsidP="004739C6">
      <w:pPr>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b/>
          <w:bCs/>
          <w:sz w:val="24"/>
          <w:szCs w:val="24"/>
          <w:lang w:val="ru-RU"/>
        </w:rPr>
        <w:t>Обеспечение технической, методической и организационной поддержки:</w:t>
      </w:r>
      <w:r w:rsidRPr="00C75A57">
        <w:rPr>
          <w:rFonts w:ascii="Times New Roman" w:hAnsi="Times New Roman" w:cs="Times New Roman"/>
          <w:sz w:val="24"/>
          <w:szCs w:val="24"/>
          <w:lang w:val="ru-RU"/>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071816" w:rsidRPr="00C75A57" w:rsidRDefault="00071816" w:rsidP="004739C6">
      <w:pPr>
        <w:spacing w:after="0" w:line="240" w:lineRule="auto"/>
        <w:ind w:firstLine="454"/>
        <w:jc w:val="both"/>
        <w:rPr>
          <w:rFonts w:ascii="Times New Roman" w:hAnsi="Times New Roman" w:cs="Times New Roman"/>
          <w:b/>
          <w:bCs/>
          <w:sz w:val="24"/>
          <w:szCs w:val="24"/>
          <w:lang w:val="ru-RU"/>
        </w:rPr>
      </w:pPr>
    </w:p>
    <w:p w:rsidR="004739C6" w:rsidRPr="00C75A57" w:rsidRDefault="004739C6" w:rsidP="004739C6">
      <w:pPr>
        <w:spacing w:after="0" w:line="240" w:lineRule="auto"/>
        <w:ind w:firstLine="454"/>
        <w:jc w:val="both"/>
        <w:rPr>
          <w:rFonts w:ascii="Times New Roman" w:hAnsi="Times New Roman" w:cs="Times New Roman"/>
          <w:sz w:val="24"/>
          <w:szCs w:val="24"/>
          <w:lang w:val="ru-RU"/>
        </w:rPr>
      </w:pPr>
      <w:r w:rsidRPr="00C75A57">
        <w:rPr>
          <w:rFonts w:ascii="Times New Roman" w:hAnsi="Times New Roman" w:cs="Times New Roman"/>
          <w:b/>
          <w:bCs/>
          <w:sz w:val="24"/>
          <w:szCs w:val="24"/>
          <w:lang w:val="ru-RU"/>
        </w:rPr>
        <w:t>Отображение образовательного процесса в информационной среде:</w:t>
      </w:r>
      <w:r w:rsidRPr="00C75A57">
        <w:rPr>
          <w:rFonts w:ascii="Times New Roman" w:hAnsi="Times New Roman" w:cs="Times New Roman"/>
          <w:sz w:val="24"/>
          <w:szCs w:val="24"/>
          <w:lang w:val="ru-RU"/>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(Дневник.ру).</w:t>
      </w:r>
    </w:p>
    <w:p w:rsidR="004739C6" w:rsidRPr="00C75A57" w:rsidRDefault="004739C6" w:rsidP="004739C6">
      <w:pPr>
        <w:autoSpaceDE w:val="0"/>
        <w:autoSpaceDN w:val="0"/>
        <w:adjustRightInd w:val="0"/>
        <w:spacing w:after="0" w:line="240" w:lineRule="auto"/>
        <w:rPr>
          <w:rFonts w:ascii="Times New Roman" w:hAnsi="Times New Roman" w:cs="Times New Roman"/>
          <w:b/>
          <w:sz w:val="24"/>
          <w:szCs w:val="24"/>
          <w:lang w:val="ru-RU"/>
        </w:rPr>
      </w:pPr>
    </w:p>
    <w:p w:rsidR="004739C6" w:rsidRPr="00C75A57" w:rsidRDefault="004739C6" w:rsidP="004739C6">
      <w:pPr>
        <w:autoSpaceDE w:val="0"/>
        <w:autoSpaceDN w:val="0"/>
        <w:adjustRightInd w:val="0"/>
        <w:spacing w:after="0" w:line="240" w:lineRule="auto"/>
        <w:rPr>
          <w:rFonts w:ascii="Times New Roman" w:hAnsi="Times New Roman" w:cs="Times New Roman"/>
          <w:b/>
          <w:sz w:val="24"/>
          <w:szCs w:val="24"/>
          <w:lang w:val="ru-RU"/>
        </w:rPr>
      </w:pPr>
    </w:p>
    <w:p w:rsidR="004739C6" w:rsidRPr="00C75A57" w:rsidRDefault="004739C6" w:rsidP="004739C6">
      <w:pPr>
        <w:autoSpaceDE w:val="0"/>
        <w:autoSpaceDN w:val="0"/>
        <w:adjustRightInd w:val="0"/>
        <w:spacing w:after="0" w:line="240" w:lineRule="auto"/>
        <w:rPr>
          <w:rFonts w:ascii="Times New Roman" w:hAnsi="Times New Roman" w:cs="Times New Roman"/>
          <w:b/>
          <w:sz w:val="24"/>
          <w:szCs w:val="24"/>
          <w:lang w:val="ru-RU"/>
        </w:rPr>
      </w:pPr>
    </w:p>
    <w:p w:rsidR="00071816" w:rsidRPr="00C75A57" w:rsidRDefault="00071816" w:rsidP="004739C6">
      <w:pPr>
        <w:autoSpaceDE w:val="0"/>
        <w:autoSpaceDN w:val="0"/>
        <w:adjustRightInd w:val="0"/>
        <w:spacing w:after="0" w:line="240" w:lineRule="auto"/>
        <w:rPr>
          <w:rFonts w:ascii="Times New Roman" w:hAnsi="Times New Roman" w:cs="Times New Roman"/>
          <w:b/>
          <w:sz w:val="24"/>
          <w:szCs w:val="24"/>
          <w:lang w:val="ru-RU"/>
        </w:rPr>
      </w:pPr>
    </w:p>
    <w:p w:rsidR="00071816" w:rsidRPr="00C75A57" w:rsidRDefault="00071816" w:rsidP="004739C6">
      <w:pPr>
        <w:autoSpaceDE w:val="0"/>
        <w:autoSpaceDN w:val="0"/>
        <w:adjustRightInd w:val="0"/>
        <w:spacing w:after="0" w:line="240" w:lineRule="auto"/>
        <w:rPr>
          <w:rFonts w:ascii="Times New Roman" w:hAnsi="Times New Roman" w:cs="Times New Roman"/>
          <w:b/>
          <w:sz w:val="24"/>
          <w:szCs w:val="24"/>
          <w:lang w:val="ru-RU"/>
        </w:rPr>
      </w:pPr>
    </w:p>
    <w:p w:rsidR="004739C6" w:rsidRPr="00C75A57" w:rsidRDefault="004739C6" w:rsidP="004739C6">
      <w:pPr>
        <w:autoSpaceDE w:val="0"/>
        <w:autoSpaceDN w:val="0"/>
        <w:adjustRightInd w:val="0"/>
        <w:spacing w:after="0" w:line="240" w:lineRule="auto"/>
        <w:rPr>
          <w:rFonts w:ascii="Times New Roman" w:hAnsi="Times New Roman" w:cs="Times New Roman"/>
          <w:b/>
          <w:sz w:val="24"/>
          <w:szCs w:val="24"/>
          <w:lang w:val="ru-RU"/>
        </w:rPr>
      </w:pPr>
      <w:r w:rsidRPr="00C75A57">
        <w:rPr>
          <w:rFonts w:ascii="Times New Roman" w:hAnsi="Times New Roman" w:cs="Times New Roman"/>
          <w:b/>
          <w:sz w:val="24"/>
          <w:szCs w:val="24"/>
          <w:lang w:val="ru-RU"/>
        </w:rPr>
        <w:t xml:space="preserve">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 </w:t>
      </w:r>
    </w:p>
    <w:p w:rsidR="004739C6" w:rsidRPr="00C75A57" w:rsidRDefault="004739C6" w:rsidP="004739C6">
      <w:pPr>
        <w:autoSpaceDE w:val="0"/>
        <w:autoSpaceDN w:val="0"/>
        <w:adjustRightInd w:val="0"/>
        <w:spacing w:after="0" w:line="240" w:lineRule="auto"/>
        <w:ind w:left="567"/>
        <w:rPr>
          <w:rFonts w:ascii="Times New Roman" w:hAnsi="Times New Roman" w:cs="Times New Roman"/>
          <w:b/>
          <w:sz w:val="24"/>
          <w:szCs w:val="24"/>
          <w:lang w:val="ru-RU"/>
        </w:rPr>
      </w:pPr>
    </w:p>
    <w:tbl>
      <w:tblPr>
        <w:tblpPr w:leftFromText="180" w:rightFromText="180" w:vertAnchor="text" w:tblpX="-57" w:tblpY="1"/>
        <w:tblOverlap w:val="never"/>
        <w:tblW w:w="13495" w:type="dxa"/>
        <w:tblCellMar>
          <w:left w:w="0" w:type="dxa"/>
          <w:right w:w="0" w:type="dxa"/>
        </w:tblCellMar>
        <w:tblLook w:val="0600"/>
      </w:tblPr>
      <w:tblGrid>
        <w:gridCol w:w="880"/>
        <w:gridCol w:w="2389"/>
        <w:gridCol w:w="3262"/>
        <w:gridCol w:w="1102"/>
        <w:gridCol w:w="966"/>
        <w:gridCol w:w="966"/>
        <w:gridCol w:w="953"/>
        <w:gridCol w:w="966"/>
        <w:gridCol w:w="1054"/>
        <w:gridCol w:w="957"/>
      </w:tblGrid>
      <w:tr w:rsidR="004739C6" w:rsidRPr="004739C6" w:rsidTr="004739C6">
        <w:trPr>
          <w:trHeight w:val="275"/>
        </w:trPr>
        <w:tc>
          <w:tcPr>
            <w:tcW w:w="880" w:type="dxa"/>
            <w:tcBorders>
              <w:top w:val="single" w:sz="8" w:space="0" w:color="000000"/>
              <w:left w:val="single" w:sz="8" w:space="0" w:color="000000"/>
              <w:bottom w:val="single" w:sz="8" w:space="0" w:color="000000"/>
              <w:right w:val="single" w:sz="8" w:space="0" w:color="000000"/>
            </w:tcBorders>
          </w:tcPr>
          <w:p w:rsidR="004739C6" w:rsidRPr="00C75A57" w:rsidRDefault="004739C6">
            <w:pPr>
              <w:spacing w:after="0" w:line="240" w:lineRule="auto"/>
              <w:textAlignment w:val="baseline"/>
              <w:rPr>
                <w:rFonts w:ascii="Times New Roman" w:eastAsia="Times New Roman" w:hAnsi="Times New Roman" w:cs="Times New Roman"/>
                <w:b/>
                <w:bCs/>
                <w:color w:val="000000"/>
                <w:kern w:val="24"/>
                <w:sz w:val="24"/>
                <w:szCs w:val="24"/>
                <w:lang w:val="ru-RU" w:eastAsia="ru-RU"/>
              </w:rPr>
            </w:pPr>
          </w:p>
        </w:tc>
        <w:tc>
          <w:tcPr>
            <w:tcW w:w="2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b/>
                <w:bCs/>
                <w:color w:val="000000"/>
                <w:kern w:val="24"/>
                <w:sz w:val="24"/>
                <w:szCs w:val="24"/>
                <w:lang w:eastAsia="ru-RU"/>
              </w:rPr>
              <w:t>критерии</w:t>
            </w:r>
          </w:p>
        </w:tc>
        <w:tc>
          <w:tcPr>
            <w:tcW w:w="3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b/>
                <w:bCs/>
                <w:color w:val="000000"/>
                <w:kern w:val="24"/>
                <w:sz w:val="24"/>
                <w:szCs w:val="24"/>
                <w:lang w:eastAsia="ru-RU"/>
              </w:rPr>
              <w:t>показатели</w:t>
            </w:r>
          </w:p>
        </w:tc>
        <w:tc>
          <w:tcPr>
            <w:tcW w:w="11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b/>
                <w:bCs/>
                <w:color w:val="000000"/>
                <w:kern w:val="24"/>
                <w:sz w:val="24"/>
                <w:szCs w:val="24"/>
                <w:lang w:eastAsia="ru-RU"/>
              </w:rPr>
              <w:t>2014</w:t>
            </w:r>
            <w:r w:rsidRPr="004739C6">
              <w:rPr>
                <w:rFonts w:ascii="Times New Roman" w:eastAsia="Times New Roman" w:hAnsi="Times New Roman" w:cs="Times New Roman"/>
                <w:color w:val="000000"/>
                <w:kern w:val="24"/>
                <w:sz w:val="24"/>
                <w:szCs w:val="24"/>
                <w:lang w:eastAsia="ru-RU"/>
              </w:rPr>
              <w:t>г.</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2015г.</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2016г.</w:t>
            </w:r>
          </w:p>
        </w:tc>
        <w:tc>
          <w:tcPr>
            <w:tcW w:w="9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2017 г</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2018г.</w:t>
            </w:r>
          </w:p>
        </w:tc>
        <w:tc>
          <w:tcPr>
            <w:tcW w:w="10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b/>
                <w:bCs/>
                <w:color w:val="000000"/>
                <w:kern w:val="24"/>
                <w:sz w:val="24"/>
                <w:szCs w:val="24"/>
                <w:lang w:eastAsia="ru-RU"/>
              </w:rPr>
              <w:t>2019 г</w:t>
            </w:r>
          </w:p>
        </w:tc>
        <w:tc>
          <w:tcPr>
            <w:tcW w:w="9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2020г</w:t>
            </w:r>
          </w:p>
        </w:tc>
      </w:tr>
      <w:tr w:rsidR="004739C6" w:rsidRPr="004739C6" w:rsidTr="004739C6">
        <w:trPr>
          <w:cantSplit/>
          <w:trHeight w:val="463"/>
        </w:trPr>
        <w:tc>
          <w:tcPr>
            <w:tcW w:w="880" w:type="dxa"/>
            <w:vMerge w:val="restart"/>
            <w:tcBorders>
              <w:top w:val="single" w:sz="8" w:space="0" w:color="000000"/>
              <w:left w:val="single" w:sz="8" w:space="0" w:color="000000"/>
              <w:bottom w:val="single" w:sz="8" w:space="0" w:color="000000"/>
              <w:right w:val="single" w:sz="8" w:space="0" w:color="000000"/>
            </w:tcBorders>
            <w:textDirection w:val="btLr"/>
            <w:hideMark/>
          </w:tcPr>
          <w:p w:rsidR="004739C6" w:rsidRPr="00C75A57" w:rsidRDefault="004739C6">
            <w:pPr>
              <w:spacing w:after="0" w:line="240" w:lineRule="auto"/>
              <w:textAlignment w:val="baseline"/>
              <w:rPr>
                <w:rFonts w:ascii="Times New Roman" w:eastAsia="Times New Roman" w:hAnsi="Times New Roman" w:cs="Times New Roman"/>
                <w:b/>
                <w:bCs/>
                <w:color w:val="000000"/>
                <w:kern w:val="24"/>
                <w:sz w:val="24"/>
                <w:szCs w:val="24"/>
                <w:lang w:val="ru-RU" w:eastAsia="ru-RU"/>
              </w:rPr>
            </w:pPr>
            <w:r w:rsidRPr="00C75A57">
              <w:rPr>
                <w:rFonts w:ascii="Times New Roman" w:eastAsia="Times New Roman" w:hAnsi="Times New Roman" w:cs="Times New Roman"/>
                <w:b/>
                <w:bCs/>
                <w:color w:val="000000"/>
                <w:kern w:val="24"/>
                <w:sz w:val="24"/>
                <w:szCs w:val="24"/>
                <w:lang w:val="ru-RU" w:eastAsia="ru-RU"/>
              </w:rPr>
              <w:t>Нормативно-правовое обеспечение введения ФГОС ООО</w:t>
            </w:r>
          </w:p>
        </w:tc>
        <w:tc>
          <w:tcPr>
            <w:tcW w:w="238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b/>
                <w:bCs/>
                <w:color w:val="000000"/>
                <w:kern w:val="24"/>
                <w:sz w:val="24"/>
                <w:szCs w:val="24"/>
                <w:lang w:val="ru-RU" w:eastAsia="ru-RU"/>
              </w:rPr>
              <w:t>Наличие в ОУ нормативно-правовой основы введения ФГОС</w:t>
            </w:r>
          </w:p>
        </w:tc>
        <w:tc>
          <w:tcPr>
            <w:tcW w:w="3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C75A57" w:rsidRDefault="004739C6">
            <w:pPr>
              <w:keepNext/>
              <w:keepLines/>
              <w:spacing w:after="0" w:line="240" w:lineRule="auto"/>
              <w:contextualSpacing/>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kern w:val="24"/>
                <w:sz w:val="24"/>
                <w:szCs w:val="24"/>
                <w:lang w:val="ru-RU" w:eastAsia="ru-RU"/>
              </w:rPr>
              <w:t xml:space="preserve"> Устав ОУ утвержден в новой редакции</w:t>
            </w:r>
          </w:p>
        </w:tc>
        <w:tc>
          <w:tcPr>
            <w:tcW w:w="11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C75A57" w:rsidRDefault="004739C6">
            <w:pPr>
              <w:spacing w:after="0" w:line="240" w:lineRule="auto"/>
              <w:rPr>
                <w:rFonts w:ascii="Times New Roman" w:hAnsi="Times New Roman" w:cs="Times New Roman"/>
                <w:sz w:val="24"/>
                <w:szCs w:val="24"/>
                <w:lang w:val="ru-RU" w:eastAsia="ru-RU"/>
              </w:rPr>
            </w:pP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spacing w:after="0" w:line="240" w:lineRule="auto"/>
              <w:rPr>
                <w:rFonts w:ascii="Times New Roman" w:hAnsi="Times New Roman" w:cs="Times New Roman"/>
                <w:sz w:val="24"/>
                <w:szCs w:val="24"/>
                <w:lang w:eastAsia="ru-RU"/>
              </w:rPr>
            </w:pPr>
          </w:p>
        </w:tc>
        <w:tc>
          <w:tcPr>
            <w:tcW w:w="9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spacing w:after="0" w:line="240" w:lineRule="auto"/>
              <w:rPr>
                <w:rFonts w:ascii="Times New Roman" w:hAnsi="Times New Roman" w:cs="Times New Roman"/>
                <w:sz w:val="24"/>
                <w:szCs w:val="24"/>
                <w:lang w:eastAsia="ru-RU"/>
              </w:rPr>
            </w:pP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spacing w:after="0" w:line="240" w:lineRule="auto"/>
              <w:rPr>
                <w:rFonts w:ascii="Times New Roman" w:hAnsi="Times New Roman" w:cs="Times New Roman"/>
                <w:sz w:val="24"/>
                <w:szCs w:val="24"/>
                <w:lang w:eastAsia="ru-RU"/>
              </w:rPr>
            </w:pPr>
          </w:p>
        </w:tc>
        <w:tc>
          <w:tcPr>
            <w:tcW w:w="10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spacing w:after="0" w:line="240" w:lineRule="auto"/>
              <w:rPr>
                <w:rFonts w:ascii="Times New Roman" w:hAnsi="Times New Roman" w:cs="Times New Roman"/>
                <w:sz w:val="24"/>
                <w:szCs w:val="24"/>
                <w:lang w:eastAsia="ru-RU"/>
              </w:rPr>
            </w:pPr>
          </w:p>
        </w:tc>
        <w:tc>
          <w:tcPr>
            <w:tcW w:w="9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spacing w:after="0" w:line="240" w:lineRule="auto"/>
              <w:rPr>
                <w:rFonts w:ascii="Times New Roman" w:hAnsi="Times New Roman" w:cs="Times New Roman"/>
                <w:sz w:val="24"/>
                <w:szCs w:val="24"/>
                <w:lang w:eastAsia="ru-RU"/>
              </w:rPr>
            </w:pPr>
          </w:p>
        </w:tc>
      </w:tr>
      <w:tr w:rsidR="004739C6" w:rsidRPr="004739C6" w:rsidTr="004739C6">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b/>
                <w:bCs/>
                <w:color w:val="000000"/>
                <w:kern w:val="24"/>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3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C75A57" w:rsidRDefault="004739C6">
            <w:pPr>
              <w:keepNext/>
              <w:keepLines/>
              <w:spacing w:after="0" w:line="240" w:lineRule="auto"/>
              <w:contextualSpacing/>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kern w:val="24"/>
                <w:sz w:val="24"/>
                <w:szCs w:val="24"/>
                <w:lang w:val="ru-RU" w:eastAsia="ru-RU"/>
              </w:rPr>
              <w:t xml:space="preserve">Разработаны и утверждены локальные акты ОУ  </w:t>
            </w:r>
          </w:p>
        </w:tc>
        <w:tc>
          <w:tcPr>
            <w:tcW w:w="11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spacing w:after="0" w:line="240" w:lineRule="auto"/>
              <w:rPr>
                <w:rFonts w:ascii="Times New Roman" w:hAnsi="Times New Roman" w:cs="Times New Roman"/>
                <w:sz w:val="24"/>
                <w:szCs w:val="24"/>
                <w:lang w:eastAsia="ru-RU"/>
              </w:rPr>
            </w:pPr>
          </w:p>
        </w:tc>
        <w:tc>
          <w:tcPr>
            <w:tcW w:w="9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spacing w:after="0" w:line="240" w:lineRule="auto"/>
              <w:rPr>
                <w:rFonts w:ascii="Times New Roman" w:hAnsi="Times New Roman" w:cs="Times New Roman"/>
                <w:sz w:val="24"/>
                <w:szCs w:val="24"/>
                <w:lang w:eastAsia="ru-RU"/>
              </w:rPr>
            </w:pP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spacing w:after="0" w:line="240" w:lineRule="auto"/>
              <w:rPr>
                <w:rFonts w:ascii="Times New Roman" w:hAnsi="Times New Roman" w:cs="Times New Roman"/>
                <w:sz w:val="24"/>
                <w:szCs w:val="24"/>
                <w:lang w:eastAsia="ru-RU"/>
              </w:rPr>
            </w:pPr>
          </w:p>
        </w:tc>
        <w:tc>
          <w:tcPr>
            <w:tcW w:w="10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spacing w:after="0" w:line="240" w:lineRule="auto"/>
              <w:rPr>
                <w:rFonts w:ascii="Times New Roman" w:hAnsi="Times New Roman" w:cs="Times New Roman"/>
                <w:sz w:val="24"/>
                <w:szCs w:val="24"/>
                <w:lang w:eastAsia="ru-RU"/>
              </w:rPr>
            </w:pPr>
          </w:p>
        </w:tc>
      </w:tr>
      <w:tr w:rsidR="004739C6" w:rsidRPr="00A960B8" w:rsidTr="004739C6">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b/>
                <w:bCs/>
                <w:color w:val="000000"/>
                <w:kern w:val="24"/>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3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C75A57" w:rsidRDefault="004739C6">
            <w:pPr>
              <w:keepNext/>
              <w:keepLines/>
              <w:spacing w:after="0" w:line="240" w:lineRule="auto"/>
              <w:contextualSpacing/>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kern w:val="24"/>
                <w:sz w:val="24"/>
                <w:szCs w:val="24"/>
                <w:lang w:val="ru-RU" w:eastAsia="ru-RU"/>
              </w:rPr>
              <w:t>Получена лицензия на профильное обучение</w:t>
            </w:r>
          </w:p>
        </w:tc>
        <w:tc>
          <w:tcPr>
            <w:tcW w:w="11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C75A57" w:rsidRDefault="004739C6">
            <w:pPr>
              <w:spacing w:after="0" w:line="240" w:lineRule="auto"/>
              <w:rPr>
                <w:rFonts w:ascii="Times New Roman" w:hAnsi="Times New Roman" w:cs="Times New Roman"/>
                <w:sz w:val="24"/>
                <w:szCs w:val="24"/>
                <w:lang w:val="ru-RU" w:eastAsia="ru-RU"/>
              </w:rPr>
            </w:pP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C75A57" w:rsidRDefault="004739C6">
            <w:pPr>
              <w:spacing w:after="0" w:line="240" w:lineRule="auto"/>
              <w:rPr>
                <w:rFonts w:ascii="Times New Roman" w:hAnsi="Times New Roman" w:cs="Times New Roman"/>
                <w:sz w:val="24"/>
                <w:szCs w:val="24"/>
                <w:lang w:val="ru-RU" w:eastAsia="ru-RU"/>
              </w:rPr>
            </w:pP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C75A57" w:rsidRDefault="004739C6">
            <w:pPr>
              <w:spacing w:after="0" w:line="240" w:lineRule="auto"/>
              <w:rPr>
                <w:rFonts w:ascii="Times New Roman" w:hAnsi="Times New Roman" w:cs="Times New Roman"/>
                <w:sz w:val="24"/>
                <w:szCs w:val="24"/>
                <w:lang w:val="ru-RU" w:eastAsia="ru-RU"/>
              </w:rPr>
            </w:pPr>
          </w:p>
        </w:tc>
        <w:tc>
          <w:tcPr>
            <w:tcW w:w="9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C75A57" w:rsidRDefault="004739C6">
            <w:pPr>
              <w:spacing w:after="0" w:line="240" w:lineRule="auto"/>
              <w:rPr>
                <w:rFonts w:ascii="Times New Roman" w:hAnsi="Times New Roman" w:cs="Times New Roman"/>
                <w:sz w:val="24"/>
                <w:szCs w:val="24"/>
                <w:lang w:val="ru-RU" w:eastAsia="ru-RU"/>
              </w:rPr>
            </w:pP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C75A57" w:rsidRDefault="004739C6">
            <w:pPr>
              <w:spacing w:after="0" w:line="240" w:lineRule="auto"/>
              <w:rPr>
                <w:rFonts w:ascii="Times New Roman" w:hAnsi="Times New Roman" w:cs="Times New Roman"/>
                <w:sz w:val="24"/>
                <w:szCs w:val="24"/>
                <w:lang w:val="ru-RU" w:eastAsia="ru-RU"/>
              </w:rPr>
            </w:pPr>
          </w:p>
        </w:tc>
        <w:tc>
          <w:tcPr>
            <w:tcW w:w="10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C75A57" w:rsidRDefault="004739C6">
            <w:pPr>
              <w:spacing w:after="0" w:line="240" w:lineRule="auto"/>
              <w:rPr>
                <w:rFonts w:ascii="Times New Roman" w:hAnsi="Times New Roman" w:cs="Times New Roman"/>
                <w:sz w:val="24"/>
                <w:szCs w:val="24"/>
                <w:lang w:val="ru-RU" w:eastAsia="ru-RU"/>
              </w:rPr>
            </w:pPr>
          </w:p>
        </w:tc>
        <w:tc>
          <w:tcPr>
            <w:tcW w:w="9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C75A57" w:rsidRDefault="004739C6">
            <w:pPr>
              <w:spacing w:after="0" w:line="240" w:lineRule="auto"/>
              <w:rPr>
                <w:rFonts w:ascii="Times New Roman" w:hAnsi="Times New Roman" w:cs="Times New Roman"/>
                <w:sz w:val="24"/>
                <w:szCs w:val="24"/>
                <w:lang w:val="ru-RU" w:eastAsia="ru-RU"/>
              </w:rPr>
            </w:pPr>
          </w:p>
        </w:tc>
      </w:tr>
      <w:tr w:rsidR="004739C6" w:rsidRPr="004739C6" w:rsidTr="004739C6">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39C6" w:rsidRPr="00C75A57" w:rsidRDefault="004739C6">
            <w:pPr>
              <w:spacing w:after="0" w:line="240" w:lineRule="auto"/>
              <w:rPr>
                <w:rFonts w:ascii="Times New Roman" w:eastAsia="Times New Roman" w:hAnsi="Times New Roman" w:cs="Times New Roman"/>
                <w:b/>
                <w:bCs/>
                <w:color w:val="000000"/>
                <w:kern w:val="24"/>
                <w:sz w:val="24"/>
                <w:szCs w:val="24"/>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39C6" w:rsidRPr="00C75A57" w:rsidRDefault="004739C6">
            <w:pPr>
              <w:spacing w:after="0" w:line="240" w:lineRule="auto"/>
              <w:rPr>
                <w:rFonts w:ascii="Times New Roman" w:eastAsia="Times New Roman" w:hAnsi="Times New Roman" w:cs="Times New Roman"/>
                <w:sz w:val="24"/>
                <w:szCs w:val="24"/>
                <w:lang w:val="ru-RU" w:eastAsia="ru-RU"/>
              </w:rPr>
            </w:pPr>
          </w:p>
        </w:tc>
        <w:tc>
          <w:tcPr>
            <w:tcW w:w="3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40" w:lineRule="auto"/>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Разработана ООП ООО</w:t>
            </w:r>
          </w:p>
        </w:tc>
        <w:tc>
          <w:tcPr>
            <w:tcW w:w="11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spacing w:after="0" w:line="240" w:lineRule="auto"/>
              <w:rPr>
                <w:rFonts w:ascii="Times New Roman" w:hAnsi="Times New Roman" w:cs="Times New Roman"/>
                <w:sz w:val="24"/>
                <w:szCs w:val="24"/>
                <w:lang w:eastAsia="ru-RU"/>
              </w:rPr>
            </w:pP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10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r>
      <w:tr w:rsidR="004739C6" w:rsidRPr="004739C6" w:rsidTr="004739C6">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b/>
                <w:bCs/>
                <w:color w:val="000000"/>
                <w:kern w:val="24"/>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3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C75A57" w:rsidRDefault="004739C6">
            <w:pPr>
              <w:keepNext/>
              <w:keepLines/>
              <w:spacing w:after="0" w:line="240" w:lineRule="auto"/>
              <w:contextualSpacing/>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kern w:val="24"/>
                <w:sz w:val="24"/>
                <w:szCs w:val="24"/>
                <w:lang w:val="ru-RU" w:eastAsia="ru-RU"/>
              </w:rPr>
              <w:t>Разработан годовой план-график введения ФГОС</w:t>
            </w:r>
          </w:p>
        </w:tc>
        <w:tc>
          <w:tcPr>
            <w:tcW w:w="11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10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keepNext/>
              <w:keepLines/>
              <w:spacing w:after="0" w:line="200" w:lineRule="atLeast"/>
              <w:contextualSpacing/>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r>
      <w:tr w:rsidR="004739C6" w:rsidRPr="004739C6" w:rsidTr="004739C6">
        <w:trPr>
          <w:cantSplit/>
          <w:trHeight w:val="170"/>
        </w:trPr>
        <w:tc>
          <w:tcPr>
            <w:tcW w:w="880"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extDirection w:val="btLr"/>
            <w:hideMark/>
          </w:tcPr>
          <w:p w:rsidR="004739C6" w:rsidRPr="00C75A57" w:rsidRDefault="004739C6">
            <w:pPr>
              <w:spacing w:after="0" w:line="240" w:lineRule="auto"/>
              <w:textAlignment w:val="baseline"/>
              <w:rPr>
                <w:rFonts w:ascii="Times New Roman" w:eastAsia="Times New Roman" w:hAnsi="Times New Roman" w:cs="Times New Roman"/>
                <w:b/>
                <w:sz w:val="24"/>
                <w:szCs w:val="24"/>
                <w:lang w:val="ru-RU" w:eastAsia="ru-RU"/>
              </w:rPr>
            </w:pPr>
            <w:r w:rsidRPr="00C75A57">
              <w:rPr>
                <w:rFonts w:ascii="Times New Roman" w:eastAsia="Times New Roman" w:hAnsi="Times New Roman" w:cs="Times New Roman"/>
                <w:b/>
                <w:sz w:val="24"/>
                <w:szCs w:val="24"/>
                <w:lang w:val="ru-RU" w:eastAsia="ru-RU"/>
              </w:rPr>
              <w:t>Финансовое обеспечение введения ФГОС ООО</w:t>
            </w:r>
          </w:p>
        </w:tc>
        <w:tc>
          <w:tcPr>
            <w:tcW w:w="238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b/>
                <w:sz w:val="24"/>
                <w:szCs w:val="24"/>
                <w:lang w:eastAsia="ru-RU"/>
              </w:rPr>
            </w:pPr>
            <w:r w:rsidRPr="004739C6">
              <w:rPr>
                <w:rFonts w:ascii="Times New Roman" w:eastAsia="Times New Roman" w:hAnsi="Times New Roman" w:cs="Times New Roman"/>
                <w:b/>
                <w:bCs/>
                <w:color w:val="000000"/>
                <w:kern w:val="24"/>
                <w:sz w:val="24"/>
                <w:szCs w:val="24"/>
                <w:lang w:eastAsia="ru-RU"/>
              </w:rPr>
              <w:t>Финансовая обеспеченность введения ФГОС</w:t>
            </w:r>
          </w:p>
        </w:tc>
        <w:tc>
          <w:tcPr>
            <w:tcW w:w="3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kern w:val="24"/>
                <w:sz w:val="24"/>
                <w:szCs w:val="24"/>
                <w:lang w:val="ru-RU" w:eastAsia="ru-RU"/>
              </w:rPr>
              <w:t>Отношение среднемесячной з/п педагогических работников  к среднемесячной з/п в области</w:t>
            </w:r>
          </w:p>
        </w:tc>
        <w:tc>
          <w:tcPr>
            <w:tcW w:w="11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100%</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100%</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100%</w:t>
            </w:r>
          </w:p>
        </w:tc>
        <w:tc>
          <w:tcPr>
            <w:tcW w:w="9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100%</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100%</w:t>
            </w:r>
          </w:p>
        </w:tc>
        <w:tc>
          <w:tcPr>
            <w:tcW w:w="10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100%</w:t>
            </w:r>
          </w:p>
        </w:tc>
        <w:tc>
          <w:tcPr>
            <w:tcW w:w="9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100%</w:t>
            </w:r>
          </w:p>
        </w:tc>
      </w:tr>
      <w:tr w:rsidR="004739C6" w:rsidRPr="004739C6" w:rsidTr="004739C6">
        <w:trPr>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b/>
                <w:sz w:val="24"/>
                <w:szCs w:val="24"/>
                <w:lang w:eastAsia="ru-RU"/>
              </w:rPr>
            </w:pPr>
          </w:p>
        </w:tc>
        <w:tc>
          <w:tcPr>
            <w:tcW w:w="3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kern w:val="24"/>
                <w:sz w:val="24"/>
                <w:szCs w:val="24"/>
                <w:lang w:val="ru-RU" w:eastAsia="ru-RU"/>
              </w:rPr>
              <w:t>Внесение изменений в локальные акты, регламентирующие установление заработной платы работников ОУ</w:t>
            </w:r>
          </w:p>
        </w:tc>
        <w:tc>
          <w:tcPr>
            <w:tcW w:w="11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c>
          <w:tcPr>
            <w:tcW w:w="9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c>
          <w:tcPr>
            <w:tcW w:w="10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r>
      <w:tr w:rsidR="004739C6" w:rsidRPr="004739C6" w:rsidTr="004739C6">
        <w:trPr>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b/>
                <w:sz w:val="24"/>
                <w:szCs w:val="24"/>
                <w:lang w:eastAsia="ru-RU"/>
              </w:rPr>
            </w:pPr>
          </w:p>
        </w:tc>
        <w:tc>
          <w:tcPr>
            <w:tcW w:w="32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kern w:val="24"/>
                <w:sz w:val="24"/>
                <w:szCs w:val="24"/>
                <w:lang w:val="ru-RU" w:eastAsia="ru-RU"/>
              </w:rPr>
              <w:t>Определение объема расходов, необходимых для реализации ФГОС</w:t>
            </w:r>
          </w:p>
        </w:tc>
        <w:tc>
          <w:tcPr>
            <w:tcW w:w="11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c>
          <w:tcPr>
            <w:tcW w:w="9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c>
          <w:tcPr>
            <w:tcW w:w="9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c>
          <w:tcPr>
            <w:tcW w:w="10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r>
    </w:tbl>
    <w:tbl>
      <w:tblPr>
        <w:tblW w:w="13605" w:type="dxa"/>
        <w:tblInd w:w="2" w:type="dxa"/>
        <w:tblLayout w:type="fixed"/>
        <w:tblCellMar>
          <w:left w:w="0" w:type="dxa"/>
          <w:right w:w="0" w:type="dxa"/>
        </w:tblCellMar>
        <w:tblLook w:val="0600"/>
      </w:tblPr>
      <w:tblGrid>
        <w:gridCol w:w="992"/>
        <w:gridCol w:w="2408"/>
        <w:gridCol w:w="3259"/>
        <w:gridCol w:w="992"/>
        <w:gridCol w:w="992"/>
        <w:gridCol w:w="993"/>
        <w:gridCol w:w="992"/>
        <w:gridCol w:w="992"/>
        <w:gridCol w:w="992"/>
        <w:gridCol w:w="993"/>
      </w:tblGrid>
      <w:tr w:rsidR="004739C6" w:rsidRPr="004739C6" w:rsidTr="00071816">
        <w:trPr>
          <w:trHeight w:val="901"/>
        </w:trPr>
        <w:tc>
          <w:tcPr>
            <w:tcW w:w="99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extDirection w:val="btLr"/>
            <w:hideMark/>
          </w:tcPr>
          <w:p w:rsidR="004739C6" w:rsidRPr="00C75A57" w:rsidRDefault="004739C6">
            <w:pPr>
              <w:spacing w:after="0" w:line="240" w:lineRule="auto"/>
              <w:textAlignment w:val="baseline"/>
              <w:rPr>
                <w:rFonts w:ascii="Times New Roman" w:eastAsia="Times New Roman" w:hAnsi="Times New Roman" w:cs="Times New Roman"/>
                <w:b/>
                <w:sz w:val="24"/>
                <w:szCs w:val="24"/>
                <w:lang w:val="ru-RU" w:eastAsia="ru-RU"/>
              </w:rPr>
            </w:pPr>
            <w:r w:rsidRPr="00C75A57">
              <w:rPr>
                <w:rFonts w:ascii="Times New Roman" w:eastAsia="Times New Roman" w:hAnsi="Times New Roman" w:cs="Times New Roman"/>
                <w:b/>
                <w:sz w:val="24"/>
                <w:szCs w:val="24"/>
                <w:lang w:val="ru-RU" w:eastAsia="ru-RU"/>
              </w:rPr>
              <w:lastRenderedPageBreak/>
              <w:t>Организационное обеспечение введения ФГОС ООО</w:t>
            </w:r>
          </w:p>
        </w:tc>
        <w:tc>
          <w:tcPr>
            <w:tcW w:w="240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kinsoku w:val="0"/>
              <w:overflowPunct w:val="0"/>
              <w:spacing w:after="0" w:line="240" w:lineRule="auto"/>
              <w:textAlignment w:val="baseline"/>
              <w:rPr>
                <w:rFonts w:ascii="Times New Roman" w:eastAsia="Times New Roman" w:hAnsi="Times New Roman" w:cs="Times New Roman"/>
                <w:sz w:val="24"/>
                <w:szCs w:val="24"/>
                <w:lang w:eastAsia="ru-RU"/>
              </w:rPr>
            </w:pPr>
            <w:r w:rsidRPr="00C75A57">
              <w:rPr>
                <w:rFonts w:ascii="Times New Roman" w:eastAsia="Times New Roman" w:hAnsi="Times New Roman" w:cs="Times New Roman"/>
                <w:b/>
                <w:bCs/>
                <w:color w:val="000000"/>
                <w:kern w:val="24"/>
                <w:sz w:val="24"/>
                <w:szCs w:val="24"/>
                <w:lang w:val="ru-RU" w:eastAsia="ru-RU"/>
              </w:rPr>
              <w:t xml:space="preserve">Обеспечение координации деятельности субъектов образовательного процесса, организационных структур учреждения по введению </w:t>
            </w:r>
            <w:r w:rsidRPr="004739C6">
              <w:rPr>
                <w:rFonts w:ascii="Times New Roman" w:eastAsia="Times New Roman" w:hAnsi="Times New Roman" w:cs="Times New Roman"/>
                <w:b/>
                <w:bCs/>
                <w:color w:val="000000"/>
                <w:kern w:val="24"/>
                <w:sz w:val="24"/>
                <w:szCs w:val="24"/>
                <w:lang w:eastAsia="ru-RU"/>
              </w:rPr>
              <w:t>ФГОС  ООО</w:t>
            </w:r>
          </w:p>
        </w:tc>
        <w:tc>
          <w:tcPr>
            <w:tcW w:w="32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kern w:val="24"/>
                <w:sz w:val="24"/>
                <w:szCs w:val="24"/>
                <w:lang w:val="ru-RU" w:eastAsia="ru-RU"/>
              </w:rPr>
              <w:t>Доля школьников, обучающихся по ФГОС ООО к общей численности учеников ОУ</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4739C6" w:rsidRPr="00C75A57" w:rsidRDefault="004739C6">
            <w:pPr>
              <w:spacing w:after="0" w:line="240" w:lineRule="auto"/>
              <w:rPr>
                <w:rFonts w:ascii="Times New Roman" w:hAnsi="Times New Roman" w:cs="Times New Roman"/>
                <w:sz w:val="24"/>
                <w:szCs w:val="24"/>
                <w:lang w:val="ru-RU" w:eastAsia="ru-RU"/>
              </w:rPr>
            </w:pP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739C6" w:rsidRPr="004739C6" w:rsidRDefault="004739C6">
            <w:pPr>
              <w:spacing w:after="0" w:line="240" w:lineRule="auto"/>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739C6" w:rsidRPr="004739C6" w:rsidRDefault="004739C6">
            <w:pPr>
              <w:spacing w:after="0" w:line="240" w:lineRule="auto"/>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739C6" w:rsidRPr="004739C6" w:rsidRDefault="004739C6">
            <w:pPr>
              <w:spacing w:after="0" w:line="240" w:lineRule="auto"/>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r>
      <w:tr w:rsidR="004739C6" w:rsidRPr="004739C6" w:rsidTr="00071816">
        <w:trPr>
          <w:trHeight w:val="677"/>
        </w:trPr>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b/>
                <w:sz w:val="24"/>
                <w:szCs w:val="24"/>
                <w:lang w:eastAsia="ru-RU"/>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32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kern w:val="24"/>
                <w:sz w:val="24"/>
                <w:szCs w:val="24"/>
                <w:lang w:val="ru-RU" w:eastAsia="ru-RU"/>
              </w:rPr>
              <w:t>Удельный вес численности обучающихся по ФГОС</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bCs/>
                <w:color w:val="000000"/>
                <w:kern w:val="24"/>
                <w:sz w:val="24"/>
                <w:szCs w:val="24"/>
                <w:lang w:eastAsia="ru-RU"/>
              </w:rPr>
              <w:t>40%</w:t>
            </w:r>
          </w:p>
        </w:tc>
        <w:tc>
          <w:tcPr>
            <w:tcW w:w="992"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bCs/>
                <w:color w:val="000000"/>
                <w:kern w:val="24"/>
                <w:sz w:val="24"/>
                <w:szCs w:val="24"/>
                <w:lang w:eastAsia="ru-RU"/>
              </w:rPr>
              <w:t>50%</w:t>
            </w:r>
          </w:p>
        </w:tc>
        <w:tc>
          <w:tcPr>
            <w:tcW w:w="993"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bCs/>
                <w:color w:val="000000"/>
                <w:kern w:val="24"/>
                <w:sz w:val="24"/>
                <w:szCs w:val="24"/>
                <w:lang w:eastAsia="ru-RU"/>
              </w:rPr>
              <w:t>60%</w:t>
            </w:r>
          </w:p>
        </w:tc>
        <w:tc>
          <w:tcPr>
            <w:tcW w:w="992"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bCs/>
                <w:color w:val="000000"/>
                <w:kern w:val="24"/>
                <w:sz w:val="24"/>
                <w:szCs w:val="24"/>
                <w:lang w:eastAsia="ru-RU"/>
              </w:rPr>
              <w:t>70%</w:t>
            </w:r>
          </w:p>
        </w:tc>
        <w:tc>
          <w:tcPr>
            <w:tcW w:w="992"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bCs/>
                <w:color w:val="000000"/>
                <w:kern w:val="24"/>
                <w:sz w:val="24"/>
                <w:szCs w:val="24"/>
                <w:lang w:eastAsia="ru-RU"/>
              </w:rPr>
              <w:t>80%</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90%</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95%</w:t>
            </w:r>
          </w:p>
        </w:tc>
      </w:tr>
      <w:tr w:rsidR="004739C6" w:rsidRPr="004739C6" w:rsidTr="00071816">
        <w:trPr>
          <w:trHeight w:val="826"/>
        </w:trPr>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b/>
                <w:sz w:val="24"/>
                <w:szCs w:val="24"/>
                <w:lang w:eastAsia="ru-RU"/>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32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color w:val="000000"/>
                <w:kern w:val="24"/>
                <w:sz w:val="24"/>
                <w:szCs w:val="24"/>
                <w:lang w:val="ru-RU" w:eastAsia="ru-RU"/>
              </w:rPr>
            </w:pPr>
            <w:r w:rsidRPr="00C75A57">
              <w:rPr>
                <w:rFonts w:ascii="Times New Roman" w:eastAsia="Times New Roman" w:hAnsi="Times New Roman" w:cs="Times New Roman"/>
                <w:color w:val="000000"/>
                <w:kern w:val="24"/>
                <w:sz w:val="24"/>
                <w:szCs w:val="24"/>
                <w:lang w:val="ru-RU" w:eastAsia="ru-RU"/>
              </w:rPr>
              <w:t>Доля школьников, охваченных системой предпрофильной подготовки</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rPr>
                <w:rFonts w:ascii="Times New Roman" w:hAnsi="Times New Roman" w:cs="Times New Roman"/>
                <w:sz w:val="24"/>
                <w:szCs w:val="24"/>
                <w:lang w:val="ru-RU" w:eastAsia="ru-RU"/>
              </w:rPr>
            </w:pP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rPr>
                <w:rFonts w:ascii="Times New Roman" w:hAnsi="Times New Roman" w:cs="Times New Roman"/>
                <w:sz w:val="24"/>
                <w:szCs w:val="24"/>
                <w:lang w:val="ru-RU" w:eastAsia="ru-RU"/>
              </w:rPr>
            </w:pP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rPr>
                <w:rFonts w:ascii="Times New Roman" w:hAnsi="Times New Roman" w:cs="Times New Roman"/>
                <w:sz w:val="24"/>
                <w:szCs w:val="24"/>
                <w:lang w:val="ru-RU" w:eastAsia="ru-RU"/>
              </w:rPr>
            </w:pP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rPr>
                <w:rFonts w:ascii="Times New Roman" w:hAnsi="Times New Roman" w:cs="Times New Roman"/>
                <w:sz w:val="24"/>
                <w:szCs w:val="24"/>
                <w:lang w:val="ru-RU" w:eastAsia="ru-RU"/>
              </w:rPr>
            </w:pP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rPr>
                <w:rFonts w:ascii="Times New Roman" w:hAnsi="Times New Roman" w:cs="Times New Roman"/>
                <w:sz w:val="24"/>
                <w:szCs w:val="24"/>
                <w:lang w:val="ru-RU" w:eastAsia="ru-RU"/>
              </w:rPr>
            </w:pP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10%</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20%</w:t>
            </w:r>
          </w:p>
        </w:tc>
      </w:tr>
      <w:tr w:rsidR="004739C6" w:rsidRPr="004739C6" w:rsidTr="00071816">
        <w:trPr>
          <w:trHeight w:val="672"/>
        </w:trPr>
        <w:tc>
          <w:tcPr>
            <w:tcW w:w="99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extDirection w:val="btLr"/>
            <w:hideMark/>
          </w:tcPr>
          <w:p w:rsidR="004739C6" w:rsidRPr="00C75A57" w:rsidRDefault="004739C6">
            <w:pPr>
              <w:spacing w:after="0" w:line="240" w:lineRule="auto"/>
              <w:textAlignment w:val="baseline"/>
              <w:rPr>
                <w:rFonts w:ascii="Times New Roman" w:eastAsia="Times New Roman" w:hAnsi="Times New Roman" w:cs="Times New Roman"/>
                <w:b/>
                <w:sz w:val="24"/>
                <w:szCs w:val="24"/>
                <w:lang w:val="ru-RU" w:eastAsia="ru-RU"/>
              </w:rPr>
            </w:pPr>
            <w:r w:rsidRPr="00C75A57">
              <w:rPr>
                <w:rFonts w:ascii="Times New Roman" w:eastAsia="Times New Roman" w:hAnsi="Times New Roman" w:cs="Times New Roman"/>
                <w:b/>
                <w:sz w:val="24"/>
                <w:szCs w:val="24"/>
                <w:lang w:val="ru-RU" w:eastAsia="ru-RU"/>
              </w:rPr>
              <w:t>Кадровое обеспечение введения ФГОС ООО</w:t>
            </w:r>
          </w:p>
        </w:tc>
        <w:tc>
          <w:tcPr>
            <w:tcW w:w="240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b/>
                <w:bCs/>
                <w:color w:val="000000"/>
                <w:kern w:val="24"/>
                <w:sz w:val="24"/>
                <w:szCs w:val="24"/>
                <w:lang w:val="ru-RU" w:eastAsia="ru-RU"/>
              </w:rPr>
              <w:t>Готовность педагогов ОУ к реализации ФГОС ООО</w:t>
            </w:r>
          </w:p>
        </w:tc>
        <w:tc>
          <w:tcPr>
            <w:tcW w:w="32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kern w:val="24"/>
                <w:sz w:val="24"/>
                <w:szCs w:val="24"/>
                <w:lang w:val="ru-RU" w:eastAsia="ru-RU"/>
              </w:rPr>
              <w:t>Доля педагогов, использующих современные технологии в ОП</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87,5%</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87,5%</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100%</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100%</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100%</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100%</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100%</w:t>
            </w:r>
          </w:p>
        </w:tc>
      </w:tr>
      <w:tr w:rsidR="004739C6" w:rsidRPr="004739C6" w:rsidTr="00071816">
        <w:trPr>
          <w:trHeight w:val="1110"/>
        </w:trPr>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b/>
                <w:sz w:val="24"/>
                <w:szCs w:val="24"/>
                <w:lang w:eastAsia="ru-RU"/>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32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color w:val="000000"/>
                <w:kern w:val="24"/>
                <w:sz w:val="24"/>
                <w:szCs w:val="24"/>
                <w:lang w:val="ru-RU" w:eastAsia="ru-RU"/>
              </w:rPr>
            </w:pPr>
            <w:r w:rsidRPr="00C75A57">
              <w:rPr>
                <w:rFonts w:ascii="Times New Roman" w:eastAsia="Times New Roman" w:hAnsi="Times New Roman" w:cs="Times New Roman"/>
                <w:color w:val="000000"/>
                <w:kern w:val="24"/>
                <w:sz w:val="24"/>
                <w:szCs w:val="24"/>
                <w:lang w:val="ru-RU" w:eastAsia="ru-RU"/>
              </w:rPr>
              <w:t>Доля педагогов, включенных в профессиональные сообщества по обмену профессиональным опытом</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37,5%</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50%</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62,5%</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75%</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87,5%</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100%</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eastAsia="Times New Roman" w:hAnsi="Times New Roman" w:cs="Times New Roman"/>
                <w:sz w:val="24"/>
                <w:szCs w:val="24"/>
                <w:lang w:eastAsia="ru-RU"/>
              </w:rPr>
            </w:pPr>
            <w:r w:rsidRPr="004739C6">
              <w:rPr>
                <w:rFonts w:ascii="Times New Roman" w:eastAsia="Times New Roman" w:hAnsi="Times New Roman" w:cs="Times New Roman"/>
                <w:sz w:val="24"/>
                <w:szCs w:val="24"/>
                <w:lang w:eastAsia="ru-RU"/>
              </w:rPr>
              <w:t>100%</w:t>
            </w:r>
          </w:p>
        </w:tc>
      </w:tr>
      <w:tr w:rsidR="00071816" w:rsidRPr="004739C6" w:rsidTr="00BA7EDD">
        <w:trPr>
          <w:trHeight w:val="1110"/>
        </w:trPr>
        <w:tc>
          <w:tcPr>
            <w:tcW w:w="992" w:type="dxa"/>
            <w:vMerge w:val="restart"/>
            <w:tcBorders>
              <w:top w:val="single" w:sz="8" w:space="0" w:color="000000"/>
              <w:left w:val="single" w:sz="8" w:space="0" w:color="000000"/>
              <w:right w:val="single" w:sz="8" w:space="0" w:color="000000"/>
            </w:tcBorders>
            <w:textDirection w:val="btLr"/>
            <w:hideMark/>
          </w:tcPr>
          <w:p w:rsidR="00071816" w:rsidRPr="00C75A57" w:rsidRDefault="00071816" w:rsidP="00BA7EDD">
            <w:pPr>
              <w:spacing w:after="0" w:line="240" w:lineRule="auto"/>
              <w:textAlignment w:val="baseline"/>
              <w:rPr>
                <w:rFonts w:ascii="Times New Roman" w:eastAsia="Times New Roman" w:hAnsi="Times New Roman" w:cs="Times New Roman"/>
                <w:b/>
                <w:sz w:val="24"/>
                <w:szCs w:val="24"/>
                <w:lang w:val="ru-RU" w:eastAsia="ru-RU"/>
              </w:rPr>
            </w:pPr>
            <w:r w:rsidRPr="00C75A57">
              <w:rPr>
                <w:rFonts w:ascii="Times New Roman" w:eastAsia="Times New Roman" w:hAnsi="Times New Roman" w:cs="Times New Roman"/>
                <w:b/>
                <w:sz w:val="24"/>
                <w:szCs w:val="24"/>
                <w:lang w:val="ru-RU" w:eastAsia="ru-RU"/>
              </w:rPr>
              <w:t>Информационное обеспечение введения ФГОС ООО</w:t>
            </w:r>
          </w:p>
        </w:tc>
        <w:tc>
          <w:tcPr>
            <w:tcW w:w="2408" w:type="dxa"/>
            <w:vMerge w:val="restart"/>
            <w:tcBorders>
              <w:top w:val="single" w:sz="8" w:space="0" w:color="000000"/>
              <w:left w:val="single" w:sz="8" w:space="0" w:color="000000"/>
              <w:right w:val="single" w:sz="8" w:space="0" w:color="000000"/>
            </w:tcBorders>
            <w:hideMark/>
          </w:tcPr>
          <w:p w:rsidR="00071816" w:rsidRPr="00C75A57" w:rsidRDefault="00071816" w:rsidP="00BA7EDD">
            <w:pPr>
              <w:spacing w:after="0" w:line="240" w:lineRule="auto"/>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b/>
                <w:bCs/>
                <w:color w:val="000000"/>
                <w:kern w:val="24"/>
                <w:sz w:val="24"/>
                <w:szCs w:val="24"/>
                <w:lang w:val="ru-RU" w:eastAsia="ru-RU"/>
              </w:rPr>
              <w:t>Информационная доступность реализации ФГОС ООО в ОУ</w:t>
            </w:r>
          </w:p>
        </w:tc>
        <w:tc>
          <w:tcPr>
            <w:tcW w:w="32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C75A57" w:rsidRDefault="00071816" w:rsidP="00BA7EDD">
            <w:pPr>
              <w:spacing w:after="0" w:line="240" w:lineRule="auto"/>
              <w:textAlignment w:val="baseline"/>
              <w:rPr>
                <w:rFonts w:ascii="Times New Roman" w:eastAsia="Times New Roman" w:hAnsi="Times New Roman" w:cs="Times New Roman"/>
                <w:color w:val="000000"/>
                <w:kern w:val="24"/>
                <w:sz w:val="24"/>
                <w:szCs w:val="24"/>
                <w:lang w:val="ru-RU" w:eastAsia="ru-RU"/>
              </w:rPr>
            </w:pPr>
            <w:r w:rsidRPr="00C75A57">
              <w:rPr>
                <w:rFonts w:ascii="Times New Roman" w:eastAsia="Times New Roman" w:hAnsi="Times New Roman" w:cs="Times New Roman"/>
                <w:color w:val="000000"/>
                <w:kern w:val="24"/>
                <w:sz w:val="24"/>
                <w:szCs w:val="24"/>
                <w:lang w:val="ru-RU" w:eastAsia="ru-RU"/>
              </w:rPr>
              <w:t>Соответствие содержания сайтов  ОУ нормативным требованиям</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r>
      <w:tr w:rsidR="00071816" w:rsidRPr="004739C6" w:rsidTr="00BA7EDD">
        <w:trPr>
          <w:trHeight w:val="1110"/>
        </w:trPr>
        <w:tc>
          <w:tcPr>
            <w:tcW w:w="992" w:type="dxa"/>
            <w:vMerge/>
            <w:tcBorders>
              <w:left w:val="single" w:sz="8" w:space="0" w:color="000000"/>
              <w:bottom w:val="single" w:sz="8" w:space="0" w:color="000000"/>
              <w:right w:val="single" w:sz="8" w:space="0" w:color="000000"/>
            </w:tcBorders>
            <w:vAlign w:val="center"/>
            <w:hideMark/>
          </w:tcPr>
          <w:p w:rsidR="00071816" w:rsidRPr="004739C6" w:rsidRDefault="00071816">
            <w:pPr>
              <w:spacing w:after="0" w:line="240" w:lineRule="auto"/>
              <w:rPr>
                <w:rFonts w:ascii="Times New Roman" w:eastAsia="Times New Roman" w:hAnsi="Times New Roman" w:cs="Times New Roman"/>
                <w:b/>
                <w:sz w:val="24"/>
                <w:szCs w:val="24"/>
                <w:lang w:eastAsia="ru-RU"/>
              </w:rPr>
            </w:pPr>
          </w:p>
        </w:tc>
        <w:tc>
          <w:tcPr>
            <w:tcW w:w="2408" w:type="dxa"/>
            <w:vMerge/>
            <w:tcBorders>
              <w:left w:val="single" w:sz="8" w:space="0" w:color="000000"/>
              <w:bottom w:val="single" w:sz="8" w:space="0" w:color="000000"/>
              <w:right w:val="single" w:sz="8" w:space="0" w:color="000000"/>
            </w:tcBorders>
            <w:vAlign w:val="center"/>
            <w:hideMark/>
          </w:tcPr>
          <w:p w:rsidR="00071816" w:rsidRPr="004739C6" w:rsidRDefault="00071816">
            <w:pPr>
              <w:spacing w:after="0" w:line="240" w:lineRule="auto"/>
              <w:rPr>
                <w:rFonts w:ascii="Times New Roman" w:eastAsia="Times New Roman" w:hAnsi="Times New Roman" w:cs="Times New Roman"/>
                <w:sz w:val="24"/>
                <w:szCs w:val="24"/>
                <w:lang w:eastAsia="ru-RU"/>
              </w:rPr>
            </w:pPr>
          </w:p>
        </w:tc>
        <w:tc>
          <w:tcPr>
            <w:tcW w:w="32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C75A57" w:rsidRDefault="00071816" w:rsidP="00BA7EDD">
            <w:pPr>
              <w:spacing w:after="0" w:line="240" w:lineRule="auto"/>
              <w:textAlignment w:val="baseline"/>
              <w:rPr>
                <w:rFonts w:ascii="Times New Roman" w:eastAsia="Times New Roman" w:hAnsi="Times New Roman" w:cs="Times New Roman"/>
                <w:color w:val="000000"/>
                <w:kern w:val="24"/>
                <w:sz w:val="24"/>
                <w:szCs w:val="24"/>
                <w:lang w:val="ru-RU" w:eastAsia="ru-RU"/>
              </w:rPr>
            </w:pPr>
            <w:r w:rsidRPr="00C75A57">
              <w:rPr>
                <w:rFonts w:ascii="Times New Roman" w:eastAsia="Times New Roman" w:hAnsi="Times New Roman" w:cs="Times New Roman"/>
                <w:color w:val="000000"/>
                <w:kern w:val="24"/>
                <w:sz w:val="24"/>
                <w:szCs w:val="24"/>
                <w:lang w:val="ru-RU" w:eastAsia="ru-RU"/>
              </w:rPr>
              <w:t>Информирование родительской общественности о  введении и порядке перехода на новые стандарты  (родительские собрания, информационные стенды)</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71816" w:rsidRPr="004739C6" w:rsidRDefault="00071816" w:rsidP="00BA7EDD">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r>
    </w:tbl>
    <w:p w:rsidR="004739C6" w:rsidRPr="004739C6" w:rsidRDefault="004739C6" w:rsidP="004739C6">
      <w:pPr>
        <w:spacing w:after="0" w:line="240" w:lineRule="auto"/>
        <w:rPr>
          <w:rFonts w:ascii="Times New Roman" w:hAnsi="Times New Roman" w:cs="Times New Roman"/>
          <w:sz w:val="24"/>
          <w:szCs w:val="24"/>
        </w:rPr>
        <w:sectPr w:rsidR="004739C6" w:rsidRPr="004739C6" w:rsidSect="004739C6">
          <w:footnotePr>
            <w:numRestart w:val="eachPage"/>
          </w:footnotePr>
          <w:pgSz w:w="16838" w:h="11906" w:orient="landscape"/>
          <w:pgMar w:top="851" w:right="1134" w:bottom="1701" w:left="1134" w:header="709" w:footer="709" w:gutter="0"/>
          <w:cols w:space="720"/>
        </w:sectPr>
      </w:pPr>
    </w:p>
    <w:tbl>
      <w:tblPr>
        <w:tblW w:w="13605" w:type="dxa"/>
        <w:tblInd w:w="286" w:type="dxa"/>
        <w:tblLayout w:type="fixed"/>
        <w:tblCellMar>
          <w:left w:w="0" w:type="dxa"/>
          <w:right w:w="0" w:type="dxa"/>
        </w:tblCellMar>
        <w:tblLook w:val="0600"/>
      </w:tblPr>
      <w:tblGrid>
        <w:gridCol w:w="991"/>
        <w:gridCol w:w="2409"/>
        <w:gridCol w:w="3259"/>
        <w:gridCol w:w="993"/>
        <w:gridCol w:w="992"/>
        <w:gridCol w:w="992"/>
        <w:gridCol w:w="992"/>
        <w:gridCol w:w="993"/>
        <w:gridCol w:w="992"/>
        <w:gridCol w:w="992"/>
      </w:tblGrid>
      <w:tr w:rsidR="004739C6" w:rsidRPr="004739C6" w:rsidTr="00071816">
        <w:trPr>
          <w:trHeight w:val="617"/>
        </w:trPr>
        <w:tc>
          <w:tcPr>
            <w:tcW w:w="99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extDirection w:val="btLr"/>
            <w:hideMark/>
          </w:tcPr>
          <w:p w:rsidR="004739C6" w:rsidRPr="00C75A57" w:rsidRDefault="004739C6">
            <w:pPr>
              <w:spacing w:after="0" w:line="240" w:lineRule="auto"/>
              <w:textAlignment w:val="baseline"/>
              <w:rPr>
                <w:rFonts w:ascii="Times New Roman" w:eastAsia="Times New Roman" w:hAnsi="Times New Roman" w:cs="Times New Roman"/>
                <w:b/>
                <w:sz w:val="24"/>
                <w:szCs w:val="24"/>
                <w:lang w:val="ru-RU" w:eastAsia="ru-RU"/>
              </w:rPr>
            </w:pPr>
            <w:r w:rsidRPr="00C75A57">
              <w:rPr>
                <w:rFonts w:ascii="Times New Roman" w:eastAsia="Times New Roman" w:hAnsi="Times New Roman" w:cs="Times New Roman"/>
                <w:b/>
                <w:sz w:val="24"/>
                <w:szCs w:val="24"/>
                <w:lang w:val="ru-RU" w:eastAsia="ru-RU"/>
              </w:rPr>
              <w:lastRenderedPageBreak/>
              <w:t>Материально-техническое обеспечение введения ФГОС ООО</w:t>
            </w:r>
          </w:p>
        </w:tc>
        <w:tc>
          <w:tcPr>
            <w:tcW w:w="240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b/>
                <w:bCs/>
                <w:color w:val="000000"/>
                <w:kern w:val="24"/>
                <w:sz w:val="24"/>
                <w:szCs w:val="24"/>
                <w:lang w:val="ru-RU" w:eastAsia="ru-RU"/>
              </w:rPr>
              <w:t>Материально-техническая обеспеченность введения и реализации ФГОС ООО</w:t>
            </w:r>
          </w:p>
        </w:tc>
        <w:tc>
          <w:tcPr>
            <w:tcW w:w="32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Мониторинг материально-технической обеспеченности</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r>
      <w:tr w:rsidR="004739C6" w:rsidRPr="004739C6" w:rsidTr="00071816">
        <w:trPr>
          <w:trHeight w:val="397"/>
        </w:trPr>
        <w:tc>
          <w:tcPr>
            <w:tcW w:w="991" w:type="dxa"/>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b/>
                <w:sz w:val="24"/>
                <w:szCs w:val="24"/>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32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kern w:val="24"/>
                <w:sz w:val="24"/>
                <w:szCs w:val="24"/>
                <w:lang w:val="ru-RU" w:eastAsia="ru-RU"/>
              </w:rPr>
              <w:t xml:space="preserve">Динамика закупок учебно-лабораторного оборудования </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r>
      <w:tr w:rsidR="004739C6" w:rsidRPr="004739C6" w:rsidTr="00071816">
        <w:trPr>
          <w:trHeight w:val="811"/>
        </w:trPr>
        <w:tc>
          <w:tcPr>
            <w:tcW w:w="991" w:type="dxa"/>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b/>
                <w:sz w:val="24"/>
                <w:szCs w:val="24"/>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32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kern w:val="24"/>
                <w:sz w:val="24"/>
                <w:szCs w:val="24"/>
                <w:lang w:val="ru-RU" w:eastAsia="ru-RU"/>
              </w:rPr>
              <w:t>Укомплектованность библиотечно-информационного центра печатными и ЭОР</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rPr>
                <w:rFonts w:ascii="Times New Roman" w:hAnsi="Times New Roman" w:cs="Times New Roman"/>
                <w:sz w:val="24"/>
                <w:szCs w:val="24"/>
                <w:lang w:eastAsia="ru-RU"/>
              </w:rPr>
            </w:pPr>
          </w:p>
        </w:tc>
      </w:tr>
      <w:tr w:rsidR="004739C6" w:rsidRPr="004739C6" w:rsidTr="00071816">
        <w:trPr>
          <w:trHeight w:val="796"/>
        </w:trPr>
        <w:tc>
          <w:tcPr>
            <w:tcW w:w="991" w:type="dxa"/>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b/>
                <w:sz w:val="24"/>
                <w:szCs w:val="24"/>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4739C6" w:rsidRPr="004739C6" w:rsidRDefault="004739C6">
            <w:pPr>
              <w:spacing w:after="0" w:line="240" w:lineRule="auto"/>
              <w:rPr>
                <w:rFonts w:ascii="Times New Roman" w:eastAsia="Times New Roman" w:hAnsi="Times New Roman" w:cs="Times New Roman"/>
                <w:sz w:val="24"/>
                <w:szCs w:val="24"/>
                <w:lang w:eastAsia="ru-RU"/>
              </w:rPr>
            </w:pPr>
          </w:p>
        </w:tc>
        <w:tc>
          <w:tcPr>
            <w:tcW w:w="32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C75A57" w:rsidRDefault="004739C6">
            <w:pPr>
              <w:spacing w:after="0" w:line="240" w:lineRule="auto"/>
              <w:textAlignment w:val="baseline"/>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kern w:val="24"/>
                <w:sz w:val="24"/>
                <w:szCs w:val="24"/>
                <w:lang w:val="ru-RU" w:eastAsia="ru-RU"/>
              </w:rPr>
              <w:t>Соответствие санитарно-гигиенических условий требованиям ФГОС</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39C6" w:rsidRPr="004739C6" w:rsidRDefault="004739C6">
            <w:pPr>
              <w:spacing w:after="0" w:line="240" w:lineRule="auto"/>
              <w:textAlignment w:val="baseline"/>
              <w:rPr>
                <w:rFonts w:ascii="Times New Roman" w:eastAsia="Times New Roman" w:hAnsi="Times New Roman" w:cs="Times New Roman"/>
                <w:sz w:val="24"/>
                <w:szCs w:val="24"/>
                <w:lang w:eastAsia="ru-RU"/>
              </w:rPr>
            </w:pPr>
            <w:r w:rsidRPr="004739C6">
              <w:rPr>
                <w:rFonts w:ascii="Times New Roman" w:eastAsia="Times New Roman" w:hAnsi="Times New Roman" w:cs="Times New Roman"/>
                <w:color w:val="000000"/>
                <w:kern w:val="24"/>
                <w:sz w:val="24"/>
                <w:szCs w:val="24"/>
                <w:lang w:eastAsia="ru-RU"/>
              </w:rPr>
              <w:t>+</w:t>
            </w:r>
          </w:p>
        </w:tc>
      </w:tr>
    </w:tbl>
    <w:p w:rsidR="004739C6" w:rsidRDefault="004739C6" w:rsidP="00A707C9">
      <w:pPr>
        <w:pStyle w:val="Standard"/>
        <w:spacing w:after="0" w:line="240" w:lineRule="auto"/>
        <w:rPr>
          <w:rFonts w:ascii="Times New Roman" w:hAnsi="Times New Roman" w:cs="Times New Roman"/>
          <w:b/>
          <w:sz w:val="24"/>
          <w:szCs w:val="24"/>
        </w:rPr>
      </w:pPr>
    </w:p>
    <w:p w:rsidR="00A707C9" w:rsidRDefault="00A707C9" w:rsidP="00A707C9">
      <w:pPr>
        <w:pStyle w:val="Standard"/>
        <w:spacing w:after="0" w:line="240" w:lineRule="auto"/>
        <w:rPr>
          <w:rFonts w:ascii="Times New Roman" w:hAnsi="Times New Roman" w:cs="Times New Roman"/>
          <w:b/>
          <w:sz w:val="24"/>
          <w:szCs w:val="24"/>
        </w:rPr>
      </w:pPr>
    </w:p>
    <w:p w:rsidR="00A707C9" w:rsidRDefault="00A707C9" w:rsidP="00A707C9">
      <w:pPr>
        <w:pStyle w:val="Standard"/>
        <w:spacing w:after="0" w:line="240" w:lineRule="auto"/>
        <w:rPr>
          <w:rFonts w:ascii="Times New Roman" w:hAnsi="Times New Roman" w:cs="Times New Roman"/>
          <w:b/>
          <w:sz w:val="24"/>
          <w:szCs w:val="24"/>
        </w:rPr>
      </w:pPr>
    </w:p>
    <w:p w:rsidR="00A707C9" w:rsidRDefault="00A707C9" w:rsidP="00A707C9">
      <w:pPr>
        <w:pStyle w:val="Standard"/>
        <w:spacing w:after="0" w:line="240" w:lineRule="auto"/>
        <w:rPr>
          <w:rFonts w:ascii="Times New Roman" w:hAnsi="Times New Roman" w:cs="Times New Roman"/>
          <w:b/>
          <w:sz w:val="24"/>
          <w:szCs w:val="24"/>
        </w:rPr>
      </w:pPr>
    </w:p>
    <w:p w:rsidR="00A707C9" w:rsidRDefault="00A707C9" w:rsidP="00A707C9">
      <w:pPr>
        <w:pStyle w:val="Standard"/>
        <w:spacing w:after="0" w:line="240" w:lineRule="auto"/>
        <w:rPr>
          <w:rFonts w:ascii="Times New Roman" w:hAnsi="Times New Roman" w:cs="Times New Roman"/>
          <w:b/>
          <w:sz w:val="24"/>
          <w:szCs w:val="24"/>
        </w:rPr>
        <w:sectPr w:rsidR="00A707C9" w:rsidSect="004739C6">
          <w:pgSz w:w="16838" w:h="11906" w:orient="landscape"/>
          <w:pgMar w:top="851" w:right="1134" w:bottom="1701" w:left="1134" w:header="709" w:footer="709" w:gutter="0"/>
          <w:cols w:space="708"/>
          <w:docGrid w:linePitch="360"/>
        </w:sectPr>
      </w:pPr>
    </w:p>
    <w:p w:rsidR="00A707C9" w:rsidRPr="00A960B8" w:rsidRDefault="00A707C9" w:rsidP="00A707C9">
      <w:pPr>
        <w:tabs>
          <w:tab w:val="left" w:pos="357"/>
        </w:tabs>
        <w:suppressAutoHyphens/>
        <w:spacing w:line="360" w:lineRule="auto"/>
        <w:jc w:val="right"/>
        <w:outlineLvl w:val="0"/>
        <w:rPr>
          <w:rFonts w:ascii="Times New Roman" w:hAnsi="Times New Roman" w:cs="Times New Roman"/>
          <w:b/>
          <w:sz w:val="24"/>
          <w:szCs w:val="24"/>
          <w:lang w:val="ru-RU"/>
        </w:rPr>
      </w:pPr>
      <w:r w:rsidRPr="00A960B8">
        <w:rPr>
          <w:rFonts w:ascii="Times New Roman" w:hAnsi="Times New Roman" w:cs="Times New Roman"/>
          <w:b/>
          <w:sz w:val="24"/>
          <w:szCs w:val="24"/>
          <w:lang w:val="ru-RU"/>
        </w:rPr>
        <w:lastRenderedPageBreak/>
        <w:t>Приложение1</w:t>
      </w:r>
    </w:p>
    <w:p w:rsidR="00A707C9" w:rsidRPr="00A960B8" w:rsidRDefault="00A707C9" w:rsidP="00A707C9">
      <w:pPr>
        <w:tabs>
          <w:tab w:val="left" w:pos="357"/>
        </w:tabs>
        <w:suppressAutoHyphens/>
        <w:spacing w:line="360" w:lineRule="auto"/>
        <w:ind w:left="-142" w:firstLine="596"/>
        <w:jc w:val="center"/>
        <w:outlineLvl w:val="0"/>
        <w:rPr>
          <w:rFonts w:ascii="Times New Roman" w:hAnsi="Times New Roman" w:cs="Times New Roman"/>
          <w:b/>
          <w:sz w:val="24"/>
          <w:szCs w:val="24"/>
          <w:lang w:val="ru-RU"/>
        </w:rPr>
      </w:pPr>
      <w:r w:rsidRPr="00A960B8">
        <w:rPr>
          <w:rFonts w:ascii="Times New Roman" w:eastAsia="Times New Roman" w:hAnsi="Times New Roman" w:cs="Times New Roman"/>
          <w:b/>
          <w:sz w:val="24"/>
          <w:szCs w:val="24"/>
          <w:lang w:val="ru-RU"/>
        </w:rPr>
        <w:t>ЗАЩИТА ИТОГОВОГО ИНДИВИДУАЛЬНОГО ПРОЕКТА</w:t>
      </w:r>
    </w:p>
    <w:p w:rsidR="00A707C9" w:rsidRPr="00C75A57" w:rsidRDefault="00A707C9" w:rsidP="00A707C9">
      <w:pPr>
        <w:pStyle w:val="a3"/>
        <w:ind w:firstLine="454"/>
        <w:rPr>
          <w:rFonts w:ascii="Times New Roman" w:hAnsi="Times New Roman" w:cs="Times New Roman"/>
          <w:sz w:val="24"/>
          <w:szCs w:val="24"/>
          <w:lang w:val="ru-RU"/>
        </w:rPr>
      </w:pPr>
      <w:r w:rsidRPr="00C75A57">
        <w:rPr>
          <w:rFonts w:ascii="Times New Roman" w:hAnsi="Times New Roman" w:cs="Times New Roman"/>
          <w:sz w:val="24"/>
          <w:szCs w:val="24"/>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В соответствии с целями подготовки проекта </w:t>
      </w:r>
      <w:r w:rsidRPr="00C75A57">
        <w:rPr>
          <w:rFonts w:ascii="Times New Roman" w:hAnsi="Times New Roman" w:cs="Times New Roman"/>
          <w:b/>
          <w:sz w:val="24"/>
          <w:szCs w:val="24"/>
          <w:lang w:val="ru-RU"/>
        </w:rPr>
        <w:t>образовательным учреждением для каждого обучающегося разрабатываются план, программа подготовки проекта</w:t>
      </w:r>
      <w:r w:rsidRPr="00C75A57">
        <w:rPr>
          <w:rFonts w:ascii="Times New Roman" w:hAnsi="Times New Roman" w:cs="Times New Roman"/>
          <w:sz w:val="24"/>
          <w:szCs w:val="24"/>
          <w:lang w:val="ru-RU"/>
        </w:rPr>
        <w:t>, которые, как минимум, должны включать требования по следующим рубрикам:</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iCs/>
          <w:sz w:val="24"/>
          <w:szCs w:val="24"/>
          <w:lang w:val="ru-RU"/>
        </w:rPr>
        <w:t>•</w:t>
      </w:r>
      <w:r w:rsidRPr="00184327">
        <w:rPr>
          <w:rFonts w:ascii="Times New Roman" w:hAnsi="Times New Roman" w:cs="Times New Roman"/>
          <w:iCs/>
          <w:sz w:val="24"/>
          <w:szCs w:val="24"/>
        </w:rPr>
        <w:t> </w:t>
      </w:r>
      <w:r w:rsidRPr="00C75A57">
        <w:rPr>
          <w:rFonts w:ascii="Times New Roman" w:hAnsi="Times New Roman" w:cs="Times New Roman"/>
          <w:sz w:val="24"/>
          <w:szCs w:val="24"/>
          <w:lang w:val="ru-RU"/>
        </w:rPr>
        <w:t>организация проектной деятельности;</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iCs/>
          <w:sz w:val="24"/>
          <w:szCs w:val="24"/>
          <w:lang w:val="ru-RU"/>
        </w:rPr>
        <w:t>•</w:t>
      </w:r>
      <w:r w:rsidRPr="00184327">
        <w:rPr>
          <w:rFonts w:ascii="Times New Roman" w:hAnsi="Times New Roman" w:cs="Times New Roman"/>
          <w:iCs/>
          <w:sz w:val="24"/>
          <w:szCs w:val="24"/>
        </w:rPr>
        <w:t> </w:t>
      </w:r>
      <w:r w:rsidRPr="00C75A57">
        <w:rPr>
          <w:rFonts w:ascii="Times New Roman" w:hAnsi="Times New Roman" w:cs="Times New Roman"/>
          <w:sz w:val="24"/>
          <w:szCs w:val="24"/>
          <w:lang w:val="ru-RU"/>
        </w:rPr>
        <w:t>содержание и направленность проекта;</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iCs/>
          <w:sz w:val="24"/>
          <w:szCs w:val="24"/>
          <w:lang w:val="ru-RU"/>
        </w:rPr>
        <w:t>•</w:t>
      </w:r>
      <w:r w:rsidRPr="00184327">
        <w:rPr>
          <w:rFonts w:ascii="Times New Roman" w:hAnsi="Times New Roman" w:cs="Times New Roman"/>
          <w:iCs/>
          <w:sz w:val="24"/>
          <w:szCs w:val="24"/>
        </w:rPr>
        <w:t> </w:t>
      </w:r>
      <w:r w:rsidRPr="00C75A57">
        <w:rPr>
          <w:rFonts w:ascii="Times New Roman" w:hAnsi="Times New Roman" w:cs="Times New Roman"/>
          <w:sz w:val="24"/>
          <w:szCs w:val="24"/>
          <w:lang w:val="ru-RU"/>
        </w:rPr>
        <w:t>защита проекта;</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iCs/>
          <w:sz w:val="24"/>
          <w:szCs w:val="24"/>
          <w:lang w:val="ru-RU"/>
        </w:rPr>
        <w:t>•</w:t>
      </w:r>
      <w:r w:rsidRPr="00184327">
        <w:rPr>
          <w:rFonts w:ascii="Times New Roman" w:hAnsi="Times New Roman" w:cs="Times New Roman"/>
          <w:iCs/>
          <w:sz w:val="24"/>
          <w:szCs w:val="24"/>
        </w:rPr>
        <w:t> </w:t>
      </w:r>
      <w:r w:rsidRPr="00C75A57">
        <w:rPr>
          <w:rFonts w:ascii="Times New Roman" w:hAnsi="Times New Roman" w:cs="Times New Roman"/>
          <w:sz w:val="24"/>
          <w:szCs w:val="24"/>
          <w:lang w:val="ru-RU"/>
        </w:rPr>
        <w:t>критерии оценки проектной деятельности.</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b/>
          <w:sz w:val="24"/>
          <w:szCs w:val="24"/>
          <w:lang w:val="ru-RU"/>
        </w:rPr>
        <w:t>Требования к организации проектной деятельности</w:t>
      </w:r>
      <w:r w:rsidRPr="00C75A57">
        <w:rPr>
          <w:rFonts w:ascii="Times New Roman" w:hAnsi="Times New Roman" w:cs="Times New Roman"/>
          <w:sz w:val="24"/>
          <w:szCs w:val="24"/>
          <w:lang w:val="ru-RU"/>
        </w:rPr>
        <w:t xml:space="preserve"> должны включать положения о том, что обучающиеся сами выбирают как тему проекта, так и руководителя проекта</w:t>
      </w:r>
      <w:r w:rsidRPr="00184327">
        <w:rPr>
          <w:rStyle w:val="a7"/>
          <w:rFonts w:ascii="Times New Roman" w:hAnsi="Times New Roman" w:cs="Times New Roman"/>
          <w:sz w:val="24"/>
          <w:szCs w:val="24"/>
        </w:rPr>
        <w:footnoteReference w:id="3"/>
      </w:r>
      <w:r w:rsidRPr="00C75A57">
        <w:rPr>
          <w:rFonts w:ascii="Times New Roman" w:hAnsi="Times New Roman" w:cs="Times New Roman"/>
          <w:sz w:val="24"/>
          <w:szCs w:val="24"/>
          <w:lang w:val="ru-RU"/>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В разделе о </w:t>
      </w:r>
      <w:r w:rsidRPr="00C75A57">
        <w:rPr>
          <w:rFonts w:ascii="Times New Roman" w:hAnsi="Times New Roman" w:cs="Times New Roman"/>
          <w:b/>
          <w:sz w:val="24"/>
          <w:szCs w:val="24"/>
          <w:lang w:val="ru-RU"/>
        </w:rPr>
        <w:t>требованиях к</w:t>
      </w:r>
      <w:r w:rsidRPr="00C75A57">
        <w:rPr>
          <w:rFonts w:ascii="Times New Roman" w:hAnsi="Times New Roman" w:cs="Times New Roman"/>
          <w:sz w:val="24"/>
          <w:szCs w:val="24"/>
          <w:lang w:val="ru-RU"/>
        </w:rPr>
        <w:t xml:space="preserve"> </w:t>
      </w:r>
      <w:r w:rsidRPr="00C75A57">
        <w:rPr>
          <w:rFonts w:ascii="Times New Roman" w:hAnsi="Times New Roman" w:cs="Times New Roman"/>
          <w:b/>
          <w:sz w:val="24"/>
          <w:szCs w:val="24"/>
          <w:lang w:val="ru-RU"/>
        </w:rPr>
        <w:t>содержанию и направленности проекта</w:t>
      </w:r>
      <w:r w:rsidRPr="00C75A57">
        <w:rPr>
          <w:rFonts w:ascii="Times New Roman" w:hAnsi="Times New Roman" w:cs="Times New Roman"/>
          <w:sz w:val="24"/>
          <w:szCs w:val="24"/>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184327">
        <w:rPr>
          <w:rFonts w:ascii="Times New Roman" w:hAnsi="Times New Roman" w:cs="Times New Roman"/>
          <w:sz w:val="24"/>
          <w:szCs w:val="24"/>
        </w:rPr>
        <w:t> </w:t>
      </w:r>
      <w:r w:rsidRPr="00C75A57">
        <w:rPr>
          <w:rFonts w:ascii="Times New Roman" w:hAnsi="Times New Roman" w:cs="Times New Roman"/>
          <w:sz w:val="24"/>
          <w:szCs w:val="24"/>
          <w:lang w:val="ru-RU"/>
        </w:rPr>
        <w:t xml:space="preserve">возможные </w:t>
      </w:r>
      <w:r w:rsidRPr="00C75A57">
        <w:rPr>
          <w:rFonts w:ascii="Times New Roman" w:hAnsi="Times New Roman" w:cs="Times New Roman"/>
          <w:i/>
          <w:sz w:val="24"/>
          <w:szCs w:val="24"/>
          <w:lang w:val="ru-RU"/>
        </w:rPr>
        <w:t>типы работ и формы их представления</w:t>
      </w:r>
      <w:r w:rsidRPr="00C75A57">
        <w:rPr>
          <w:rFonts w:ascii="Times New Roman" w:hAnsi="Times New Roman" w:cs="Times New Roman"/>
          <w:sz w:val="24"/>
          <w:szCs w:val="24"/>
          <w:lang w:val="ru-RU"/>
        </w:rPr>
        <w:t xml:space="preserve"> и б)</w:t>
      </w:r>
      <w:r w:rsidRPr="00184327">
        <w:rPr>
          <w:rFonts w:ascii="Times New Roman" w:hAnsi="Times New Roman" w:cs="Times New Roman"/>
          <w:sz w:val="24"/>
          <w:szCs w:val="24"/>
        </w:rPr>
        <w:t> </w:t>
      </w:r>
      <w:r w:rsidRPr="00C75A57">
        <w:rPr>
          <w:rFonts w:ascii="Times New Roman" w:hAnsi="Times New Roman" w:cs="Times New Roman"/>
          <w:i/>
          <w:sz w:val="24"/>
          <w:szCs w:val="24"/>
          <w:lang w:val="ru-RU"/>
        </w:rPr>
        <w:t>состав материалов</w:t>
      </w:r>
      <w:r w:rsidRPr="00C75A57">
        <w:rPr>
          <w:rFonts w:ascii="Times New Roman" w:hAnsi="Times New Roman" w:cs="Times New Roman"/>
          <w:sz w:val="24"/>
          <w:szCs w:val="24"/>
          <w:lang w:val="ru-RU"/>
        </w:rPr>
        <w:t>, которые должны быть подготовлены по завершении проекта для его защиты.</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Так, например, </w:t>
      </w:r>
      <w:r w:rsidRPr="00C75A57">
        <w:rPr>
          <w:rFonts w:ascii="Times New Roman" w:hAnsi="Times New Roman" w:cs="Times New Roman"/>
          <w:i/>
          <w:sz w:val="24"/>
          <w:szCs w:val="24"/>
          <w:lang w:val="ru-RU"/>
        </w:rPr>
        <w:t>результатом (продуктом) проектной деятельности</w:t>
      </w:r>
      <w:r w:rsidRPr="00C75A57">
        <w:rPr>
          <w:rFonts w:ascii="Times New Roman" w:hAnsi="Times New Roman" w:cs="Times New Roman"/>
          <w:sz w:val="24"/>
          <w:szCs w:val="24"/>
          <w:lang w:val="ru-RU"/>
        </w:rPr>
        <w:t xml:space="preserve"> может быть любая из следующих работ:</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а)</w:t>
      </w:r>
      <w:r w:rsidRPr="00184327">
        <w:rPr>
          <w:rFonts w:ascii="Times New Roman" w:hAnsi="Times New Roman" w:cs="Times New Roman"/>
          <w:sz w:val="24"/>
          <w:szCs w:val="24"/>
        </w:rPr>
        <w:t> </w:t>
      </w:r>
      <w:r w:rsidRPr="00C75A57">
        <w:rPr>
          <w:rFonts w:ascii="Times New Roman" w:hAnsi="Times New Roman" w:cs="Times New Roman"/>
          <w:i/>
          <w:sz w:val="24"/>
          <w:szCs w:val="24"/>
          <w:lang w:val="ru-RU"/>
        </w:rPr>
        <w:t>письменная работа</w:t>
      </w:r>
      <w:r w:rsidRPr="00C75A57">
        <w:rPr>
          <w:rFonts w:ascii="Times New Roman" w:hAnsi="Times New Roman" w:cs="Times New Roman"/>
          <w:sz w:val="24"/>
          <w:szCs w:val="24"/>
          <w:lang w:val="ru-RU"/>
        </w:rPr>
        <w:t xml:space="preserve"> (эссе, реферат, аналитические материалы, обзорные материалы, отчёты о проведённых исследованиях, стендовый доклад и др.);</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б)</w:t>
      </w:r>
      <w:r w:rsidRPr="00184327">
        <w:rPr>
          <w:rFonts w:ascii="Times New Roman" w:hAnsi="Times New Roman" w:cs="Times New Roman"/>
          <w:sz w:val="24"/>
          <w:szCs w:val="24"/>
        </w:rPr>
        <w:t> </w:t>
      </w:r>
      <w:r w:rsidRPr="00C75A57">
        <w:rPr>
          <w:rFonts w:ascii="Times New Roman" w:hAnsi="Times New Roman" w:cs="Times New Roman"/>
          <w:i/>
          <w:sz w:val="24"/>
          <w:szCs w:val="24"/>
          <w:lang w:val="ru-RU"/>
        </w:rPr>
        <w:t xml:space="preserve">художественная творческая работа </w:t>
      </w:r>
      <w:r w:rsidRPr="00C75A57">
        <w:rPr>
          <w:rFonts w:ascii="Times New Roman" w:hAnsi="Times New Roman" w:cs="Times New Roman"/>
          <w:sz w:val="24"/>
          <w:szCs w:val="24"/>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в) </w:t>
      </w:r>
      <w:r w:rsidRPr="00C75A57">
        <w:rPr>
          <w:rFonts w:ascii="Times New Roman" w:hAnsi="Times New Roman" w:cs="Times New Roman"/>
          <w:i/>
          <w:sz w:val="24"/>
          <w:szCs w:val="24"/>
          <w:lang w:val="ru-RU"/>
        </w:rPr>
        <w:t>материальный объект, макет</w:t>
      </w:r>
      <w:r w:rsidRPr="00C75A57">
        <w:rPr>
          <w:rFonts w:ascii="Times New Roman" w:hAnsi="Times New Roman" w:cs="Times New Roman"/>
          <w:sz w:val="24"/>
          <w:szCs w:val="24"/>
          <w:lang w:val="ru-RU"/>
        </w:rPr>
        <w:t>, иное конструкторское изделие;</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г)</w:t>
      </w:r>
      <w:r w:rsidRPr="00184327">
        <w:rPr>
          <w:rFonts w:ascii="Times New Roman" w:hAnsi="Times New Roman" w:cs="Times New Roman"/>
          <w:sz w:val="24"/>
          <w:szCs w:val="24"/>
        </w:rPr>
        <w:t> </w:t>
      </w:r>
      <w:r w:rsidRPr="00C75A57">
        <w:rPr>
          <w:rFonts w:ascii="Times New Roman" w:hAnsi="Times New Roman" w:cs="Times New Roman"/>
          <w:i/>
          <w:sz w:val="24"/>
          <w:szCs w:val="24"/>
          <w:lang w:val="ru-RU"/>
        </w:rPr>
        <w:t>отчётные материалы по социальному проекту</w:t>
      </w:r>
      <w:r w:rsidRPr="00C75A57">
        <w:rPr>
          <w:rFonts w:ascii="Times New Roman" w:hAnsi="Times New Roman" w:cs="Times New Roman"/>
          <w:sz w:val="24"/>
          <w:szCs w:val="24"/>
          <w:lang w:val="ru-RU"/>
        </w:rPr>
        <w:t>, которые могут включать как тексты, так и мультимедийные продукты.</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В </w:t>
      </w:r>
      <w:r w:rsidRPr="00C75A57">
        <w:rPr>
          <w:rFonts w:ascii="Times New Roman" w:hAnsi="Times New Roman" w:cs="Times New Roman"/>
          <w:i/>
          <w:sz w:val="24"/>
          <w:szCs w:val="24"/>
          <w:lang w:val="ru-RU"/>
        </w:rPr>
        <w:t>состав материалов</w:t>
      </w:r>
      <w:r w:rsidRPr="00C75A57">
        <w:rPr>
          <w:rFonts w:ascii="Times New Roman" w:hAnsi="Times New Roman" w:cs="Times New Roman"/>
          <w:sz w:val="24"/>
          <w:szCs w:val="24"/>
          <w:lang w:val="ru-RU"/>
        </w:rPr>
        <w:t>, которые должны быть подготовлены по завершению проекта для его защиты, в обязательном порядке включаются:</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1)</w:t>
      </w:r>
      <w:r w:rsidRPr="00184327">
        <w:rPr>
          <w:rFonts w:ascii="Times New Roman" w:hAnsi="Times New Roman" w:cs="Times New Roman"/>
          <w:sz w:val="24"/>
          <w:szCs w:val="24"/>
        </w:rPr>
        <w:t> </w:t>
      </w:r>
      <w:r w:rsidRPr="00C75A57">
        <w:rPr>
          <w:rFonts w:ascii="Times New Roman" w:hAnsi="Times New Roman" w:cs="Times New Roman"/>
          <w:sz w:val="24"/>
          <w:szCs w:val="24"/>
          <w:lang w:val="ru-RU"/>
        </w:rPr>
        <w:t xml:space="preserve">выносимый на защиту </w:t>
      </w:r>
      <w:r w:rsidRPr="00C75A57">
        <w:rPr>
          <w:rFonts w:ascii="Times New Roman" w:hAnsi="Times New Roman" w:cs="Times New Roman"/>
          <w:i/>
          <w:sz w:val="24"/>
          <w:szCs w:val="24"/>
          <w:lang w:val="ru-RU"/>
        </w:rPr>
        <w:t>продукт проектной деятельности</w:t>
      </w:r>
      <w:r w:rsidRPr="00C75A57">
        <w:rPr>
          <w:rFonts w:ascii="Times New Roman" w:hAnsi="Times New Roman" w:cs="Times New Roman"/>
          <w:sz w:val="24"/>
          <w:szCs w:val="24"/>
          <w:lang w:val="ru-RU"/>
        </w:rPr>
        <w:t xml:space="preserve">, представленный в одной из описанных выше форм; </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2)</w:t>
      </w:r>
      <w:r w:rsidRPr="00184327">
        <w:rPr>
          <w:rFonts w:ascii="Times New Roman" w:hAnsi="Times New Roman" w:cs="Times New Roman"/>
          <w:sz w:val="24"/>
          <w:szCs w:val="24"/>
        </w:rPr>
        <w:t> </w:t>
      </w:r>
      <w:r w:rsidRPr="00C75A57">
        <w:rPr>
          <w:rFonts w:ascii="Times New Roman" w:hAnsi="Times New Roman" w:cs="Times New Roman"/>
          <w:sz w:val="24"/>
          <w:szCs w:val="24"/>
          <w:lang w:val="ru-RU"/>
        </w:rPr>
        <w:t xml:space="preserve">подготовленная учащимся </w:t>
      </w:r>
      <w:r w:rsidRPr="00C75A57">
        <w:rPr>
          <w:rFonts w:ascii="Times New Roman" w:hAnsi="Times New Roman" w:cs="Times New Roman"/>
          <w:i/>
          <w:sz w:val="24"/>
          <w:szCs w:val="24"/>
          <w:lang w:val="ru-RU"/>
        </w:rPr>
        <w:t>краткая пояснительная записка к проекту</w:t>
      </w:r>
      <w:r w:rsidRPr="00C75A57">
        <w:rPr>
          <w:rFonts w:ascii="Times New Roman" w:hAnsi="Times New Roman" w:cs="Times New Roman"/>
          <w:sz w:val="24"/>
          <w:szCs w:val="24"/>
          <w:lang w:val="ru-RU"/>
        </w:rPr>
        <w:t xml:space="preserve"> (объёмом не более одной машинописной страницы) с указанием </w:t>
      </w:r>
      <w:r w:rsidRPr="00C75A57">
        <w:rPr>
          <w:rFonts w:ascii="Times New Roman" w:hAnsi="Times New Roman" w:cs="Times New Roman"/>
          <w:sz w:val="24"/>
          <w:szCs w:val="24"/>
          <w:u w:val="single"/>
          <w:lang w:val="ru-RU"/>
        </w:rPr>
        <w:t>для всех проектов</w:t>
      </w:r>
      <w:r w:rsidRPr="00C75A57">
        <w:rPr>
          <w:rFonts w:ascii="Times New Roman" w:hAnsi="Times New Roman" w:cs="Times New Roman"/>
          <w:sz w:val="24"/>
          <w:szCs w:val="24"/>
          <w:lang w:val="ru-RU"/>
        </w:rPr>
        <w:t>: а)</w:t>
      </w:r>
      <w:r w:rsidRPr="00184327">
        <w:rPr>
          <w:rFonts w:ascii="Times New Roman" w:hAnsi="Times New Roman" w:cs="Times New Roman"/>
          <w:sz w:val="24"/>
          <w:szCs w:val="24"/>
        </w:rPr>
        <w:t> </w:t>
      </w:r>
      <w:r w:rsidRPr="00C75A57">
        <w:rPr>
          <w:rFonts w:ascii="Times New Roman" w:hAnsi="Times New Roman" w:cs="Times New Roman"/>
          <w:sz w:val="24"/>
          <w:szCs w:val="24"/>
          <w:lang w:val="ru-RU"/>
        </w:rPr>
        <w:t>исходного замысла, цели и назначения проекта; б)</w:t>
      </w:r>
      <w:r w:rsidRPr="00184327">
        <w:rPr>
          <w:rFonts w:ascii="Times New Roman" w:hAnsi="Times New Roman" w:cs="Times New Roman"/>
          <w:sz w:val="24"/>
          <w:szCs w:val="24"/>
        </w:rPr>
        <w:t> </w:t>
      </w:r>
      <w:r w:rsidRPr="00C75A57">
        <w:rPr>
          <w:rFonts w:ascii="Times New Roman" w:hAnsi="Times New Roman" w:cs="Times New Roman"/>
          <w:sz w:val="24"/>
          <w:szCs w:val="24"/>
          <w:lang w:val="ru-RU"/>
        </w:rPr>
        <w:t xml:space="preserve">краткого описания хода выполнения проекта и </w:t>
      </w:r>
      <w:r w:rsidRPr="00C75A57">
        <w:rPr>
          <w:rFonts w:ascii="Times New Roman" w:hAnsi="Times New Roman" w:cs="Times New Roman"/>
          <w:sz w:val="24"/>
          <w:szCs w:val="24"/>
          <w:lang w:val="ru-RU"/>
        </w:rPr>
        <w:lastRenderedPageBreak/>
        <w:t>полученных результатов; в)</w:t>
      </w:r>
      <w:r w:rsidRPr="00184327">
        <w:rPr>
          <w:rFonts w:ascii="Times New Roman" w:hAnsi="Times New Roman" w:cs="Times New Roman"/>
          <w:sz w:val="24"/>
          <w:szCs w:val="24"/>
        </w:rPr>
        <w:t> </w:t>
      </w:r>
      <w:r w:rsidRPr="00C75A57">
        <w:rPr>
          <w:rFonts w:ascii="Times New Roman" w:hAnsi="Times New Roman" w:cs="Times New Roman"/>
          <w:sz w:val="24"/>
          <w:szCs w:val="24"/>
          <w:lang w:val="ru-RU"/>
        </w:rPr>
        <w:t xml:space="preserve">списка использованных источников. Для </w:t>
      </w:r>
      <w:r w:rsidRPr="00C75A57">
        <w:rPr>
          <w:rFonts w:ascii="Times New Roman" w:hAnsi="Times New Roman" w:cs="Times New Roman"/>
          <w:sz w:val="24"/>
          <w:szCs w:val="24"/>
          <w:u w:val="single"/>
          <w:lang w:val="ru-RU"/>
        </w:rPr>
        <w:t>конструкторских проектов</w:t>
      </w:r>
      <w:r w:rsidRPr="00C75A57">
        <w:rPr>
          <w:rFonts w:ascii="Times New Roman" w:hAnsi="Times New Roman" w:cs="Times New Roman"/>
          <w:sz w:val="24"/>
          <w:szCs w:val="24"/>
          <w:lang w:val="ru-RU"/>
        </w:rPr>
        <w:t xml:space="preserve"> в пояснительную записку, кроме того, включается описание особенностей конструкторских решений, для </w:t>
      </w:r>
      <w:r w:rsidRPr="00C75A57">
        <w:rPr>
          <w:rFonts w:ascii="Times New Roman" w:hAnsi="Times New Roman" w:cs="Times New Roman"/>
          <w:sz w:val="24"/>
          <w:szCs w:val="24"/>
          <w:u w:val="single"/>
          <w:lang w:val="ru-RU"/>
        </w:rPr>
        <w:t>социальных проектов</w:t>
      </w:r>
      <w:r w:rsidRPr="00C75A57">
        <w:rPr>
          <w:rFonts w:ascii="Times New Roman" w:hAnsi="Times New Roman" w:cs="Times New Roman"/>
          <w:sz w:val="24"/>
          <w:szCs w:val="24"/>
          <w:lang w:val="ru-RU"/>
        </w:rPr>
        <w:t xml:space="preserve"> — описание эффектов/эффекта от реализации проекта;</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3)</w:t>
      </w:r>
      <w:r w:rsidRPr="00184327">
        <w:rPr>
          <w:rFonts w:ascii="Times New Roman" w:hAnsi="Times New Roman" w:cs="Times New Roman"/>
          <w:sz w:val="24"/>
          <w:szCs w:val="24"/>
        </w:rPr>
        <w:t> </w:t>
      </w:r>
      <w:r w:rsidRPr="00C75A57">
        <w:rPr>
          <w:rFonts w:ascii="Times New Roman" w:hAnsi="Times New Roman" w:cs="Times New Roman"/>
          <w:i/>
          <w:sz w:val="24"/>
          <w:szCs w:val="24"/>
          <w:lang w:val="ru-RU"/>
        </w:rPr>
        <w:t>краткий отзыв руководителя,</w:t>
      </w:r>
      <w:r w:rsidRPr="00C75A57">
        <w:rPr>
          <w:rFonts w:ascii="Times New Roman" w:hAnsi="Times New Roman" w:cs="Times New Roman"/>
          <w:sz w:val="24"/>
          <w:szCs w:val="24"/>
          <w:lang w:val="ru-RU"/>
        </w:rPr>
        <w:t xml:space="preserve"> содержащий краткую характеристику работы учащегося в ходе выполнения проекта, в том числе: а)</w:t>
      </w:r>
      <w:r w:rsidRPr="00184327">
        <w:rPr>
          <w:rFonts w:ascii="Times New Roman" w:hAnsi="Times New Roman" w:cs="Times New Roman"/>
          <w:sz w:val="24"/>
          <w:szCs w:val="24"/>
        </w:rPr>
        <w:t> </w:t>
      </w:r>
      <w:r w:rsidRPr="00C75A57">
        <w:rPr>
          <w:rFonts w:ascii="Times New Roman" w:hAnsi="Times New Roman" w:cs="Times New Roman"/>
          <w:sz w:val="24"/>
          <w:szCs w:val="24"/>
          <w:lang w:val="ru-RU"/>
        </w:rPr>
        <w:t>инициативности и самостоятельности; б)</w:t>
      </w:r>
      <w:r w:rsidRPr="00184327">
        <w:rPr>
          <w:rFonts w:ascii="Times New Roman" w:hAnsi="Times New Roman" w:cs="Times New Roman"/>
          <w:sz w:val="24"/>
          <w:szCs w:val="24"/>
        </w:rPr>
        <w:t> </w:t>
      </w:r>
      <w:r w:rsidRPr="00C75A57">
        <w:rPr>
          <w:rFonts w:ascii="Times New Roman" w:hAnsi="Times New Roman" w:cs="Times New Roman"/>
          <w:sz w:val="24"/>
          <w:szCs w:val="24"/>
          <w:lang w:val="ru-RU"/>
        </w:rPr>
        <w:t>ответственности (включая динамику отношения к выполняемой работе); в)</w:t>
      </w:r>
      <w:r w:rsidRPr="00184327">
        <w:rPr>
          <w:rFonts w:ascii="Times New Roman" w:hAnsi="Times New Roman" w:cs="Times New Roman"/>
          <w:sz w:val="24"/>
          <w:szCs w:val="24"/>
        </w:rPr>
        <w:t> </w:t>
      </w:r>
      <w:r w:rsidRPr="00C75A57">
        <w:rPr>
          <w:rFonts w:ascii="Times New Roman" w:hAnsi="Times New Roman" w:cs="Times New Roman"/>
          <w:sz w:val="24"/>
          <w:szCs w:val="24"/>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707C9" w:rsidRPr="00C75A57" w:rsidRDefault="00A707C9" w:rsidP="00A707C9">
      <w:pPr>
        <w:pStyle w:val="a3"/>
        <w:rPr>
          <w:rFonts w:ascii="Times New Roman" w:hAnsi="Times New Roman" w:cs="Times New Roman"/>
          <w:b/>
          <w:sz w:val="24"/>
          <w:szCs w:val="24"/>
          <w:lang w:val="ru-RU"/>
        </w:rPr>
      </w:pPr>
      <w:r w:rsidRPr="00C75A57">
        <w:rPr>
          <w:rFonts w:ascii="Times New Roman" w:hAnsi="Times New Roman" w:cs="Times New Roman"/>
          <w:sz w:val="24"/>
          <w:szCs w:val="24"/>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C75A57">
        <w:rPr>
          <w:rFonts w:ascii="Times New Roman" w:hAnsi="Times New Roman" w:cs="Times New Roman"/>
          <w:b/>
          <w:sz w:val="24"/>
          <w:szCs w:val="24"/>
          <w:lang w:val="ru-RU"/>
        </w:rPr>
        <w:t>В случае заимствования текста работы (плагиата) без указания ссылок на источник проект к защите не допускается.</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В разделе о</w:t>
      </w:r>
      <w:r w:rsidRPr="00C75A57">
        <w:rPr>
          <w:rFonts w:ascii="Times New Roman" w:hAnsi="Times New Roman" w:cs="Times New Roman"/>
          <w:b/>
          <w:sz w:val="24"/>
          <w:szCs w:val="24"/>
          <w:lang w:val="ru-RU"/>
        </w:rPr>
        <w:t xml:space="preserve"> требованиях к защите проекта</w:t>
      </w:r>
      <w:r w:rsidRPr="00C75A57">
        <w:rPr>
          <w:rFonts w:ascii="Times New Roman" w:hAnsi="Times New Roman" w:cs="Times New Roman"/>
          <w:sz w:val="24"/>
          <w:szCs w:val="24"/>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b/>
          <w:sz w:val="24"/>
          <w:szCs w:val="24"/>
          <w:lang w:val="ru-RU"/>
        </w:rPr>
        <w:t>Критерии оценки проектной работы</w:t>
      </w:r>
      <w:r w:rsidRPr="00C75A57">
        <w:rPr>
          <w:rFonts w:ascii="Times New Roman" w:hAnsi="Times New Roman" w:cs="Times New Roman"/>
          <w:sz w:val="24"/>
          <w:szCs w:val="24"/>
          <w:lang w:val="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1.</w:t>
      </w:r>
      <w:r w:rsidRPr="00184327">
        <w:rPr>
          <w:rFonts w:ascii="Times New Roman" w:hAnsi="Times New Roman" w:cs="Times New Roman"/>
          <w:b/>
          <w:sz w:val="24"/>
          <w:szCs w:val="24"/>
        </w:rPr>
        <w:t> </w:t>
      </w:r>
      <w:r w:rsidRPr="00C75A57">
        <w:rPr>
          <w:rFonts w:ascii="Times New Roman" w:hAnsi="Times New Roman" w:cs="Times New Roman"/>
          <w:b/>
          <w:sz w:val="24"/>
          <w:szCs w:val="24"/>
          <w:lang w:val="ru-RU"/>
        </w:rPr>
        <w:t>Способность к самостоятельному приобретению знаний и решению проблем</w:t>
      </w:r>
      <w:r w:rsidRPr="00C75A57">
        <w:rPr>
          <w:rFonts w:ascii="Times New Roman" w:hAnsi="Times New Roman" w:cs="Times New Roman"/>
          <w:sz w:val="24"/>
          <w:szCs w:val="24"/>
          <w:lang w:val="ru-RU"/>
        </w:rPr>
        <w:t>,</w:t>
      </w:r>
      <w:r w:rsidRPr="00C75A57">
        <w:rPr>
          <w:rFonts w:ascii="Times New Roman" w:hAnsi="Times New Roman" w:cs="Times New Roman"/>
          <w:b/>
          <w:sz w:val="24"/>
          <w:szCs w:val="24"/>
          <w:lang w:val="ru-RU"/>
        </w:rPr>
        <w:t xml:space="preserve"> </w:t>
      </w:r>
      <w:r w:rsidRPr="00C75A57">
        <w:rPr>
          <w:rFonts w:ascii="Times New Roman" w:hAnsi="Times New Roman" w:cs="Times New Roman"/>
          <w:sz w:val="24"/>
          <w:szCs w:val="24"/>
          <w:lang w:val="ru-RU"/>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w:t>
      </w:r>
      <w:r w:rsidRPr="00184327">
        <w:rPr>
          <w:rFonts w:ascii="Times New Roman" w:hAnsi="Times New Roman" w:cs="Times New Roman"/>
          <w:sz w:val="24"/>
          <w:szCs w:val="24"/>
        </w:rPr>
        <w:t> </w:t>
      </w:r>
      <w:r w:rsidRPr="00C75A57">
        <w:rPr>
          <w:rFonts w:ascii="Times New Roman" w:hAnsi="Times New Roman" w:cs="Times New Roman"/>
          <w:sz w:val="24"/>
          <w:szCs w:val="24"/>
          <w:lang w:val="ru-RU"/>
        </w:rPr>
        <w:t>п. Данный критерий в целом включает оценку сформированности познавательных учебных действий.</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2.</w:t>
      </w:r>
      <w:r w:rsidRPr="00184327">
        <w:rPr>
          <w:rFonts w:ascii="Times New Roman" w:hAnsi="Times New Roman" w:cs="Times New Roman"/>
          <w:b/>
          <w:sz w:val="24"/>
          <w:szCs w:val="24"/>
        </w:rPr>
        <w:t> </w:t>
      </w:r>
      <w:r w:rsidRPr="00C75A57">
        <w:rPr>
          <w:rFonts w:ascii="Times New Roman" w:hAnsi="Times New Roman" w:cs="Times New Roman"/>
          <w:b/>
          <w:sz w:val="24"/>
          <w:szCs w:val="24"/>
          <w:lang w:val="ru-RU"/>
        </w:rPr>
        <w:t>Сформированность предметных знаний и способов действий</w:t>
      </w:r>
      <w:r w:rsidRPr="00C75A57">
        <w:rPr>
          <w:rFonts w:ascii="Times New Roman" w:hAnsi="Times New Roman" w:cs="Times New Roman"/>
          <w:sz w:val="24"/>
          <w:szCs w:val="24"/>
          <w:lang w:val="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3.</w:t>
      </w:r>
      <w:r w:rsidRPr="00184327">
        <w:rPr>
          <w:rFonts w:ascii="Times New Roman" w:hAnsi="Times New Roman" w:cs="Times New Roman"/>
          <w:b/>
          <w:sz w:val="24"/>
          <w:szCs w:val="24"/>
        </w:rPr>
        <w:t> </w:t>
      </w:r>
      <w:r w:rsidRPr="00C75A57">
        <w:rPr>
          <w:rFonts w:ascii="Times New Roman" w:hAnsi="Times New Roman" w:cs="Times New Roman"/>
          <w:b/>
          <w:sz w:val="24"/>
          <w:szCs w:val="24"/>
          <w:lang w:val="ru-RU"/>
        </w:rPr>
        <w:t>Сформированность регулятивных действий</w:t>
      </w:r>
      <w:r w:rsidRPr="00C75A57">
        <w:rPr>
          <w:rFonts w:ascii="Times New Roman" w:hAnsi="Times New Roman" w:cs="Times New Roman"/>
          <w:sz w:val="24"/>
          <w:szCs w:val="24"/>
          <w:lang w:val="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4.</w:t>
      </w:r>
      <w:r w:rsidRPr="00184327">
        <w:rPr>
          <w:rFonts w:ascii="Times New Roman" w:hAnsi="Times New Roman" w:cs="Times New Roman"/>
          <w:b/>
          <w:sz w:val="24"/>
          <w:szCs w:val="24"/>
        </w:rPr>
        <w:t> </w:t>
      </w:r>
      <w:r w:rsidRPr="00C75A57">
        <w:rPr>
          <w:rFonts w:ascii="Times New Roman" w:hAnsi="Times New Roman" w:cs="Times New Roman"/>
          <w:b/>
          <w:sz w:val="24"/>
          <w:szCs w:val="24"/>
          <w:lang w:val="ru-RU"/>
        </w:rPr>
        <w:t>Сформированность коммуникативных действий</w:t>
      </w:r>
      <w:r w:rsidRPr="00C75A57">
        <w:rPr>
          <w:rFonts w:ascii="Times New Roman" w:hAnsi="Times New Roman" w:cs="Times New Roman"/>
          <w:sz w:val="24"/>
          <w:szCs w:val="24"/>
          <w:lang w:val="ru-RU"/>
        </w:rPr>
        <w:t>, проявляющаяся в умении ясно изложить и оформить выполненную работу, представить её результаты, аргументированно ответить на вопросы.</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При </w:t>
      </w:r>
      <w:r w:rsidRPr="00C75A57">
        <w:rPr>
          <w:rFonts w:ascii="Times New Roman" w:hAnsi="Times New Roman" w:cs="Times New Roman"/>
          <w:b/>
          <w:i/>
          <w:sz w:val="24"/>
          <w:szCs w:val="24"/>
          <w:lang w:val="ru-RU"/>
        </w:rPr>
        <w:t>интегральном описании</w:t>
      </w:r>
      <w:r w:rsidRPr="00C75A57">
        <w:rPr>
          <w:rFonts w:ascii="Times New Roman" w:hAnsi="Times New Roman" w:cs="Times New Roman"/>
          <w:sz w:val="24"/>
          <w:szCs w:val="24"/>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707C9" w:rsidRPr="00C75A57" w:rsidRDefault="00A707C9" w:rsidP="00A707C9">
      <w:pPr>
        <w:pStyle w:val="a3"/>
        <w:rPr>
          <w:rFonts w:ascii="Times New Roman" w:eastAsia="Times New Roman" w:hAnsi="Times New Roman" w:cs="Times New Roman"/>
          <w:b/>
          <w:sz w:val="24"/>
          <w:szCs w:val="24"/>
          <w:lang w:val="ru-RU"/>
        </w:rPr>
      </w:pPr>
      <w:r w:rsidRPr="00C75A57">
        <w:rPr>
          <w:rFonts w:ascii="Times New Roman" w:hAnsi="Times New Roman" w:cs="Times New Roman"/>
          <w:sz w:val="24"/>
          <w:szCs w:val="24"/>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C75A57">
        <w:rPr>
          <w:rFonts w:ascii="Times New Roman" w:hAnsi="Times New Roman" w:cs="Times New Roman"/>
          <w:i/>
          <w:sz w:val="24"/>
          <w:szCs w:val="24"/>
          <w:lang w:val="ru-RU"/>
        </w:rPr>
        <w:t xml:space="preserve">базовый </w:t>
      </w:r>
      <w:r w:rsidRPr="00C75A57">
        <w:rPr>
          <w:rFonts w:ascii="Times New Roman" w:hAnsi="Times New Roman" w:cs="Times New Roman"/>
          <w:sz w:val="24"/>
          <w:szCs w:val="24"/>
          <w:lang w:val="ru-RU"/>
        </w:rPr>
        <w:t>и</w:t>
      </w:r>
      <w:r w:rsidRPr="00C75A57">
        <w:rPr>
          <w:rFonts w:ascii="Times New Roman" w:hAnsi="Times New Roman" w:cs="Times New Roman"/>
          <w:i/>
          <w:sz w:val="24"/>
          <w:szCs w:val="24"/>
          <w:lang w:val="ru-RU"/>
        </w:rPr>
        <w:t xml:space="preserve"> повышенный</w:t>
      </w:r>
      <w:r w:rsidRPr="00C75A57">
        <w:rPr>
          <w:rFonts w:ascii="Times New Roman" w:hAnsi="Times New Roman" w:cs="Times New Roman"/>
          <w:sz w:val="24"/>
          <w:szCs w:val="24"/>
          <w:lang w:val="ru-RU"/>
        </w:rPr>
        <w:t xml:space="preserve">. Главное отличие выделенных уровней состоит в </w:t>
      </w:r>
      <w:r w:rsidRPr="00C75A57">
        <w:rPr>
          <w:rFonts w:ascii="Times New Roman" w:hAnsi="Times New Roman" w:cs="Times New Roman"/>
          <w:sz w:val="24"/>
          <w:szCs w:val="24"/>
          <w:u w:val="single"/>
          <w:lang w:val="ru-RU"/>
        </w:rPr>
        <w:t>степени самостоятельности</w:t>
      </w:r>
      <w:r w:rsidRPr="00C75A57">
        <w:rPr>
          <w:rFonts w:ascii="Times New Roman" w:hAnsi="Times New Roman" w:cs="Times New Roman"/>
          <w:sz w:val="24"/>
          <w:szCs w:val="24"/>
          <w:lang w:val="ru-RU"/>
        </w:rPr>
        <w:t xml:space="preserve"> обучающегося в ходе выполнения проекта, поэтому выявление и фиксация в ходе защиты того, что </w:t>
      </w:r>
      <w:r w:rsidRPr="00C75A57">
        <w:rPr>
          <w:rFonts w:ascii="Times New Roman" w:hAnsi="Times New Roman" w:cs="Times New Roman"/>
          <w:sz w:val="24"/>
          <w:szCs w:val="24"/>
          <w:lang w:val="ru-RU"/>
        </w:rPr>
        <w:lastRenderedPageBreak/>
        <w:t>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A707C9" w:rsidRPr="00184327" w:rsidRDefault="00A707C9" w:rsidP="00A707C9">
      <w:pPr>
        <w:pStyle w:val="a3"/>
        <w:rPr>
          <w:rFonts w:ascii="Times New Roman" w:eastAsia="Times New Roman" w:hAnsi="Times New Roman" w:cs="Times New Roman"/>
          <w:b/>
          <w:sz w:val="24"/>
          <w:szCs w:val="24"/>
        </w:rPr>
      </w:pPr>
      <w:r w:rsidRPr="00184327">
        <w:rPr>
          <w:rFonts w:ascii="Times New Roman" w:eastAsia="Times New Roman" w:hAnsi="Times New Roman" w:cs="Times New Roman"/>
          <w:b/>
          <w:sz w:val="24"/>
          <w:szCs w:val="24"/>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3520"/>
        <w:gridCol w:w="4278"/>
      </w:tblGrid>
      <w:tr w:rsidR="00A707C9" w:rsidRPr="00D21744" w:rsidTr="00A707C9">
        <w:tc>
          <w:tcPr>
            <w:tcW w:w="1985" w:type="dxa"/>
            <w:vMerge w:val="restart"/>
          </w:tcPr>
          <w:p w:rsidR="00A707C9" w:rsidRPr="00184327" w:rsidRDefault="00A707C9" w:rsidP="00A707C9">
            <w:pPr>
              <w:pStyle w:val="a3"/>
              <w:rPr>
                <w:rFonts w:ascii="Times New Roman" w:eastAsia="Times New Roman" w:hAnsi="Times New Roman" w:cs="Times New Roman"/>
                <w:sz w:val="24"/>
                <w:szCs w:val="24"/>
              </w:rPr>
            </w:pPr>
            <w:r w:rsidRPr="00184327">
              <w:rPr>
                <w:rFonts w:ascii="Times New Roman" w:eastAsia="Times New Roman" w:hAnsi="Times New Roman" w:cs="Times New Roman"/>
                <w:b/>
                <w:sz w:val="24"/>
                <w:szCs w:val="24"/>
              </w:rPr>
              <w:t>Критерий</w:t>
            </w:r>
          </w:p>
        </w:tc>
        <w:tc>
          <w:tcPr>
            <w:tcW w:w="8256" w:type="dxa"/>
            <w:gridSpan w:val="2"/>
          </w:tcPr>
          <w:p w:rsidR="00A707C9" w:rsidRPr="00C75A57" w:rsidRDefault="00A707C9" w:rsidP="00A707C9">
            <w:pPr>
              <w:pStyle w:val="a3"/>
              <w:rPr>
                <w:rFonts w:ascii="Times New Roman" w:eastAsia="Times New Roman" w:hAnsi="Times New Roman" w:cs="Times New Roman"/>
                <w:sz w:val="24"/>
                <w:szCs w:val="24"/>
                <w:lang w:val="ru-RU"/>
              </w:rPr>
            </w:pPr>
            <w:r w:rsidRPr="00C75A57">
              <w:rPr>
                <w:rFonts w:ascii="Times New Roman" w:eastAsia="Times New Roman" w:hAnsi="Times New Roman" w:cs="Times New Roman"/>
                <w:b/>
                <w:sz w:val="24"/>
                <w:szCs w:val="24"/>
                <w:lang w:val="ru-RU"/>
              </w:rPr>
              <w:t>Уровни сформированности навыков проектной деятельности</w:t>
            </w:r>
          </w:p>
        </w:tc>
      </w:tr>
      <w:tr w:rsidR="00A707C9" w:rsidRPr="00184327" w:rsidTr="00A707C9">
        <w:tc>
          <w:tcPr>
            <w:tcW w:w="1985" w:type="dxa"/>
            <w:vMerge/>
          </w:tcPr>
          <w:p w:rsidR="00A707C9" w:rsidRPr="00C75A57" w:rsidRDefault="00A707C9" w:rsidP="00A707C9">
            <w:pPr>
              <w:pStyle w:val="a3"/>
              <w:rPr>
                <w:rFonts w:ascii="Times New Roman" w:eastAsia="Times New Roman" w:hAnsi="Times New Roman" w:cs="Times New Roman"/>
                <w:sz w:val="24"/>
                <w:szCs w:val="24"/>
                <w:lang w:val="ru-RU"/>
              </w:rPr>
            </w:pPr>
          </w:p>
        </w:tc>
        <w:tc>
          <w:tcPr>
            <w:tcW w:w="3686" w:type="dxa"/>
            <w:vAlign w:val="center"/>
          </w:tcPr>
          <w:p w:rsidR="00A707C9" w:rsidRPr="00184327" w:rsidRDefault="00A707C9" w:rsidP="00A707C9">
            <w:pPr>
              <w:pStyle w:val="a3"/>
              <w:rPr>
                <w:rFonts w:ascii="Times New Roman" w:eastAsia="Times New Roman" w:hAnsi="Times New Roman" w:cs="Times New Roman"/>
                <w:b/>
                <w:sz w:val="24"/>
                <w:szCs w:val="24"/>
              </w:rPr>
            </w:pPr>
            <w:r w:rsidRPr="00184327">
              <w:rPr>
                <w:rFonts w:ascii="Times New Roman" w:eastAsia="Times New Roman" w:hAnsi="Times New Roman" w:cs="Times New Roman"/>
                <w:b/>
                <w:sz w:val="24"/>
                <w:szCs w:val="24"/>
              </w:rPr>
              <w:t>Базовый</w:t>
            </w:r>
          </w:p>
        </w:tc>
        <w:tc>
          <w:tcPr>
            <w:tcW w:w="4570" w:type="dxa"/>
            <w:vAlign w:val="center"/>
          </w:tcPr>
          <w:p w:rsidR="00A707C9" w:rsidRPr="00184327" w:rsidRDefault="00A707C9" w:rsidP="00A707C9">
            <w:pPr>
              <w:pStyle w:val="a3"/>
              <w:rPr>
                <w:rFonts w:ascii="Times New Roman" w:eastAsia="Times New Roman" w:hAnsi="Times New Roman" w:cs="Times New Roman"/>
                <w:b/>
                <w:sz w:val="24"/>
                <w:szCs w:val="24"/>
              </w:rPr>
            </w:pPr>
            <w:r w:rsidRPr="00184327">
              <w:rPr>
                <w:rFonts w:ascii="Times New Roman" w:eastAsia="Times New Roman" w:hAnsi="Times New Roman" w:cs="Times New Roman"/>
                <w:b/>
                <w:sz w:val="24"/>
                <w:szCs w:val="24"/>
              </w:rPr>
              <w:t>Повышенный</w:t>
            </w:r>
          </w:p>
        </w:tc>
      </w:tr>
      <w:tr w:rsidR="00A707C9" w:rsidRPr="00D21744" w:rsidTr="00A707C9">
        <w:tc>
          <w:tcPr>
            <w:tcW w:w="1985" w:type="dxa"/>
          </w:tcPr>
          <w:p w:rsidR="00A707C9" w:rsidRPr="00C75A57" w:rsidRDefault="00A707C9" w:rsidP="00A707C9">
            <w:pPr>
              <w:pStyle w:val="a3"/>
              <w:rPr>
                <w:rFonts w:ascii="Times New Roman" w:eastAsia="Times New Roman" w:hAnsi="Times New Roman" w:cs="Times New Roman"/>
                <w:b/>
                <w:sz w:val="24"/>
                <w:szCs w:val="24"/>
                <w:lang w:val="ru-RU"/>
              </w:rPr>
            </w:pPr>
            <w:r w:rsidRPr="00C75A57">
              <w:rPr>
                <w:rFonts w:ascii="Times New Roman" w:eastAsia="Times New Roman" w:hAnsi="Times New Roman" w:cs="Times New Roman"/>
                <w:b/>
                <w:sz w:val="24"/>
                <w:szCs w:val="24"/>
                <w:lang w:val="ru-RU"/>
              </w:rPr>
              <w:t>Самосто-ятельное приобретение знаний и решение проблем</w:t>
            </w:r>
          </w:p>
        </w:tc>
        <w:tc>
          <w:tcPr>
            <w:tcW w:w="3686" w:type="dxa"/>
          </w:tcPr>
          <w:p w:rsidR="00A707C9" w:rsidRPr="00C75A57" w:rsidRDefault="00A707C9" w:rsidP="00A707C9">
            <w:pPr>
              <w:pStyle w:val="a3"/>
              <w:rPr>
                <w:rFonts w:ascii="Times New Roman" w:eastAsia="Times New Roman" w:hAnsi="Times New Roman" w:cs="Times New Roman"/>
                <w:b/>
                <w:sz w:val="24"/>
                <w:szCs w:val="24"/>
                <w:lang w:val="ru-RU"/>
              </w:rPr>
            </w:pPr>
            <w:r w:rsidRPr="00C75A57">
              <w:rPr>
                <w:rFonts w:ascii="Times New Roman" w:eastAsia="Times New Roman" w:hAnsi="Times New Roman" w:cs="Times New Roman"/>
                <w:sz w:val="24"/>
                <w:szCs w:val="24"/>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570" w:type="dxa"/>
          </w:tcPr>
          <w:p w:rsidR="00A707C9" w:rsidRPr="00C75A57" w:rsidRDefault="00A707C9" w:rsidP="00A707C9">
            <w:pPr>
              <w:pStyle w:val="a3"/>
              <w:rPr>
                <w:rFonts w:ascii="Times New Roman" w:eastAsia="Times New Roman" w:hAnsi="Times New Roman" w:cs="Times New Roman"/>
                <w:sz w:val="24"/>
                <w:szCs w:val="24"/>
                <w:lang w:val="ru-RU"/>
              </w:rPr>
            </w:pPr>
            <w:r w:rsidRPr="00C75A57">
              <w:rPr>
                <w:rFonts w:ascii="Times New Roman" w:eastAsia="Times New Roman" w:hAnsi="Times New Roman" w:cs="Times New Roman"/>
                <w:sz w:val="24"/>
                <w:szCs w:val="24"/>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707C9" w:rsidRPr="00184327" w:rsidTr="00A707C9">
        <w:tc>
          <w:tcPr>
            <w:tcW w:w="1985" w:type="dxa"/>
          </w:tcPr>
          <w:p w:rsidR="00A707C9" w:rsidRPr="00184327" w:rsidRDefault="00A707C9" w:rsidP="00A707C9">
            <w:pPr>
              <w:pStyle w:val="a3"/>
              <w:rPr>
                <w:rFonts w:ascii="Times New Roman" w:eastAsia="Times New Roman" w:hAnsi="Times New Roman" w:cs="Times New Roman"/>
                <w:b/>
                <w:sz w:val="24"/>
                <w:szCs w:val="24"/>
              </w:rPr>
            </w:pPr>
            <w:r w:rsidRPr="00184327">
              <w:rPr>
                <w:rFonts w:ascii="Times New Roman" w:eastAsia="Times New Roman" w:hAnsi="Times New Roman" w:cs="Times New Roman"/>
                <w:b/>
                <w:sz w:val="24"/>
                <w:szCs w:val="24"/>
              </w:rPr>
              <w:t>Знание предмета</w:t>
            </w:r>
          </w:p>
        </w:tc>
        <w:tc>
          <w:tcPr>
            <w:tcW w:w="3686" w:type="dxa"/>
          </w:tcPr>
          <w:p w:rsidR="00A707C9" w:rsidRPr="00C75A57" w:rsidRDefault="00A707C9" w:rsidP="00A707C9">
            <w:pPr>
              <w:pStyle w:val="a3"/>
              <w:rPr>
                <w:rFonts w:ascii="Times New Roman" w:eastAsia="Times New Roman" w:hAnsi="Times New Roman" w:cs="Times New Roman"/>
                <w:sz w:val="24"/>
                <w:szCs w:val="24"/>
                <w:lang w:val="ru-RU"/>
              </w:rPr>
            </w:pPr>
            <w:r w:rsidRPr="00C75A57">
              <w:rPr>
                <w:rFonts w:ascii="Times New Roman" w:eastAsia="Times New Roman" w:hAnsi="Times New Roman" w:cs="Times New Roman"/>
                <w:sz w:val="24"/>
                <w:szCs w:val="24"/>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570" w:type="dxa"/>
          </w:tcPr>
          <w:p w:rsidR="00A707C9" w:rsidRPr="00184327" w:rsidRDefault="00A707C9" w:rsidP="00A707C9">
            <w:pPr>
              <w:pStyle w:val="a3"/>
              <w:rPr>
                <w:rFonts w:ascii="Times New Roman" w:eastAsia="Times New Roman" w:hAnsi="Times New Roman" w:cs="Times New Roman"/>
                <w:sz w:val="24"/>
                <w:szCs w:val="24"/>
              </w:rPr>
            </w:pPr>
            <w:r w:rsidRPr="00C75A57">
              <w:rPr>
                <w:rFonts w:ascii="Times New Roman" w:eastAsia="Times New Roman" w:hAnsi="Times New Roman" w:cs="Times New Roman"/>
                <w:sz w:val="24"/>
                <w:szCs w:val="24"/>
                <w:lang w:val="ru-RU"/>
              </w:rPr>
              <w:t xml:space="preserve">Продемонстрировано свободное владение предметом проектной деятельности. </w:t>
            </w:r>
            <w:r w:rsidRPr="00184327">
              <w:rPr>
                <w:rFonts w:ascii="Times New Roman" w:eastAsia="Times New Roman" w:hAnsi="Times New Roman" w:cs="Times New Roman"/>
                <w:sz w:val="24"/>
                <w:szCs w:val="24"/>
              </w:rPr>
              <w:t>Ошибки отсутствуют</w:t>
            </w:r>
          </w:p>
        </w:tc>
      </w:tr>
      <w:tr w:rsidR="00A707C9" w:rsidRPr="00D21744" w:rsidTr="00A707C9">
        <w:trPr>
          <w:trHeight w:val="3099"/>
        </w:trPr>
        <w:tc>
          <w:tcPr>
            <w:tcW w:w="1985" w:type="dxa"/>
          </w:tcPr>
          <w:p w:rsidR="00A707C9" w:rsidRPr="00184327" w:rsidRDefault="00A707C9" w:rsidP="00A707C9">
            <w:pPr>
              <w:pStyle w:val="a3"/>
              <w:rPr>
                <w:rFonts w:ascii="Times New Roman" w:eastAsia="Times New Roman" w:hAnsi="Times New Roman" w:cs="Times New Roman"/>
                <w:sz w:val="24"/>
                <w:szCs w:val="24"/>
              </w:rPr>
            </w:pPr>
            <w:r w:rsidRPr="00184327">
              <w:rPr>
                <w:rFonts w:ascii="Times New Roman" w:eastAsia="Times New Roman" w:hAnsi="Times New Roman" w:cs="Times New Roman"/>
                <w:b/>
                <w:sz w:val="24"/>
                <w:szCs w:val="24"/>
              </w:rPr>
              <w:t>Регуля-тивные действия</w:t>
            </w:r>
          </w:p>
        </w:tc>
        <w:tc>
          <w:tcPr>
            <w:tcW w:w="3686" w:type="dxa"/>
          </w:tcPr>
          <w:p w:rsidR="00A707C9" w:rsidRPr="00C75A57" w:rsidRDefault="00A707C9" w:rsidP="00A707C9">
            <w:pPr>
              <w:pStyle w:val="a3"/>
              <w:rPr>
                <w:rFonts w:ascii="Times New Roman" w:eastAsia="Times New Roman" w:hAnsi="Times New Roman" w:cs="Times New Roman"/>
                <w:sz w:val="24"/>
                <w:szCs w:val="24"/>
                <w:lang w:val="ru-RU"/>
              </w:rPr>
            </w:pPr>
            <w:r w:rsidRPr="00C75A57">
              <w:rPr>
                <w:rFonts w:ascii="Times New Roman" w:eastAsia="Times New Roman" w:hAnsi="Times New Roman" w:cs="Times New Roman"/>
                <w:sz w:val="24"/>
                <w:szCs w:val="24"/>
                <w:lang w:val="ru-RU"/>
              </w:rPr>
              <w:t>Продемонстрированы навыки определения темы и планирования работы.</w:t>
            </w:r>
          </w:p>
          <w:p w:rsidR="00A707C9" w:rsidRPr="00C75A57" w:rsidRDefault="00A707C9" w:rsidP="00A707C9">
            <w:pPr>
              <w:pStyle w:val="a3"/>
              <w:rPr>
                <w:rFonts w:ascii="Times New Roman" w:eastAsia="Times New Roman" w:hAnsi="Times New Roman" w:cs="Times New Roman"/>
                <w:sz w:val="24"/>
                <w:szCs w:val="24"/>
                <w:lang w:val="ru-RU"/>
              </w:rPr>
            </w:pPr>
            <w:r w:rsidRPr="00C75A57">
              <w:rPr>
                <w:rFonts w:ascii="Times New Roman" w:eastAsia="Times New Roman" w:hAnsi="Times New Roman" w:cs="Times New Roman"/>
                <w:sz w:val="24"/>
                <w:szCs w:val="24"/>
                <w:lang w:val="ru-RU"/>
              </w:rPr>
              <w:t>Работа доведена до конца и представлена комиссии;</w:t>
            </w:r>
          </w:p>
          <w:p w:rsidR="00A707C9" w:rsidRPr="00184327" w:rsidRDefault="00A707C9" w:rsidP="00A707C9">
            <w:pPr>
              <w:pStyle w:val="a3"/>
              <w:rPr>
                <w:rFonts w:ascii="Times New Roman" w:eastAsia="Times New Roman" w:hAnsi="Times New Roman" w:cs="Times New Roman"/>
                <w:sz w:val="24"/>
                <w:szCs w:val="24"/>
              </w:rPr>
            </w:pPr>
            <w:r w:rsidRPr="00C75A57">
              <w:rPr>
                <w:rFonts w:ascii="Times New Roman" w:eastAsia="Times New Roman" w:hAnsi="Times New Roman" w:cs="Times New Roman"/>
                <w:sz w:val="24"/>
                <w:szCs w:val="24"/>
                <w:lang w:val="ru-RU"/>
              </w:rPr>
              <w:t xml:space="preserve">некоторые этапы выполнялись под контролем и при поддержке руководителя. </w:t>
            </w:r>
            <w:r w:rsidRPr="00184327">
              <w:rPr>
                <w:rFonts w:ascii="Times New Roman" w:eastAsia="Times New Roman" w:hAnsi="Times New Roman" w:cs="Times New Roman"/>
                <w:sz w:val="24"/>
                <w:szCs w:val="24"/>
              </w:rPr>
              <w:t>При этом проявляются отдельные элементы самооценки и самоконтроля обучающегося</w:t>
            </w:r>
          </w:p>
        </w:tc>
        <w:tc>
          <w:tcPr>
            <w:tcW w:w="4570" w:type="dxa"/>
          </w:tcPr>
          <w:p w:rsidR="00A707C9" w:rsidRPr="00C75A57" w:rsidRDefault="00A707C9" w:rsidP="00A707C9">
            <w:pPr>
              <w:pStyle w:val="a3"/>
              <w:rPr>
                <w:rFonts w:ascii="Times New Roman" w:eastAsia="Times New Roman" w:hAnsi="Times New Roman" w:cs="Times New Roman"/>
                <w:sz w:val="24"/>
                <w:szCs w:val="24"/>
                <w:lang w:val="ru-RU"/>
              </w:rPr>
            </w:pPr>
            <w:r w:rsidRPr="00C75A57">
              <w:rPr>
                <w:rFonts w:ascii="Times New Roman" w:eastAsia="Times New Roman" w:hAnsi="Times New Roman" w:cs="Times New Roman"/>
                <w:sz w:val="24"/>
                <w:szCs w:val="24"/>
                <w:lang w:val="ru-RU"/>
              </w:rPr>
              <w:t>Работа тщательно спланирована и последовательно реализована, своевременно пройдены все необходимые этапы обсуждения и представления.</w:t>
            </w:r>
          </w:p>
          <w:p w:rsidR="00A707C9" w:rsidRPr="00C75A57" w:rsidRDefault="00A707C9" w:rsidP="00A707C9">
            <w:pPr>
              <w:pStyle w:val="a3"/>
              <w:rPr>
                <w:rFonts w:ascii="Times New Roman" w:eastAsia="Times New Roman" w:hAnsi="Times New Roman" w:cs="Times New Roman"/>
                <w:sz w:val="24"/>
                <w:szCs w:val="24"/>
                <w:lang w:val="ru-RU"/>
              </w:rPr>
            </w:pPr>
            <w:r w:rsidRPr="00C75A57">
              <w:rPr>
                <w:rFonts w:ascii="Times New Roman" w:eastAsia="Times New Roman" w:hAnsi="Times New Roman" w:cs="Times New Roman"/>
                <w:sz w:val="24"/>
                <w:szCs w:val="24"/>
                <w:lang w:val="ru-RU"/>
              </w:rPr>
              <w:t>Контроль и коррекция осуществлялись самостоятельно</w:t>
            </w:r>
          </w:p>
        </w:tc>
      </w:tr>
      <w:tr w:rsidR="00A707C9" w:rsidRPr="00184327" w:rsidTr="00A707C9">
        <w:tc>
          <w:tcPr>
            <w:tcW w:w="1985" w:type="dxa"/>
            <w:tcBorders>
              <w:top w:val="single" w:sz="4" w:space="0" w:color="auto"/>
              <w:left w:val="single" w:sz="4" w:space="0" w:color="auto"/>
              <w:bottom w:val="single" w:sz="4" w:space="0" w:color="auto"/>
              <w:right w:val="single" w:sz="4" w:space="0" w:color="auto"/>
            </w:tcBorders>
          </w:tcPr>
          <w:p w:rsidR="00A707C9" w:rsidRPr="00184327" w:rsidRDefault="00A707C9" w:rsidP="00A707C9">
            <w:pPr>
              <w:pStyle w:val="a3"/>
              <w:rPr>
                <w:rFonts w:ascii="Times New Roman" w:eastAsia="Times New Roman" w:hAnsi="Times New Roman" w:cs="Times New Roman"/>
                <w:b/>
                <w:sz w:val="24"/>
                <w:szCs w:val="24"/>
              </w:rPr>
            </w:pPr>
            <w:r w:rsidRPr="00184327">
              <w:rPr>
                <w:rFonts w:ascii="Times New Roman" w:eastAsia="Times New Roman" w:hAnsi="Times New Roman" w:cs="Times New Roman"/>
                <w:b/>
                <w:sz w:val="24"/>
                <w:szCs w:val="24"/>
              </w:rPr>
              <w:t>Комму-никация</w:t>
            </w:r>
          </w:p>
        </w:tc>
        <w:tc>
          <w:tcPr>
            <w:tcW w:w="3686" w:type="dxa"/>
            <w:tcBorders>
              <w:top w:val="single" w:sz="4" w:space="0" w:color="auto"/>
              <w:left w:val="single" w:sz="4" w:space="0" w:color="auto"/>
              <w:bottom w:val="single" w:sz="4" w:space="0" w:color="auto"/>
              <w:right w:val="single" w:sz="4" w:space="0" w:color="auto"/>
            </w:tcBorders>
          </w:tcPr>
          <w:p w:rsidR="00A707C9" w:rsidRPr="00184327" w:rsidRDefault="00A707C9" w:rsidP="00A707C9">
            <w:pPr>
              <w:pStyle w:val="a3"/>
              <w:rPr>
                <w:rFonts w:ascii="Times New Roman" w:eastAsia="Times New Roman" w:hAnsi="Times New Roman" w:cs="Times New Roman"/>
                <w:sz w:val="24"/>
                <w:szCs w:val="24"/>
              </w:rPr>
            </w:pPr>
            <w:r w:rsidRPr="00C75A57">
              <w:rPr>
                <w:rFonts w:ascii="Times New Roman" w:eastAsia="Times New Roman" w:hAnsi="Times New Roman" w:cs="Times New Roman"/>
                <w:sz w:val="24"/>
                <w:szCs w:val="24"/>
                <w:lang w:val="ru-RU"/>
              </w:rPr>
              <w:t xml:space="preserve">Продемонстрированы навыки оформления проектной работы и пояснительной записки, а также подготовки простой презентации. </w:t>
            </w:r>
            <w:r w:rsidRPr="00184327">
              <w:rPr>
                <w:rFonts w:ascii="Times New Roman" w:eastAsia="Times New Roman" w:hAnsi="Times New Roman" w:cs="Times New Roman"/>
                <w:sz w:val="24"/>
                <w:szCs w:val="24"/>
              </w:rPr>
              <w:t>Автор отвечает на вопросы</w:t>
            </w:r>
          </w:p>
        </w:tc>
        <w:tc>
          <w:tcPr>
            <w:tcW w:w="4570" w:type="dxa"/>
            <w:tcBorders>
              <w:top w:val="single" w:sz="4" w:space="0" w:color="auto"/>
              <w:left w:val="single" w:sz="4" w:space="0" w:color="auto"/>
              <w:bottom w:val="single" w:sz="4" w:space="0" w:color="auto"/>
              <w:right w:val="single" w:sz="4" w:space="0" w:color="auto"/>
            </w:tcBorders>
          </w:tcPr>
          <w:p w:rsidR="00A707C9" w:rsidRPr="00184327" w:rsidRDefault="00A707C9" w:rsidP="00A707C9">
            <w:pPr>
              <w:pStyle w:val="a3"/>
              <w:rPr>
                <w:rFonts w:ascii="Times New Roman" w:eastAsia="Times New Roman" w:hAnsi="Times New Roman" w:cs="Times New Roman"/>
                <w:sz w:val="24"/>
                <w:szCs w:val="24"/>
              </w:rPr>
            </w:pPr>
            <w:r w:rsidRPr="00C75A57">
              <w:rPr>
                <w:rFonts w:ascii="Times New Roman" w:eastAsia="Times New Roman" w:hAnsi="Times New Roman" w:cs="Times New Roman"/>
                <w:sz w:val="24"/>
                <w:szCs w:val="24"/>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184327">
              <w:rPr>
                <w:rFonts w:ascii="Times New Roman" w:eastAsia="Times New Roman" w:hAnsi="Times New Roman" w:cs="Times New Roman"/>
                <w:sz w:val="24"/>
                <w:szCs w:val="24"/>
              </w:rPr>
              <w:t>Работа/сообщение вызывает интерес. Автор свободно отвечает на вопросы</w:t>
            </w:r>
          </w:p>
        </w:tc>
      </w:tr>
    </w:tbl>
    <w:p w:rsidR="00A707C9" w:rsidRPr="00184327" w:rsidRDefault="00A707C9" w:rsidP="00A707C9">
      <w:pPr>
        <w:pStyle w:val="a3"/>
        <w:rPr>
          <w:rFonts w:ascii="Times New Roman" w:eastAsia="Times New Roman" w:hAnsi="Times New Roman" w:cs="Times New Roman"/>
          <w:i/>
          <w:sz w:val="24"/>
          <w:szCs w:val="24"/>
        </w:rPr>
      </w:pPr>
    </w:p>
    <w:p w:rsidR="00A707C9" w:rsidRPr="00184327" w:rsidRDefault="00A707C9" w:rsidP="00A707C9">
      <w:pPr>
        <w:pStyle w:val="a3"/>
        <w:rPr>
          <w:rFonts w:ascii="Times New Roman" w:eastAsia="Times New Roman" w:hAnsi="Times New Roman" w:cs="Times New Roman"/>
          <w:sz w:val="24"/>
          <w:szCs w:val="24"/>
        </w:rPr>
      </w:pPr>
    </w:p>
    <w:p w:rsidR="00A707C9" w:rsidRPr="00C75A57" w:rsidRDefault="00A707C9" w:rsidP="00A707C9">
      <w:pPr>
        <w:pStyle w:val="a3"/>
        <w:rPr>
          <w:rFonts w:ascii="Times New Roman" w:eastAsia="Times New Roman" w:hAnsi="Times New Roman" w:cs="Times New Roman"/>
          <w:sz w:val="24"/>
          <w:szCs w:val="24"/>
          <w:lang w:val="ru-RU"/>
        </w:rPr>
      </w:pPr>
      <w:r w:rsidRPr="00C75A57">
        <w:rPr>
          <w:rFonts w:ascii="Times New Roman" w:eastAsia="Times New Roman" w:hAnsi="Times New Roman" w:cs="Times New Roman"/>
          <w:sz w:val="24"/>
          <w:szCs w:val="24"/>
          <w:lang w:val="ru-RU"/>
        </w:rPr>
        <w:t>Решение о том, что проект выполнен на повышенном уровне, принимается при условии, что: 1)</w:t>
      </w:r>
      <w:r w:rsidRPr="00184327">
        <w:rPr>
          <w:rFonts w:ascii="Times New Roman" w:eastAsia="Times New Roman" w:hAnsi="Times New Roman" w:cs="Times New Roman"/>
          <w:sz w:val="24"/>
          <w:szCs w:val="24"/>
        </w:rPr>
        <w:t> </w:t>
      </w:r>
      <w:r w:rsidRPr="00C75A57">
        <w:rPr>
          <w:rFonts w:ascii="Times New Roman" w:eastAsia="Times New Roman" w:hAnsi="Times New Roman" w:cs="Times New Roman"/>
          <w:sz w:val="24"/>
          <w:szCs w:val="24"/>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184327">
        <w:rPr>
          <w:rFonts w:ascii="Times New Roman" w:eastAsia="Times New Roman" w:hAnsi="Times New Roman" w:cs="Times New Roman"/>
          <w:sz w:val="24"/>
          <w:szCs w:val="24"/>
        </w:rPr>
        <w:t> </w:t>
      </w:r>
      <w:r w:rsidRPr="00C75A57">
        <w:rPr>
          <w:rFonts w:ascii="Times New Roman" w:eastAsia="Times New Roman" w:hAnsi="Times New Roman" w:cs="Times New Roman"/>
          <w:sz w:val="24"/>
          <w:szCs w:val="24"/>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707C9" w:rsidRPr="00C75A57" w:rsidRDefault="00A707C9" w:rsidP="00A707C9">
      <w:pPr>
        <w:pStyle w:val="a3"/>
        <w:rPr>
          <w:rFonts w:ascii="Times New Roman" w:eastAsia="Times New Roman" w:hAnsi="Times New Roman" w:cs="Times New Roman"/>
          <w:sz w:val="24"/>
          <w:szCs w:val="24"/>
          <w:lang w:val="ru-RU"/>
        </w:rPr>
      </w:pPr>
      <w:r w:rsidRPr="00C75A57">
        <w:rPr>
          <w:rFonts w:ascii="Times New Roman" w:eastAsia="Times New Roman" w:hAnsi="Times New Roman" w:cs="Times New Roman"/>
          <w:sz w:val="24"/>
          <w:szCs w:val="24"/>
          <w:lang w:val="ru-RU"/>
        </w:rPr>
        <w:lastRenderedPageBreak/>
        <w:t>Решение о том, что проект выполнен на базовом уровне, принимается при условии, что: 1)</w:t>
      </w:r>
      <w:r w:rsidRPr="00184327">
        <w:rPr>
          <w:rFonts w:ascii="Times New Roman" w:eastAsia="Times New Roman" w:hAnsi="Times New Roman" w:cs="Times New Roman"/>
          <w:sz w:val="24"/>
          <w:szCs w:val="24"/>
        </w:rPr>
        <w:t> </w:t>
      </w:r>
      <w:r w:rsidRPr="00C75A57">
        <w:rPr>
          <w:rFonts w:ascii="Times New Roman" w:eastAsia="Times New Roman" w:hAnsi="Times New Roman" w:cs="Times New Roman"/>
          <w:sz w:val="24"/>
          <w:szCs w:val="24"/>
          <w:lang w:val="ru-RU"/>
        </w:rPr>
        <w:t>такая оценка выставлена комиссией по каждому из предъявляемых критериев; 2)</w:t>
      </w:r>
      <w:r w:rsidRPr="00184327">
        <w:rPr>
          <w:rFonts w:ascii="Times New Roman" w:eastAsia="Times New Roman" w:hAnsi="Times New Roman" w:cs="Times New Roman"/>
          <w:sz w:val="24"/>
          <w:szCs w:val="24"/>
        </w:rPr>
        <w:t> </w:t>
      </w:r>
      <w:r w:rsidRPr="00C75A57">
        <w:rPr>
          <w:rFonts w:ascii="Times New Roman" w:eastAsia="Times New Roman" w:hAnsi="Times New Roman" w:cs="Times New Roman"/>
          <w:sz w:val="24"/>
          <w:szCs w:val="24"/>
          <w:lang w:val="ru-RU"/>
        </w:rPr>
        <w:t xml:space="preserve">продемонстрированы </w:t>
      </w:r>
      <w:r w:rsidRPr="00C75A57">
        <w:rPr>
          <w:rFonts w:ascii="Times New Roman" w:eastAsia="Times New Roman" w:hAnsi="Times New Roman" w:cs="Times New Roman"/>
          <w:sz w:val="24"/>
          <w:szCs w:val="24"/>
          <w:u w:val="single"/>
          <w:lang w:val="ru-RU"/>
        </w:rPr>
        <w:t>все</w:t>
      </w:r>
      <w:r w:rsidRPr="00C75A57">
        <w:rPr>
          <w:rFonts w:ascii="Times New Roman" w:eastAsia="Times New Roman" w:hAnsi="Times New Roman" w:cs="Times New Roman"/>
          <w:sz w:val="24"/>
          <w:szCs w:val="24"/>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184327">
        <w:rPr>
          <w:rFonts w:ascii="Times New Roman" w:eastAsia="Times New Roman" w:hAnsi="Times New Roman" w:cs="Times New Roman"/>
          <w:sz w:val="24"/>
          <w:szCs w:val="24"/>
        </w:rPr>
        <w:t> </w:t>
      </w:r>
      <w:r w:rsidRPr="00C75A57">
        <w:rPr>
          <w:rFonts w:ascii="Times New Roman" w:eastAsia="Times New Roman" w:hAnsi="Times New Roman" w:cs="Times New Roman"/>
          <w:sz w:val="24"/>
          <w:szCs w:val="24"/>
          <w:lang w:val="ru-RU"/>
        </w:rPr>
        <w:t>даны ответы на вопросы.</w:t>
      </w:r>
    </w:p>
    <w:p w:rsidR="00A707C9" w:rsidRPr="00C75A57" w:rsidRDefault="00A707C9" w:rsidP="00A707C9">
      <w:pPr>
        <w:pStyle w:val="a3"/>
        <w:rPr>
          <w:rFonts w:ascii="Times New Roman" w:eastAsia="Times New Roman" w:hAnsi="Times New Roman" w:cs="Times New Roman"/>
          <w:sz w:val="24"/>
          <w:szCs w:val="24"/>
          <w:lang w:val="ru-RU"/>
        </w:rPr>
      </w:pPr>
      <w:r w:rsidRPr="00C75A57">
        <w:rPr>
          <w:rFonts w:ascii="Times New Roman" w:eastAsia="Times New Roman" w:hAnsi="Times New Roman" w:cs="Times New Roman"/>
          <w:sz w:val="24"/>
          <w:szCs w:val="24"/>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707C9" w:rsidRPr="00C75A57" w:rsidRDefault="00A707C9" w:rsidP="00A707C9">
      <w:pPr>
        <w:pStyle w:val="a3"/>
        <w:rPr>
          <w:rFonts w:ascii="Times New Roman" w:eastAsia="Times New Roman" w:hAnsi="Times New Roman" w:cs="Times New Roman"/>
          <w:sz w:val="24"/>
          <w:szCs w:val="24"/>
          <w:lang w:val="ru-RU"/>
        </w:rPr>
      </w:pPr>
      <w:r w:rsidRPr="00C75A57">
        <w:rPr>
          <w:rFonts w:ascii="Times New Roman" w:eastAsia="Times New Roman" w:hAnsi="Times New Roman" w:cs="Times New Roman"/>
          <w:sz w:val="24"/>
          <w:szCs w:val="24"/>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707C9" w:rsidRPr="00C75A57" w:rsidRDefault="00A707C9" w:rsidP="00A707C9">
      <w:pPr>
        <w:pStyle w:val="a3"/>
        <w:rPr>
          <w:rFonts w:ascii="Times New Roman" w:eastAsia="Times New Roman" w:hAnsi="Times New Roman" w:cs="Times New Roman"/>
          <w:sz w:val="24"/>
          <w:szCs w:val="24"/>
          <w:lang w:val="ru-RU"/>
        </w:rPr>
      </w:pPr>
      <w:r w:rsidRPr="00C75A57">
        <w:rPr>
          <w:rFonts w:ascii="Times New Roman" w:eastAsia="Times New Roman" w:hAnsi="Times New Roman" w:cs="Times New Roman"/>
          <w:sz w:val="24"/>
          <w:szCs w:val="24"/>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A707C9" w:rsidRPr="00C75A57" w:rsidRDefault="00A707C9" w:rsidP="00A707C9">
      <w:pPr>
        <w:pStyle w:val="a3"/>
        <w:rPr>
          <w:rFonts w:ascii="Times New Roman" w:eastAsia="Times New Roman" w:hAnsi="Times New Roman" w:cs="Times New Roman"/>
          <w:sz w:val="24"/>
          <w:szCs w:val="24"/>
          <w:lang w:val="ru-RU"/>
        </w:rPr>
      </w:pPr>
      <w:r w:rsidRPr="00C75A57">
        <w:rPr>
          <w:rFonts w:ascii="Times New Roman" w:eastAsia="Times New Roman" w:hAnsi="Times New Roman" w:cs="Times New Roman"/>
          <w:sz w:val="24"/>
          <w:szCs w:val="24"/>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A707C9" w:rsidRPr="00A05434"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При необходимости осуществления отбора при поступлении в профильные классы может использоваться </w:t>
      </w:r>
      <w:r w:rsidRPr="00C75A57">
        <w:rPr>
          <w:rFonts w:ascii="Times New Roman" w:hAnsi="Times New Roman" w:cs="Times New Roman"/>
          <w:b/>
          <w:i/>
          <w:sz w:val="24"/>
          <w:szCs w:val="24"/>
          <w:lang w:val="ru-RU"/>
        </w:rPr>
        <w:t>аналитический подход</w:t>
      </w:r>
      <w:r w:rsidRPr="00C75A57">
        <w:rPr>
          <w:rFonts w:ascii="Times New Roman" w:hAnsi="Times New Roman" w:cs="Times New Roman"/>
          <w:sz w:val="24"/>
          <w:szCs w:val="24"/>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w:t>
      </w:r>
      <w:r w:rsidRPr="00A05434">
        <w:rPr>
          <w:rFonts w:ascii="Times New Roman" w:hAnsi="Times New Roman" w:cs="Times New Roman"/>
          <w:sz w:val="24"/>
          <w:szCs w:val="24"/>
          <w:lang w:val="ru-RU"/>
        </w:rPr>
        <w:t>7–9 первичных баллов (отметка «хорошо») или 10–12 первичных баллов (отметка «отлично»).</w:t>
      </w: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Standard"/>
        <w:spacing w:after="0" w:line="240" w:lineRule="auto"/>
        <w:rPr>
          <w:rFonts w:ascii="Times New Roman" w:hAnsi="Times New Roman" w:cs="Times New Roman"/>
          <w:b/>
          <w:sz w:val="24"/>
          <w:szCs w:val="24"/>
          <w:lang w:val="ru-RU"/>
        </w:rPr>
      </w:pPr>
    </w:p>
    <w:p w:rsidR="00A707C9" w:rsidRPr="00A05434" w:rsidRDefault="00A707C9" w:rsidP="00A707C9">
      <w:pPr>
        <w:pStyle w:val="a3"/>
        <w:jc w:val="right"/>
        <w:rPr>
          <w:rFonts w:ascii="Times New Roman" w:hAnsi="Times New Roman" w:cs="Times New Roman"/>
          <w:b/>
          <w:sz w:val="24"/>
          <w:szCs w:val="24"/>
          <w:lang w:val="ru-RU"/>
        </w:rPr>
      </w:pPr>
      <w:r w:rsidRPr="00A05434">
        <w:rPr>
          <w:rFonts w:ascii="Times New Roman" w:hAnsi="Times New Roman" w:cs="Times New Roman"/>
          <w:b/>
          <w:sz w:val="24"/>
          <w:szCs w:val="24"/>
          <w:lang w:val="ru-RU"/>
        </w:rPr>
        <w:lastRenderedPageBreak/>
        <w:t>Приложение 2</w:t>
      </w:r>
    </w:p>
    <w:p w:rsidR="00A707C9" w:rsidRPr="00A05434" w:rsidRDefault="00A707C9" w:rsidP="00A707C9">
      <w:pPr>
        <w:pStyle w:val="a3"/>
        <w:jc w:val="right"/>
        <w:rPr>
          <w:rFonts w:ascii="Times New Roman" w:hAnsi="Times New Roman" w:cs="Times New Roman"/>
          <w:b/>
          <w:sz w:val="24"/>
          <w:szCs w:val="24"/>
          <w:lang w:val="ru-RU"/>
        </w:rPr>
      </w:pPr>
    </w:p>
    <w:p w:rsidR="00A707C9" w:rsidRPr="00A05434" w:rsidRDefault="00427D62" w:rsidP="00427D62">
      <w:pPr>
        <w:pStyle w:val="a3"/>
        <w:tabs>
          <w:tab w:val="left" w:pos="2580"/>
        </w:tabs>
        <w:rPr>
          <w:rFonts w:ascii="Times New Roman" w:hAnsi="Times New Roman" w:cs="Times New Roman"/>
          <w:b/>
          <w:sz w:val="24"/>
          <w:szCs w:val="24"/>
          <w:lang w:val="ru-RU"/>
        </w:rPr>
      </w:pPr>
      <w:r w:rsidRPr="00A05434">
        <w:rPr>
          <w:rFonts w:ascii="Times New Roman" w:hAnsi="Times New Roman" w:cs="Times New Roman"/>
          <w:b/>
          <w:sz w:val="24"/>
          <w:szCs w:val="24"/>
          <w:lang w:val="ru-RU"/>
        </w:rPr>
        <w:t xml:space="preserve">                       УРОВНИ ДОСТИЖЕНИЙ ОБУЧАЮЩИХСЯ</w:t>
      </w:r>
    </w:p>
    <w:p w:rsidR="00427D62" w:rsidRPr="00A05434" w:rsidRDefault="00427D62" w:rsidP="00427D62">
      <w:pPr>
        <w:pStyle w:val="a3"/>
        <w:tabs>
          <w:tab w:val="left" w:pos="2580"/>
        </w:tabs>
        <w:rPr>
          <w:rFonts w:ascii="Times New Roman" w:hAnsi="Times New Roman" w:cs="Times New Roman"/>
          <w:b/>
          <w:sz w:val="24"/>
          <w:szCs w:val="24"/>
          <w:lang w:val="ru-RU"/>
        </w:rPr>
      </w:pP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b/>
          <w:sz w:val="24"/>
          <w:szCs w:val="24"/>
          <w:lang w:val="ru-RU"/>
        </w:rPr>
        <w:t xml:space="preserve">Базовый уровень достижений </w:t>
      </w:r>
      <w:r w:rsidRPr="00C75A57">
        <w:rPr>
          <w:rFonts w:ascii="Times New Roman" w:hAnsi="Times New Roman" w:cs="Times New Roman"/>
          <w:sz w:val="24"/>
          <w:szCs w:val="24"/>
          <w:lang w:val="ru-RU"/>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707C9" w:rsidRPr="00A05434"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A05434">
        <w:rPr>
          <w:rFonts w:ascii="Times New Roman" w:hAnsi="Times New Roman" w:cs="Times New Roman"/>
          <w:sz w:val="24"/>
          <w:szCs w:val="24"/>
          <w:lang w:val="ru-RU"/>
        </w:rPr>
        <w:t>Выделяются следующие два уровня,</w:t>
      </w:r>
      <w:r w:rsidRPr="00A05434">
        <w:rPr>
          <w:rFonts w:ascii="Times New Roman" w:hAnsi="Times New Roman" w:cs="Times New Roman"/>
          <w:b/>
          <w:sz w:val="24"/>
          <w:szCs w:val="24"/>
          <w:lang w:val="ru-RU"/>
        </w:rPr>
        <w:t xml:space="preserve"> превышающие базовый</w:t>
      </w:r>
      <w:r w:rsidRPr="00A05434">
        <w:rPr>
          <w:rFonts w:ascii="Times New Roman" w:hAnsi="Times New Roman" w:cs="Times New Roman"/>
          <w:sz w:val="24"/>
          <w:szCs w:val="24"/>
          <w:lang w:val="ru-RU"/>
        </w:rPr>
        <w:t>:</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iCs/>
          <w:sz w:val="24"/>
          <w:szCs w:val="24"/>
          <w:lang w:val="ru-RU"/>
        </w:rPr>
        <w:t>•</w:t>
      </w:r>
      <w:r w:rsidRPr="00C335A3">
        <w:rPr>
          <w:rFonts w:ascii="Times New Roman" w:hAnsi="Times New Roman" w:cs="Times New Roman"/>
          <w:iCs/>
          <w:sz w:val="24"/>
          <w:szCs w:val="24"/>
        </w:rPr>
        <w:t> </w:t>
      </w:r>
      <w:r w:rsidRPr="00C75A57">
        <w:rPr>
          <w:rFonts w:ascii="Times New Roman" w:hAnsi="Times New Roman" w:cs="Times New Roman"/>
          <w:b/>
          <w:sz w:val="24"/>
          <w:szCs w:val="24"/>
          <w:lang w:val="ru-RU"/>
        </w:rPr>
        <w:t>повышенный</w:t>
      </w:r>
      <w:r w:rsidRPr="00C75A57">
        <w:rPr>
          <w:rFonts w:ascii="Times New Roman" w:hAnsi="Times New Roman" w:cs="Times New Roman"/>
          <w:sz w:val="24"/>
          <w:szCs w:val="24"/>
          <w:lang w:val="ru-RU"/>
        </w:rPr>
        <w:t xml:space="preserve"> </w:t>
      </w:r>
      <w:r w:rsidRPr="00C75A57">
        <w:rPr>
          <w:rFonts w:ascii="Times New Roman" w:hAnsi="Times New Roman" w:cs="Times New Roman"/>
          <w:b/>
          <w:sz w:val="24"/>
          <w:szCs w:val="24"/>
          <w:lang w:val="ru-RU"/>
        </w:rPr>
        <w:t>уровень</w:t>
      </w:r>
      <w:r w:rsidRPr="00C75A57">
        <w:rPr>
          <w:rFonts w:ascii="Times New Roman" w:hAnsi="Times New Roman" w:cs="Times New Roman"/>
          <w:sz w:val="24"/>
          <w:szCs w:val="24"/>
          <w:lang w:val="ru-RU"/>
        </w:rPr>
        <w:t xml:space="preserve"> достижения планируемых результатов, оценка «хорошо» (отметка «4»);</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iCs/>
          <w:sz w:val="24"/>
          <w:szCs w:val="24"/>
          <w:lang w:val="ru-RU"/>
        </w:rPr>
        <w:t>•</w:t>
      </w:r>
      <w:r w:rsidRPr="00C335A3">
        <w:rPr>
          <w:rFonts w:ascii="Times New Roman" w:hAnsi="Times New Roman" w:cs="Times New Roman"/>
          <w:iCs/>
          <w:sz w:val="24"/>
          <w:szCs w:val="24"/>
        </w:rPr>
        <w:t> </w:t>
      </w:r>
      <w:r w:rsidRPr="00C75A57">
        <w:rPr>
          <w:rFonts w:ascii="Times New Roman" w:hAnsi="Times New Roman" w:cs="Times New Roman"/>
          <w:b/>
          <w:sz w:val="24"/>
          <w:szCs w:val="24"/>
          <w:lang w:val="ru-RU"/>
        </w:rPr>
        <w:t xml:space="preserve">высокий уровень </w:t>
      </w:r>
      <w:r w:rsidRPr="00C75A57">
        <w:rPr>
          <w:rFonts w:ascii="Times New Roman" w:hAnsi="Times New Roman" w:cs="Times New Roman"/>
          <w:sz w:val="24"/>
          <w:szCs w:val="24"/>
          <w:lang w:val="ru-RU"/>
        </w:rPr>
        <w:t>достижения планируемых результатов, оценка «отлично» (отметка «5»).</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Для описания подготовки обучающихся, уровень достижений которых </w:t>
      </w:r>
      <w:r w:rsidRPr="00C75A57">
        <w:rPr>
          <w:rFonts w:ascii="Times New Roman" w:hAnsi="Times New Roman" w:cs="Times New Roman"/>
          <w:b/>
          <w:sz w:val="24"/>
          <w:szCs w:val="24"/>
          <w:lang w:val="ru-RU"/>
        </w:rPr>
        <w:t>ниже базового</w:t>
      </w:r>
      <w:r w:rsidRPr="00C75A57">
        <w:rPr>
          <w:rFonts w:ascii="Times New Roman" w:hAnsi="Times New Roman" w:cs="Times New Roman"/>
          <w:sz w:val="24"/>
          <w:szCs w:val="24"/>
          <w:lang w:val="ru-RU"/>
        </w:rPr>
        <w:t>, выделяются также два уровня:</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iCs/>
          <w:sz w:val="24"/>
          <w:szCs w:val="24"/>
          <w:lang w:val="ru-RU"/>
        </w:rPr>
        <w:t>•</w:t>
      </w:r>
      <w:r w:rsidRPr="00C335A3">
        <w:rPr>
          <w:rFonts w:ascii="Times New Roman" w:hAnsi="Times New Roman" w:cs="Times New Roman"/>
          <w:iCs/>
          <w:sz w:val="24"/>
          <w:szCs w:val="24"/>
        </w:rPr>
        <w:t> </w:t>
      </w:r>
      <w:r w:rsidRPr="00C75A57">
        <w:rPr>
          <w:rFonts w:ascii="Times New Roman" w:hAnsi="Times New Roman" w:cs="Times New Roman"/>
          <w:b/>
          <w:sz w:val="24"/>
          <w:szCs w:val="24"/>
          <w:lang w:val="ru-RU"/>
        </w:rPr>
        <w:t>пониженный уровень</w:t>
      </w:r>
      <w:r w:rsidRPr="00C75A57">
        <w:rPr>
          <w:rFonts w:ascii="Times New Roman" w:hAnsi="Times New Roman" w:cs="Times New Roman"/>
          <w:sz w:val="24"/>
          <w:szCs w:val="24"/>
          <w:lang w:val="ru-RU"/>
        </w:rPr>
        <w:t xml:space="preserve"> достижений, оценка «неудовлетворительно» (отметка «2»);</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iCs/>
          <w:sz w:val="24"/>
          <w:szCs w:val="24"/>
          <w:lang w:val="ru-RU"/>
        </w:rPr>
        <w:t>•</w:t>
      </w:r>
      <w:r w:rsidRPr="00C335A3">
        <w:rPr>
          <w:rFonts w:ascii="Times New Roman" w:hAnsi="Times New Roman" w:cs="Times New Roman"/>
          <w:iCs/>
          <w:sz w:val="24"/>
          <w:szCs w:val="24"/>
        </w:rPr>
        <w:t> </w:t>
      </w:r>
      <w:r w:rsidRPr="00C75A57">
        <w:rPr>
          <w:rFonts w:ascii="Times New Roman" w:hAnsi="Times New Roman" w:cs="Times New Roman"/>
          <w:b/>
          <w:sz w:val="24"/>
          <w:szCs w:val="24"/>
          <w:lang w:val="ru-RU"/>
        </w:rPr>
        <w:t>низкий уровень</w:t>
      </w:r>
      <w:r w:rsidRPr="00C75A57">
        <w:rPr>
          <w:rFonts w:ascii="Times New Roman" w:hAnsi="Times New Roman" w:cs="Times New Roman"/>
          <w:sz w:val="24"/>
          <w:szCs w:val="24"/>
          <w:lang w:val="ru-RU"/>
        </w:rPr>
        <w:t xml:space="preserve"> достижений, оценка «плохо» (отметка «1»).</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b/>
          <w:sz w:val="24"/>
          <w:szCs w:val="24"/>
          <w:lang w:val="ru-RU"/>
        </w:rPr>
        <w:t>Пониженный уровень</w:t>
      </w:r>
      <w:r w:rsidRPr="00C75A57">
        <w:rPr>
          <w:rFonts w:ascii="Times New Roman" w:hAnsi="Times New Roman" w:cs="Times New Roman"/>
          <w:sz w:val="24"/>
          <w:szCs w:val="24"/>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b/>
          <w:sz w:val="24"/>
          <w:szCs w:val="24"/>
          <w:lang w:val="ru-RU"/>
        </w:rPr>
        <w:t>Низкий уровень</w:t>
      </w:r>
      <w:r w:rsidRPr="00C75A57">
        <w:rPr>
          <w:rFonts w:ascii="Times New Roman" w:hAnsi="Times New Roman" w:cs="Times New Roman"/>
          <w:sz w:val="24"/>
          <w:szCs w:val="24"/>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C75A57">
        <w:rPr>
          <w:rFonts w:ascii="Times New Roman" w:hAnsi="Times New Roman" w:cs="Times New Roman"/>
          <w:sz w:val="24"/>
          <w:szCs w:val="24"/>
          <w:u w:val="single"/>
          <w:lang w:val="ru-RU"/>
        </w:rPr>
        <w:t>формированию мотивации к обучению</w:t>
      </w:r>
      <w:r w:rsidRPr="00C75A57">
        <w:rPr>
          <w:rFonts w:ascii="Times New Roman" w:hAnsi="Times New Roman" w:cs="Times New Roman"/>
          <w:sz w:val="24"/>
          <w:szCs w:val="24"/>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707C9" w:rsidRPr="00C75A57" w:rsidRDefault="00A707C9" w:rsidP="00A707C9">
      <w:pPr>
        <w:pStyle w:val="a3"/>
        <w:rPr>
          <w:rFonts w:ascii="Times New Roman" w:hAnsi="Times New Roman" w:cs="Times New Roman"/>
          <w:sz w:val="24"/>
          <w:szCs w:val="24"/>
          <w:lang w:val="ru-RU"/>
        </w:rPr>
      </w:pPr>
      <w:r w:rsidRPr="00C75A57">
        <w:rPr>
          <w:rFonts w:ascii="Times New Roman" w:hAnsi="Times New Roman" w:cs="Times New Roman"/>
          <w:sz w:val="24"/>
          <w:szCs w:val="24"/>
          <w:lang w:val="ru-RU"/>
        </w:rPr>
        <w:t>Данный подход применяется в ходе процедур оценивания: текущего, промежуточного и итогового.</w:t>
      </w:r>
    </w:p>
    <w:p w:rsidR="00A707C9" w:rsidRPr="00C75A57" w:rsidRDefault="00A707C9" w:rsidP="00A707C9">
      <w:pPr>
        <w:pStyle w:val="a3"/>
        <w:jc w:val="right"/>
        <w:rPr>
          <w:rFonts w:ascii="Times New Roman" w:hAnsi="Times New Roman" w:cs="Times New Roman"/>
          <w:b/>
          <w:sz w:val="24"/>
          <w:szCs w:val="24"/>
          <w:lang w:val="ru-RU"/>
        </w:rPr>
      </w:pPr>
    </w:p>
    <w:p w:rsidR="00A707C9" w:rsidRPr="00C75A57" w:rsidRDefault="00A707C9" w:rsidP="00A707C9">
      <w:pPr>
        <w:pStyle w:val="Standard"/>
        <w:spacing w:after="0" w:line="240" w:lineRule="auto"/>
        <w:rPr>
          <w:rFonts w:ascii="Times New Roman" w:hAnsi="Times New Roman" w:cs="Times New Roman"/>
          <w:b/>
          <w:sz w:val="24"/>
          <w:szCs w:val="24"/>
          <w:lang w:val="ru-RU"/>
        </w:rPr>
      </w:pPr>
    </w:p>
    <w:p w:rsidR="00427D62" w:rsidRPr="00C75A57" w:rsidRDefault="00427D62" w:rsidP="00A707C9">
      <w:pPr>
        <w:pStyle w:val="Standard"/>
        <w:spacing w:after="0" w:line="240" w:lineRule="auto"/>
        <w:rPr>
          <w:rFonts w:ascii="Times New Roman" w:hAnsi="Times New Roman" w:cs="Times New Roman"/>
          <w:b/>
          <w:sz w:val="24"/>
          <w:szCs w:val="24"/>
          <w:lang w:val="ru-RU"/>
        </w:rPr>
      </w:pP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b/>
          <w:bCs/>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 xml:space="preserve">                                                                                                                                 Приложение 3</w:t>
      </w: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b/>
          <w:bCs/>
          <w:color w:val="000000"/>
          <w:sz w:val="24"/>
          <w:szCs w:val="24"/>
          <w:lang w:val="ru-RU" w:eastAsia="ru-RU"/>
        </w:rPr>
      </w:pP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ПОЛОЖЕНИЕ О ПОРТФОЛИО УЧЕНИКА ОСНОВНОЙ ШКОЛЫ</w:t>
      </w: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i/>
          <w:iCs/>
          <w:color w:val="000000"/>
          <w:sz w:val="24"/>
          <w:szCs w:val="24"/>
          <w:lang w:eastAsia="ru-RU"/>
        </w:rPr>
        <w:t> </w:t>
      </w:r>
    </w:p>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1. Общие положения</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1.1. Портфолио</w:t>
      </w:r>
      <w:r w:rsidRPr="007F64F9">
        <w:rPr>
          <w:rFonts w:ascii="Times New Roman" w:eastAsia="Times New Roman" w:hAnsi="Times New Roman" w:cs="Times New Roman"/>
          <w:b/>
          <w:bCs/>
          <w:color w:val="000000"/>
          <w:sz w:val="24"/>
          <w:szCs w:val="24"/>
          <w:lang w:eastAsia="ru-RU"/>
        </w:rPr>
        <w:t> </w:t>
      </w:r>
      <w:r w:rsidRPr="00C75A57">
        <w:rPr>
          <w:rFonts w:ascii="Times New Roman" w:eastAsia="Times New Roman" w:hAnsi="Times New Roman" w:cs="Times New Roman"/>
          <w:color w:val="000000"/>
          <w:sz w:val="24"/>
          <w:szCs w:val="24"/>
          <w:lang w:val="ru-RU" w:eastAsia="ru-RU"/>
        </w:rPr>
        <w:t>- эффективный мониторинг образовательных достижений учащихся.</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Портфолио</w:t>
      </w:r>
      <w:r w:rsidRPr="007F64F9">
        <w:rPr>
          <w:rFonts w:ascii="Times New Roman" w:eastAsia="Times New Roman" w:hAnsi="Times New Roman" w:cs="Times New Roman"/>
          <w:b/>
          <w:bCs/>
          <w:color w:val="000000"/>
          <w:sz w:val="24"/>
          <w:szCs w:val="24"/>
          <w:lang w:eastAsia="ru-RU"/>
        </w:rPr>
        <w:t> </w:t>
      </w:r>
      <w:r w:rsidRPr="00C75A57">
        <w:rPr>
          <w:rFonts w:ascii="Times New Roman" w:eastAsia="Times New Roman" w:hAnsi="Times New Roman" w:cs="Times New Roman"/>
          <w:color w:val="000000"/>
          <w:sz w:val="24"/>
          <w:szCs w:val="24"/>
          <w:lang w:val="ru-RU" w:eastAsia="ru-RU"/>
        </w:rPr>
        <w:t>- это собрание личных достижений ученика, кото</w:t>
      </w:r>
      <w:r w:rsidRPr="00C75A57">
        <w:rPr>
          <w:rFonts w:ascii="Times New Roman" w:eastAsia="Times New Roman" w:hAnsi="Times New Roman" w:cs="Times New Roman"/>
          <w:color w:val="000000"/>
          <w:sz w:val="24"/>
          <w:szCs w:val="24"/>
          <w:lang w:val="ru-RU" w:eastAsia="ru-RU"/>
        </w:rPr>
        <w:softHyphen/>
        <w:t>рое формируется лично и реально показывает его уровень подготов</w:t>
      </w:r>
      <w:r w:rsidRPr="00C75A57">
        <w:rPr>
          <w:rFonts w:ascii="Times New Roman" w:eastAsia="Times New Roman" w:hAnsi="Times New Roman" w:cs="Times New Roman"/>
          <w:color w:val="000000"/>
          <w:sz w:val="24"/>
          <w:szCs w:val="24"/>
          <w:lang w:val="ru-RU" w:eastAsia="ru-RU"/>
        </w:rPr>
        <w:softHyphen/>
        <w:t>ленности и активности в различных учебных и внеучебных видах дея</w:t>
      </w:r>
      <w:r w:rsidRPr="00C75A57">
        <w:rPr>
          <w:rFonts w:ascii="Times New Roman" w:eastAsia="Times New Roman" w:hAnsi="Times New Roman" w:cs="Times New Roman"/>
          <w:color w:val="000000"/>
          <w:sz w:val="24"/>
          <w:szCs w:val="24"/>
          <w:lang w:val="ru-RU" w:eastAsia="ru-RU"/>
        </w:rPr>
        <w:softHyphen/>
        <w:t>тельности в школе и за ее пределами.</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Портфолио</w:t>
      </w:r>
      <w:r w:rsidRPr="007F64F9">
        <w:rPr>
          <w:rFonts w:ascii="Times New Roman" w:eastAsia="Times New Roman" w:hAnsi="Times New Roman" w:cs="Times New Roman"/>
          <w:b/>
          <w:bCs/>
          <w:color w:val="000000"/>
          <w:sz w:val="24"/>
          <w:szCs w:val="24"/>
          <w:lang w:eastAsia="ru-RU"/>
        </w:rPr>
        <w:t> </w:t>
      </w:r>
      <w:r w:rsidRPr="00C75A57">
        <w:rPr>
          <w:rFonts w:ascii="Times New Roman" w:eastAsia="Times New Roman" w:hAnsi="Times New Roman" w:cs="Times New Roman"/>
          <w:color w:val="000000"/>
          <w:sz w:val="24"/>
          <w:szCs w:val="24"/>
          <w:lang w:val="ru-RU" w:eastAsia="ru-RU"/>
        </w:rPr>
        <w:t>- современная форма оценивания образовательных результатов по продукту, созданному учащимися в ходе учебной, творческой, социальной, исследовательской и других видов деятель</w:t>
      </w:r>
      <w:r w:rsidRPr="00C75A57">
        <w:rPr>
          <w:rFonts w:ascii="Times New Roman" w:eastAsia="Times New Roman" w:hAnsi="Times New Roman" w:cs="Times New Roman"/>
          <w:color w:val="000000"/>
          <w:sz w:val="24"/>
          <w:szCs w:val="24"/>
          <w:lang w:val="ru-RU" w:eastAsia="ru-RU"/>
        </w:rPr>
        <w:softHyphen/>
        <w:t>ности.</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Портфолио</w:t>
      </w:r>
      <w:r w:rsidRPr="007F64F9">
        <w:rPr>
          <w:rFonts w:ascii="Times New Roman" w:eastAsia="Times New Roman" w:hAnsi="Times New Roman" w:cs="Times New Roman"/>
          <w:b/>
          <w:bCs/>
          <w:color w:val="000000"/>
          <w:sz w:val="24"/>
          <w:szCs w:val="24"/>
          <w:lang w:eastAsia="ru-RU"/>
        </w:rPr>
        <w:t> </w:t>
      </w:r>
      <w:r w:rsidRPr="00C75A57">
        <w:rPr>
          <w:rFonts w:ascii="Times New Roman" w:eastAsia="Times New Roman" w:hAnsi="Times New Roman" w:cs="Times New Roman"/>
          <w:color w:val="000000"/>
          <w:sz w:val="24"/>
          <w:szCs w:val="24"/>
          <w:lang w:val="ru-RU" w:eastAsia="ru-RU"/>
        </w:rPr>
        <w:t>- это накопительная система оценки знаний и ин</w:t>
      </w:r>
      <w:r w:rsidRPr="00C75A57">
        <w:rPr>
          <w:rFonts w:ascii="Times New Roman" w:eastAsia="Times New Roman" w:hAnsi="Times New Roman" w:cs="Times New Roman"/>
          <w:color w:val="000000"/>
          <w:sz w:val="24"/>
          <w:szCs w:val="24"/>
          <w:lang w:val="ru-RU" w:eastAsia="ru-RU"/>
        </w:rPr>
        <w:softHyphen/>
        <w:t>дивидуальных достижений учащихся, инструмент эффективного мони</w:t>
      </w:r>
      <w:r w:rsidRPr="00C75A57">
        <w:rPr>
          <w:rFonts w:ascii="Times New Roman" w:eastAsia="Times New Roman" w:hAnsi="Times New Roman" w:cs="Times New Roman"/>
          <w:color w:val="000000"/>
          <w:sz w:val="24"/>
          <w:szCs w:val="24"/>
          <w:lang w:val="ru-RU" w:eastAsia="ru-RU"/>
        </w:rPr>
        <w:softHyphen/>
        <w:t>торинга образовательных достижений.</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Портфолио</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подтверждение уникальности своих возможностей, достижений, образовательных и карьерных планов, свидетельство того, что учащийся обладает теми или иными специальностями или общими компетенциями. В качестве источника обучения рассматривается не только образовательной учреждение, но и трудовой опыт, домашний труд, путешествия, социальные практики и т.д.</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Портфолио</w:t>
      </w:r>
      <w:r w:rsidRPr="007F64F9">
        <w:rPr>
          <w:rFonts w:ascii="Times New Roman" w:eastAsia="Times New Roman" w:hAnsi="Times New Roman" w:cs="Times New Roman"/>
          <w:b/>
          <w:bCs/>
          <w:color w:val="000000"/>
          <w:sz w:val="24"/>
          <w:szCs w:val="24"/>
          <w:lang w:eastAsia="ru-RU"/>
        </w:rPr>
        <w:t> </w:t>
      </w:r>
      <w:r w:rsidRPr="00C75A57">
        <w:rPr>
          <w:rFonts w:ascii="Times New Roman" w:eastAsia="Times New Roman" w:hAnsi="Times New Roman" w:cs="Times New Roman"/>
          <w:color w:val="000000"/>
          <w:sz w:val="24"/>
          <w:szCs w:val="24"/>
          <w:lang w:val="ru-RU" w:eastAsia="ru-RU"/>
        </w:rPr>
        <w:t>помогает организовать контроль над своим време</w:t>
      </w:r>
      <w:r w:rsidRPr="00C75A57">
        <w:rPr>
          <w:rFonts w:ascii="Times New Roman" w:eastAsia="Times New Roman" w:hAnsi="Times New Roman" w:cs="Times New Roman"/>
          <w:color w:val="000000"/>
          <w:sz w:val="24"/>
          <w:szCs w:val="24"/>
          <w:lang w:val="ru-RU" w:eastAsia="ru-RU"/>
        </w:rPr>
        <w:softHyphen/>
        <w:t>нем, правильно реагировать на ошибки и ставить реальные задачи</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Портфолио</w:t>
      </w:r>
      <w:r w:rsidRPr="007F64F9">
        <w:rPr>
          <w:rFonts w:ascii="Times New Roman" w:eastAsia="Times New Roman" w:hAnsi="Times New Roman" w:cs="Times New Roman"/>
          <w:b/>
          <w:bCs/>
          <w:color w:val="000000"/>
          <w:sz w:val="24"/>
          <w:szCs w:val="24"/>
          <w:lang w:eastAsia="ru-RU"/>
        </w:rPr>
        <w:t> </w:t>
      </w:r>
      <w:r w:rsidRPr="00C75A57">
        <w:rPr>
          <w:rFonts w:ascii="Times New Roman" w:eastAsia="Times New Roman" w:hAnsi="Times New Roman" w:cs="Times New Roman"/>
          <w:color w:val="000000"/>
          <w:sz w:val="24"/>
          <w:szCs w:val="24"/>
          <w:lang w:val="ru-RU" w:eastAsia="ru-RU"/>
        </w:rPr>
        <w:t>является гибкой, развивающейся образовательной технологией, отвечает разнообразным запросам современной жизни: запросу высшего учебного заведения по отношению к системе образо</w:t>
      </w:r>
      <w:r w:rsidRPr="00C75A57">
        <w:rPr>
          <w:rFonts w:ascii="Times New Roman" w:eastAsia="Times New Roman" w:hAnsi="Times New Roman" w:cs="Times New Roman"/>
          <w:color w:val="000000"/>
          <w:sz w:val="24"/>
          <w:szCs w:val="24"/>
          <w:lang w:val="ru-RU" w:eastAsia="ru-RU"/>
        </w:rPr>
        <w:softHyphen/>
        <w:t>вания в целом; системы мониторинга достижений школьников, доку</w:t>
      </w:r>
      <w:r w:rsidRPr="00C75A57">
        <w:rPr>
          <w:rFonts w:ascii="Times New Roman" w:eastAsia="Times New Roman" w:hAnsi="Times New Roman" w:cs="Times New Roman"/>
          <w:color w:val="000000"/>
          <w:sz w:val="24"/>
          <w:szCs w:val="24"/>
          <w:lang w:val="ru-RU" w:eastAsia="ru-RU"/>
        </w:rPr>
        <w:softHyphen/>
        <w:t>ментирующей результаты, полученные ими в рамках обычной классной работы (олимпиады, конкурсы, выставки, проекты и др.), и позво</w:t>
      </w:r>
      <w:r w:rsidRPr="00C75A57">
        <w:rPr>
          <w:rFonts w:ascii="Times New Roman" w:eastAsia="Times New Roman" w:hAnsi="Times New Roman" w:cs="Times New Roman"/>
          <w:color w:val="000000"/>
          <w:sz w:val="24"/>
          <w:szCs w:val="24"/>
          <w:lang w:val="ru-RU" w:eastAsia="ru-RU"/>
        </w:rPr>
        <w:softHyphen/>
        <w:t>ляющей отследить индивидуальную траекторию развития каждого ученика, как-либо проявившего себя.</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Портфолио</w:t>
      </w:r>
      <w:r w:rsidRPr="007F64F9">
        <w:rPr>
          <w:rFonts w:ascii="Times New Roman" w:eastAsia="Times New Roman" w:hAnsi="Times New Roman" w:cs="Times New Roman"/>
          <w:b/>
          <w:bCs/>
          <w:color w:val="000000"/>
          <w:sz w:val="24"/>
          <w:szCs w:val="24"/>
          <w:lang w:eastAsia="ru-RU"/>
        </w:rPr>
        <w:t> </w:t>
      </w:r>
      <w:r w:rsidRPr="00C75A57">
        <w:rPr>
          <w:rFonts w:ascii="Times New Roman" w:eastAsia="Times New Roman" w:hAnsi="Times New Roman" w:cs="Times New Roman"/>
          <w:color w:val="000000"/>
          <w:sz w:val="24"/>
          <w:szCs w:val="24"/>
          <w:lang w:val="ru-RU" w:eastAsia="ru-RU"/>
        </w:rPr>
        <w:t>позволяет обеспечить преемственность разных эта</w:t>
      </w:r>
      <w:r w:rsidRPr="00C75A57">
        <w:rPr>
          <w:rFonts w:ascii="Times New Roman" w:eastAsia="Times New Roman" w:hAnsi="Times New Roman" w:cs="Times New Roman"/>
          <w:color w:val="000000"/>
          <w:sz w:val="24"/>
          <w:szCs w:val="24"/>
          <w:lang w:val="ru-RU" w:eastAsia="ru-RU"/>
        </w:rPr>
        <w:softHyphen/>
        <w:t>пов процессов обучения и коммуникацию между его участниками, по</w:t>
      </w:r>
      <w:r w:rsidRPr="00C75A57">
        <w:rPr>
          <w:rFonts w:ascii="Times New Roman" w:eastAsia="Times New Roman" w:hAnsi="Times New Roman" w:cs="Times New Roman"/>
          <w:color w:val="000000"/>
          <w:sz w:val="24"/>
          <w:szCs w:val="24"/>
          <w:lang w:val="ru-RU" w:eastAsia="ru-RU"/>
        </w:rPr>
        <w:softHyphen/>
        <w:t>скольку различные варианты портфолио служат связующим звеном между школьными ступенями, школой и университетом, учебными за</w:t>
      </w:r>
      <w:r w:rsidRPr="00C75A57">
        <w:rPr>
          <w:rFonts w:ascii="Times New Roman" w:eastAsia="Times New Roman" w:hAnsi="Times New Roman" w:cs="Times New Roman"/>
          <w:color w:val="000000"/>
          <w:sz w:val="24"/>
          <w:szCs w:val="24"/>
          <w:lang w:val="ru-RU" w:eastAsia="ru-RU"/>
        </w:rPr>
        <w:softHyphen/>
        <w:t>ведениями и профессиональными сообществами.</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1.2.</w:t>
      </w:r>
      <w:r w:rsidRPr="007F64F9">
        <w:rPr>
          <w:rFonts w:ascii="Times New Roman" w:eastAsia="Times New Roman" w:hAnsi="Times New Roman" w:cs="Times New Roman"/>
          <w:b/>
          <w:bCs/>
          <w:color w:val="000000"/>
          <w:sz w:val="24"/>
          <w:szCs w:val="24"/>
          <w:lang w:eastAsia="ru-RU"/>
        </w:rPr>
        <w:t> </w:t>
      </w:r>
      <w:r w:rsidRPr="00C75A57">
        <w:rPr>
          <w:rFonts w:ascii="Times New Roman" w:eastAsia="Times New Roman" w:hAnsi="Times New Roman" w:cs="Times New Roman"/>
          <w:color w:val="000000"/>
          <w:sz w:val="24"/>
          <w:szCs w:val="24"/>
          <w:lang w:val="ru-RU" w:eastAsia="ru-RU"/>
        </w:rPr>
        <w:t>Настоящее положение разработано на основе Концепции профильного обучения</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общего среднего (полного) образования, утвержденной Приказом Министерства образования Рос</w:t>
      </w:r>
      <w:r w:rsidRPr="00C75A57">
        <w:rPr>
          <w:rFonts w:ascii="Times New Roman" w:eastAsia="Times New Roman" w:hAnsi="Times New Roman" w:cs="Times New Roman"/>
          <w:color w:val="000000"/>
          <w:sz w:val="24"/>
          <w:szCs w:val="24"/>
          <w:lang w:val="ru-RU" w:eastAsia="ru-RU"/>
        </w:rPr>
        <w:softHyphen/>
        <w:t>сийской Федерации № 2783 от 18.07.02.</w:t>
      </w:r>
    </w:p>
    <w:p w:rsidR="00427D62" w:rsidRPr="00A05434"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b/>
          <w:bCs/>
          <w:color w:val="000000"/>
          <w:sz w:val="24"/>
          <w:szCs w:val="24"/>
          <w:lang w:val="ru-RU" w:eastAsia="ru-RU"/>
        </w:rPr>
        <w:t>2.</w:t>
      </w:r>
      <w:r w:rsidRPr="007F64F9">
        <w:rPr>
          <w:rFonts w:ascii="Times New Roman" w:eastAsia="Times New Roman" w:hAnsi="Times New Roman" w:cs="Times New Roman"/>
          <w:color w:val="000000"/>
          <w:sz w:val="24"/>
          <w:szCs w:val="24"/>
          <w:lang w:eastAsia="ru-RU"/>
        </w:rPr>
        <w:t>  </w:t>
      </w:r>
      <w:r w:rsidRPr="00A05434">
        <w:rPr>
          <w:rFonts w:ascii="Times New Roman" w:eastAsia="Times New Roman" w:hAnsi="Times New Roman" w:cs="Times New Roman"/>
          <w:b/>
          <w:bCs/>
          <w:color w:val="000000"/>
          <w:sz w:val="24"/>
          <w:szCs w:val="24"/>
          <w:lang w:val="ru-RU" w:eastAsia="ru-RU"/>
        </w:rPr>
        <w:t>Цели и задачи портфолио.</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b/>
          <w:bCs/>
          <w:color w:val="000000"/>
          <w:sz w:val="24"/>
          <w:szCs w:val="24"/>
          <w:lang w:eastAsia="ru-RU"/>
        </w:rPr>
        <w:t>     </w:t>
      </w:r>
      <w:r w:rsidRPr="00C75A57">
        <w:rPr>
          <w:rFonts w:ascii="Times New Roman" w:eastAsia="Times New Roman" w:hAnsi="Times New Roman" w:cs="Times New Roman"/>
          <w:b/>
          <w:bCs/>
          <w:color w:val="000000"/>
          <w:sz w:val="24"/>
          <w:szCs w:val="24"/>
          <w:u w:val="single"/>
          <w:lang w:val="ru-RU" w:eastAsia="ru-RU"/>
        </w:rPr>
        <w:t>Основные цели:</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отслеживание, учет, оценивание индивидуальных достижений учащихся;</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активизация</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их</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разноплановой деятельности,</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повышение</w:t>
      </w:r>
    </w:p>
    <w:p w:rsidR="00427D62" w:rsidRPr="00C75A57" w:rsidRDefault="00427D62" w:rsidP="00427D62">
      <w:pPr>
        <w:shd w:val="clear" w:color="auto" w:fill="FFFFFF"/>
        <w:spacing w:before="30" w:after="30" w:line="240" w:lineRule="auto"/>
        <w:ind w:left="285"/>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образовательной</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активности школьников;</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прогнозирование траектории личностного развития ребенка;</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индивидуализация образования.</w:t>
      </w:r>
    </w:p>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b/>
          <w:bCs/>
          <w:color w:val="000000"/>
          <w:sz w:val="24"/>
          <w:szCs w:val="24"/>
          <w:u w:val="single"/>
          <w:lang w:val="ru-RU" w:eastAsia="ru-RU"/>
        </w:rPr>
        <w:t>Основные задачи:</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формирование умения</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учиться:</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ставить цели,</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планировать и</w:t>
      </w:r>
      <w:r w:rsidRPr="007F64F9">
        <w:rPr>
          <w:rFonts w:ascii="Times New Roman" w:eastAsia="Times New Roman" w:hAnsi="Times New Roman" w:cs="Times New Roman"/>
          <w:color w:val="000000"/>
          <w:sz w:val="24"/>
          <w:szCs w:val="24"/>
          <w:lang w:eastAsia="ru-RU"/>
        </w:rPr>
        <w:t>  </w:t>
      </w:r>
    </w:p>
    <w:p w:rsidR="00427D62" w:rsidRPr="00C75A57" w:rsidRDefault="00427D62" w:rsidP="00427D62">
      <w:pPr>
        <w:shd w:val="clear" w:color="auto" w:fill="FFFFFF"/>
        <w:spacing w:before="30" w:after="30" w:line="240" w:lineRule="auto"/>
        <w:ind w:left="285"/>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организовывать</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свою деятельность;</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формирование и поддержка учебной мотивации школьников;</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lastRenderedPageBreak/>
        <w:t>                 </w:t>
      </w:r>
      <w:r w:rsidRPr="00C75A57">
        <w:rPr>
          <w:rFonts w:ascii="Times New Roman" w:eastAsia="Times New Roman" w:hAnsi="Times New Roman" w:cs="Times New Roman"/>
          <w:color w:val="000000"/>
          <w:sz w:val="24"/>
          <w:szCs w:val="24"/>
          <w:lang w:val="ru-RU" w:eastAsia="ru-RU"/>
        </w:rPr>
        <w:t>расширение</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возможностей</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самообучения,</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самоорганизации,</w:t>
      </w:r>
    </w:p>
    <w:p w:rsidR="00427D62" w:rsidRPr="00C75A57" w:rsidRDefault="00427D62" w:rsidP="00427D62">
      <w:pPr>
        <w:shd w:val="clear" w:color="auto" w:fill="FFFFFF"/>
        <w:spacing w:before="30" w:after="30" w:line="240" w:lineRule="auto"/>
        <w:ind w:left="285"/>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самооценки,</w:t>
      </w:r>
      <w:r w:rsidRPr="007F64F9">
        <w:rPr>
          <w:rFonts w:ascii="Times New Roman" w:eastAsia="Times New Roman" w:hAnsi="Times New Roman" w:cs="Times New Roman"/>
          <w:color w:val="000000"/>
          <w:sz w:val="24"/>
          <w:szCs w:val="24"/>
          <w:lang w:eastAsia="ru-RU"/>
        </w:rPr>
        <w:t>  </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саморазвития подрастающего поколения;</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организация воспитательного процесса с учетом личных стрем</w:t>
      </w:r>
      <w:r w:rsidRPr="00C75A57">
        <w:rPr>
          <w:rFonts w:ascii="Times New Roman" w:eastAsia="Times New Roman" w:hAnsi="Times New Roman" w:cs="Times New Roman"/>
          <w:color w:val="000000"/>
          <w:sz w:val="24"/>
          <w:szCs w:val="24"/>
          <w:lang w:val="ru-RU" w:eastAsia="ru-RU"/>
        </w:rPr>
        <w:softHyphen/>
        <w:t>лений и</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достижений учащихся;</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расширение</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возможностей</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контрольно-оценочных</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средств</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w:t>
      </w:r>
    </w:p>
    <w:p w:rsidR="00427D62" w:rsidRPr="00C75A57" w:rsidRDefault="00427D62" w:rsidP="00427D62">
      <w:pPr>
        <w:shd w:val="clear" w:color="auto" w:fill="FFFFFF"/>
        <w:spacing w:before="30" w:after="30" w:line="240" w:lineRule="auto"/>
        <w:ind w:left="285"/>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образовании,</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введение альтернативных форм оценивания;</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развитие навыков рефлексивной, оценочной деятельности обу</w:t>
      </w:r>
      <w:r w:rsidRPr="00C75A57">
        <w:rPr>
          <w:rFonts w:ascii="Times New Roman" w:eastAsia="Times New Roman" w:hAnsi="Times New Roman" w:cs="Times New Roman"/>
          <w:color w:val="000000"/>
          <w:sz w:val="24"/>
          <w:szCs w:val="24"/>
          <w:lang w:val="ru-RU" w:eastAsia="ru-RU"/>
        </w:rPr>
        <w:softHyphen/>
        <w:t>чающихся.</w:t>
      </w:r>
    </w:p>
    <w:p w:rsidR="00427D62" w:rsidRPr="00A05434"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b/>
          <w:bCs/>
          <w:color w:val="000000"/>
          <w:sz w:val="24"/>
          <w:szCs w:val="24"/>
          <w:lang w:val="ru-RU" w:eastAsia="ru-RU"/>
        </w:rPr>
        <w:t>3.</w:t>
      </w:r>
      <w:r w:rsidRPr="007F64F9">
        <w:rPr>
          <w:rFonts w:ascii="Times New Roman" w:eastAsia="Times New Roman" w:hAnsi="Times New Roman" w:cs="Times New Roman"/>
          <w:color w:val="000000"/>
          <w:sz w:val="24"/>
          <w:szCs w:val="24"/>
          <w:lang w:eastAsia="ru-RU"/>
        </w:rPr>
        <w:t>  </w:t>
      </w:r>
      <w:r w:rsidRPr="00A05434">
        <w:rPr>
          <w:rFonts w:ascii="Times New Roman" w:eastAsia="Times New Roman" w:hAnsi="Times New Roman" w:cs="Times New Roman"/>
          <w:b/>
          <w:bCs/>
          <w:color w:val="000000"/>
          <w:sz w:val="24"/>
          <w:szCs w:val="24"/>
          <w:lang w:val="ru-RU" w:eastAsia="ru-RU"/>
        </w:rPr>
        <w:t>Порядок работы с портфолио.</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Работа учеников с портфолио сопровождается помощью взрос</w:t>
      </w:r>
      <w:r w:rsidRPr="00C75A57">
        <w:rPr>
          <w:rFonts w:ascii="Times New Roman" w:eastAsia="Times New Roman" w:hAnsi="Times New Roman" w:cs="Times New Roman"/>
          <w:color w:val="000000"/>
          <w:sz w:val="24"/>
          <w:szCs w:val="24"/>
          <w:lang w:val="ru-RU" w:eastAsia="ru-RU"/>
        </w:rPr>
        <w:softHyphen/>
        <w:t>лых: педагогов, родителей, классных руководителей, в ходе совмест</w:t>
      </w:r>
      <w:r w:rsidRPr="00C75A57">
        <w:rPr>
          <w:rFonts w:ascii="Times New Roman" w:eastAsia="Times New Roman" w:hAnsi="Times New Roman" w:cs="Times New Roman"/>
          <w:color w:val="000000"/>
          <w:sz w:val="24"/>
          <w:szCs w:val="24"/>
          <w:lang w:val="ru-RU" w:eastAsia="ru-RU"/>
        </w:rPr>
        <w:softHyphen/>
        <w:t>ной</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работы</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которых</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устанавливаются</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отношения</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партнерства,</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со</w:t>
      </w:r>
      <w:r w:rsidRPr="00C75A57">
        <w:rPr>
          <w:rFonts w:ascii="Times New Roman" w:eastAsia="Times New Roman" w:hAnsi="Times New Roman" w:cs="Times New Roman"/>
          <w:color w:val="000000"/>
          <w:sz w:val="24"/>
          <w:szCs w:val="24"/>
          <w:lang w:val="ru-RU" w:eastAsia="ru-RU"/>
        </w:rPr>
        <w:softHyphen/>
        <w:t>трудничества.</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Это</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позволяет ученикам</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постепенно</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развивать</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само</w:t>
      </w:r>
      <w:r w:rsidRPr="00C75A57">
        <w:rPr>
          <w:rFonts w:ascii="Times New Roman" w:eastAsia="Times New Roman" w:hAnsi="Times New Roman" w:cs="Times New Roman"/>
          <w:color w:val="000000"/>
          <w:sz w:val="24"/>
          <w:szCs w:val="24"/>
          <w:lang w:val="ru-RU" w:eastAsia="ru-RU"/>
        </w:rPr>
        <w:softHyphen/>
        <w:t>стоятельность, брать на себя контроль и ответственность. Ответствен</w:t>
      </w:r>
      <w:r w:rsidRPr="00C75A57">
        <w:rPr>
          <w:rFonts w:ascii="Times New Roman" w:eastAsia="Times New Roman" w:hAnsi="Times New Roman" w:cs="Times New Roman"/>
          <w:color w:val="000000"/>
          <w:sz w:val="24"/>
          <w:szCs w:val="24"/>
          <w:lang w:val="ru-RU" w:eastAsia="ru-RU"/>
        </w:rPr>
        <w:softHyphen/>
        <w:t>ность</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за</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оформление</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портфолио</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ложится</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на</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учащихся,</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родителей, классных руководителей.</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b/>
          <w:bCs/>
          <w:color w:val="000000"/>
          <w:sz w:val="24"/>
          <w:szCs w:val="24"/>
          <w:lang w:val="ru-RU" w:eastAsia="ru-RU"/>
        </w:rPr>
        <w:t>Ученик:</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самостоятельно формирует портфолио, выбирает те или иные</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материалы;</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самостоятельно оценивает свои результаты;</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самостоятельно вступает в контакт с экспертами консультантами;</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сам представляет себя во всей уникальности своих возможно</w:t>
      </w:r>
      <w:r w:rsidRPr="00C75A57">
        <w:rPr>
          <w:rFonts w:ascii="Times New Roman" w:eastAsia="Times New Roman" w:hAnsi="Times New Roman" w:cs="Times New Roman"/>
          <w:color w:val="000000"/>
          <w:sz w:val="24"/>
          <w:szCs w:val="24"/>
          <w:lang w:val="ru-RU" w:eastAsia="ru-RU"/>
        </w:rPr>
        <w:softHyphen/>
        <w:t>стей,</w:t>
      </w:r>
    </w:p>
    <w:p w:rsidR="00427D62" w:rsidRPr="00C75A57" w:rsidRDefault="00427D62" w:rsidP="00427D62">
      <w:pPr>
        <w:shd w:val="clear" w:color="auto" w:fill="FFFFFF"/>
        <w:spacing w:before="30" w:after="30" w:line="240" w:lineRule="auto"/>
        <w:ind w:left="285"/>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достижений,</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образовательных и карьерных планов.</w:t>
      </w:r>
    </w:p>
    <w:p w:rsidR="00427D62" w:rsidRPr="00C75A57" w:rsidRDefault="00427D62" w:rsidP="00427D62">
      <w:pPr>
        <w:shd w:val="clear" w:color="auto" w:fill="FFFFFF"/>
        <w:spacing w:before="30" w:after="30" w:line="240" w:lineRule="auto"/>
        <w:ind w:firstLine="708"/>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i/>
          <w:iCs/>
          <w:color w:val="000000"/>
          <w:sz w:val="24"/>
          <w:szCs w:val="24"/>
          <w:lang w:val="ru-RU" w:eastAsia="ru-RU"/>
        </w:rPr>
        <w:t>Классный руководитель:</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является консультантом и помощником, в основе деятельности которого – сотрудничество, направление поиска, просвети</w:t>
      </w:r>
      <w:r w:rsidRPr="00C75A57">
        <w:rPr>
          <w:rFonts w:ascii="Times New Roman" w:eastAsia="Times New Roman" w:hAnsi="Times New Roman" w:cs="Times New Roman"/>
          <w:color w:val="000000"/>
          <w:sz w:val="24"/>
          <w:szCs w:val="24"/>
          <w:lang w:val="ru-RU" w:eastAsia="ru-RU"/>
        </w:rPr>
        <w:softHyphen/>
        <w:t>тельская деятельность,</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обучение основам ведения портфолио;</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является организатором деятельности в данном направлении; организует выставки, презентации портфолио, информирует учащихся о конкурсах и</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форумах различного рода и уровня;</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способствует вовлечению учащихся в различные виды дея</w:t>
      </w:r>
      <w:r w:rsidRPr="00C75A57">
        <w:rPr>
          <w:rFonts w:ascii="Times New Roman" w:eastAsia="Times New Roman" w:hAnsi="Times New Roman" w:cs="Times New Roman"/>
          <w:color w:val="000000"/>
          <w:sz w:val="24"/>
          <w:szCs w:val="24"/>
          <w:lang w:val="ru-RU" w:eastAsia="ru-RU"/>
        </w:rPr>
        <w:softHyphen/>
        <w:t>тельности;</w:t>
      </w:r>
    </w:p>
    <w:p w:rsidR="00427D62" w:rsidRPr="00A05434"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A05434">
        <w:rPr>
          <w:rFonts w:ascii="Times New Roman" w:eastAsia="Times New Roman" w:hAnsi="Times New Roman" w:cs="Times New Roman"/>
          <w:color w:val="000000"/>
          <w:sz w:val="24"/>
          <w:szCs w:val="24"/>
          <w:lang w:val="ru-RU" w:eastAsia="ru-RU"/>
        </w:rPr>
        <w:t>отслеживает индивидуальное развитие ученика;</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является ответственным за внедрение в образовательный про</w:t>
      </w:r>
      <w:r w:rsidRPr="00C75A57">
        <w:rPr>
          <w:rFonts w:ascii="Times New Roman" w:eastAsia="Times New Roman" w:hAnsi="Times New Roman" w:cs="Times New Roman"/>
          <w:color w:val="000000"/>
          <w:sz w:val="24"/>
          <w:szCs w:val="24"/>
          <w:lang w:val="ru-RU" w:eastAsia="ru-RU"/>
        </w:rPr>
        <w:softHyphen/>
        <w:t>цесс в рамках</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своих полномочий и классного коллектива со</w:t>
      </w:r>
      <w:r w:rsidRPr="00C75A57">
        <w:rPr>
          <w:rFonts w:ascii="Times New Roman" w:eastAsia="Times New Roman" w:hAnsi="Times New Roman" w:cs="Times New Roman"/>
          <w:color w:val="000000"/>
          <w:sz w:val="24"/>
          <w:szCs w:val="24"/>
          <w:lang w:val="ru-RU" w:eastAsia="ru-RU"/>
        </w:rPr>
        <w:softHyphen/>
        <w:t>временного метода</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оценивания</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портфолио;</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ведет дневник наблюдений, фиксирует наблюдения по внедре</w:t>
      </w:r>
      <w:r w:rsidRPr="00C75A57">
        <w:rPr>
          <w:rFonts w:ascii="Times New Roman" w:eastAsia="Times New Roman" w:hAnsi="Times New Roman" w:cs="Times New Roman"/>
          <w:color w:val="000000"/>
          <w:sz w:val="24"/>
          <w:szCs w:val="24"/>
          <w:lang w:val="ru-RU" w:eastAsia="ru-RU"/>
        </w:rPr>
        <w:softHyphen/>
        <w:t>нию в образовательный процесс метода портфолио;</w:t>
      </w:r>
    </w:p>
    <w:p w:rsidR="00427D62" w:rsidRPr="00C75A57" w:rsidRDefault="00427D62" w:rsidP="00427D62">
      <w:pPr>
        <w:shd w:val="clear" w:color="auto" w:fill="FFFFFF"/>
        <w:spacing w:before="30" w:after="30" w:line="240" w:lineRule="auto"/>
        <w:ind w:left="798"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готовит аналитические</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справки</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 рекомендациями</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по совершенствованию системы портфолио.</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i/>
          <w:iCs/>
          <w:color w:val="000000"/>
          <w:sz w:val="24"/>
          <w:szCs w:val="24"/>
          <w:lang w:val="ru-RU" w:eastAsia="ru-RU"/>
        </w:rPr>
        <w:t>Родители:</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помогают в заполнении портфолио;</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осуществляют контроль</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исполнения портфолио.</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b/>
          <w:bCs/>
          <w:i/>
          <w:iCs/>
          <w:color w:val="000000"/>
          <w:sz w:val="24"/>
          <w:szCs w:val="24"/>
          <w:lang w:val="ru-RU" w:eastAsia="ru-RU"/>
        </w:rPr>
        <w:t>Заместитель</w:t>
      </w:r>
      <w:r w:rsidRPr="007F64F9">
        <w:rPr>
          <w:rFonts w:ascii="Times New Roman" w:eastAsia="Times New Roman" w:hAnsi="Times New Roman" w:cs="Times New Roman"/>
          <w:b/>
          <w:bCs/>
          <w:i/>
          <w:iCs/>
          <w:color w:val="000000"/>
          <w:sz w:val="24"/>
          <w:szCs w:val="24"/>
          <w:lang w:eastAsia="ru-RU"/>
        </w:rPr>
        <w:t>   </w:t>
      </w:r>
      <w:r w:rsidRPr="00C75A57">
        <w:rPr>
          <w:rFonts w:ascii="Times New Roman" w:eastAsia="Times New Roman" w:hAnsi="Times New Roman" w:cs="Times New Roman"/>
          <w:b/>
          <w:bCs/>
          <w:i/>
          <w:iCs/>
          <w:color w:val="000000"/>
          <w:sz w:val="24"/>
          <w:szCs w:val="24"/>
          <w:lang w:val="ru-RU" w:eastAsia="ru-RU"/>
        </w:rPr>
        <w:t>директора</w:t>
      </w:r>
      <w:r w:rsidRPr="007F64F9">
        <w:rPr>
          <w:rFonts w:ascii="Times New Roman" w:eastAsia="Times New Roman" w:hAnsi="Times New Roman" w:cs="Times New Roman"/>
          <w:b/>
          <w:bCs/>
          <w:i/>
          <w:iCs/>
          <w:color w:val="000000"/>
          <w:sz w:val="24"/>
          <w:szCs w:val="24"/>
          <w:lang w:eastAsia="ru-RU"/>
        </w:rPr>
        <w:t>    </w:t>
      </w:r>
      <w:r w:rsidRPr="00C75A57">
        <w:rPr>
          <w:rFonts w:ascii="Times New Roman" w:eastAsia="Times New Roman" w:hAnsi="Times New Roman" w:cs="Times New Roman"/>
          <w:b/>
          <w:bCs/>
          <w:i/>
          <w:iCs/>
          <w:color w:val="000000"/>
          <w:sz w:val="24"/>
          <w:szCs w:val="24"/>
          <w:lang w:val="ru-RU" w:eastAsia="ru-RU"/>
        </w:rPr>
        <w:t>по</w:t>
      </w:r>
      <w:r w:rsidRPr="007F64F9">
        <w:rPr>
          <w:rFonts w:ascii="Times New Roman" w:eastAsia="Times New Roman" w:hAnsi="Times New Roman" w:cs="Times New Roman"/>
          <w:b/>
          <w:bCs/>
          <w:i/>
          <w:iCs/>
          <w:color w:val="000000"/>
          <w:sz w:val="24"/>
          <w:szCs w:val="24"/>
          <w:lang w:eastAsia="ru-RU"/>
        </w:rPr>
        <w:t>    </w:t>
      </w:r>
      <w:r w:rsidRPr="00C75A57">
        <w:rPr>
          <w:rFonts w:ascii="Times New Roman" w:eastAsia="Times New Roman" w:hAnsi="Times New Roman" w:cs="Times New Roman"/>
          <w:b/>
          <w:bCs/>
          <w:i/>
          <w:iCs/>
          <w:color w:val="000000"/>
          <w:sz w:val="24"/>
          <w:szCs w:val="24"/>
          <w:lang w:val="ru-RU" w:eastAsia="ru-RU"/>
        </w:rPr>
        <w:t>учебно-воспитательной</w:t>
      </w:r>
      <w:r w:rsidRPr="007F64F9">
        <w:rPr>
          <w:rFonts w:ascii="Times New Roman" w:eastAsia="Times New Roman" w:hAnsi="Times New Roman" w:cs="Times New Roman"/>
          <w:b/>
          <w:bCs/>
          <w:i/>
          <w:iCs/>
          <w:color w:val="000000"/>
          <w:sz w:val="24"/>
          <w:szCs w:val="24"/>
          <w:lang w:eastAsia="ru-RU"/>
        </w:rPr>
        <w:t>  </w:t>
      </w:r>
      <w:r w:rsidRPr="00C75A57">
        <w:rPr>
          <w:rFonts w:ascii="Times New Roman" w:eastAsia="Times New Roman" w:hAnsi="Times New Roman" w:cs="Times New Roman"/>
          <w:b/>
          <w:bCs/>
          <w:i/>
          <w:iCs/>
          <w:color w:val="000000"/>
          <w:sz w:val="24"/>
          <w:szCs w:val="24"/>
          <w:lang w:val="ru-RU" w:eastAsia="ru-RU"/>
        </w:rPr>
        <w:t>работе:</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является ответственным лицом за внедрение в педагогическую практику современного оценивания - портфолио;</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разрабатывает нормативную документацию, отслеживает ре</w:t>
      </w:r>
      <w:r w:rsidRPr="00C75A57">
        <w:rPr>
          <w:rFonts w:ascii="Times New Roman" w:eastAsia="Times New Roman" w:hAnsi="Times New Roman" w:cs="Times New Roman"/>
          <w:color w:val="000000"/>
          <w:sz w:val="24"/>
          <w:szCs w:val="24"/>
          <w:lang w:val="ru-RU" w:eastAsia="ru-RU"/>
        </w:rPr>
        <w:softHyphen/>
        <w:t>зультаты деятельности в данном направлении, оформляет ито</w:t>
      </w:r>
      <w:r w:rsidRPr="00C75A57">
        <w:rPr>
          <w:rFonts w:ascii="Times New Roman" w:eastAsia="Times New Roman" w:hAnsi="Times New Roman" w:cs="Times New Roman"/>
          <w:color w:val="000000"/>
          <w:sz w:val="24"/>
          <w:szCs w:val="24"/>
          <w:lang w:val="ru-RU" w:eastAsia="ru-RU"/>
        </w:rPr>
        <w:softHyphen/>
        <w:t>говую документацию.</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lastRenderedPageBreak/>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информирует членов педагогического коллектива о результа</w:t>
      </w:r>
      <w:r w:rsidRPr="00C75A57">
        <w:rPr>
          <w:rFonts w:ascii="Times New Roman" w:eastAsia="Times New Roman" w:hAnsi="Times New Roman" w:cs="Times New Roman"/>
          <w:color w:val="000000"/>
          <w:sz w:val="24"/>
          <w:szCs w:val="24"/>
          <w:lang w:val="ru-RU" w:eastAsia="ru-RU"/>
        </w:rPr>
        <w:softHyphen/>
        <w:t>тах</w:t>
      </w:r>
    </w:p>
    <w:p w:rsidR="00427D62" w:rsidRPr="00C75A57" w:rsidRDefault="00427D62" w:rsidP="00427D62">
      <w:pPr>
        <w:shd w:val="clear" w:color="auto" w:fill="FFFFFF"/>
        <w:spacing w:before="30" w:after="30" w:line="240" w:lineRule="auto"/>
        <w:ind w:left="285"/>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деятельности,</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осуществляет просветительскую деятель</w:t>
      </w:r>
      <w:r w:rsidRPr="00C75A57">
        <w:rPr>
          <w:rFonts w:ascii="Times New Roman" w:eastAsia="Times New Roman" w:hAnsi="Times New Roman" w:cs="Times New Roman"/>
          <w:color w:val="000000"/>
          <w:sz w:val="24"/>
          <w:szCs w:val="24"/>
          <w:lang w:val="ru-RU" w:eastAsia="ru-RU"/>
        </w:rPr>
        <w:softHyphen/>
        <w:t>ность;</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осуществляет контроль</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внедрения в образовательный про</w:t>
      </w:r>
      <w:r w:rsidRPr="00C75A57">
        <w:rPr>
          <w:rFonts w:ascii="Times New Roman" w:eastAsia="Times New Roman" w:hAnsi="Times New Roman" w:cs="Times New Roman"/>
          <w:color w:val="000000"/>
          <w:sz w:val="24"/>
          <w:szCs w:val="24"/>
          <w:lang w:val="ru-RU" w:eastAsia="ru-RU"/>
        </w:rPr>
        <w:softHyphen/>
        <w:t>цесс</w:t>
      </w:r>
    </w:p>
    <w:p w:rsidR="00427D62" w:rsidRPr="00C75A57" w:rsidRDefault="00427D62" w:rsidP="00427D62">
      <w:pPr>
        <w:shd w:val="clear" w:color="auto" w:fill="FFFFFF"/>
        <w:spacing w:before="30" w:after="30" w:line="240" w:lineRule="auto"/>
        <w:ind w:left="285"/>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портфолио;</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консультирует классных руководителей по вопросам внедрения портфолио в</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образовательный процесс;</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организует и проводит проблемные курсы;</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организует проведение общешкольных мероприятий: выставок и</w:t>
      </w:r>
    </w:p>
    <w:p w:rsidR="00427D62" w:rsidRPr="007F64F9" w:rsidRDefault="00427D62" w:rsidP="00427D62">
      <w:pPr>
        <w:shd w:val="clear" w:color="auto" w:fill="FFFFFF"/>
        <w:spacing w:before="30" w:after="30" w:line="240" w:lineRule="auto"/>
        <w:ind w:left="285"/>
        <w:jc w:val="both"/>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презентаций      портфолио.</w:t>
      </w:r>
    </w:p>
    <w:p w:rsidR="00427D62" w:rsidRPr="007F64F9" w:rsidRDefault="00427D62" w:rsidP="00427D62">
      <w:pPr>
        <w:shd w:val="clear" w:color="auto" w:fill="FFFFFF"/>
        <w:spacing w:before="30" w:after="30" w:line="240" w:lineRule="auto"/>
        <w:ind w:left="285" w:firstLine="423"/>
        <w:jc w:val="both"/>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b/>
          <w:bCs/>
          <w:i/>
          <w:iCs/>
          <w:color w:val="000000"/>
          <w:sz w:val="24"/>
          <w:szCs w:val="24"/>
          <w:lang w:eastAsia="ru-RU"/>
        </w:rPr>
        <w:t>Учитель – предметник</w:t>
      </w:r>
    </w:p>
    <w:p w:rsidR="00427D62" w:rsidRPr="00C75A57" w:rsidRDefault="00427D62" w:rsidP="00427D62">
      <w:pPr>
        <w:numPr>
          <w:ilvl w:val="0"/>
          <w:numId w:val="6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Координирует процесс поиска обучающимися мест деятельности для накопления материалов портфолио.</w:t>
      </w:r>
    </w:p>
    <w:p w:rsidR="00427D62" w:rsidRPr="00C75A57" w:rsidRDefault="00427D62" w:rsidP="00427D62">
      <w:pPr>
        <w:numPr>
          <w:ilvl w:val="0"/>
          <w:numId w:val="6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Проводит просветительскую работу по проблеме формирования портфолио учащимися и их родителями.</w:t>
      </w:r>
    </w:p>
    <w:p w:rsidR="00427D62" w:rsidRPr="00C75A57" w:rsidRDefault="00427D62" w:rsidP="00427D62">
      <w:pPr>
        <w:numPr>
          <w:ilvl w:val="0"/>
          <w:numId w:val="6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организует практические ученические конференции по предмету образовательной области.</w:t>
      </w:r>
    </w:p>
    <w:p w:rsidR="00427D62" w:rsidRPr="00C75A57" w:rsidRDefault="00427D62" w:rsidP="00427D62">
      <w:pPr>
        <w:numPr>
          <w:ilvl w:val="0"/>
          <w:numId w:val="6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Разрабатывает и внедряет систему поощрений за урочную и внеурочную деятельность по предмету или образовательной деятельности.</w:t>
      </w:r>
    </w:p>
    <w:p w:rsidR="00427D62" w:rsidRPr="00C75A57" w:rsidRDefault="00427D62" w:rsidP="00427D62">
      <w:pPr>
        <w:numPr>
          <w:ilvl w:val="0"/>
          <w:numId w:val="6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осуществляет помощь в подборе литературы по профориентации, а также для подготовки рефератов и творческих работ школьников, выполняемых в рамках элективных курсов и внеурочной деятельности.</w:t>
      </w: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4. Структура портфолио.</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Портфолио достижений</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ученика</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документ, представляющий папку с файловыми вкладышами, состоит из следую</w:t>
      </w:r>
      <w:r w:rsidRPr="00C75A57">
        <w:rPr>
          <w:rFonts w:ascii="Times New Roman" w:eastAsia="Times New Roman" w:hAnsi="Times New Roman" w:cs="Times New Roman"/>
          <w:color w:val="000000"/>
          <w:sz w:val="24"/>
          <w:szCs w:val="24"/>
          <w:lang w:val="ru-RU" w:eastAsia="ru-RU"/>
        </w:rPr>
        <w:softHyphen/>
        <w:t>щих разделов.</w:t>
      </w:r>
    </w:p>
    <w:p w:rsidR="00427D62" w:rsidRPr="00C75A57" w:rsidRDefault="00427D62" w:rsidP="00427D62">
      <w:pPr>
        <w:shd w:val="clear" w:color="auto" w:fill="FFFFFF"/>
        <w:spacing w:before="30" w:after="30" w:line="240" w:lineRule="auto"/>
        <w:ind w:firstLine="708"/>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u w:val="single"/>
          <w:lang w:val="ru-RU" w:eastAsia="ru-RU"/>
        </w:rPr>
        <w:t>Общие данные личности:</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1 лист портфолио;</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2.</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самопрезентация, резюме, автобиография (по выбору ученика);</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3.</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эссе (рассказ о себе);</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4.</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карта краткосрочных и долгосрочных планов образования и карьеры.</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u w:val="single"/>
          <w:lang w:val="ru-RU" w:eastAsia="ru-RU"/>
        </w:rPr>
        <w:t>Показательное портфолио</w:t>
      </w:r>
      <w:r w:rsidRPr="007F64F9">
        <w:rPr>
          <w:rFonts w:ascii="Times New Roman" w:eastAsia="Times New Roman" w:hAnsi="Times New Roman" w:cs="Times New Roman"/>
          <w:b/>
          <w:bCs/>
          <w:color w:val="000000"/>
          <w:sz w:val="24"/>
          <w:szCs w:val="24"/>
          <w:u w:val="single"/>
          <w:lang w:eastAsia="ru-RU"/>
        </w:rPr>
        <w:t> </w:t>
      </w:r>
      <w:r w:rsidRPr="00C75A57">
        <w:rPr>
          <w:rFonts w:ascii="Times New Roman" w:eastAsia="Times New Roman" w:hAnsi="Times New Roman" w:cs="Times New Roman"/>
          <w:color w:val="000000"/>
          <w:sz w:val="24"/>
          <w:szCs w:val="24"/>
          <w:u w:val="single"/>
          <w:lang w:val="ru-RU" w:eastAsia="ru-RU"/>
        </w:rPr>
        <w:t>(</w:t>
      </w:r>
      <w:r w:rsidRPr="00C75A57">
        <w:rPr>
          <w:rFonts w:ascii="Times New Roman" w:eastAsia="Times New Roman" w:hAnsi="Times New Roman" w:cs="Times New Roman"/>
          <w:b/>
          <w:bCs/>
          <w:color w:val="000000"/>
          <w:sz w:val="24"/>
          <w:szCs w:val="24"/>
          <w:u w:val="single"/>
          <w:lang w:val="ru-RU" w:eastAsia="ru-RU"/>
        </w:rPr>
        <w:t>портфолио</w:t>
      </w:r>
      <w:r w:rsidRPr="007F64F9">
        <w:rPr>
          <w:rFonts w:ascii="Times New Roman" w:eastAsia="Times New Roman" w:hAnsi="Times New Roman" w:cs="Times New Roman"/>
          <w:b/>
          <w:bCs/>
          <w:color w:val="000000"/>
          <w:sz w:val="24"/>
          <w:szCs w:val="24"/>
          <w:u w:val="single"/>
          <w:lang w:eastAsia="ru-RU"/>
        </w:rPr>
        <w:t> </w:t>
      </w:r>
      <w:r w:rsidRPr="00C75A57">
        <w:rPr>
          <w:rFonts w:ascii="Times New Roman" w:eastAsia="Times New Roman" w:hAnsi="Times New Roman" w:cs="Times New Roman"/>
          <w:b/>
          <w:bCs/>
          <w:color w:val="000000"/>
          <w:sz w:val="24"/>
          <w:szCs w:val="24"/>
          <w:u w:val="single"/>
          <w:lang w:val="ru-RU" w:eastAsia="ru-RU"/>
        </w:rPr>
        <w:t>достижений):</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оформленный бланк «Перечень моих достижений»;</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2.</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лучшие работы, отобранные в ходе совместного обсуждения учеником и педагогом: исследовательские проекты, статьи, творческие работы и др.;</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3.</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грамоты, дипломы, демонстрирующие высокую результатив</w:t>
      </w:r>
      <w:r w:rsidRPr="00C75A57">
        <w:rPr>
          <w:rFonts w:ascii="Times New Roman" w:eastAsia="Times New Roman" w:hAnsi="Times New Roman" w:cs="Times New Roman"/>
          <w:color w:val="000000"/>
          <w:sz w:val="24"/>
          <w:szCs w:val="24"/>
          <w:lang w:val="ru-RU" w:eastAsia="ru-RU"/>
        </w:rPr>
        <w:softHyphen/>
        <w:t>ность в той или иной области деятельности;</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4.</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результаты эксперимента;</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5.</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копия аттестата;</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6.</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характеристика по завершению основной, средней (полной) школы;</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7.</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вырезки, копии из средств массовой информации: газет, жур</w:t>
      </w:r>
      <w:r w:rsidRPr="00C75A57">
        <w:rPr>
          <w:rFonts w:ascii="Times New Roman" w:eastAsia="Times New Roman" w:hAnsi="Times New Roman" w:cs="Times New Roman"/>
          <w:color w:val="000000"/>
          <w:sz w:val="24"/>
          <w:szCs w:val="24"/>
          <w:lang w:val="ru-RU" w:eastAsia="ru-RU"/>
        </w:rPr>
        <w:softHyphen/>
        <w:t>налов и других изданий;</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8.</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видеоматериалы (телепередачи), демонстрирующие высокую результативность;</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9.</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демонстрация знаний иностранных языков;</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10.</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свидетельства и удостоверения;</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11.</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информация, подтверждающая личную учебную инициативу: курсы, тренинги, трудовой опыт; самостоятельность работы; проекты, практики, исследования;</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lastRenderedPageBreak/>
        <w:t>12.</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карта краткосрочных и долгосрочных планов образования и карьеры;</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13.</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итоговая</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ведомость</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образовательного</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рейтинга</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(только</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для</w:t>
      </w:r>
    </w:p>
    <w:p w:rsidR="00427D62" w:rsidRPr="00A05434"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A05434">
        <w:rPr>
          <w:rFonts w:ascii="Times New Roman" w:eastAsia="Times New Roman" w:hAnsi="Times New Roman" w:cs="Times New Roman"/>
          <w:color w:val="000000"/>
          <w:sz w:val="24"/>
          <w:szCs w:val="24"/>
          <w:lang w:val="ru-RU" w:eastAsia="ru-RU"/>
        </w:rPr>
        <w:t>выпускников).</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b/>
          <w:bCs/>
          <w:color w:val="000000"/>
          <w:sz w:val="24"/>
          <w:szCs w:val="24"/>
          <w:u w:val="single"/>
          <w:lang w:val="ru-RU" w:eastAsia="ru-RU"/>
        </w:rPr>
        <w:t>Рабочее портфолио (портфолио процесса и развития):</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коллекция работ, которая демонстрирует прогресс (продвиже</w:t>
      </w:r>
      <w:r w:rsidRPr="00C75A57">
        <w:rPr>
          <w:rFonts w:ascii="Times New Roman" w:eastAsia="Times New Roman" w:hAnsi="Times New Roman" w:cs="Times New Roman"/>
          <w:color w:val="000000"/>
          <w:sz w:val="24"/>
          <w:szCs w:val="24"/>
          <w:lang w:val="ru-RU" w:eastAsia="ru-RU"/>
        </w:rPr>
        <w:softHyphen/>
        <w:t>ние) учащегося в какой-либо сфере, в том числе планы и чер</w:t>
      </w:r>
      <w:r w:rsidRPr="00C75A57">
        <w:rPr>
          <w:rFonts w:ascii="Times New Roman" w:eastAsia="Times New Roman" w:hAnsi="Times New Roman" w:cs="Times New Roman"/>
          <w:color w:val="000000"/>
          <w:sz w:val="24"/>
          <w:szCs w:val="24"/>
          <w:lang w:val="ru-RU" w:eastAsia="ru-RU"/>
        </w:rPr>
        <w:softHyphen/>
        <w:t>новики;</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2.</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аудио-, видеозаписи;</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3.</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фотографии;</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4.</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электронные версии работ;</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5.</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результаты практической деятельности;</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6.</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результаты экзаменов, тестирования;</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7.</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информация об общественно-полезной деятельности (на всех уровнях);</w:t>
      </w:r>
    </w:p>
    <w:p w:rsidR="00427D62" w:rsidRPr="00A05434"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8.</w:t>
      </w:r>
      <w:r w:rsidRPr="007F64F9">
        <w:rPr>
          <w:rFonts w:ascii="Times New Roman" w:eastAsia="Times New Roman" w:hAnsi="Times New Roman" w:cs="Times New Roman"/>
          <w:color w:val="000000"/>
          <w:sz w:val="24"/>
          <w:szCs w:val="24"/>
          <w:lang w:eastAsia="ru-RU"/>
        </w:rPr>
        <w:t>               </w:t>
      </w:r>
      <w:r w:rsidRPr="00A05434">
        <w:rPr>
          <w:rFonts w:ascii="Times New Roman" w:eastAsia="Times New Roman" w:hAnsi="Times New Roman" w:cs="Times New Roman"/>
          <w:color w:val="000000"/>
          <w:sz w:val="24"/>
          <w:szCs w:val="24"/>
          <w:lang w:val="ru-RU" w:eastAsia="ru-RU"/>
        </w:rPr>
        <w:t>оформленные листы-бланки:</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а)</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«Творческие исследовательские и другие работы»;</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б)</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«Зачетный лист посещенных элективных курсов»;</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 «Посещение кружков, секций, студий и других объединений системы</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дополнительного образования»;</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9.</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сведения о награждении и поощрении;</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10.</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список изученных литературных текстов (художественных про</w:t>
      </w:r>
      <w:r w:rsidRPr="00C75A57">
        <w:rPr>
          <w:rFonts w:ascii="Times New Roman" w:eastAsia="Times New Roman" w:hAnsi="Times New Roman" w:cs="Times New Roman"/>
          <w:color w:val="000000"/>
          <w:sz w:val="24"/>
          <w:szCs w:val="24"/>
          <w:lang w:val="ru-RU" w:eastAsia="ru-RU"/>
        </w:rPr>
        <w:softHyphen/>
        <w:t>изведений);</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11.</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индивидуальный учебный план.</w:t>
      </w:r>
    </w:p>
    <w:p w:rsidR="00427D62" w:rsidRPr="00C75A57" w:rsidRDefault="00427D62" w:rsidP="00427D62">
      <w:pPr>
        <w:shd w:val="clear" w:color="auto" w:fill="FFFFFF"/>
        <w:spacing w:before="30" w:after="30" w:line="240" w:lineRule="auto"/>
        <w:ind w:left="798"/>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b/>
          <w:bCs/>
          <w:color w:val="000000"/>
          <w:sz w:val="24"/>
          <w:szCs w:val="24"/>
          <w:u w:val="single"/>
          <w:lang w:val="ru-RU" w:eastAsia="ru-RU"/>
        </w:rPr>
        <w:t>Портфолио отзывов и рекомендаций:</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дневники самонаблюдения;</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2.</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отзывы;</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3.</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рецензии с приложением работ;</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4.</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рекомендательные письма;</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5.</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письма поддержки;</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6.</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самоанализ планов и интересов на начало учебного года;</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7.</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самоанализ результатов по итогам учебного года;</w:t>
      </w:r>
    </w:p>
    <w:p w:rsidR="00427D62" w:rsidRPr="00C75A57" w:rsidRDefault="00427D62" w:rsidP="00427D62">
      <w:pPr>
        <w:shd w:val="clear" w:color="auto" w:fill="FFFFFF"/>
        <w:spacing w:before="30" w:after="30" w:line="240" w:lineRule="auto"/>
        <w:ind w:left="285" w:firstLine="513"/>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8.</w:t>
      </w:r>
      <w:r w:rsidRPr="007F64F9">
        <w:rPr>
          <w:rFonts w:ascii="Times New Roman" w:eastAsia="Times New Roman" w:hAnsi="Times New Roman" w:cs="Times New Roman"/>
          <w:color w:val="000000"/>
          <w:sz w:val="24"/>
          <w:szCs w:val="24"/>
          <w:lang w:eastAsia="ru-RU"/>
        </w:rPr>
        <w:t>               </w:t>
      </w:r>
      <w:r w:rsidRPr="007F64F9">
        <w:rPr>
          <w:rFonts w:ascii="Times New Roman" w:eastAsia="Times New Roman" w:hAnsi="Times New Roman" w:cs="Times New Roman"/>
          <w:i/>
          <w:iCs/>
          <w:color w:val="000000"/>
          <w:sz w:val="24"/>
          <w:szCs w:val="24"/>
          <w:lang w:eastAsia="ru-RU"/>
        </w:rPr>
        <w:t> </w:t>
      </w:r>
      <w:r w:rsidRPr="00C75A57">
        <w:rPr>
          <w:rFonts w:ascii="Times New Roman" w:eastAsia="Times New Roman" w:hAnsi="Times New Roman" w:cs="Times New Roman"/>
          <w:color w:val="000000"/>
          <w:sz w:val="24"/>
          <w:szCs w:val="24"/>
          <w:lang w:val="ru-RU" w:eastAsia="ru-RU"/>
        </w:rPr>
        <w:t>различные формы самоотчета и самооценки.</w:t>
      </w:r>
    </w:p>
    <w:p w:rsidR="00427D62" w:rsidRPr="00C75A57" w:rsidRDefault="00427D62" w:rsidP="00427D62">
      <w:pPr>
        <w:shd w:val="clear" w:color="auto" w:fill="FFFFFF"/>
        <w:spacing w:before="30" w:after="30" w:line="240" w:lineRule="auto"/>
        <w:ind w:left="798"/>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b/>
          <w:bCs/>
          <w:color w:val="000000"/>
          <w:sz w:val="24"/>
          <w:szCs w:val="24"/>
          <w:u w:val="single"/>
          <w:lang w:val="ru-RU" w:eastAsia="ru-RU"/>
        </w:rPr>
        <w:t>Портфолио специальных документов:</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выписка из портфолио.</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i/>
          <w:iCs/>
          <w:color w:val="000000"/>
          <w:sz w:val="24"/>
          <w:szCs w:val="24"/>
          <w:u w:val="single"/>
          <w:lang w:val="ru-RU" w:eastAsia="ru-RU"/>
        </w:rPr>
        <w:t>Примеры оформления разделов портфолио.</w:t>
      </w:r>
    </w:p>
    <w:p w:rsidR="00427D62" w:rsidRPr="00C75A57" w:rsidRDefault="00427D62" w:rsidP="00427D62">
      <w:pPr>
        <w:shd w:val="clear" w:color="auto" w:fill="FFFFFF"/>
        <w:spacing w:before="37" w:after="37" w:line="240" w:lineRule="auto"/>
        <w:ind w:firstLine="708"/>
        <w:jc w:val="right"/>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ТИТУЛЬНЫЙ ЛИСТ</w:t>
      </w:r>
    </w:p>
    <w:p w:rsidR="00427D62" w:rsidRPr="00C75A57" w:rsidRDefault="00427D62" w:rsidP="00427D62">
      <w:pPr>
        <w:shd w:val="clear" w:color="auto" w:fill="FFFFFF"/>
        <w:spacing w:before="37" w:after="37" w:line="240" w:lineRule="auto"/>
        <w:ind w:firstLine="708"/>
        <w:jc w:val="center"/>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b/>
          <w:bCs/>
          <w:color w:val="000000"/>
          <w:sz w:val="24"/>
          <w:szCs w:val="24"/>
          <w:lang w:eastAsia="ru-RU"/>
        </w:rPr>
        <w:t> </w:t>
      </w:r>
    </w:p>
    <w:p w:rsidR="00427D62" w:rsidRPr="007F64F9" w:rsidRDefault="00427D62" w:rsidP="00427D62">
      <w:pPr>
        <w:shd w:val="clear" w:color="auto" w:fill="FFFFFF"/>
        <w:spacing w:before="37" w:after="37" w:line="240" w:lineRule="auto"/>
        <w:ind w:firstLine="708"/>
        <w:jc w:val="center"/>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b/>
          <w:bCs/>
          <w:color w:val="000000"/>
          <w:sz w:val="24"/>
          <w:szCs w:val="24"/>
          <w:lang w:eastAsia="ru-RU"/>
        </w:rPr>
        <w:t>Портфолио</w:t>
      </w:r>
    </w:p>
    <w:tbl>
      <w:tblPr>
        <w:tblpPr w:leftFromText="180" w:rightFromText="180" w:vertAnchor="text" w:tblpXSpec="right" w:tblpYSpec="center"/>
        <w:tblW w:w="0" w:type="auto"/>
        <w:shd w:val="clear" w:color="auto" w:fill="FFFFFF"/>
        <w:tblCellMar>
          <w:left w:w="0" w:type="dxa"/>
          <w:right w:w="0" w:type="dxa"/>
        </w:tblCellMar>
        <w:tblLook w:val="04A0"/>
      </w:tblPr>
      <w:tblGrid>
        <w:gridCol w:w="2512"/>
      </w:tblGrid>
      <w:tr w:rsidR="00427D62" w:rsidRPr="007F64F9" w:rsidTr="00427D62">
        <w:trPr>
          <w:trHeight w:val="2520"/>
        </w:trPr>
        <w:tc>
          <w:tcPr>
            <w:tcW w:w="25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27D62" w:rsidRPr="007F64F9" w:rsidRDefault="00427D62" w:rsidP="00427D62">
            <w:pPr>
              <w:spacing w:before="37" w:after="37"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Место для фото</w:t>
            </w:r>
          </w:p>
        </w:tc>
      </w:tr>
    </w:tbl>
    <w:p w:rsidR="00427D62" w:rsidRPr="007F64F9" w:rsidRDefault="00427D62" w:rsidP="00427D62">
      <w:pPr>
        <w:shd w:val="clear" w:color="auto" w:fill="FFFFFF"/>
        <w:spacing w:before="37" w:after="37" w:line="240" w:lineRule="auto"/>
        <w:ind w:firstLine="708"/>
        <w:jc w:val="center"/>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 </w:t>
      </w:r>
    </w:p>
    <w:p w:rsidR="00427D62" w:rsidRPr="007F64F9" w:rsidRDefault="00427D62" w:rsidP="00427D62">
      <w:pPr>
        <w:shd w:val="clear" w:color="auto" w:fill="FFFFFF"/>
        <w:spacing w:before="37" w:after="37" w:line="240" w:lineRule="auto"/>
        <w:ind w:firstLine="708"/>
        <w:jc w:val="center"/>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Фамилия</w:t>
      </w:r>
    </w:p>
    <w:p w:rsidR="00427D62" w:rsidRPr="007F64F9" w:rsidRDefault="00427D62" w:rsidP="00427D62">
      <w:pPr>
        <w:shd w:val="clear" w:color="auto" w:fill="FFFFFF"/>
        <w:spacing w:before="37" w:after="37" w:line="240" w:lineRule="auto"/>
        <w:ind w:firstLine="708"/>
        <w:jc w:val="center"/>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Имя</w:t>
      </w:r>
    </w:p>
    <w:p w:rsidR="00427D62" w:rsidRPr="007F64F9" w:rsidRDefault="00427D62" w:rsidP="00427D62">
      <w:pPr>
        <w:shd w:val="clear" w:color="auto" w:fill="FFFFFF"/>
        <w:spacing w:before="37" w:after="37" w:line="240" w:lineRule="auto"/>
        <w:ind w:firstLine="708"/>
        <w:jc w:val="center"/>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Отчество</w:t>
      </w:r>
    </w:p>
    <w:p w:rsidR="00427D62" w:rsidRPr="007F64F9" w:rsidRDefault="00427D62" w:rsidP="00427D62">
      <w:pPr>
        <w:shd w:val="clear" w:color="auto" w:fill="FFFFFF"/>
        <w:spacing w:before="37" w:after="37" w:line="240" w:lineRule="auto"/>
        <w:ind w:firstLine="708"/>
        <w:jc w:val="center"/>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 </w:t>
      </w:r>
    </w:p>
    <w:p w:rsidR="00427D62" w:rsidRPr="007F64F9" w:rsidRDefault="00427D62" w:rsidP="00427D62">
      <w:pPr>
        <w:shd w:val="clear" w:color="auto" w:fill="FFFFFF"/>
        <w:spacing w:before="37" w:after="37" w:line="240" w:lineRule="auto"/>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МБОУ «Мезенская СОШ»</w:t>
      </w:r>
    </w:p>
    <w:p w:rsidR="00427D62" w:rsidRPr="007F64F9" w:rsidRDefault="00427D62" w:rsidP="00427D62">
      <w:pPr>
        <w:shd w:val="clear" w:color="auto" w:fill="FFFFFF"/>
        <w:spacing w:before="37" w:after="37" w:line="240" w:lineRule="auto"/>
        <w:ind w:firstLine="708"/>
        <w:jc w:val="center"/>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Класс</w:t>
      </w:r>
    </w:p>
    <w:p w:rsidR="00427D62" w:rsidRPr="007F64F9" w:rsidRDefault="00427D62" w:rsidP="00427D62">
      <w:pPr>
        <w:shd w:val="clear" w:color="auto" w:fill="FFFFFF"/>
        <w:spacing w:before="37" w:after="37" w:line="240" w:lineRule="auto"/>
        <w:ind w:firstLine="708"/>
        <w:jc w:val="center"/>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 </w:t>
      </w:r>
    </w:p>
    <w:p w:rsidR="00427D62" w:rsidRPr="00C75A57" w:rsidRDefault="00427D62" w:rsidP="00427D62">
      <w:pPr>
        <w:shd w:val="clear" w:color="auto" w:fill="FFFFFF"/>
        <w:spacing w:before="37" w:after="37" w:line="240" w:lineRule="auto"/>
        <w:ind w:firstLine="708"/>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Документы и материалы представлены с</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с 20____ г. по </w:t>
      </w:r>
      <w:r w:rsidRPr="00C75A57">
        <w:rPr>
          <w:rFonts w:ascii="Times New Roman" w:eastAsia="Times New Roman" w:hAnsi="Times New Roman" w:cs="Times New Roman"/>
          <w:color w:val="000000"/>
          <w:sz w:val="24"/>
          <w:szCs w:val="24"/>
          <w:lang w:val="ru-RU" w:eastAsia="ru-RU"/>
        </w:rPr>
        <w:lastRenderedPageBreak/>
        <w:t>20___ г.</w:t>
      </w:r>
      <w:r w:rsidRPr="007F64F9">
        <w:rPr>
          <w:rFonts w:ascii="Times New Roman" w:eastAsia="Times New Roman" w:hAnsi="Times New Roman" w:cs="Times New Roman"/>
          <w:color w:val="000000"/>
          <w:sz w:val="24"/>
          <w:szCs w:val="24"/>
          <w:lang w:eastAsia="ru-RU"/>
        </w:rPr>
        <w:t> </w:t>
      </w:r>
    </w:p>
    <w:p w:rsidR="00427D62" w:rsidRPr="00C75A57" w:rsidRDefault="00427D62" w:rsidP="00427D62">
      <w:pPr>
        <w:shd w:val="clear" w:color="auto" w:fill="FFFFFF"/>
        <w:spacing w:before="37" w:after="37" w:line="240" w:lineRule="auto"/>
        <w:jc w:val="center"/>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p>
    <w:p w:rsidR="00427D62" w:rsidRPr="00C75A57" w:rsidRDefault="00427D62" w:rsidP="00427D62">
      <w:pPr>
        <w:shd w:val="clear" w:color="auto" w:fill="FFFFFF"/>
        <w:spacing w:before="37" w:after="37" w:line="240" w:lineRule="auto"/>
        <w:ind w:firstLine="708"/>
        <w:jc w:val="right"/>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Личная подпись школьника___________________________</w:t>
      </w:r>
    </w:p>
    <w:p w:rsidR="00427D62" w:rsidRPr="00C75A57" w:rsidRDefault="00427D62" w:rsidP="00427D62">
      <w:pPr>
        <w:shd w:val="clear" w:color="auto" w:fill="FFFFFF"/>
        <w:spacing w:before="37" w:after="37" w:line="240" w:lineRule="auto"/>
        <w:jc w:val="center"/>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p>
    <w:p w:rsidR="00427D62" w:rsidRPr="00C75A57" w:rsidRDefault="00427D62" w:rsidP="00427D62">
      <w:pPr>
        <w:shd w:val="clear" w:color="auto" w:fill="FFFFFF"/>
        <w:spacing w:before="30" w:after="30" w:line="240" w:lineRule="auto"/>
        <w:ind w:left="285" w:firstLine="513"/>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i/>
          <w:iCs/>
          <w:color w:val="000000"/>
          <w:sz w:val="24"/>
          <w:szCs w:val="24"/>
          <w:lang w:val="ru-RU" w:eastAsia="ru-RU"/>
        </w:rPr>
        <w:t>Выписка из портфолио</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Ученик (ца)</w:t>
      </w:r>
      <w:r w:rsidRPr="00C75A57">
        <w:rPr>
          <w:rFonts w:ascii="Times New Roman" w:eastAsia="Times New Roman" w:hAnsi="Times New Roman" w:cs="Times New Roman"/>
          <w:b/>
          <w:bCs/>
          <w:color w:val="000000"/>
          <w:sz w:val="24"/>
          <w:szCs w:val="24"/>
          <w:lang w:val="ru-RU" w:eastAsia="ru-RU"/>
        </w:rPr>
        <w:t>______класса школы ________________________</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Учебный год:</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Дата заполнения:</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Самые значительные события моей жизни, определяющие мое бу</w:t>
      </w:r>
      <w:r w:rsidRPr="00C75A57">
        <w:rPr>
          <w:rFonts w:ascii="Times New Roman" w:eastAsia="Times New Roman" w:hAnsi="Times New Roman" w:cs="Times New Roman"/>
          <w:color w:val="000000"/>
          <w:sz w:val="24"/>
          <w:szCs w:val="24"/>
          <w:lang w:val="ru-RU" w:eastAsia="ru-RU"/>
        </w:rPr>
        <w:softHyphen/>
        <w:t>дущее:</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2.</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Мне нравится заниматься (я увлекаюсь):</w:t>
      </w:r>
    </w:p>
    <w:p w:rsidR="00427D62" w:rsidRPr="00A05434"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3.</w:t>
      </w:r>
      <w:r w:rsidRPr="007F64F9">
        <w:rPr>
          <w:rFonts w:ascii="Times New Roman" w:eastAsia="Times New Roman" w:hAnsi="Times New Roman" w:cs="Times New Roman"/>
          <w:color w:val="000000"/>
          <w:sz w:val="24"/>
          <w:szCs w:val="24"/>
          <w:lang w:eastAsia="ru-RU"/>
        </w:rPr>
        <w:t>  </w:t>
      </w:r>
      <w:r w:rsidRPr="00A05434">
        <w:rPr>
          <w:rFonts w:ascii="Times New Roman" w:eastAsia="Times New Roman" w:hAnsi="Times New Roman" w:cs="Times New Roman"/>
          <w:color w:val="000000"/>
          <w:sz w:val="24"/>
          <w:szCs w:val="24"/>
          <w:lang w:val="ru-RU" w:eastAsia="ru-RU"/>
        </w:rPr>
        <w:t>Мне интересны профили:</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4.</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Чтобы учиться на интересующем меня профиле, у меня есть сле</w:t>
      </w:r>
      <w:r w:rsidRPr="00C75A57">
        <w:rPr>
          <w:rFonts w:ascii="Times New Roman" w:eastAsia="Times New Roman" w:hAnsi="Times New Roman" w:cs="Times New Roman"/>
          <w:color w:val="000000"/>
          <w:sz w:val="24"/>
          <w:szCs w:val="24"/>
          <w:lang w:val="ru-RU" w:eastAsia="ru-RU"/>
        </w:rPr>
        <w:softHyphen/>
        <w:t>дующие способности и личные качества, знания и учения:</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5. Для обучения по интересующему меня профилю мне не хватает:</w:t>
      </w:r>
    </w:p>
    <w:p w:rsidR="00427D62" w:rsidRPr="00C75A57" w:rsidRDefault="00427D62" w:rsidP="00427D62">
      <w:pPr>
        <w:shd w:val="clear" w:color="auto" w:fill="FFFFFF"/>
        <w:spacing w:before="30" w:after="30" w:line="240" w:lineRule="auto"/>
        <w:ind w:left="285" w:firstLine="513"/>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6.</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Профессии или специальности, о которых я хочу подробнее уз</w:t>
      </w:r>
      <w:r w:rsidRPr="00C75A57">
        <w:rPr>
          <w:rFonts w:ascii="Times New Roman" w:eastAsia="Times New Roman" w:hAnsi="Times New Roman" w:cs="Times New Roman"/>
          <w:color w:val="000000"/>
          <w:sz w:val="24"/>
          <w:szCs w:val="24"/>
          <w:lang w:val="ru-RU" w:eastAsia="ru-RU"/>
        </w:rPr>
        <w:softHyphen/>
        <w:t>нать или опробовать в них себя</w:t>
      </w:r>
    </w:p>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Личная подпись учащегося</w:t>
      </w:r>
    </w:p>
    <w:p w:rsidR="00427D62" w:rsidRPr="00C75A57" w:rsidRDefault="00427D62" w:rsidP="00427D62">
      <w:pPr>
        <w:shd w:val="clear" w:color="auto" w:fill="FFFFFF"/>
        <w:spacing w:before="30" w:after="30" w:line="240" w:lineRule="auto"/>
        <w:ind w:left="285" w:firstLine="513"/>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i/>
          <w:iCs/>
          <w:color w:val="000000"/>
          <w:sz w:val="24"/>
          <w:szCs w:val="24"/>
          <w:lang w:val="ru-RU" w:eastAsia="ru-RU"/>
        </w:rPr>
        <w:t>Перечень моих достижений</w:t>
      </w:r>
    </w:p>
    <w:p w:rsidR="00427D62" w:rsidRPr="00C75A57" w:rsidRDefault="00427D62" w:rsidP="00427D62">
      <w:pPr>
        <w:shd w:val="clear" w:color="auto" w:fill="FFFFFF"/>
        <w:spacing w:before="30" w:after="30" w:line="240" w:lineRule="auto"/>
        <w:ind w:left="285" w:firstLine="513"/>
        <w:jc w:val="center"/>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p>
    <w:tbl>
      <w:tblPr>
        <w:tblW w:w="9679" w:type="dxa"/>
        <w:shd w:val="clear" w:color="auto" w:fill="FFFFFF"/>
        <w:tblCellMar>
          <w:left w:w="0" w:type="dxa"/>
          <w:right w:w="0" w:type="dxa"/>
        </w:tblCellMar>
        <w:tblLook w:val="04A0"/>
      </w:tblPr>
      <w:tblGrid>
        <w:gridCol w:w="786"/>
        <w:gridCol w:w="2279"/>
        <w:gridCol w:w="1639"/>
        <w:gridCol w:w="1358"/>
        <w:gridCol w:w="1772"/>
        <w:gridCol w:w="1845"/>
      </w:tblGrid>
      <w:tr w:rsidR="00427D62" w:rsidRPr="007F64F9" w:rsidTr="00427D62">
        <w:trPr>
          <w:trHeight w:val="691"/>
        </w:trPr>
        <w:tc>
          <w:tcPr>
            <w:tcW w:w="7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ind w:left="285"/>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 п/п</w:t>
            </w:r>
          </w:p>
        </w:tc>
        <w:tc>
          <w:tcPr>
            <w:tcW w:w="227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ind w:left="-1319"/>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    Назво</w:t>
            </w:r>
            <w:r w:rsidRPr="007F64F9">
              <w:rPr>
                <w:rFonts w:ascii="Times New Roman" w:eastAsia="Times New Roman" w:hAnsi="Times New Roman" w:cs="Times New Roman"/>
                <w:sz w:val="24"/>
                <w:szCs w:val="24"/>
                <w:lang w:eastAsia="ru-RU"/>
              </w:rPr>
              <w:t> Оо</w:t>
            </w:r>
            <w:r w:rsidRPr="007F64F9">
              <w:rPr>
                <w:rFonts w:ascii="Times New Roman" w:eastAsia="Times New Roman" w:hAnsi="Times New Roman" w:cs="Times New Roman"/>
                <w:b/>
                <w:bCs/>
                <w:sz w:val="24"/>
                <w:szCs w:val="24"/>
                <w:lang w:eastAsia="ru-RU"/>
              </w:rPr>
              <w:t>Образовательная</w:t>
            </w:r>
          </w:p>
          <w:p w:rsidR="00427D62" w:rsidRPr="007F64F9" w:rsidRDefault="00427D62" w:rsidP="00427D62">
            <w:pPr>
              <w:spacing w:before="30" w:after="30" w:line="240" w:lineRule="auto"/>
              <w:jc w:val="right"/>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sz w:val="24"/>
                <w:szCs w:val="24"/>
                <w:lang w:eastAsia="ru-RU"/>
              </w:rPr>
              <w:t>область</w:t>
            </w:r>
          </w:p>
        </w:tc>
        <w:tc>
          <w:tcPr>
            <w:tcW w:w="163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ind w:left="285"/>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Название документа</w:t>
            </w:r>
          </w:p>
        </w:tc>
        <w:tc>
          <w:tcPr>
            <w:tcW w:w="135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ind w:left="285"/>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Уровень участия</w:t>
            </w:r>
          </w:p>
        </w:tc>
        <w:tc>
          <w:tcPr>
            <w:tcW w:w="177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ind w:left="285" w:firstLine="513"/>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Место</w:t>
            </w:r>
          </w:p>
        </w:tc>
        <w:tc>
          <w:tcPr>
            <w:tcW w:w="18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ind w:left="285" w:firstLine="513"/>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Балл / код</w:t>
            </w:r>
          </w:p>
        </w:tc>
      </w:tr>
      <w:tr w:rsidR="00427D62" w:rsidRPr="007F64F9" w:rsidTr="00427D62">
        <w:trPr>
          <w:trHeight w:val="221"/>
        </w:trPr>
        <w:tc>
          <w:tcPr>
            <w:tcW w:w="9679"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ind w:left="285" w:firstLine="513"/>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Олимпиады</w:t>
            </w:r>
          </w:p>
        </w:tc>
      </w:tr>
      <w:tr w:rsidR="00427D62" w:rsidRPr="007F64F9" w:rsidTr="00427D62">
        <w:trPr>
          <w:trHeight w:val="230"/>
        </w:trPr>
        <w:tc>
          <w:tcPr>
            <w:tcW w:w="786" w:type="dxa"/>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ind w:left="285" w:firstLine="513"/>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279" w:type="dxa"/>
            <w:tcBorders>
              <w:top w:val="nil"/>
              <w:left w:val="nil"/>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ind w:left="285" w:firstLine="513"/>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639" w:type="dxa"/>
            <w:tcBorders>
              <w:top w:val="nil"/>
              <w:left w:val="nil"/>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ind w:left="285" w:firstLine="513"/>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ind w:left="285" w:firstLine="513"/>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7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ind w:left="285" w:firstLine="513"/>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8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ind w:left="285" w:firstLine="513"/>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30"/>
        </w:trPr>
        <w:tc>
          <w:tcPr>
            <w:tcW w:w="9679"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Конференции</w:t>
            </w:r>
          </w:p>
        </w:tc>
      </w:tr>
      <w:tr w:rsidR="00427D62" w:rsidRPr="007F64F9" w:rsidTr="00427D62">
        <w:trPr>
          <w:trHeight w:val="230"/>
        </w:trPr>
        <w:tc>
          <w:tcPr>
            <w:tcW w:w="786" w:type="dxa"/>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2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6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7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8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30"/>
        </w:trPr>
        <w:tc>
          <w:tcPr>
            <w:tcW w:w="9679"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Конкурсы</w:t>
            </w:r>
          </w:p>
        </w:tc>
      </w:tr>
      <w:tr w:rsidR="00427D62" w:rsidRPr="007F64F9" w:rsidTr="00427D62">
        <w:trPr>
          <w:trHeight w:val="230"/>
        </w:trPr>
        <w:tc>
          <w:tcPr>
            <w:tcW w:w="7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2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6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772" w:type="dxa"/>
            <w:tcBorders>
              <w:top w:val="nil"/>
              <w:left w:val="nil"/>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8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30"/>
        </w:trPr>
        <w:tc>
          <w:tcPr>
            <w:tcW w:w="9679"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Соревнований</w:t>
            </w:r>
          </w:p>
        </w:tc>
      </w:tr>
      <w:tr w:rsidR="00427D62" w:rsidRPr="007F64F9" w:rsidTr="00427D62">
        <w:trPr>
          <w:trHeight w:val="230"/>
        </w:trPr>
        <w:tc>
          <w:tcPr>
            <w:tcW w:w="786" w:type="dxa"/>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279" w:type="dxa"/>
            <w:tcBorders>
              <w:top w:val="nil"/>
              <w:left w:val="nil"/>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639" w:type="dxa"/>
            <w:tcBorders>
              <w:top w:val="nil"/>
              <w:left w:val="nil"/>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772" w:type="dxa"/>
            <w:tcBorders>
              <w:top w:val="nil"/>
              <w:left w:val="nil"/>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8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30"/>
        </w:trPr>
        <w:tc>
          <w:tcPr>
            <w:tcW w:w="9679"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Фестивали</w:t>
            </w:r>
          </w:p>
        </w:tc>
      </w:tr>
      <w:tr w:rsidR="00427D62" w:rsidRPr="007F64F9" w:rsidTr="00427D62">
        <w:trPr>
          <w:trHeight w:val="230"/>
        </w:trPr>
        <w:tc>
          <w:tcPr>
            <w:tcW w:w="786" w:type="dxa"/>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2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6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7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8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30"/>
        </w:trPr>
        <w:tc>
          <w:tcPr>
            <w:tcW w:w="9679"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Иное (указать, что именно)</w:t>
            </w:r>
          </w:p>
        </w:tc>
      </w:tr>
      <w:tr w:rsidR="00427D62" w:rsidRPr="007F64F9" w:rsidTr="00427D62">
        <w:trPr>
          <w:trHeight w:val="250"/>
        </w:trPr>
        <w:tc>
          <w:tcPr>
            <w:tcW w:w="7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2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639" w:type="dxa"/>
            <w:tcBorders>
              <w:top w:val="nil"/>
              <w:left w:val="nil"/>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358" w:type="dxa"/>
            <w:tcBorders>
              <w:top w:val="nil"/>
              <w:left w:val="nil"/>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772" w:type="dxa"/>
            <w:tcBorders>
              <w:top w:val="nil"/>
              <w:left w:val="nil"/>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8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bl>
    <w:p w:rsidR="00427D62" w:rsidRPr="007F64F9"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Личная подпись учащегося</w:t>
      </w: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i/>
          <w:iCs/>
          <w:color w:val="000000"/>
          <w:sz w:val="24"/>
          <w:szCs w:val="24"/>
          <w:lang w:val="ru-RU" w:eastAsia="ru-RU"/>
        </w:rPr>
        <w:t>Посещение кружков, секций, студий и других объединений системы дополнительного образования</w:t>
      </w:r>
    </w:p>
    <w:tbl>
      <w:tblPr>
        <w:tblW w:w="9697" w:type="dxa"/>
        <w:shd w:val="clear" w:color="auto" w:fill="FFFFFF"/>
        <w:tblCellMar>
          <w:left w:w="0" w:type="dxa"/>
          <w:right w:w="0" w:type="dxa"/>
        </w:tblCellMar>
        <w:tblLook w:val="04A0"/>
      </w:tblPr>
      <w:tblGrid>
        <w:gridCol w:w="799"/>
        <w:gridCol w:w="1368"/>
        <w:gridCol w:w="855"/>
        <w:gridCol w:w="2405"/>
        <w:gridCol w:w="1984"/>
        <w:gridCol w:w="1560"/>
        <w:gridCol w:w="726"/>
      </w:tblGrid>
      <w:tr w:rsidR="00427D62" w:rsidRPr="007F64F9" w:rsidTr="00427D62">
        <w:trPr>
          <w:trHeight w:val="2545"/>
        </w:trPr>
        <w:tc>
          <w:tcPr>
            <w:tcW w:w="79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w:t>
            </w:r>
          </w:p>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п/п</w:t>
            </w:r>
          </w:p>
        </w:tc>
        <w:tc>
          <w:tcPr>
            <w:tcW w:w="13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Учебный год</w:t>
            </w:r>
          </w:p>
        </w:tc>
        <w:tc>
          <w:tcPr>
            <w:tcW w:w="85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Класс</w:t>
            </w:r>
          </w:p>
        </w:tc>
        <w:tc>
          <w:tcPr>
            <w:tcW w:w="24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sz w:val="24"/>
                <w:szCs w:val="24"/>
                <w:lang w:val="ru-RU" w:eastAsia="ru-RU"/>
              </w:rPr>
              <w:t>Название объеди</w:t>
            </w:r>
            <w:r w:rsidRPr="00C75A57">
              <w:rPr>
                <w:rFonts w:ascii="Times New Roman" w:eastAsia="Times New Roman" w:hAnsi="Times New Roman" w:cs="Times New Roman"/>
                <w:color w:val="000000"/>
                <w:sz w:val="24"/>
                <w:szCs w:val="24"/>
                <w:lang w:val="ru-RU" w:eastAsia="ru-RU"/>
              </w:rPr>
              <w:softHyphen/>
              <w:t>нения системы дополнительного образования</w:t>
            </w:r>
          </w:p>
        </w:tc>
        <w:tc>
          <w:tcPr>
            <w:tcW w:w="19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Подтверждающие документы</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sz w:val="24"/>
                <w:szCs w:val="24"/>
                <w:lang w:val="ru-RU" w:eastAsia="ru-RU"/>
              </w:rPr>
              <w:t>Подпись руково</w:t>
            </w:r>
            <w:r w:rsidRPr="00C75A57">
              <w:rPr>
                <w:rFonts w:ascii="Times New Roman" w:eastAsia="Times New Roman" w:hAnsi="Times New Roman" w:cs="Times New Roman"/>
                <w:color w:val="000000"/>
                <w:sz w:val="24"/>
                <w:szCs w:val="24"/>
                <w:lang w:val="ru-RU" w:eastAsia="ru-RU"/>
              </w:rPr>
              <w:softHyphen/>
              <w:t>дителя системы до полнител ь н ого образования</w:t>
            </w:r>
          </w:p>
        </w:tc>
        <w:tc>
          <w:tcPr>
            <w:tcW w:w="7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Баллы</w:t>
            </w:r>
          </w:p>
        </w:tc>
      </w:tr>
      <w:tr w:rsidR="00427D62" w:rsidRPr="007F64F9" w:rsidTr="00427D62">
        <w:trPr>
          <w:trHeight w:val="230"/>
        </w:trPr>
        <w:tc>
          <w:tcPr>
            <w:tcW w:w="79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lastRenderedPageBreak/>
              <w:t> </w:t>
            </w:r>
          </w:p>
        </w:tc>
        <w:tc>
          <w:tcPr>
            <w:tcW w:w="13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7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59"/>
        </w:trPr>
        <w:tc>
          <w:tcPr>
            <w:tcW w:w="79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3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7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bl>
    <w:p w:rsidR="00427D62" w:rsidRPr="007F64F9"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Подпись классного руководителя</w:t>
      </w: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i/>
          <w:iCs/>
          <w:color w:val="000000"/>
          <w:sz w:val="24"/>
          <w:szCs w:val="24"/>
          <w:lang w:val="ru-RU" w:eastAsia="ru-RU"/>
        </w:rPr>
        <w:t>Творческие, исследовательские, учебные и другие работы</w:t>
      </w:r>
    </w:p>
    <w:tbl>
      <w:tblPr>
        <w:tblW w:w="9679" w:type="dxa"/>
        <w:shd w:val="clear" w:color="auto" w:fill="FFFFFF"/>
        <w:tblCellMar>
          <w:left w:w="0" w:type="dxa"/>
          <w:right w:w="0" w:type="dxa"/>
        </w:tblCellMar>
        <w:tblLook w:val="04A0"/>
      </w:tblPr>
      <w:tblGrid>
        <w:gridCol w:w="799"/>
        <w:gridCol w:w="1597"/>
        <w:gridCol w:w="1566"/>
        <w:gridCol w:w="1913"/>
        <w:gridCol w:w="1939"/>
        <w:gridCol w:w="1865"/>
      </w:tblGrid>
      <w:tr w:rsidR="00427D62" w:rsidRPr="007F64F9" w:rsidTr="00427D62">
        <w:trPr>
          <w:trHeight w:val="394"/>
        </w:trPr>
        <w:tc>
          <w:tcPr>
            <w:tcW w:w="79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 п/п</w:t>
            </w:r>
          </w:p>
        </w:tc>
        <w:tc>
          <w:tcPr>
            <w:tcW w:w="159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Дата</w:t>
            </w:r>
          </w:p>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создания</w:t>
            </w:r>
          </w:p>
        </w:tc>
        <w:tc>
          <w:tcPr>
            <w:tcW w:w="15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Время</w:t>
            </w:r>
          </w:p>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создания</w:t>
            </w:r>
          </w:p>
        </w:tc>
        <w:tc>
          <w:tcPr>
            <w:tcW w:w="191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Образовательная область</w:t>
            </w:r>
          </w:p>
        </w:tc>
        <w:tc>
          <w:tcPr>
            <w:tcW w:w="193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Вид работы</w:t>
            </w:r>
          </w:p>
        </w:tc>
        <w:tc>
          <w:tcPr>
            <w:tcW w:w="18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Название работы</w:t>
            </w:r>
          </w:p>
        </w:tc>
      </w:tr>
      <w:tr w:rsidR="00427D62" w:rsidRPr="007F64F9" w:rsidTr="00427D62">
        <w:trPr>
          <w:trHeight w:val="192"/>
        </w:trPr>
        <w:tc>
          <w:tcPr>
            <w:tcW w:w="79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5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5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9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8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11"/>
        </w:trPr>
        <w:tc>
          <w:tcPr>
            <w:tcW w:w="79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5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5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9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9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8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bl>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Личная подпись учащегося</w:t>
      </w:r>
    </w:p>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i/>
          <w:iCs/>
          <w:color w:val="000000"/>
          <w:sz w:val="24"/>
          <w:szCs w:val="24"/>
          <w:lang w:val="ru-RU" w:eastAsia="ru-RU"/>
        </w:rPr>
        <w:t>Самоанализ результатов по итогам учебного года</w:t>
      </w: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i/>
          <w:iCs/>
          <w:color w:val="000000"/>
          <w:sz w:val="24"/>
          <w:szCs w:val="24"/>
          <w:lang w:val="ru-RU" w:eastAsia="ru-RU"/>
        </w:rPr>
        <w:t>ученика (цы)_______________класса</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Учебный год __________Дата заполнения________________</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Итоги прошедшего учебного года для меня:</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2.</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Из запланированного мне удалось выполнить:</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3.</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Невыполненным оказалось _____, потому что:</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4.</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 результате изучения выбранных элективных курсов для меня стало важным:</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5.</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результате участия</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профессиональных</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пробах я</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приобрел опыт:</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6.</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 этом учебном году для меня самым значимым и запоминающим</w:t>
      </w:r>
      <w:r w:rsidRPr="00C75A57">
        <w:rPr>
          <w:rFonts w:ascii="Times New Roman" w:eastAsia="Times New Roman" w:hAnsi="Times New Roman" w:cs="Times New Roman"/>
          <w:color w:val="000000"/>
          <w:sz w:val="24"/>
          <w:szCs w:val="24"/>
          <w:lang w:val="ru-RU" w:eastAsia="ru-RU"/>
        </w:rPr>
        <w:softHyphen/>
        <w:t>ся было:</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7.</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Мои представления о себе за прошедший год изменились:</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8.</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На сегодняшний день для меня наиболее предпочтительным явля</w:t>
      </w:r>
      <w:r w:rsidRPr="00C75A57">
        <w:rPr>
          <w:rFonts w:ascii="Times New Roman" w:eastAsia="Times New Roman" w:hAnsi="Times New Roman" w:cs="Times New Roman"/>
          <w:color w:val="000000"/>
          <w:sz w:val="24"/>
          <w:szCs w:val="24"/>
          <w:lang w:val="ru-RU" w:eastAsia="ru-RU"/>
        </w:rPr>
        <w:softHyphen/>
        <w:t>ется профиль ________________</w:t>
      </w:r>
      <w:r w:rsidRPr="00C75A57">
        <w:rPr>
          <w:rFonts w:ascii="Times New Roman" w:eastAsia="Times New Roman" w:hAnsi="Times New Roman" w:cs="Times New Roman"/>
          <w:color w:val="000000"/>
          <w:sz w:val="24"/>
          <w:szCs w:val="24"/>
          <w:u w:val="single"/>
          <w:lang w:val="ru-RU" w:eastAsia="ru-RU"/>
        </w:rPr>
        <w:t>,</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так как:___________________________________</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Личная подпись учащегося</w:t>
      </w: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b/>
          <w:bCs/>
          <w:i/>
          <w:iCs/>
          <w:color w:val="000000"/>
          <w:sz w:val="24"/>
          <w:szCs w:val="24"/>
          <w:lang w:eastAsia="ru-RU"/>
        </w:rPr>
        <w:t> </w:t>
      </w: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i/>
          <w:iCs/>
          <w:color w:val="000000"/>
          <w:sz w:val="24"/>
          <w:szCs w:val="24"/>
          <w:lang w:val="ru-RU" w:eastAsia="ru-RU"/>
        </w:rPr>
        <w:t>Выписка из портфолио</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Избираемый профиль:</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Экзамены по выбору:</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Посещенные элективные курсы по профилю:</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1)___________________________________________________________</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2)________________________________________________</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3)________________________________________________</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Представленные сертифицированные документы по профилю:</w:t>
      </w:r>
    </w:p>
    <w:p w:rsidR="00427D62" w:rsidRPr="00C75A57" w:rsidRDefault="00427D62" w:rsidP="00427D62">
      <w:pPr>
        <w:shd w:val="clear" w:color="auto" w:fill="FFFFFF"/>
        <w:spacing w:before="30" w:after="30" w:line="240" w:lineRule="auto"/>
        <w:jc w:val="both"/>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p>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b/>
          <w:bCs/>
          <w:i/>
          <w:iCs/>
          <w:color w:val="000000"/>
          <w:sz w:val="24"/>
          <w:szCs w:val="24"/>
          <w:lang w:eastAsia="ru-RU"/>
        </w:rPr>
        <w:t>Дипломы, грамоты, благодарности</w:t>
      </w:r>
    </w:p>
    <w:tbl>
      <w:tblPr>
        <w:tblW w:w="9679" w:type="dxa"/>
        <w:shd w:val="clear" w:color="auto" w:fill="FFFFFF"/>
        <w:tblCellMar>
          <w:left w:w="0" w:type="dxa"/>
          <w:right w:w="0" w:type="dxa"/>
        </w:tblCellMar>
        <w:tblLook w:val="04A0"/>
      </w:tblPr>
      <w:tblGrid>
        <w:gridCol w:w="951"/>
        <w:gridCol w:w="2659"/>
        <w:gridCol w:w="2528"/>
        <w:gridCol w:w="1557"/>
        <w:gridCol w:w="1984"/>
      </w:tblGrid>
      <w:tr w:rsidR="00427D62" w:rsidRPr="007F64F9" w:rsidTr="00427D62">
        <w:trPr>
          <w:trHeight w:val="211"/>
        </w:trPr>
        <w:tc>
          <w:tcPr>
            <w:tcW w:w="95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№п/п</w:t>
            </w:r>
          </w:p>
        </w:tc>
        <w:tc>
          <w:tcPr>
            <w:tcW w:w="26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Уровень участия</w:t>
            </w:r>
          </w:p>
        </w:tc>
        <w:tc>
          <w:tcPr>
            <w:tcW w:w="252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Название документа</w:t>
            </w:r>
          </w:p>
        </w:tc>
        <w:tc>
          <w:tcPr>
            <w:tcW w:w="155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Место</w:t>
            </w:r>
          </w:p>
        </w:tc>
        <w:tc>
          <w:tcPr>
            <w:tcW w:w="19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Балл / код</w:t>
            </w:r>
          </w:p>
        </w:tc>
      </w:tr>
      <w:tr w:rsidR="00427D62" w:rsidRPr="007F64F9" w:rsidTr="00427D62">
        <w:trPr>
          <w:trHeight w:val="192"/>
        </w:trPr>
        <w:tc>
          <w:tcPr>
            <w:tcW w:w="95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5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5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192"/>
        </w:trPr>
        <w:tc>
          <w:tcPr>
            <w:tcW w:w="95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5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5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11"/>
        </w:trPr>
        <w:tc>
          <w:tcPr>
            <w:tcW w:w="95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Итого:</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5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5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both"/>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bl>
    <w:p w:rsidR="00427D62" w:rsidRPr="007F64F9"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i/>
          <w:iCs/>
          <w:color w:val="000000"/>
          <w:sz w:val="24"/>
          <w:szCs w:val="24"/>
          <w:lang w:eastAsia="ru-RU"/>
        </w:rPr>
        <w:t> </w:t>
      </w:r>
    </w:p>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b/>
          <w:bCs/>
          <w:i/>
          <w:iCs/>
          <w:color w:val="000000"/>
          <w:sz w:val="24"/>
          <w:szCs w:val="24"/>
          <w:lang w:eastAsia="ru-RU"/>
        </w:rPr>
        <w:t>Свидетельства и удостоверения</w:t>
      </w:r>
    </w:p>
    <w:tbl>
      <w:tblPr>
        <w:tblW w:w="9679" w:type="dxa"/>
        <w:shd w:val="clear" w:color="auto" w:fill="FFFFFF"/>
        <w:tblCellMar>
          <w:left w:w="0" w:type="dxa"/>
          <w:right w:w="0" w:type="dxa"/>
        </w:tblCellMar>
        <w:tblLook w:val="04A0"/>
      </w:tblPr>
      <w:tblGrid>
        <w:gridCol w:w="1311"/>
        <w:gridCol w:w="5698"/>
        <w:gridCol w:w="2670"/>
      </w:tblGrid>
      <w:tr w:rsidR="00427D62" w:rsidRPr="007F64F9" w:rsidTr="00427D62">
        <w:trPr>
          <w:trHeight w:val="211"/>
        </w:trPr>
        <w:tc>
          <w:tcPr>
            <w:tcW w:w="131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Nan/n</w:t>
            </w:r>
          </w:p>
        </w:tc>
        <w:tc>
          <w:tcPr>
            <w:tcW w:w="56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Название документа</w:t>
            </w:r>
          </w:p>
        </w:tc>
        <w:tc>
          <w:tcPr>
            <w:tcW w:w="267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Балл</w:t>
            </w:r>
          </w:p>
        </w:tc>
      </w:tr>
      <w:tr w:rsidR="00427D62" w:rsidRPr="007F64F9" w:rsidTr="00427D62">
        <w:trPr>
          <w:trHeight w:val="192"/>
        </w:trPr>
        <w:tc>
          <w:tcPr>
            <w:tcW w:w="13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5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6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192"/>
        </w:trPr>
        <w:tc>
          <w:tcPr>
            <w:tcW w:w="13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5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6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21"/>
        </w:trPr>
        <w:tc>
          <w:tcPr>
            <w:tcW w:w="13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5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Итого:</w:t>
            </w:r>
          </w:p>
        </w:tc>
        <w:tc>
          <w:tcPr>
            <w:tcW w:w="26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bl>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Общий балл за портфолио по профилю:</w:t>
      </w:r>
    </w:p>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lastRenderedPageBreak/>
        <w:t>Личная подпись учащегося:</w:t>
      </w:r>
    </w:p>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Подпись классного руководителя:</w:t>
      </w:r>
    </w:p>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b/>
          <w:bCs/>
          <w:i/>
          <w:iCs/>
          <w:color w:val="000000"/>
          <w:sz w:val="24"/>
          <w:szCs w:val="24"/>
          <w:lang w:eastAsia="ru-RU"/>
        </w:rPr>
        <w:t> </w:t>
      </w: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i/>
          <w:iCs/>
          <w:color w:val="000000"/>
          <w:sz w:val="24"/>
          <w:szCs w:val="24"/>
          <w:lang w:val="ru-RU" w:eastAsia="ru-RU"/>
        </w:rPr>
        <w:t>Итоговая ведомость образовательного рейтинга ученика(цы)_____ _________класса школы _________________________</w:t>
      </w:r>
    </w:p>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p>
    <w:p w:rsidR="00427D62" w:rsidRPr="00A05434"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Дата заполнения</w:t>
      </w:r>
    </w:p>
    <w:p w:rsidR="00427D62" w:rsidRPr="00A05434"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Профиль</w:t>
      </w:r>
    </w:p>
    <w:p w:rsidR="00427D62" w:rsidRPr="00A05434"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Школа</w:t>
      </w:r>
    </w:p>
    <w:p w:rsidR="00427D62" w:rsidRPr="00A05434"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Класс</w:t>
      </w:r>
    </w:p>
    <w:p w:rsidR="00427D62" w:rsidRPr="00A05434"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A05434">
        <w:rPr>
          <w:rFonts w:ascii="Times New Roman" w:eastAsia="Times New Roman" w:hAnsi="Times New Roman" w:cs="Times New Roman"/>
          <w:color w:val="000000"/>
          <w:sz w:val="24"/>
          <w:szCs w:val="24"/>
          <w:lang w:val="ru-RU" w:eastAsia="ru-RU"/>
        </w:rPr>
        <w:t>Фамилия</w:t>
      </w:r>
    </w:p>
    <w:p w:rsidR="00427D62" w:rsidRPr="007F64F9"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Имя</w:t>
      </w:r>
    </w:p>
    <w:p w:rsidR="00427D62" w:rsidRPr="007F64F9"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Отчество</w:t>
      </w:r>
    </w:p>
    <w:p w:rsidR="00427D62" w:rsidRPr="007F64F9"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 </w:t>
      </w:r>
    </w:p>
    <w:tbl>
      <w:tblPr>
        <w:tblW w:w="0" w:type="auto"/>
        <w:shd w:val="clear" w:color="auto" w:fill="FFFFFF"/>
        <w:tblCellMar>
          <w:left w:w="0" w:type="dxa"/>
          <w:right w:w="0" w:type="dxa"/>
        </w:tblCellMar>
        <w:tblLook w:val="04A0"/>
      </w:tblPr>
      <w:tblGrid>
        <w:gridCol w:w="1085"/>
        <w:gridCol w:w="2217"/>
        <w:gridCol w:w="933"/>
        <w:gridCol w:w="1240"/>
        <w:gridCol w:w="1641"/>
        <w:gridCol w:w="2318"/>
      </w:tblGrid>
      <w:tr w:rsidR="00427D62" w:rsidRPr="007F64F9" w:rsidTr="00427D62">
        <w:trPr>
          <w:trHeight w:val="384"/>
        </w:trPr>
        <w:tc>
          <w:tcPr>
            <w:tcW w:w="11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№п/п</w:t>
            </w:r>
          </w:p>
        </w:tc>
        <w:tc>
          <w:tcPr>
            <w:tcW w:w="3306"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Позиция</w:t>
            </w:r>
          </w:p>
        </w:tc>
        <w:tc>
          <w:tcPr>
            <w:tcW w:w="3021"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Компоненты</w:t>
            </w:r>
          </w:p>
        </w:tc>
        <w:tc>
          <w:tcPr>
            <w:tcW w:w="24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Результаты (балл </w:t>
            </w:r>
            <w:r w:rsidRPr="007F64F9">
              <w:rPr>
                <w:rFonts w:ascii="Times New Roman" w:eastAsia="Times New Roman" w:hAnsi="Times New Roman" w:cs="Times New Roman"/>
                <w:i/>
                <w:iCs/>
                <w:color w:val="000000"/>
                <w:sz w:val="24"/>
                <w:szCs w:val="24"/>
                <w:lang w:eastAsia="ru-RU"/>
              </w:rPr>
              <w:t>*</w:t>
            </w:r>
            <w:r w:rsidRPr="007F64F9">
              <w:rPr>
                <w:rFonts w:ascii="Times New Roman" w:eastAsia="Times New Roman" w:hAnsi="Times New Roman" w:cs="Times New Roman"/>
                <w:color w:val="000000"/>
                <w:sz w:val="24"/>
                <w:szCs w:val="24"/>
                <w:lang w:eastAsia="ru-RU"/>
              </w:rPr>
              <w:t>код)</w:t>
            </w:r>
          </w:p>
        </w:tc>
      </w:tr>
      <w:tr w:rsidR="00427D62" w:rsidRPr="007F64F9" w:rsidTr="00427D62">
        <w:trPr>
          <w:trHeight w:val="192"/>
        </w:trPr>
        <w:tc>
          <w:tcPr>
            <w:tcW w:w="1140"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1.</w:t>
            </w:r>
          </w:p>
        </w:tc>
        <w:tc>
          <w:tcPr>
            <w:tcW w:w="3306" w:type="dxa"/>
            <w:gridSpan w:val="2"/>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Обязательные экзамены</w:t>
            </w:r>
          </w:p>
          <w:p w:rsidR="00427D62" w:rsidRPr="007F64F9" w:rsidRDefault="00427D62" w:rsidP="00427D62">
            <w:pPr>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p w:rsidR="00427D62" w:rsidRPr="007F64F9" w:rsidRDefault="00427D62" w:rsidP="00427D62">
            <w:pPr>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302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Математика</w:t>
            </w:r>
          </w:p>
        </w:tc>
        <w:tc>
          <w:tcPr>
            <w:tcW w:w="24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1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7D62" w:rsidRPr="007F64F9" w:rsidRDefault="00427D62" w:rsidP="00427D6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427D62" w:rsidRPr="007F64F9" w:rsidRDefault="00427D62" w:rsidP="00427D62">
            <w:pPr>
              <w:spacing w:after="0" w:line="240" w:lineRule="auto"/>
              <w:rPr>
                <w:rFonts w:ascii="Times New Roman" w:eastAsia="Times New Roman" w:hAnsi="Times New Roman" w:cs="Times New Roman"/>
                <w:sz w:val="24"/>
                <w:szCs w:val="24"/>
                <w:lang w:eastAsia="ru-RU"/>
              </w:rPr>
            </w:pPr>
          </w:p>
        </w:tc>
        <w:tc>
          <w:tcPr>
            <w:tcW w:w="302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Русский язык</w:t>
            </w:r>
          </w:p>
        </w:tc>
        <w:tc>
          <w:tcPr>
            <w:tcW w:w="24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192"/>
        </w:trPr>
        <w:tc>
          <w:tcPr>
            <w:tcW w:w="1140"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2.</w:t>
            </w:r>
          </w:p>
        </w:tc>
        <w:tc>
          <w:tcPr>
            <w:tcW w:w="3306" w:type="dxa"/>
            <w:gridSpan w:val="2"/>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Экзамены по выбору</w:t>
            </w:r>
          </w:p>
        </w:tc>
        <w:tc>
          <w:tcPr>
            <w:tcW w:w="302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4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1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7D62" w:rsidRPr="007F64F9" w:rsidRDefault="00427D62" w:rsidP="00427D6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427D62" w:rsidRPr="007F64F9" w:rsidRDefault="00427D62" w:rsidP="00427D62">
            <w:pPr>
              <w:spacing w:after="0" w:line="240" w:lineRule="auto"/>
              <w:rPr>
                <w:rFonts w:ascii="Times New Roman" w:eastAsia="Times New Roman" w:hAnsi="Times New Roman" w:cs="Times New Roman"/>
                <w:sz w:val="24"/>
                <w:szCs w:val="24"/>
                <w:lang w:eastAsia="ru-RU"/>
              </w:rPr>
            </w:pPr>
          </w:p>
        </w:tc>
        <w:tc>
          <w:tcPr>
            <w:tcW w:w="302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4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192"/>
        </w:trPr>
        <w:tc>
          <w:tcPr>
            <w:tcW w:w="1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3.</w:t>
            </w:r>
          </w:p>
        </w:tc>
        <w:tc>
          <w:tcPr>
            <w:tcW w:w="632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Средний балл аттестата</w:t>
            </w:r>
          </w:p>
        </w:tc>
        <w:tc>
          <w:tcPr>
            <w:tcW w:w="24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D21744" w:rsidTr="00427D62">
        <w:trPr>
          <w:trHeight w:val="182"/>
        </w:trPr>
        <w:tc>
          <w:tcPr>
            <w:tcW w:w="1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182" w:lineRule="atLeast"/>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4.</w:t>
            </w:r>
          </w:p>
        </w:tc>
        <w:tc>
          <w:tcPr>
            <w:tcW w:w="8778"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C75A57" w:rsidRDefault="00427D62" w:rsidP="00427D62">
            <w:pPr>
              <w:shd w:val="clear" w:color="auto" w:fill="FFFFFF"/>
              <w:spacing w:before="30" w:after="30" w:line="182" w:lineRule="atLeast"/>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sz w:val="24"/>
                <w:szCs w:val="24"/>
                <w:lang w:val="ru-RU" w:eastAsia="ru-RU"/>
              </w:rPr>
              <w:t>Индивидуальная накопительная оценка из портфолио</w:t>
            </w:r>
          </w:p>
        </w:tc>
      </w:tr>
      <w:tr w:rsidR="00427D62" w:rsidRPr="007F64F9" w:rsidTr="00427D62">
        <w:trPr>
          <w:trHeight w:val="192"/>
        </w:trPr>
        <w:tc>
          <w:tcPr>
            <w:tcW w:w="1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4.1.</w:t>
            </w:r>
          </w:p>
        </w:tc>
        <w:tc>
          <w:tcPr>
            <w:tcW w:w="4621" w:type="dxa"/>
            <w:gridSpan w:val="3"/>
            <w:tcBorders>
              <w:top w:val="nil"/>
              <w:left w:val="nil"/>
              <w:bottom w:val="single" w:sz="8" w:space="0" w:color="auto"/>
              <w:right w:val="nil"/>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Дипломы и грамоты</w:t>
            </w:r>
          </w:p>
        </w:tc>
        <w:tc>
          <w:tcPr>
            <w:tcW w:w="415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374"/>
        </w:trPr>
        <w:tc>
          <w:tcPr>
            <w:tcW w:w="1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Название документа</w:t>
            </w:r>
          </w:p>
        </w:tc>
        <w:tc>
          <w:tcPr>
            <w:tcW w:w="231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Уровень участия</w:t>
            </w:r>
          </w:p>
        </w:tc>
        <w:tc>
          <w:tcPr>
            <w:tcW w:w="1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Место</w:t>
            </w:r>
          </w:p>
        </w:tc>
        <w:tc>
          <w:tcPr>
            <w:tcW w:w="24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Результаты (балл + код)</w:t>
            </w:r>
          </w:p>
        </w:tc>
      </w:tr>
      <w:tr w:rsidR="00427D62" w:rsidRPr="007F64F9" w:rsidTr="00427D62">
        <w:trPr>
          <w:trHeight w:val="192"/>
        </w:trPr>
        <w:tc>
          <w:tcPr>
            <w:tcW w:w="1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31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4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182"/>
        </w:trPr>
        <w:tc>
          <w:tcPr>
            <w:tcW w:w="1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182" w:lineRule="atLeast"/>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4.2.</w:t>
            </w:r>
          </w:p>
        </w:tc>
        <w:tc>
          <w:tcPr>
            <w:tcW w:w="8778"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182" w:lineRule="atLeast"/>
              <w:rPr>
                <w:rFonts w:ascii="Times New Roman" w:eastAsia="Times New Roman" w:hAnsi="Times New Roman" w:cs="Times New Roman"/>
                <w:sz w:val="24"/>
                <w:szCs w:val="24"/>
                <w:lang w:eastAsia="ru-RU"/>
              </w:rPr>
            </w:pPr>
            <w:r w:rsidRPr="007F64F9">
              <w:rPr>
                <w:rFonts w:ascii="Times New Roman" w:eastAsia="Times New Roman" w:hAnsi="Times New Roman" w:cs="Times New Roman"/>
                <w:b/>
                <w:bCs/>
                <w:color w:val="000000"/>
                <w:sz w:val="24"/>
                <w:szCs w:val="24"/>
                <w:lang w:eastAsia="ru-RU"/>
              </w:rPr>
              <w:t>Свидетельства и удостоверения</w:t>
            </w:r>
          </w:p>
        </w:tc>
      </w:tr>
      <w:tr w:rsidR="00427D62" w:rsidRPr="007F64F9" w:rsidTr="00427D62">
        <w:trPr>
          <w:trHeight w:val="192"/>
        </w:trPr>
        <w:tc>
          <w:tcPr>
            <w:tcW w:w="1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632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Название документа</w:t>
            </w:r>
          </w:p>
        </w:tc>
        <w:tc>
          <w:tcPr>
            <w:tcW w:w="24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Результаты</w:t>
            </w:r>
          </w:p>
        </w:tc>
      </w:tr>
      <w:tr w:rsidR="00427D62" w:rsidRPr="007F64F9" w:rsidTr="00427D62">
        <w:trPr>
          <w:trHeight w:val="192"/>
        </w:trPr>
        <w:tc>
          <w:tcPr>
            <w:tcW w:w="1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632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4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192"/>
        </w:trPr>
        <w:tc>
          <w:tcPr>
            <w:tcW w:w="1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632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24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11"/>
        </w:trPr>
        <w:tc>
          <w:tcPr>
            <w:tcW w:w="11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632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Общий балл по профилю:</w:t>
            </w:r>
          </w:p>
        </w:tc>
        <w:tc>
          <w:tcPr>
            <w:tcW w:w="24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c>
          <w:tcPr>
            <w:tcW w:w="1140" w:type="dxa"/>
            <w:tcBorders>
              <w:top w:val="nil"/>
              <w:left w:val="nil"/>
              <w:bottom w:val="nil"/>
              <w:right w:val="nil"/>
            </w:tcBorders>
            <w:shd w:val="clear" w:color="auto" w:fill="FFFFFF"/>
            <w:vAlign w:val="center"/>
            <w:hideMark/>
          </w:tcPr>
          <w:p w:rsidR="00427D62" w:rsidRPr="007F64F9" w:rsidRDefault="00427D62" w:rsidP="00427D62">
            <w:pPr>
              <w:spacing w:after="0" w:line="240" w:lineRule="auto"/>
              <w:rPr>
                <w:rFonts w:ascii="Times New Roman" w:eastAsia="Times New Roman" w:hAnsi="Times New Roman" w:cs="Times New Roman"/>
                <w:sz w:val="24"/>
                <w:szCs w:val="24"/>
                <w:lang w:eastAsia="ru-RU"/>
              </w:rPr>
            </w:pPr>
          </w:p>
        </w:tc>
        <w:tc>
          <w:tcPr>
            <w:tcW w:w="2310" w:type="dxa"/>
            <w:tcBorders>
              <w:top w:val="nil"/>
              <w:left w:val="nil"/>
              <w:bottom w:val="nil"/>
              <w:right w:val="nil"/>
            </w:tcBorders>
            <w:shd w:val="clear" w:color="auto" w:fill="FFFFFF"/>
            <w:vAlign w:val="center"/>
            <w:hideMark/>
          </w:tcPr>
          <w:p w:rsidR="00427D62" w:rsidRPr="007F64F9" w:rsidRDefault="00427D62" w:rsidP="00427D62">
            <w:pPr>
              <w:spacing w:after="0" w:line="240" w:lineRule="auto"/>
              <w:rPr>
                <w:rFonts w:ascii="Times New Roman" w:eastAsia="Times New Roman" w:hAnsi="Times New Roman" w:cs="Times New Roman"/>
                <w:sz w:val="24"/>
                <w:szCs w:val="24"/>
                <w:lang w:eastAsia="ru-RU"/>
              </w:rPr>
            </w:pPr>
          </w:p>
        </w:tc>
        <w:tc>
          <w:tcPr>
            <w:tcW w:w="1005" w:type="dxa"/>
            <w:tcBorders>
              <w:top w:val="nil"/>
              <w:left w:val="nil"/>
              <w:bottom w:val="nil"/>
              <w:right w:val="nil"/>
            </w:tcBorders>
            <w:shd w:val="clear" w:color="auto" w:fill="FFFFFF"/>
            <w:vAlign w:val="center"/>
            <w:hideMark/>
          </w:tcPr>
          <w:p w:rsidR="00427D62" w:rsidRPr="007F64F9" w:rsidRDefault="00427D62" w:rsidP="00427D62">
            <w:pPr>
              <w:spacing w:after="0" w:line="240" w:lineRule="auto"/>
              <w:rPr>
                <w:rFonts w:ascii="Times New Roman" w:eastAsia="Times New Roman" w:hAnsi="Times New Roman" w:cs="Times New Roman"/>
                <w:sz w:val="24"/>
                <w:szCs w:val="24"/>
                <w:lang w:eastAsia="ru-RU"/>
              </w:rPr>
            </w:pPr>
          </w:p>
        </w:tc>
        <w:tc>
          <w:tcPr>
            <w:tcW w:w="1320" w:type="dxa"/>
            <w:tcBorders>
              <w:top w:val="nil"/>
              <w:left w:val="nil"/>
              <w:bottom w:val="nil"/>
              <w:right w:val="nil"/>
            </w:tcBorders>
            <w:shd w:val="clear" w:color="auto" w:fill="FFFFFF"/>
            <w:vAlign w:val="center"/>
            <w:hideMark/>
          </w:tcPr>
          <w:p w:rsidR="00427D62" w:rsidRPr="007F64F9" w:rsidRDefault="00427D62" w:rsidP="00427D62">
            <w:pPr>
              <w:spacing w:after="0" w:line="240" w:lineRule="auto"/>
              <w:rPr>
                <w:rFonts w:ascii="Times New Roman" w:eastAsia="Times New Roman" w:hAnsi="Times New Roman" w:cs="Times New Roman"/>
                <w:sz w:val="24"/>
                <w:szCs w:val="24"/>
                <w:lang w:eastAsia="ru-RU"/>
              </w:rPr>
            </w:pPr>
          </w:p>
        </w:tc>
        <w:tc>
          <w:tcPr>
            <w:tcW w:w="1710" w:type="dxa"/>
            <w:tcBorders>
              <w:top w:val="nil"/>
              <w:left w:val="nil"/>
              <w:bottom w:val="nil"/>
              <w:right w:val="nil"/>
            </w:tcBorders>
            <w:shd w:val="clear" w:color="auto" w:fill="FFFFFF"/>
            <w:vAlign w:val="center"/>
            <w:hideMark/>
          </w:tcPr>
          <w:p w:rsidR="00427D62" w:rsidRPr="007F64F9" w:rsidRDefault="00427D62" w:rsidP="00427D62">
            <w:pPr>
              <w:spacing w:after="0" w:line="240" w:lineRule="auto"/>
              <w:rPr>
                <w:rFonts w:ascii="Times New Roman" w:eastAsia="Times New Roman" w:hAnsi="Times New Roman" w:cs="Times New Roman"/>
                <w:sz w:val="24"/>
                <w:szCs w:val="24"/>
                <w:lang w:eastAsia="ru-RU"/>
              </w:rPr>
            </w:pPr>
          </w:p>
        </w:tc>
        <w:tc>
          <w:tcPr>
            <w:tcW w:w="2445" w:type="dxa"/>
            <w:tcBorders>
              <w:top w:val="nil"/>
              <w:left w:val="nil"/>
              <w:bottom w:val="nil"/>
              <w:right w:val="nil"/>
            </w:tcBorders>
            <w:shd w:val="clear" w:color="auto" w:fill="FFFFFF"/>
            <w:vAlign w:val="center"/>
            <w:hideMark/>
          </w:tcPr>
          <w:p w:rsidR="00427D62" w:rsidRPr="007F64F9" w:rsidRDefault="00427D62" w:rsidP="00427D62">
            <w:pPr>
              <w:spacing w:after="0" w:line="240" w:lineRule="auto"/>
              <w:rPr>
                <w:rFonts w:ascii="Times New Roman" w:eastAsia="Times New Roman" w:hAnsi="Times New Roman" w:cs="Times New Roman"/>
                <w:sz w:val="24"/>
                <w:szCs w:val="24"/>
                <w:lang w:eastAsia="ru-RU"/>
              </w:rPr>
            </w:pPr>
          </w:p>
        </w:tc>
      </w:tr>
    </w:tbl>
    <w:p w:rsidR="00427D62" w:rsidRPr="007F64F9"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Классный руководитель:</w:t>
      </w:r>
    </w:p>
    <w:p w:rsidR="00427D62" w:rsidRPr="007F64F9"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Директор школы:</w:t>
      </w:r>
    </w:p>
    <w:p w:rsidR="00427D62" w:rsidRPr="007F64F9"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 </w:t>
      </w: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i/>
          <w:iCs/>
          <w:color w:val="000000"/>
          <w:sz w:val="24"/>
          <w:szCs w:val="24"/>
          <w:lang w:val="ru-RU" w:eastAsia="ru-RU"/>
        </w:rPr>
        <w:t>Карта краткосрочных и долгосрочных планов образования и карьеры</w:t>
      </w:r>
      <w:r w:rsidRPr="007F64F9">
        <w:rPr>
          <w:rFonts w:ascii="Times New Roman" w:eastAsia="Times New Roman" w:hAnsi="Times New Roman" w:cs="Times New Roman"/>
          <w:b/>
          <w:bCs/>
          <w:color w:val="000000"/>
          <w:sz w:val="24"/>
          <w:szCs w:val="24"/>
          <w:lang w:eastAsia="ru-RU"/>
        </w:rPr>
        <w:t> </w:t>
      </w:r>
      <w:r w:rsidRPr="00C75A57">
        <w:rPr>
          <w:rFonts w:ascii="Times New Roman" w:eastAsia="Times New Roman" w:hAnsi="Times New Roman" w:cs="Times New Roman"/>
          <w:b/>
          <w:bCs/>
          <w:i/>
          <w:iCs/>
          <w:color w:val="000000"/>
          <w:sz w:val="24"/>
          <w:szCs w:val="24"/>
          <w:lang w:val="ru-RU" w:eastAsia="ru-RU"/>
        </w:rPr>
        <w:t>ученика (цы)__________класса</w:t>
      </w:r>
    </w:p>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Дата заполнения:</w:t>
      </w:r>
    </w:p>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 Мои образовательные планы на</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______________________</w:t>
      </w:r>
    </w:p>
    <w:p w:rsidR="00427D62" w:rsidRPr="007F64F9"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учебный год</w:t>
      </w:r>
    </w:p>
    <w:tbl>
      <w:tblPr>
        <w:tblW w:w="0" w:type="auto"/>
        <w:shd w:val="clear" w:color="auto" w:fill="FFFFFF"/>
        <w:tblCellMar>
          <w:left w:w="0" w:type="dxa"/>
          <w:right w:w="0" w:type="dxa"/>
        </w:tblCellMar>
        <w:tblLook w:val="04A0"/>
      </w:tblPr>
      <w:tblGrid>
        <w:gridCol w:w="2403"/>
        <w:gridCol w:w="3620"/>
        <w:gridCol w:w="3411"/>
      </w:tblGrid>
      <w:tr w:rsidR="00427D62" w:rsidRPr="00D21744" w:rsidTr="00427D62">
        <w:trPr>
          <w:trHeight w:val="259"/>
        </w:trPr>
        <w:tc>
          <w:tcPr>
            <w:tcW w:w="250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38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Чего я хочу добиться</w:t>
            </w:r>
          </w:p>
        </w:tc>
        <w:tc>
          <w:tcPr>
            <w:tcW w:w="35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sz w:val="24"/>
                <w:szCs w:val="24"/>
                <w:lang w:val="ru-RU" w:eastAsia="ru-RU"/>
              </w:rPr>
            </w:pPr>
            <w:r w:rsidRPr="00C75A57">
              <w:rPr>
                <w:rFonts w:ascii="Times New Roman" w:eastAsia="Times New Roman" w:hAnsi="Times New Roman" w:cs="Times New Roman"/>
                <w:color w:val="000000"/>
                <w:sz w:val="24"/>
                <w:szCs w:val="24"/>
                <w:lang w:val="ru-RU" w:eastAsia="ru-RU"/>
              </w:rPr>
              <w:t>Что собираюсь для этого сделать</w:t>
            </w:r>
          </w:p>
        </w:tc>
      </w:tr>
      <w:tr w:rsidR="00427D62" w:rsidRPr="007F64F9" w:rsidTr="00427D62">
        <w:trPr>
          <w:trHeight w:val="240"/>
        </w:trPr>
        <w:tc>
          <w:tcPr>
            <w:tcW w:w="250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К концу учебного года</w:t>
            </w:r>
          </w:p>
        </w:tc>
        <w:tc>
          <w:tcPr>
            <w:tcW w:w="3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3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40"/>
        </w:trPr>
        <w:tc>
          <w:tcPr>
            <w:tcW w:w="250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В 1 -и четверти</w:t>
            </w:r>
          </w:p>
        </w:tc>
        <w:tc>
          <w:tcPr>
            <w:tcW w:w="3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3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40"/>
        </w:trPr>
        <w:tc>
          <w:tcPr>
            <w:tcW w:w="250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lastRenderedPageBreak/>
              <w:t>Во 2-й четверти</w:t>
            </w:r>
          </w:p>
        </w:tc>
        <w:tc>
          <w:tcPr>
            <w:tcW w:w="3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3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40"/>
        </w:trPr>
        <w:tc>
          <w:tcPr>
            <w:tcW w:w="250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В 3-й четверти</w:t>
            </w:r>
          </w:p>
        </w:tc>
        <w:tc>
          <w:tcPr>
            <w:tcW w:w="3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3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59"/>
        </w:trPr>
        <w:tc>
          <w:tcPr>
            <w:tcW w:w="250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В 4-й четверти</w:t>
            </w:r>
          </w:p>
        </w:tc>
        <w:tc>
          <w:tcPr>
            <w:tcW w:w="3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35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bl>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2.</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Главная задача в новом учебном году - это:</w:t>
      </w:r>
    </w:p>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3.</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В будущем я хотел(а) бы добиться:</w:t>
      </w:r>
    </w:p>
    <w:p w:rsidR="00427D62" w:rsidRPr="00C75A57" w:rsidRDefault="00427D62" w:rsidP="00427D62">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через 2-3 года (после окончания школы):</w:t>
      </w:r>
    </w:p>
    <w:p w:rsidR="00427D62" w:rsidRPr="007F64F9" w:rsidRDefault="00427D62" w:rsidP="00427D62">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через 5 лет:</w:t>
      </w:r>
    </w:p>
    <w:p w:rsidR="00427D62" w:rsidRPr="007F64F9" w:rsidRDefault="00427D62" w:rsidP="00427D62">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через 10 лет:</w:t>
      </w:r>
    </w:p>
    <w:p w:rsidR="00427D62" w:rsidRPr="007F64F9" w:rsidRDefault="00427D62" w:rsidP="00427D62">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через 20 лет:</w:t>
      </w:r>
    </w:p>
    <w:p w:rsidR="00427D62" w:rsidRPr="00C75A57" w:rsidRDefault="00427D62" w:rsidP="00427D62">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Высшая точка моей карьеры - это:</w:t>
      </w:r>
    </w:p>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Личная подпись учащегося</w:t>
      </w: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i/>
          <w:iCs/>
          <w:color w:val="000000"/>
          <w:sz w:val="24"/>
          <w:szCs w:val="24"/>
          <w:lang w:val="ru-RU" w:eastAsia="ru-RU"/>
        </w:rPr>
        <w:t>Зачетный лист посещенных элективных курсов</w:t>
      </w:r>
    </w:p>
    <w:p w:rsidR="00427D62" w:rsidRPr="00C75A57" w:rsidRDefault="00427D62" w:rsidP="00427D62">
      <w:pPr>
        <w:shd w:val="clear" w:color="auto" w:fill="FFFFFF"/>
        <w:spacing w:before="30" w:after="30" w:line="240" w:lineRule="auto"/>
        <w:jc w:val="center"/>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i/>
          <w:iCs/>
          <w:color w:val="000000"/>
          <w:sz w:val="24"/>
          <w:szCs w:val="24"/>
          <w:lang w:eastAsia="ru-RU"/>
        </w:rPr>
        <w:t> </w:t>
      </w:r>
    </w:p>
    <w:tbl>
      <w:tblPr>
        <w:tblW w:w="10515" w:type="dxa"/>
        <w:tblInd w:w="-431" w:type="dxa"/>
        <w:shd w:val="clear" w:color="auto" w:fill="FFFFFF"/>
        <w:tblCellMar>
          <w:left w:w="0" w:type="dxa"/>
          <w:right w:w="0" w:type="dxa"/>
        </w:tblCellMar>
        <w:tblLook w:val="04A0"/>
      </w:tblPr>
      <w:tblGrid>
        <w:gridCol w:w="799"/>
        <w:gridCol w:w="912"/>
        <w:gridCol w:w="855"/>
        <w:gridCol w:w="1710"/>
        <w:gridCol w:w="672"/>
        <w:gridCol w:w="981"/>
        <w:gridCol w:w="1392"/>
        <w:gridCol w:w="1629"/>
        <w:gridCol w:w="1565"/>
      </w:tblGrid>
      <w:tr w:rsidR="00427D62" w:rsidRPr="007F64F9" w:rsidTr="00427D62">
        <w:trPr>
          <w:trHeight w:val="384"/>
        </w:trPr>
        <w:tc>
          <w:tcPr>
            <w:tcW w:w="798"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 п/п</w:t>
            </w:r>
          </w:p>
        </w:tc>
        <w:tc>
          <w:tcPr>
            <w:tcW w:w="912"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Учеб</w:t>
            </w:r>
            <w:r w:rsidRPr="007F64F9">
              <w:rPr>
                <w:rFonts w:ascii="Times New Roman" w:eastAsia="Times New Roman" w:hAnsi="Times New Roman" w:cs="Times New Roman"/>
                <w:color w:val="000000"/>
                <w:sz w:val="24"/>
                <w:szCs w:val="24"/>
                <w:lang w:eastAsia="ru-RU"/>
              </w:rPr>
              <w:softHyphen/>
              <w:t>ный год</w:t>
            </w:r>
          </w:p>
        </w:tc>
        <w:tc>
          <w:tcPr>
            <w:tcW w:w="855"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Класс</w:t>
            </w:r>
          </w:p>
        </w:tc>
        <w:tc>
          <w:tcPr>
            <w:tcW w:w="1710"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Назва</w:t>
            </w:r>
            <w:r w:rsidRPr="007F64F9">
              <w:rPr>
                <w:rFonts w:ascii="Times New Roman" w:eastAsia="Times New Roman" w:hAnsi="Times New Roman" w:cs="Times New Roman"/>
                <w:color w:val="000000"/>
                <w:sz w:val="24"/>
                <w:szCs w:val="24"/>
                <w:lang w:eastAsia="ru-RU"/>
              </w:rPr>
              <w:softHyphen/>
              <w:t>ние курса</w:t>
            </w:r>
          </w:p>
        </w:tc>
        <w:tc>
          <w:tcPr>
            <w:tcW w:w="1653"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Количество часов</w:t>
            </w:r>
          </w:p>
        </w:tc>
        <w:tc>
          <w:tcPr>
            <w:tcW w:w="1392"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Ориентир на профиль</w:t>
            </w:r>
          </w:p>
        </w:tc>
        <w:tc>
          <w:tcPr>
            <w:tcW w:w="162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Рекомендации учителя</w:t>
            </w:r>
          </w:p>
        </w:tc>
        <w:tc>
          <w:tcPr>
            <w:tcW w:w="1565"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Подпись учителя</w:t>
            </w:r>
          </w:p>
        </w:tc>
      </w:tr>
      <w:tr w:rsidR="00427D62" w:rsidRPr="007F64F9" w:rsidTr="00427D62">
        <w:trPr>
          <w:trHeight w:val="566"/>
        </w:trPr>
        <w:tc>
          <w:tcPr>
            <w:tcW w:w="7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p w:rsidR="00427D62" w:rsidRPr="007F64F9" w:rsidRDefault="00427D62" w:rsidP="00427D62">
            <w:pPr>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p w:rsidR="00427D62" w:rsidRPr="007F64F9" w:rsidRDefault="00427D62" w:rsidP="00427D62">
            <w:pPr>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p w:rsidR="00427D62" w:rsidRPr="007F64F9" w:rsidRDefault="00427D62" w:rsidP="00427D62">
            <w:pPr>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p w:rsidR="00427D62" w:rsidRPr="007F64F9" w:rsidRDefault="00427D62" w:rsidP="00427D62">
            <w:pPr>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часов</w:t>
            </w:r>
          </w:p>
        </w:tc>
        <w:tc>
          <w:tcPr>
            <w:tcW w:w="9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color w:val="000000"/>
                <w:sz w:val="24"/>
                <w:szCs w:val="24"/>
                <w:lang w:eastAsia="ru-RU"/>
              </w:rPr>
              <w:t>посе</w:t>
            </w:r>
            <w:r w:rsidRPr="007F64F9">
              <w:rPr>
                <w:rFonts w:ascii="Times New Roman" w:eastAsia="Times New Roman" w:hAnsi="Times New Roman" w:cs="Times New Roman"/>
                <w:color w:val="000000"/>
                <w:sz w:val="24"/>
                <w:szCs w:val="24"/>
                <w:lang w:eastAsia="ru-RU"/>
              </w:rPr>
              <w:softHyphen/>
              <w:t>щен</w:t>
            </w:r>
            <w:r w:rsidRPr="007F64F9">
              <w:rPr>
                <w:rFonts w:ascii="Times New Roman" w:eastAsia="Times New Roman" w:hAnsi="Times New Roman" w:cs="Times New Roman"/>
                <w:color w:val="000000"/>
                <w:sz w:val="24"/>
                <w:szCs w:val="24"/>
                <w:lang w:eastAsia="ru-RU"/>
              </w:rPr>
              <w:softHyphen/>
              <w:t>ных</w:t>
            </w:r>
          </w:p>
        </w:tc>
        <w:tc>
          <w:tcPr>
            <w:tcW w:w="13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6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p w:rsidR="00427D62" w:rsidRPr="007F64F9" w:rsidRDefault="00427D62" w:rsidP="00427D62">
            <w:pPr>
              <w:shd w:val="clear" w:color="auto" w:fill="FFFFFF"/>
              <w:spacing w:before="30" w:after="30" w:line="240" w:lineRule="auto"/>
              <w:jc w:val="center"/>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r w:rsidR="00427D62" w:rsidRPr="007F64F9" w:rsidTr="00427D62">
        <w:trPr>
          <w:trHeight w:val="211"/>
        </w:trPr>
        <w:tc>
          <w:tcPr>
            <w:tcW w:w="7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8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3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6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7D62" w:rsidRPr="007F64F9" w:rsidRDefault="00427D62" w:rsidP="00427D62">
            <w:pPr>
              <w:shd w:val="clear" w:color="auto" w:fill="FFFFFF"/>
              <w:spacing w:before="30" w:after="30" w:line="240" w:lineRule="auto"/>
              <w:rPr>
                <w:rFonts w:ascii="Times New Roman" w:eastAsia="Times New Roman" w:hAnsi="Times New Roman" w:cs="Times New Roman"/>
                <w:sz w:val="24"/>
                <w:szCs w:val="24"/>
                <w:lang w:eastAsia="ru-RU"/>
              </w:rPr>
            </w:pPr>
            <w:r w:rsidRPr="007F64F9">
              <w:rPr>
                <w:rFonts w:ascii="Times New Roman" w:eastAsia="Times New Roman" w:hAnsi="Times New Roman" w:cs="Times New Roman"/>
                <w:sz w:val="24"/>
                <w:szCs w:val="24"/>
                <w:lang w:eastAsia="ru-RU"/>
              </w:rPr>
              <w:t> </w:t>
            </w:r>
          </w:p>
        </w:tc>
      </w:tr>
    </w:tbl>
    <w:p w:rsidR="00427D62" w:rsidRPr="007F64F9"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 </w:t>
      </w:r>
    </w:p>
    <w:p w:rsidR="00427D62" w:rsidRPr="007F64F9"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color w:val="000000"/>
          <w:sz w:val="24"/>
          <w:szCs w:val="24"/>
          <w:lang w:eastAsia="ru-RU"/>
        </w:rPr>
        <w:t>Подпись классного руководителя</w:t>
      </w:r>
    </w:p>
    <w:p w:rsidR="00427D62" w:rsidRPr="007F64F9" w:rsidRDefault="00427D62" w:rsidP="00427D62">
      <w:pPr>
        <w:shd w:val="clear" w:color="auto" w:fill="FFFFFF"/>
        <w:spacing w:before="37" w:after="37" w:line="240" w:lineRule="auto"/>
        <w:jc w:val="center"/>
        <w:rPr>
          <w:rFonts w:ascii="Times New Roman" w:eastAsia="Times New Roman" w:hAnsi="Times New Roman" w:cs="Times New Roman"/>
          <w:color w:val="000000"/>
          <w:sz w:val="24"/>
          <w:szCs w:val="24"/>
          <w:lang w:eastAsia="ru-RU"/>
        </w:rPr>
      </w:pPr>
      <w:r w:rsidRPr="007F64F9">
        <w:rPr>
          <w:rFonts w:ascii="Times New Roman" w:eastAsia="Times New Roman" w:hAnsi="Times New Roman" w:cs="Times New Roman"/>
          <w:b/>
          <w:bCs/>
          <w:color w:val="000000"/>
          <w:sz w:val="24"/>
          <w:szCs w:val="24"/>
          <w:lang w:eastAsia="ru-RU"/>
        </w:rPr>
        <w:t>Рекомендации для написания автобиографии.</w:t>
      </w:r>
    </w:p>
    <w:p w:rsidR="00427D62" w:rsidRPr="00C75A57" w:rsidRDefault="00427D62" w:rsidP="00427D62">
      <w:pPr>
        <w:shd w:val="clear" w:color="auto" w:fill="FFFFFF"/>
        <w:spacing w:before="37" w:after="37" w:line="240" w:lineRule="auto"/>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Автобиография начинается со слов: «Я», фамилия, имя, отчество, а дальше вся информация излагается в свободной форме, но при этом следует учесть несколько рекомендаций:</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автобиография должна быть краткой, но вместе с тем достаточно развёрнутой, чтобы можно было представить основные события вашей жизни.</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2)</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Информация, указанная в автобиографии, должна помочь вам представить свою жизнь в максимально выгодном свете, не искажая реальных событий и фактов.</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3)</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Прямо указывайте на конкретные события вашей жизни, описывая не только суть самого события, но и ваше отношение к нему и, что более важно, ваши выводы, которые сделали после этого события.</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4)</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Текст автобиографии и её внешнее оформление должны быть максимально комфортными для чтения, всё пишется (печатается) на хорошей бумаге, крупным шрифтом или разборчивым почерком.</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5)</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В конце текста вы должны поставить дату написания автобиографии.</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6)</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Автобиография должна быть подписана. Если она написана на нескольких листах, то подписывается каждый лист.</w:t>
      </w:r>
      <w:r w:rsidRPr="007F64F9">
        <w:rPr>
          <w:rFonts w:ascii="Times New Roman" w:eastAsia="Times New Roman" w:hAnsi="Times New Roman" w:cs="Times New Roman"/>
          <w:color w:val="000000"/>
          <w:sz w:val="24"/>
          <w:szCs w:val="24"/>
          <w:lang w:eastAsia="ru-RU"/>
        </w:rPr>
        <w:t> </w:t>
      </w:r>
    </w:p>
    <w:p w:rsidR="00427D62" w:rsidRPr="00C75A57" w:rsidRDefault="00427D62" w:rsidP="00427D62">
      <w:pPr>
        <w:shd w:val="clear" w:color="auto" w:fill="FFFFFF"/>
        <w:spacing w:before="37" w:after="37" w:line="240" w:lineRule="auto"/>
        <w:jc w:val="center"/>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b/>
          <w:bCs/>
          <w:color w:val="000000"/>
          <w:sz w:val="24"/>
          <w:szCs w:val="24"/>
          <w:lang w:val="ru-RU" w:eastAsia="ru-RU"/>
        </w:rPr>
        <w:t>Рекомендации по написанию резюме.</w:t>
      </w:r>
      <w:r w:rsidRPr="007F64F9">
        <w:rPr>
          <w:rFonts w:ascii="Times New Roman" w:eastAsia="Times New Roman" w:hAnsi="Times New Roman" w:cs="Times New Roman"/>
          <w:color w:val="000000"/>
          <w:sz w:val="24"/>
          <w:szCs w:val="24"/>
          <w:lang w:eastAsia="ru-RU"/>
        </w:rPr>
        <w:t> </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1)</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Резюме должно быть кратким и правдивым.</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2)</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Не употребляйте название «Резюме» в заголовке. Заголовком должны быть ваши фамилия, имя, отчество.</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3)</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Информация, указанная в резюме, должна быть ориентирована именно на указанную цель, например, на искомый профиль или работу.</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4)</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Чётко указывайте ваши биографические данные – дата и место рождения, подданство, семейное положение и т.д.</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lastRenderedPageBreak/>
        <w:t>5)</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Для изложения сведения об образовании и опыта работы используйте обратный хронологический порядок.</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6)</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Указывайте в резюме те дополнительные сведения, которые могут повысить вашу ценность (например, содержание вашей работы, достижения, имеющиеся конкретные знания и навыки, требуемые в работе).</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7)</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Всегда используйте принцип «На» вместо «Дай», то есть не просите, а предлагайте.</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8)</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Резюме может быть составлено и на иностранном языке, если работа требует знания иностранного языка.</w:t>
      </w:r>
    </w:p>
    <w:p w:rsidR="00427D62" w:rsidRPr="00C75A57" w:rsidRDefault="00427D62" w:rsidP="00427D62">
      <w:pPr>
        <w:shd w:val="clear" w:color="auto" w:fill="FFFFFF"/>
        <w:spacing w:before="37" w:after="37" w:line="240" w:lineRule="auto"/>
        <w:ind w:left="540" w:hanging="360"/>
        <w:jc w:val="both"/>
        <w:rPr>
          <w:rFonts w:ascii="Times New Roman" w:eastAsia="Times New Roman" w:hAnsi="Times New Roman" w:cs="Times New Roman"/>
          <w:color w:val="000000"/>
          <w:sz w:val="24"/>
          <w:szCs w:val="24"/>
          <w:lang w:val="ru-RU" w:eastAsia="ru-RU"/>
        </w:rPr>
      </w:pPr>
      <w:r w:rsidRPr="00C75A57">
        <w:rPr>
          <w:rFonts w:ascii="Times New Roman" w:eastAsia="Times New Roman" w:hAnsi="Times New Roman" w:cs="Times New Roman"/>
          <w:color w:val="000000"/>
          <w:sz w:val="24"/>
          <w:szCs w:val="24"/>
          <w:lang w:val="ru-RU" w:eastAsia="ru-RU"/>
        </w:rPr>
        <w:t>9)</w:t>
      </w:r>
      <w:r w:rsidRPr="007F64F9">
        <w:rPr>
          <w:rFonts w:ascii="Times New Roman" w:eastAsia="Times New Roman" w:hAnsi="Times New Roman" w:cs="Times New Roman"/>
          <w:color w:val="000000"/>
          <w:sz w:val="24"/>
          <w:szCs w:val="24"/>
          <w:lang w:eastAsia="ru-RU"/>
        </w:rPr>
        <w:t>    </w:t>
      </w:r>
      <w:r w:rsidRPr="00C75A57">
        <w:rPr>
          <w:rFonts w:ascii="Times New Roman" w:eastAsia="Times New Roman" w:hAnsi="Times New Roman" w:cs="Times New Roman"/>
          <w:color w:val="000000"/>
          <w:sz w:val="24"/>
          <w:szCs w:val="24"/>
          <w:lang w:val="ru-RU" w:eastAsia="ru-RU"/>
        </w:rPr>
        <w:t xml:space="preserve"> Текст и внешнее оформление резюме должны быть максимально комфортными для чтения, печататься на хорошей бумаге, крупным шрифтом.</w:t>
      </w:r>
    </w:p>
    <w:p w:rsidR="00427D62" w:rsidRPr="00C75A57" w:rsidRDefault="00427D62" w:rsidP="00427D62">
      <w:pPr>
        <w:shd w:val="clear" w:color="auto" w:fill="FFFFFF"/>
        <w:spacing w:before="30" w:after="30" w:line="240" w:lineRule="auto"/>
        <w:rPr>
          <w:rFonts w:ascii="Times New Roman" w:eastAsia="Times New Roman" w:hAnsi="Times New Roman" w:cs="Times New Roman"/>
          <w:color w:val="000000"/>
          <w:sz w:val="24"/>
          <w:szCs w:val="24"/>
          <w:lang w:val="ru-RU" w:eastAsia="ru-RU"/>
        </w:rPr>
      </w:pPr>
      <w:r w:rsidRPr="007F64F9">
        <w:rPr>
          <w:rFonts w:ascii="Times New Roman" w:eastAsia="Times New Roman" w:hAnsi="Times New Roman" w:cs="Times New Roman"/>
          <w:color w:val="000000"/>
          <w:sz w:val="24"/>
          <w:szCs w:val="24"/>
          <w:lang w:eastAsia="ru-RU"/>
        </w:rPr>
        <w:t> </w:t>
      </w:r>
    </w:p>
    <w:p w:rsidR="00427D62" w:rsidRPr="00C75A57" w:rsidRDefault="00427D62" w:rsidP="00427D62">
      <w:pPr>
        <w:rPr>
          <w:rFonts w:ascii="Times New Roman" w:hAnsi="Times New Roman" w:cs="Times New Roman"/>
          <w:sz w:val="24"/>
          <w:szCs w:val="24"/>
          <w:lang w:val="ru-RU"/>
        </w:rPr>
      </w:pPr>
    </w:p>
    <w:p w:rsidR="00427D62" w:rsidRPr="00C75A57" w:rsidRDefault="00427D62" w:rsidP="00A707C9">
      <w:pPr>
        <w:pStyle w:val="Standard"/>
        <w:spacing w:after="0" w:line="240" w:lineRule="auto"/>
        <w:rPr>
          <w:rFonts w:ascii="Times New Roman" w:hAnsi="Times New Roman" w:cs="Times New Roman"/>
          <w:b/>
          <w:sz w:val="24"/>
          <w:szCs w:val="24"/>
          <w:lang w:val="ru-RU"/>
        </w:rPr>
      </w:pPr>
    </w:p>
    <w:sectPr w:rsidR="00427D62" w:rsidRPr="00C75A57" w:rsidSect="00A707C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8D" w:rsidRDefault="00981E8D" w:rsidP="004739C6">
      <w:pPr>
        <w:spacing w:after="0" w:line="240" w:lineRule="auto"/>
      </w:pPr>
      <w:r>
        <w:separator/>
      </w:r>
    </w:p>
  </w:endnote>
  <w:endnote w:type="continuationSeparator" w:id="0">
    <w:p w:rsidR="00981E8D" w:rsidRDefault="00981E8D" w:rsidP="00473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BrushTyp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Forte">
    <w:altName w:val="Brush Script MT"/>
    <w:charset w:val="00"/>
    <w:family w:val="script"/>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8D" w:rsidRDefault="00981E8D" w:rsidP="004739C6">
      <w:pPr>
        <w:spacing w:after="0" w:line="240" w:lineRule="auto"/>
      </w:pPr>
      <w:r>
        <w:separator/>
      </w:r>
    </w:p>
  </w:footnote>
  <w:footnote w:type="continuationSeparator" w:id="0">
    <w:p w:rsidR="00981E8D" w:rsidRDefault="00981E8D" w:rsidP="004739C6">
      <w:pPr>
        <w:spacing w:after="0" w:line="240" w:lineRule="auto"/>
      </w:pPr>
      <w:r>
        <w:continuationSeparator/>
      </w:r>
    </w:p>
  </w:footnote>
  <w:footnote w:id="1">
    <w:p w:rsidR="00A05434" w:rsidRPr="00A05434" w:rsidRDefault="00A05434" w:rsidP="00E973C4">
      <w:pPr>
        <w:pStyle w:val="af5"/>
        <w:rPr>
          <w:lang w:val="ru-RU"/>
        </w:rPr>
      </w:pPr>
      <w:r>
        <w:rPr>
          <w:rStyle w:val="a7"/>
          <w:vertAlign w:val="superscript"/>
        </w:rPr>
        <w:footnoteRef/>
      </w:r>
      <w:r>
        <w:t> </w:t>
      </w:r>
      <w:r w:rsidRPr="00A05434">
        <w:rPr>
          <w:lang w:val="ru-RU"/>
        </w:rPr>
        <w:t>См.: пособия «Примерные программы по учебным предметам» по каждому предмету, изучаемому на ступени основного общего образования.</w:t>
      </w:r>
    </w:p>
  </w:footnote>
  <w:footnote w:id="2">
    <w:p w:rsidR="00A05434" w:rsidRPr="00A05434" w:rsidRDefault="00A05434" w:rsidP="004739C6">
      <w:pPr>
        <w:pStyle w:val="210"/>
        <w:shd w:val="clear" w:color="auto" w:fill="auto"/>
        <w:spacing w:line="240" w:lineRule="auto"/>
        <w:ind w:firstLine="454"/>
        <w:rPr>
          <w:rFonts w:ascii="Times New Roman" w:hAnsi="Times New Roman" w:cs="Times New Roman"/>
          <w:sz w:val="24"/>
          <w:szCs w:val="24"/>
          <w:lang w:val="ru-RU"/>
        </w:rPr>
      </w:pPr>
      <w:r>
        <w:rPr>
          <w:rStyle w:val="a7"/>
          <w:rFonts w:ascii="Times New Roman" w:hAnsi="Times New Roman"/>
          <w:sz w:val="24"/>
          <w:szCs w:val="24"/>
        </w:rPr>
        <w:footnoteRef/>
      </w:r>
      <w:r>
        <w:rPr>
          <w:rFonts w:ascii="Times New Roman" w:hAnsi="Times New Roman"/>
          <w:sz w:val="24"/>
          <w:szCs w:val="24"/>
        </w:rPr>
        <w:t> </w:t>
      </w:r>
      <w:r w:rsidRPr="00A05434">
        <w:rPr>
          <w:rStyle w:val="223"/>
          <w:rFonts w:ascii="Times New Roman" w:hAnsi="Times New Roman"/>
          <w:sz w:val="24"/>
          <w:szCs w:val="24"/>
          <w:lang w:val="ru-RU"/>
        </w:rPr>
        <w:t>Использованы материалы В. Д. Шадрикова.</w:t>
      </w:r>
    </w:p>
  </w:footnote>
  <w:footnote w:id="3">
    <w:p w:rsidR="00A05434" w:rsidRPr="00A05434" w:rsidRDefault="00A05434" w:rsidP="00A707C9">
      <w:pPr>
        <w:pStyle w:val="af5"/>
        <w:rPr>
          <w:lang w:val="ru-RU"/>
        </w:rPr>
      </w:pPr>
      <w:r w:rsidRPr="00BD1990">
        <w:rPr>
          <w:rStyle w:val="a7"/>
          <w:rFonts w:eastAsia="Calibri"/>
        </w:rPr>
        <w:footnoteRef/>
      </w:r>
      <w:r>
        <w:t> </w:t>
      </w:r>
      <w:r w:rsidRPr="00A05434">
        <w:rPr>
          <w:lang w:val="ru-RU"/>
        </w:rPr>
        <w:t>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6"/>
    <w:lvl w:ilvl="0">
      <w:start w:val="65535"/>
      <w:numFmt w:val="bullet"/>
      <w:lvlText w:val="–"/>
      <w:lvlJc w:val="left"/>
      <w:pPr>
        <w:tabs>
          <w:tab w:val="num" w:pos="0"/>
        </w:tabs>
        <w:ind w:left="720" w:hanging="360"/>
      </w:pPr>
      <w:rPr>
        <w:rFonts w:ascii="Times New Roman" w:hAnsi="Times New Roman" w:cs="Times New Roman"/>
        <w:strike w:val="0"/>
        <w:dstrike w:val="0"/>
        <w:color w:val="auto"/>
        <w:spacing w:val="10"/>
        <w:u w:val="none"/>
        <w:effect w:val="none"/>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A1"/>
    <w:multiLevelType w:val="singleLevel"/>
    <w:tmpl w:val="000000A1"/>
    <w:name w:val="WW8Num78"/>
    <w:lvl w:ilvl="0">
      <w:start w:val="1"/>
      <w:numFmt w:val="decimal"/>
      <w:lvlText w:val="%1)"/>
      <w:lvlJc w:val="left"/>
      <w:pPr>
        <w:tabs>
          <w:tab w:val="num" w:pos="0"/>
        </w:tabs>
        <w:ind w:left="780" w:hanging="360"/>
      </w:pPr>
    </w:lvl>
  </w:abstractNum>
  <w:abstractNum w:abstractNumId="2">
    <w:nsid w:val="099C580F"/>
    <w:multiLevelType w:val="hybridMultilevel"/>
    <w:tmpl w:val="038C5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B777C"/>
    <w:multiLevelType w:val="multilevel"/>
    <w:tmpl w:val="656E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F4F73C6"/>
    <w:multiLevelType w:val="hybridMultilevel"/>
    <w:tmpl w:val="762861B6"/>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B5331B"/>
    <w:multiLevelType w:val="hybridMultilevel"/>
    <w:tmpl w:val="404A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96C14"/>
    <w:multiLevelType w:val="hybridMultilevel"/>
    <w:tmpl w:val="0F50AF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5534DBB"/>
    <w:multiLevelType w:val="hybridMultilevel"/>
    <w:tmpl w:val="AC1AF3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8337A7"/>
    <w:multiLevelType w:val="multilevel"/>
    <w:tmpl w:val="908A6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BD91B76"/>
    <w:multiLevelType w:val="hybridMultilevel"/>
    <w:tmpl w:val="86B435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BA34D4"/>
    <w:multiLevelType w:val="multilevel"/>
    <w:tmpl w:val="BD94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EB41B3E"/>
    <w:multiLevelType w:val="hybridMultilevel"/>
    <w:tmpl w:val="97C60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BB404B"/>
    <w:multiLevelType w:val="hybridMultilevel"/>
    <w:tmpl w:val="95FA0A8C"/>
    <w:lvl w:ilvl="0" w:tplc="04190001">
      <w:start w:val="1"/>
      <w:numFmt w:val="bullet"/>
      <w:lvlText w:val=""/>
      <w:lvlJc w:val="left"/>
      <w:pPr>
        <w:tabs>
          <w:tab w:val="num" w:pos="1290"/>
        </w:tabs>
        <w:ind w:left="1290" w:hanging="360"/>
      </w:pPr>
      <w:rPr>
        <w:rFonts w:ascii="Symbol" w:hAnsi="Symbol" w:cs="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cs="Wingdings" w:hint="default"/>
      </w:rPr>
    </w:lvl>
    <w:lvl w:ilvl="3" w:tplc="04190001">
      <w:start w:val="1"/>
      <w:numFmt w:val="bullet"/>
      <w:lvlText w:val=""/>
      <w:lvlJc w:val="left"/>
      <w:pPr>
        <w:tabs>
          <w:tab w:val="num" w:pos="3450"/>
        </w:tabs>
        <w:ind w:left="3450" w:hanging="360"/>
      </w:pPr>
      <w:rPr>
        <w:rFonts w:ascii="Symbol" w:hAnsi="Symbol" w:cs="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cs="Wingdings" w:hint="default"/>
      </w:rPr>
    </w:lvl>
    <w:lvl w:ilvl="6" w:tplc="04190001">
      <w:start w:val="1"/>
      <w:numFmt w:val="bullet"/>
      <w:lvlText w:val=""/>
      <w:lvlJc w:val="left"/>
      <w:pPr>
        <w:tabs>
          <w:tab w:val="num" w:pos="5610"/>
        </w:tabs>
        <w:ind w:left="5610" w:hanging="360"/>
      </w:pPr>
      <w:rPr>
        <w:rFonts w:ascii="Symbol" w:hAnsi="Symbol" w:cs="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cs="Wingdings" w:hint="default"/>
      </w:rPr>
    </w:lvl>
  </w:abstractNum>
  <w:abstractNum w:abstractNumId="13">
    <w:nsid w:val="230D6B05"/>
    <w:multiLevelType w:val="hybridMultilevel"/>
    <w:tmpl w:val="56F0A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C204B7"/>
    <w:multiLevelType w:val="multilevel"/>
    <w:tmpl w:val="297848C0"/>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25D463A4"/>
    <w:multiLevelType w:val="multilevel"/>
    <w:tmpl w:val="C36A5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6F83972"/>
    <w:multiLevelType w:val="multilevel"/>
    <w:tmpl w:val="F006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872586A"/>
    <w:multiLevelType w:val="hybridMultilevel"/>
    <w:tmpl w:val="7F66DF40"/>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9084B53"/>
    <w:multiLevelType w:val="multilevel"/>
    <w:tmpl w:val="EE04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AEF4FCD"/>
    <w:multiLevelType w:val="multilevel"/>
    <w:tmpl w:val="6E4AA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BDA097F"/>
    <w:multiLevelType w:val="multilevel"/>
    <w:tmpl w:val="FAE26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CB4393B"/>
    <w:multiLevelType w:val="multilevel"/>
    <w:tmpl w:val="786AF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1401900"/>
    <w:multiLevelType w:val="multilevel"/>
    <w:tmpl w:val="AC00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31B4C47"/>
    <w:multiLevelType w:val="multilevel"/>
    <w:tmpl w:val="F9F6053E"/>
    <w:styleLink w:val="WWNum3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4">
    <w:nsid w:val="358E3C3A"/>
    <w:multiLevelType w:val="multilevel"/>
    <w:tmpl w:val="94C4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6A217D2"/>
    <w:multiLevelType w:val="multilevel"/>
    <w:tmpl w:val="1438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8E741B9"/>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B04369"/>
    <w:multiLevelType w:val="multilevel"/>
    <w:tmpl w:val="BF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C3036B5"/>
    <w:multiLevelType w:val="hybridMultilevel"/>
    <w:tmpl w:val="1D0003F0"/>
    <w:lvl w:ilvl="0" w:tplc="AD76281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C943B4A"/>
    <w:multiLevelType w:val="multilevel"/>
    <w:tmpl w:val="AEA22CCA"/>
    <w:styleLink w:val="WW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nsid w:val="3DD13184"/>
    <w:multiLevelType w:val="hybridMultilevel"/>
    <w:tmpl w:val="84BE04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E365E42"/>
    <w:multiLevelType w:val="hybridMultilevel"/>
    <w:tmpl w:val="71508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A87A05"/>
    <w:multiLevelType w:val="multilevel"/>
    <w:tmpl w:val="BB92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085700E"/>
    <w:multiLevelType w:val="hybridMultilevel"/>
    <w:tmpl w:val="437685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414042"/>
    <w:multiLevelType w:val="hybridMultilevel"/>
    <w:tmpl w:val="A920B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F70D78"/>
    <w:multiLevelType w:val="multilevel"/>
    <w:tmpl w:val="B82A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A376999"/>
    <w:multiLevelType w:val="hybridMultilevel"/>
    <w:tmpl w:val="C63466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AC36E4E"/>
    <w:multiLevelType w:val="multilevel"/>
    <w:tmpl w:val="0D969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4E4565AE"/>
    <w:multiLevelType w:val="hybridMultilevel"/>
    <w:tmpl w:val="6804F232"/>
    <w:lvl w:ilvl="0" w:tplc="526A14A6">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F7032C4"/>
    <w:multiLevelType w:val="multilevel"/>
    <w:tmpl w:val="AA8C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1074B21"/>
    <w:multiLevelType w:val="multilevel"/>
    <w:tmpl w:val="0E90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57837291"/>
    <w:multiLevelType w:val="hybridMultilevel"/>
    <w:tmpl w:val="E500F0A0"/>
    <w:lvl w:ilvl="0" w:tplc="DF66E038">
      <w:start w:val="1"/>
      <w:numFmt w:val="bullet"/>
      <w:lvlText w:val=""/>
      <w:lvlJc w:val="left"/>
      <w:pPr>
        <w:tabs>
          <w:tab w:val="num" w:pos="357"/>
        </w:tabs>
        <w:ind w:left="17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8CA06F7"/>
    <w:multiLevelType w:val="multilevel"/>
    <w:tmpl w:val="CD2A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5A9F46F3"/>
    <w:multiLevelType w:val="multilevel"/>
    <w:tmpl w:val="3C90AC82"/>
    <w:styleLink w:val="WWNum2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6">
    <w:nsid w:val="5DBD678C"/>
    <w:multiLevelType w:val="multilevel"/>
    <w:tmpl w:val="40A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E361A78"/>
    <w:multiLevelType w:val="hybridMultilevel"/>
    <w:tmpl w:val="E1C032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8">
    <w:nsid w:val="5E9830E7"/>
    <w:multiLevelType w:val="multilevel"/>
    <w:tmpl w:val="8696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5F8128DB"/>
    <w:multiLevelType w:val="multilevel"/>
    <w:tmpl w:val="0832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5FEB7898"/>
    <w:multiLevelType w:val="multilevel"/>
    <w:tmpl w:val="E2C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A5688B"/>
    <w:multiLevelType w:val="hybridMultilevel"/>
    <w:tmpl w:val="C15A4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2EF2A8A"/>
    <w:multiLevelType w:val="hybridMultilevel"/>
    <w:tmpl w:val="12B03BF4"/>
    <w:lvl w:ilvl="0" w:tplc="41724136">
      <w:start w:val="2"/>
      <w:numFmt w:val="bullet"/>
      <w:lvlText w:val=""/>
      <w:lvlJc w:val="left"/>
      <w:pPr>
        <w:ind w:left="405" w:hanging="360"/>
      </w:pPr>
      <w:rPr>
        <w:rFonts w:ascii="Symbol" w:eastAsiaTheme="minorHAns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3">
    <w:nsid w:val="65873BEC"/>
    <w:multiLevelType w:val="hybridMultilevel"/>
    <w:tmpl w:val="32CAFD54"/>
    <w:lvl w:ilvl="0" w:tplc="AD76281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67016506"/>
    <w:multiLevelType w:val="multilevel"/>
    <w:tmpl w:val="B624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6B445068"/>
    <w:multiLevelType w:val="hybridMultilevel"/>
    <w:tmpl w:val="DE947594"/>
    <w:lvl w:ilvl="0" w:tplc="AD76281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6C832174"/>
    <w:multiLevelType w:val="multilevel"/>
    <w:tmpl w:val="24F6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6D884915"/>
    <w:multiLevelType w:val="hybridMultilevel"/>
    <w:tmpl w:val="51324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FE08ED"/>
    <w:multiLevelType w:val="multilevel"/>
    <w:tmpl w:val="282C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6F7939EB"/>
    <w:multiLevelType w:val="hybridMultilevel"/>
    <w:tmpl w:val="5F1C365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1E40025"/>
    <w:multiLevelType w:val="hybridMultilevel"/>
    <w:tmpl w:val="69B831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2A97B3A"/>
    <w:multiLevelType w:val="hybridMultilevel"/>
    <w:tmpl w:val="88A249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3D62BE4"/>
    <w:multiLevelType w:val="hybridMultilevel"/>
    <w:tmpl w:val="FEC0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5BD21A3"/>
    <w:multiLevelType w:val="hybridMultilevel"/>
    <w:tmpl w:val="6AE089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67414AD"/>
    <w:multiLevelType w:val="hybridMultilevel"/>
    <w:tmpl w:val="C04CC9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C3677D1"/>
    <w:multiLevelType w:val="multilevel"/>
    <w:tmpl w:val="DA0C7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7C690907"/>
    <w:multiLevelType w:val="multilevel"/>
    <w:tmpl w:val="120C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FA64943"/>
    <w:multiLevelType w:val="multilevel"/>
    <w:tmpl w:val="829E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2"/>
  </w:num>
  <w:num w:numId="3">
    <w:abstractNumId w:val="28"/>
  </w:num>
  <w:num w:numId="4">
    <w:abstractNumId w:val="21"/>
  </w:num>
  <w:num w:numId="5">
    <w:abstractNumId w:val="8"/>
  </w:num>
  <w:num w:numId="6">
    <w:abstractNumId w:val="16"/>
  </w:num>
  <w:num w:numId="7">
    <w:abstractNumId w:val="10"/>
  </w:num>
  <w:num w:numId="8">
    <w:abstractNumId w:val="58"/>
  </w:num>
  <w:num w:numId="9">
    <w:abstractNumId w:val="56"/>
  </w:num>
  <w:num w:numId="10">
    <w:abstractNumId w:val="18"/>
  </w:num>
  <w:num w:numId="11">
    <w:abstractNumId w:val="15"/>
  </w:num>
  <w:num w:numId="12">
    <w:abstractNumId w:val="40"/>
  </w:num>
  <w:num w:numId="13">
    <w:abstractNumId w:val="48"/>
  </w:num>
  <w:num w:numId="14">
    <w:abstractNumId w:val="41"/>
  </w:num>
  <w:num w:numId="15">
    <w:abstractNumId w:val="33"/>
  </w:num>
  <w:num w:numId="16">
    <w:abstractNumId w:val="20"/>
  </w:num>
  <w:num w:numId="17">
    <w:abstractNumId w:val="44"/>
  </w:num>
  <w:num w:numId="18">
    <w:abstractNumId w:val="49"/>
  </w:num>
  <w:num w:numId="19">
    <w:abstractNumId w:val="54"/>
  </w:num>
  <w:num w:numId="20">
    <w:abstractNumId w:val="24"/>
  </w:num>
  <w:num w:numId="21">
    <w:abstractNumId w:val="68"/>
  </w:num>
  <w:num w:numId="22">
    <w:abstractNumId w:val="36"/>
  </w:num>
  <w:num w:numId="23">
    <w:abstractNumId w:val="3"/>
  </w:num>
  <w:num w:numId="24">
    <w:abstractNumId w:val="19"/>
  </w:num>
  <w:num w:numId="25">
    <w:abstractNumId w:val="66"/>
  </w:num>
  <w:num w:numId="26">
    <w:abstractNumId w:val="38"/>
  </w:num>
  <w:num w:numId="27">
    <w:abstractNumId w:val="43"/>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25"/>
  </w:num>
  <w:num w:numId="32">
    <w:abstractNumId w:val="55"/>
  </w:num>
  <w:num w:numId="33">
    <w:abstractNumId w:val="29"/>
  </w:num>
  <w:num w:numId="34">
    <w:abstractNumId w:val="53"/>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lvlOverride w:ilvl="3"/>
    <w:lvlOverride w:ilvl="4"/>
    <w:lvlOverride w:ilvl="5"/>
    <w:lvlOverride w:ilvl="6"/>
    <w:lvlOverride w:ilvl="7"/>
    <w:lvlOverride w:ilvl="8"/>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5"/>
  </w:num>
  <w:num w:numId="45">
    <w:abstractNumId w:val="14"/>
  </w:num>
  <w:num w:numId="46">
    <w:abstractNumId w:val="14"/>
  </w:num>
  <w:num w:numId="47">
    <w:abstractNumId w:val="23"/>
  </w:num>
  <w:num w:numId="48">
    <w:abstractNumId w:val="23"/>
  </w:num>
  <w:num w:numId="4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51"/>
  </w:num>
  <w:num w:numId="55">
    <w:abstractNumId w:val="26"/>
  </w:num>
  <w:num w:numId="56">
    <w:abstractNumId w:val="6"/>
  </w:num>
  <w:num w:numId="57">
    <w:abstractNumId w:val="2"/>
  </w:num>
  <w:num w:numId="58">
    <w:abstractNumId w:val="34"/>
  </w:num>
  <w:num w:numId="59">
    <w:abstractNumId w:val="32"/>
  </w:num>
  <w:num w:numId="60">
    <w:abstractNumId w:val="35"/>
  </w:num>
  <w:num w:numId="61">
    <w:abstractNumId w:val="65"/>
  </w:num>
  <w:num w:numId="62">
    <w:abstractNumId w:val="27"/>
  </w:num>
  <w:num w:numId="63">
    <w:abstractNumId w:val="50"/>
  </w:num>
  <w:num w:numId="64">
    <w:abstractNumId w:val="52"/>
  </w:num>
  <w:num w:numId="65">
    <w:abstractNumId w:val="46"/>
  </w:num>
  <w:num w:numId="66">
    <w:abstractNumId w:val="67"/>
  </w:num>
  <w:num w:numId="67">
    <w:abstractNumId w:val="59"/>
  </w:num>
  <w:num w:numId="68">
    <w:abstractNumId w:val="17"/>
  </w:num>
  <w:num w:numId="69">
    <w:abstractNumId w:val="39"/>
  </w:num>
  <w:num w:numId="70">
    <w:abstractNumId w:val="62"/>
  </w:num>
  <w:num w:numId="71">
    <w:abstractNumId w:val="47"/>
  </w:num>
  <w:num w:numId="72">
    <w:abstractNumId w:val="57"/>
  </w:num>
  <w:num w:numId="73">
    <w:abstractNumId w:val="5"/>
  </w:num>
  <w:num w:numId="74">
    <w:abstractNumId w:val="1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useFELayout/>
  </w:compat>
  <w:rsids>
    <w:rsidRoot w:val="005E5BE4"/>
    <w:rsid w:val="00001537"/>
    <w:rsid w:val="00050B55"/>
    <w:rsid w:val="00071816"/>
    <w:rsid w:val="00094892"/>
    <w:rsid w:val="000B39D7"/>
    <w:rsid w:val="00110DFF"/>
    <w:rsid w:val="00212734"/>
    <w:rsid w:val="00257B96"/>
    <w:rsid w:val="00271161"/>
    <w:rsid w:val="002860A4"/>
    <w:rsid w:val="003147C4"/>
    <w:rsid w:val="00352918"/>
    <w:rsid w:val="00376394"/>
    <w:rsid w:val="00376E6E"/>
    <w:rsid w:val="003A556A"/>
    <w:rsid w:val="00405612"/>
    <w:rsid w:val="00427D62"/>
    <w:rsid w:val="004739C6"/>
    <w:rsid w:val="00483C48"/>
    <w:rsid w:val="005432DE"/>
    <w:rsid w:val="005E5BE4"/>
    <w:rsid w:val="006225A8"/>
    <w:rsid w:val="00623CE5"/>
    <w:rsid w:val="006A189A"/>
    <w:rsid w:val="006C2CC1"/>
    <w:rsid w:val="006C6681"/>
    <w:rsid w:val="006D4D29"/>
    <w:rsid w:val="007346D1"/>
    <w:rsid w:val="00740F5B"/>
    <w:rsid w:val="007541A9"/>
    <w:rsid w:val="007646E9"/>
    <w:rsid w:val="00774DB0"/>
    <w:rsid w:val="0077759E"/>
    <w:rsid w:val="007B2E2D"/>
    <w:rsid w:val="007F35C6"/>
    <w:rsid w:val="008E7EAB"/>
    <w:rsid w:val="00981E8D"/>
    <w:rsid w:val="009A6BFE"/>
    <w:rsid w:val="009B1504"/>
    <w:rsid w:val="00A05434"/>
    <w:rsid w:val="00A6684B"/>
    <w:rsid w:val="00A707C9"/>
    <w:rsid w:val="00A960B8"/>
    <w:rsid w:val="00B00630"/>
    <w:rsid w:val="00B063DE"/>
    <w:rsid w:val="00B56184"/>
    <w:rsid w:val="00BA5C83"/>
    <w:rsid w:val="00BA6873"/>
    <w:rsid w:val="00BA7EDD"/>
    <w:rsid w:val="00BE3792"/>
    <w:rsid w:val="00BE5CCB"/>
    <w:rsid w:val="00BE5D36"/>
    <w:rsid w:val="00C24204"/>
    <w:rsid w:val="00C75A57"/>
    <w:rsid w:val="00CD24F5"/>
    <w:rsid w:val="00D21744"/>
    <w:rsid w:val="00D504FE"/>
    <w:rsid w:val="00D53927"/>
    <w:rsid w:val="00D76CCE"/>
    <w:rsid w:val="00D90FD8"/>
    <w:rsid w:val="00DC65DC"/>
    <w:rsid w:val="00E0211A"/>
    <w:rsid w:val="00E110D5"/>
    <w:rsid w:val="00E7442E"/>
    <w:rsid w:val="00E973C4"/>
    <w:rsid w:val="00EF5C61"/>
    <w:rsid w:val="00EF65BF"/>
    <w:rsid w:val="00F441BA"/>
    <w:rsid w:val="00F70F0C"/>
    <w:rsid w:val="00F81CD7"/>
    <w:rsid w:val="00FA035E"/>
    <w:rsid w:val="00FD050A"/>
    <w:rsid w:val="00FD5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page number" w:uiPriority="0"/>
    <w:lsdException w:name="endnote text" w:uiPriority="0"/>
    <w:lsdException w:name="macro"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12"/>
  </w:style>
  <w:style w:type="paragraph" w:styleId="1">
    <w:name w:val="heading 1"/>
    <w:basedOn w:val="a"/>
    <w:next w:val="a"/>
    <w:link w:val="10"/>
    <w:uiPriority w:val="9"/>
    <w:qFormat/>
    <w:rsid w:val="00405612"/>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405612"/>
    <w:pPr>
      <w:spacing w:before="200" w:after="0"/>
      <w:outlineLvl w:val="1"/>
    </w:pPr>
    <w:rPr>
      <w:rFonts w:asciiTheme="majorHAnsi" w:eastAsiaTheme="majorEastAsia" w:hAnsiTheme="majorHAnsi" w:cstheme="majorBidi"/>
      <w:b/>
      <w:bCs/>
      <w:sz w:val="26"/>
      <w:szCs w:val="26"/>
    </w:rPr>
  </w:style>
  <w:style w:type="paragraph" w:styleId="3">
    <w:name w:val="heading 3"/>
    <w:aliases w:val="Обычный 2"/>
    <w:basedOn w:val="a"/>
    <w:next w:val="a"/>
    <w:link w:val="30"/>
    <w:uiPriority w:val="9"/>
    <w:unhideWhenUsed/>
    <w:qFormat/>
    <w:rsid w:val="00405612"/>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405612"/>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405612"/>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405612"/>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rsid w:val="00405612"/>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rsid w:val="00405612"/>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405612"/>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basedOn w:val="a"/>
    <w:link w:val="a4"/>
    <w:uiPriority w:val="1"/>
    <w:qFormat/>
    <w:rsid w:val="00405612"/>
    <w:pPr>
      <w:spacing w:after="0" w:line="240" w:lineRule="auto"/>
    </w:pPr>
  </w:style>
  <w:style w:type="paragraph" w:styleId="a5">
    <w:name w:val="List Paragraph"/>
    <w:basedOn w:val="a"/>
    <w:link w:val="a6"/>
    <w:uiPriority w:val="34"/>
    <w:qFormat/>
    <w:rsid w:val="00405612"/>
    <w:pPr>
      <w:ind w:left="720"/>
      <w:contextualSpacing/>
    </w:pPr>
  </w:style>
  <w:style w:type="character" w:styleId="a7">
    <w:name w:val="footnote reference"/>
    <w:basedOn w:val="a0"/>
    <w:rsid w:val="00376E6E"/>
  </w:style>
  <w:style w:type="character" w:customStyle="1" w:styleId="Zag11">
    <w:name w:val="Zag_11"/>
    <w:rsid w:val="00376E6E"/>
  </w:style>
  <w:style w:type="paragraph" w:styleId="a8">
    <w:name w:val="header"/>
    <w:basedOn w:val="a"/>
    <w:link w:val="a9"/>
    <w:uiPriority w:val="99"/>
    <w:rsid w:val="00376E6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9">
    <w:name w:val="Верхний колонтитул Знак"/>
    <w:basedOn w:val="a0"/>
    <w:link w:val="a8"/>
    <w:uiPriority w:val="99"/>
    <w:rsid w:val="00376E6E"/>
    <w:rPr>
      <w:rFonts w:ascii="Times New Roman" w:eastAsia="Calibri" w:hAnsi="Times New Roman" w:cs="Times New Roman"/>
      <w:sz w:val="24"/>
      <w:szCs w:val="24"/>
      <w:lang w:val="en-US" w:eastAsia="ru-RU"/>
    </w:rPr>
  </w:style>
  <w:style w:type="character" w:customStyle="1" w:styleId="dash041e0431044b0447043d044b0439char1">
    <w:name w:val="dash041e_0431_044b_0447_043d_044b_0439__char1"/>
    <w:basedOn w:val="a0"/>
    <w:rsid w:val="00376E6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76E6E"/>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376E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semiHidden/>
    <w:rsid w:val="00376E6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376E6E"/>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376E6E"/>
    <w:rPr>
      <w:rFonts w:ascii="Times New Roman" w:hAnsi="Times New Roman" w:cs="Times New Roman" w:hint="default"/>
      <w:strike w:val="0"/>
      <w:dstrike w:val="0"/>
      <w:sz w:val="24"/>
      <w:szCs w:val="24"/>
      <w:u w:val="none"/>
      <w:effect w:val="none"/>
    </w:rPr>
  </w:style>
  <w:style w:type="paragraph" w:styleId="21">
    <w:name w:val="Body Text 2"/>
    <w:basedOn w:val="a"/>
    <w:link w:val="22"/>
    <w:rsid w:val="00376E6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76E6E"/>
    <w:rPr>
      <w:rFonts w:ascii="Times New Roman" w:eastAsia="Times New Roman" w:hAnsi="Times New Roman" w:cs="Times New Roman"/>
      <w:sz w:val="24"/>
      <w:szCs w:val="24"/>
      <w:lang w:eastAsia="ru-RU"/>
    </w:rPr>
  </w:style>
  <w:style w:type="paragraph" w:styleId="23">
    <w:name w:val="Body Text Indent 2"/>
    <w:basedOn w:val="a"/>
    <w:link w:val="24"/>
    <w:uiPriority w:val="99"/>
    <w:rsid w:val="00376E6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376E6E"/>
    <w:rPr>
      <w:rFonts w:ascii="Times New Roman" w:eastAsia="Times New Roman" w:hAnsi="Times New Roman" w:cs="Times New Roman"/>
      <w:sz w:val="24"/>
      <w:szCs w:val="24"/>
      <w:lang w:eastAsia="ru-RU"/>
    </w:rPr>
  </w:style>
  <w:style w:type="paragraph" w:customStyle="1" w:styleId="ab">
    <w:name w:val="А_основной"/>
    <w:basedOn w:val="a"/>
    <w:link w:val="ac"/>
    <w:qFormat/>
    <w:rsid w:val="00376E6E"/>
    <w:pPr>
      <w:spacing w:after="0" w:line="360" w:lineRule="auto"/>
      <w:ind w:firstLine="454"/>
      <w:jc w:val="both"/>
    </w:pPr>
    <w:rPr>
      <w:rFonts w:ascii="Times New Roman" w:eastAsia="Calibri" w:hAnsi="Times New Roman" w:cs="Times New Roman"/>
      <w:sz w:val="28"/>
      <w:szCs w:val="28"/>
    </w:rPr>
  </w:style>
  <w:style w:type="character" w:customStyle="1" w:styleId="ac">
    <w:name w:val="А_основной Знак"/>
    <w:basedOn w:val="a0"/>
    <w:link w:val="ab"/>
    <w:rsid w:val="00376E6E"/>
    <w:rPr>
      <w:rFonts w:ascii="Times New Roman" w:eastAsia="Calibri" w:hAnsi="Times New Roman" w:cs="Times New Roman"/>
      <w:sz w:val="28"/>
      <w:szCs w:val="28"/>
    </w:rPr>
  </w:style>
  <w:style w:type="paragraph" w:customStyle="1" w:styleId="ad">
    <w:name w:val="Знак Знак Знак Знак Знак Знак Знак Знак Знак Знак Знак Знак Знак"/>
    <w:basedOn w:val="a"/>
    <w:rsid w:val="00110DFF"/>
    <w:pPr>
      <w:spacing w:after="160" w:line="240" w:lineRule="exact"/>
    </w:pPr>
    <w:rPr>
      <w:rFonts w:ascii="Verdana" w:eastAsia="Times New Roman" w:hAnsi="Verdana" w:cs="Verdana"/>
      <w:sz w:val="20"/>
      <w:szCs w:val="20"/>
    </w:rPr>
  </w:style>
  <w:style w:type="character" w:styleId="ae">
    <w:name w:val="Hyperlink"/>
    <w:basedOn w:val="a0"/>
    <w:rsid w:val="000B39D7"/>
    <w:rPr>
      <w:rFonts w:ascii="Times New Roman" w:hAnsi="Times New Roman" w:cs="Times New Roman" w:hint="default"/>
      <w:color w:val="0000FF"/>
      <w:u w:val="single"/>
    </w:rPr>
  </w:style>
  <w:style w:type="paragraph" w:styleId="af">
    <w:name w:val="Title"/>
    <w:basedOn w:val="a"/>
    <w:next w:val="a"/>
    <w:link w:val="af0"/>
    <w:uiPriority w:val="10"/>
    <w:qFormat/>
    <w:rsid w:val="0040561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0">
    <w:name w:val="Название Знак"/>
    <w:basedOn w:val="a0"/>
    <w:link w:val="af"/>
    <w:uiPriority w:val="10"/>
    <w:rsid w:val="00405612"/>
    <w:rPr>
      <w:rFonts w:asciiTheme="majorHAnsi" w:eastAsiaTheme="majorEastAsia" w:hAnsiTheme="majorHAnsi" w:cstheme="majorBidi"/>
      <w:spacing w:val="5"/>
      <w:sz w:val="52"/>
      <w:szCs w:val="52"/>
    </w:rPr>
  </w:style>
  <w:style w:type="paragraph" w:customStyle="1" w:styleId="Zag1">
    <w:name w:val="Zag_1"/>
    <w:basedOn w:val="a"/>
    <w:rsid w:val="007346D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eastAsia="ru-RU"/>
    </w:rPr>
  </w:style>
  <w:style w:type="paragraph" w:customStyle="1" w:styleId="Osnova">
    <w:name w:val="Osnova"/>
    <w:basedOn w:val="a"/>
    <w:rsid w:val="007346D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styleId="af1">
    <w:name w:val="Body Text"/>
    <w:aliases w:val="body text,Основной текст Знак Знак,Основной текст отчета,Основной текст отчета Знак Знак Знак,DTP Body Text"/>
    <w:basedOn w:val="a"/>
    <w:link w:val="af2"/>
    <w:unhideWhenUsed/>
    <w:rsid w:val="008E7EAB"/>
    <w:pPr>
      <w:spacing w:after="120"/>
    </w:pPr>
  </w:style>
  <w:style w:type="character" w:customStyle="1" w:styleId="af2">
    <w:name w:val="Основной текст Знак"/>
    <w:aliases w:val="body text Знак,Основной текст Знак Знак Знак,Основной текст отчета Знак,Основной текст отчета Знак Знак Знак Знак,DTP Body Text Знак"/>
    <w:basedOn w:val="a0"/>
    <w:link w:val="af1"/>
    <w:rsid w:val="008E7EAB"/>
  </w:style>
  <w:style w:type="character" w:customStyle="1" w:styleId="10">
    <w:name w:val="Заголовок 1 Знак"/>
    <w:basedOn w:val="a0"/>
    <w:link w:val="1"/>
    <w:uiPriority w:val="9"/>
    <w:rsid w:val="00405612"/>
    <w:rPr>
      <w:rFonts w:asciiTheme="majorHAnsi" w:eastAsiaTheme="majorEastAsia" w:hAnsiTheme="majorHAnsi" w:cstheme="majorBidi"/>
      <w:b/>
      <w:bCs/>
      <w:sz w:val="28"/>
      <w:szCs w:val="28"/>
    </w:rPr>
  </w:style>
  <w:style w:type="character" w:customStyle="1" w:styleId="30">
    <w:name w:val="Заголовок 3 Знак"/>
    <w:aliases w:val="Обычный 2 Знак"/>
    <w:basedOn w:val="a0"/>
    <w:link w:val="3"/>
    <w:uiPriority w:val="9"/>
    <w:rsid w:val="00405612"/>
    <w:rPr>
      <w:rFonts w:asciiTheme="majorHAnsi" w:eastAsiaTheme="majorEastAsia" w:hAnsiTheme="majorHAnsi" w:cstheme="majorBidi"/>
      <w:b/>
      <w:bCs/>
    </w:rPr>
  </w:style>
  <w:style w:type="character" w:customStyle="1" w:styleId="31">
    <w:name w:val="Заголовок 3 Знак1"/>
    <w:aliases w:val="Обычный 2 Знак1"/>
    <w:basedOn w:val="a0"/>
    <w:semiHidden/>
    <w:rsid w:val="008E7EAB"/>
    <w:rPr>
      <w:rFonts w:asciiTheme="majorHAnsi" w:eastAsiaTheme="majorEastAsia" w:hAnsiTheme="majorHAnsi" w:cstheme="majorBidi"/>
      <w:b/>
      <w:bCs/>
      <w:color w:val="4F81BD" w:themeColor="accent1"/>
      <w:sz w:val="22"/>
      <w:szCs w:val="22"/>
    </w:rPr>
  </w:style>
  <w:style w:type="paragraph" w:styleId="af3">
    <w:name w:val="Normal (Web)"/>
    <w:basedOn w:val="a"/>
    <w:link w:val="af4"/>
    <w:unhideWhenUsed/>
    <w:rsid w:val="008E7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aliases w:val="Знак6,F1"/>
    <w:basedOn w:val="a"/>
    <w:link w:val="af6"/>
    <w:unhideWhenUsed/>
    <w:rsid w:val="008E7EAB"/>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6 Знак,F1 Знак"/>
    <w:basedOn w:val="a0"/>
    <w:link w:val="af5"/>
    <w:rsid w:val="008E7EAB"/>
    <w:rPr>
      <w:rFonts w:ascii="Times New Roman" w:eastAsia="Times New Roman" w:hAnsi="Times New Roman" w:cs="Times New Roman"/>
      <w:sz w:val="20"/>
      <w:szCs w:val="20"/>
      <w:lang w:eastAsia="ru-RU"/>
    </w:rPr>
  </w:style>
  <w:style w:type="character" w:customStyle="1" w:styleId="12">
    <w:name w:val="Основной текст Знак1"/>
    <w:basedOn w:val="a0"/>
    <w:rsid w:val="008E7EAB"/>
    <w:rPr>
      <w:rFonts w:ascii="Calibri" w:eastAsia="Calibri" w:hAnsi="Calibri" w:cs="Times New Roman"/>
    </w:rPr>
  </w:style>
  <w:style w:type="character" w:customStyle="1" w:styleId="25">
    <w:name w:val="Основной текст Знак2"/>
    <w:aliases w:val="body text Знак1,Основной текст Знак1 Знак1,Основной текст Знак Знак Знак1,Основной текст отчета Знак1"/>
    <w:basedOn w:val="a0"/>
    <w:semiHidden/>
    <w:rsid w:val="008E7EAB"/>
    <w:rPr>
      <w:rFonts w:ascii="Calibri" w:eastAsia="Calibri" w:hAnsi="Calibri" w:cs="Times New Roman"/>
      <w:sz w:val="22"/>
      <w:szCs w:val="22"/>
    </w:rPr>
  </w:style>
  <w:style w:type="character" w:customStyle="1" w:styleId="a6">
    <w:name w:val="Абзац списка Знак"/>
    <w:link w:val="a5"/>
    <w:uiPriority w:val="34"/>
    <w:locked/>
    <w:rsid w:val="008E7EAB"/>
  </w:style>
  <w:style w:type="paragraph" w:customStyle="1" w:styleId="Default">
    <w:name w:val="Default"/>
    <w:rsid w:val="008E7EAB"/>
    <w:pPr>
      <w:autoSpaceDE w:val="0"/>
      <w:autoSpaceDN w:val="0"/>
      <w:adjustRightInd w:val="0"/>
      <w:spacing w:after="0" w:line="240" w:lineRule="auto"/>
    </w:pPr>
    <w:rPr>
      <w:rFonts w:ascii="Arial" w:eastAsia="Calibri" w:hAnsi="Arial" w:cs="Arial"/>
      <w:color w:val="000000"/>
      <w:sz w:val="24"/>
      <w:szCs w:val="24"/>
    </w:rPr>
  </w:style>
  <w:style w:type="paragraph" w:customStyle="1" w:styleId="13">
    <w:name w:val="Номер 1"/>
    <w:basedOn w:val="1"/>
    <w:rsid w:val="008E7EAB"/>
    <w:pPr>
      <w:suppressAutoHyphens/>
      <w:autoSpaceDE w:val="0"/>
      <w:autoSpaceDN w:val="0"/>
      <w:adjustRightInd w:val="0"/>
      <w:spacing w:before="360" w:after="240" w:line="360" w:lineRule="auto"/>
      <w:jc w:val="center"/>
    </w:pPr>
    <w:rPr>
      <w:rFonts w:ascii="Times New Roman" w:eastAsia="Times New Roman" w:hAnsi="Times New Roman" w:cs="Times New Roman"/>
      <w:lang w:eastAsia="ru-RU"/>
    </w:rPr>
  </w:style>
  <w:style w:type="paragraph" w:customStyle="1" w:styleId="western">
    <w:name w:val="western"/>
    <w:basedOn w:val="a"/>
    <w:rsid w:val="008E7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Заголовок №4_"/>
    <w:basedOn w:val="a0"/>
    <w:link w:val="410"/>
    <w:locked/>
    <w:rsid w:val="008E7EAB"/>
    <w:rPr>
      <w:b/>
      <w:bCs/>
      <w:shd w:val="clear" w:color="auto" w:fill="FFFFFF"/>
    </w:rPr>
  </w:style>
  <w:style w:type="paragraph" w:customStyle="1" w:styleId="410">
    <w:name w:val="Заголовок №41"/>
    <w:basedOn w:val="a"/>
    <w:link w:val="41"/>
    <w:rsid w:val="008E7EAB"/>
    <w:pPr>
      <w:shd w:val="clear" w:color="auto" w:fill="FFFFFF"/>
      <w:spacing w:after="0" w:line="211" w:lineRule="exact"/>
      <w:jc w:val="both"/>
      <w:outlineLvl w:val="3"/>
    </w:pPr>
    <w:rPr>
      <w:b/>
      <w:bCs/>
    </w:rPr>
  </w:style>
  <w:style w:type="character" w:customStyle="1" w:styleId="220">
    <w:name w:val="Заголовок №2 (2)_"/>
    <w:basedOn w:val="a0"/>
    <w:link w:val="221"/>
    <w:locked/>
    <w:rsid w:val="008E7EAB"/>
    <w:rPr>
      <w:b/>
      <w:bCs/>
      <w:sz w:val="25"/>
      <w:szCs w:val="25"/>
      <w:shd w:val="clear" w:color="auto" w:fill="FFFFFF"/>
    </w:rPr>
  </w:style>
  <w:style w:type="paragraph" w:customStyle="1" w:styleId="221">
    <w:name w:val="Заголовок №2 (2)1"/>
    <w:basedOn w:val="a"/>
    <w:link w:val="220"/>
    <w:rsid w:val="008E7EAB"/>
    <w:pPr>
      <w:shd w:val="clear" w:color="auto" w:fill="FFFFFF"/>
      <w:spacing w:before="180" w:after="180" w:line="240" w:lineRule="atLeast"/>
      <w:jc w:val="both"/>
      <w:outlineLvl w:val="1"/>
    </w:pPr>
    <w:rPr>
      <w:b/>
      <w:bCs/>
      <w:sz w:val="25"/>
      <w:szCs w:val="25"/>
    </w:rPr>
  </w:style>
  <w:style w:type="paragraph" w:customStyle="1" w:styleId="msoaccenttext2">
    <w:name w:val="msoaccenttext2"/>
    <w:rsid w:val="008E7EAB"/>
    <w:pPr>
      <w:spacing w:after="100" w:line="240" w:lineRule="auto"/>
    </w:pPr>
    <w:rPr>
      <w:rFonts w:ascii="Georgia" w:eastAsia="Times New Roman" w:hAnsi="Georgia" w:cs="Times New Roman"/>
      <w:color w:val="000000"/>
      <w:kern w:val="28"/>
      <w:sz w:val="16"/>
      <w:szCs w:val="16"/>
      <w:lang w:eastAsia="ru-RU"/>
    </w:rPr>
  </w:style>
  <w:style w:type="paragraph" w:customStyle="1" w:styleId="msoaccenttext4">
    <w:name w:val="msoaccenttext4"/>
    <w:rsid w:val="008E7EAB"/>
    <w:pPr>
      <w:spacing w:after="0" w:line="240" w:lineRule="auto"/>
    </w:pPr>
    <w:rPr>
      <w:rFonts w:ascii="Georgia" w:eastAsia="Times New Roman" w:hAnsi="Georgia" w:cs="Times New Roman"/>
      <w:color w:val="000000"/>
      <w:kern w:val="28"/>
      <w:sz w:val="18"/>
      <w:szCs w:val="18"/>
      <w:lang w:eastAsia="ru-RU"/>
    </w:rPr>
  </w:style>
  <w:style w:type="paragraph" w:customStyle="1" w:styleId="unknownstyle">
    <w:name w:val="unknown style"/>
    <w:rsid w:val="008E7EAB"/>
    <w:pPr>
      <w:widowControl w:val="0"/>
      <w:overflowPunct w:val="0"/>
      <w:autoSpaceDE w:val="0"/>
      <w:autoSpaceDN w:val="0"/>
      <w:adjustRightInd w:val="0"/>
      <w:spacing w:after="100" w:line="240" w:lineRule="auto"/>
    </w:pPr>
    <w:rPr>
      <w:rFonts w:ascii="Georgia" w:eastAsia="Times New Roman" w:hAnsi="Georgia" w:cs="Georgia"/>
      <w:color w:val="000000"/>
      <w:kern w:val="28"/>
      <w:sz w:val="16"/>
      <w:szCs w:val="16"/>
      <w:lang w:eastAsia="ru-RU"/>
    </w:rPr>
  </w:style>
  <w:style w:type="paragraph" w:customStyle="1" w:styleId="unknownstyle1">
    <w:name w:val="unknown style1"/>
    <w:rsid w:val="008E7EAB"/>
    <w:pPr>
      <w:widowControl w:val="0"/>
      <w:overflowPunct w:val="0"/>
      <w:autoSpaceDE w:val="0"/>
      <w:autoSpaceDN w:val="0"/>
      <w:adjustRightInd w:val="0"/>
      <w:spacing w:after="0" w:line="240" w:lineRule="auto"/>
    </w:pPr>
    <w:rPr>
      <w:rFonts w:ascii="Georgia" w:eastAsia="Times New Roman" w:hAnsi="Georgia" w:cs="Georgia"/>
      <w:color w:val="000000"/>
      <w:kern w:val="28"/>
      <w:sz w:val="18"/>
      <w:szCs w:val="18"/>
      <w:lang w:eastAsia="ru-RU"/>
    </w:rPr>
  </w:style>
  <w:style w:type="character" w:customStyle="1" w:styleId="af7">
    <w:name w:val="Основной текст + Полужирный"/>
    <w:basedOn w:val="a0"/>
    <w:rsid w:val="008E7EAB"/>
    <w:rPr>
      <w:b/>
      <w:bCs/>
      <w:shd w:val="clear" w:color="auto" w:fill="FFFFFF"/>
    </w:rPr>
  </w:style>
  <w:style w:type="character" w:customStyle="1" w:styleId="346">
    <w:name w:val="Заголовок №3 (4)6"/>
    <w:basedOn w:val="a0"/>
    <w:rsid w:val="008E7EAB"/>
    <w:rPr>
      <w:b/>
      <w:bCs/>
      <w:sz w:val="25"/>
      <w:szCs w:val="25"/>
      <w:shd w:val="clear" w:color="auto" w:fill="FFFFFF"/>
    </w:rPr>
  </w:style>
  <w:style w:type="character" w:customStyle="1" w:styleId="345">
    <w:name w:val="Заголовок №3 (4)5"/>
    <w:basedOn w:val="a0"/>
    <w:rsid w:val="008E7EAB"/>
    <w:rPr>
      <w:b/>
      <w:bCs/>
      <w:noProof/>
      <w:sz w:val="25"/>
      <w:szCs w:val="25"/>
      <w:shd w:val="clear" w:color="auto" w:fill="FFFFFF"/>
    </w:rPr>
  </w:style>
  <w:style w:type="character" w:customStyle="1" w:styleId="48">
    <w:name w:val="Основной текст + Полужирный48"/>
    <w:basedOn w:val="a0"/>
    <w:rsid w:val="008E7EAB"/>
    <w:rPr>
      <w:rFonts w:ascii="Times New Roman" w:hAnsi="Times New Roman" w:cs="Times New Roman" w:hint="default"/>
      <w:b/>
      <w:bCs/>
      <w:noProof/>
      <w:spacing w:val="0"/>
      <w:shd w:val="clear" w:color="auto" w:fill="FFFFFF"/>
    </w:rPr>
  </w:style>
  <w:style w:type="character" w:customStyle="1" w:styleId="200">
    <w:name w:val="Основной текст (20)"/>
    <w:basedOn w:val="a0"/>
    <w:rsid w:val="008E7EAB"/>
    <w:rPr>
      <w:b/>
      <w:bCs/>
      <w:sz w:val="25"/>
      <w:szCs w:val="25"/>
      <w:shd w:val="clear" w:color="auto" w:fill="FFFFFF"/>
    </w:rPr>
  </w:style>
  <w:style w:type="character" w:customStyle="1" w:styleId="202">
    <w:name w:val="Основной текст (20)2"/>
    <w:basedOn w:val="a0"/>
    <w:rsid w:val="008E7EAB"/>
    <w:rPr>
      <w:b/>
      <w:bCs/>
      <w:noProof/>
      <w:sz w:val="25"/>
      <w:szCs w:val="25"/>
      <w:shd w:val="clear" w:color="auto" w:fill="FFFFFF"/>
    </w:rPr>
  </w:style>
  <w:style w:type="character" w:customStyle="1" w:styleId="411">
    <w:name w:val="Заголовок №4 + Не полужирный1"/>
    <w:basedOn w:val="41"/>
    <w:rsid w:val="008E7EAB"/>
    <w:rPr>
      <w:rFonts w:ascii="Times New Roman" w:hAnsi="Times New Roman" w:cs="Times New Roman" w:hint="default"/>
      <w:spacing w:val="0"/>
    </w:rPr>
  </w:style>
  <w:style w:type="character" w:customStyle="1" w:styleId="222">
    <w:name w:val="Заголовок №2 (2)2"/>
    <w:basedOn w:val="a0"/>
    <w:rsid w:val="008E7EAB"/>
    <w:rPr>
      <w:rFonts w:ascii="Times New Roman" w:hAnsi="Times New Roman" w:cs="Times New Roman" w:hint="default"/>
      <w:b/>
      <w:bCs/>
      <w:noProof/>
      <w:spacing w:val="0"/>
      <w:sz w:val="25"/>
      <w:szCs w:val="25"/>
      <w:shd w:val="clear" w:color="auto" w:fill="FFFFFF"/>
    </w:rPr>
  </w:style>
  <w:style w:type="character" w:customStyle="1" w:styleId="228">
    <w:name w:val="Заголовок №2 (2)8"/>
    <w:basedOn w:val="a0"/>
    <w:rsid w:val="008E7EAB"/>
    <w:rPr>
      <w:b/>
      <w:bCs/>
      <w:sz w:val="25"/>
      <w:szCs w:val="25"/>
      <w:shd w:val="clear" w:color="auto" w:fill="FFFFFF"/>
    </w:rPr>
  </w:style>
  <w:style w:type="character" w:customStyle="1" w:styleId="47">
    <w:name w:val="Основной текст + Полужирный47"/>
    <w:aliases w:val="Курсив"/>
    <w:basedOn w:val="a0"/>
    <w:rsid w:val="008E7EAB"/>
    <w:rPr>
      <w:rFonts w:ascii="Times New Roman" w:hAnsi="Times New Roman" w:cs="Times New Roman" w:hint="default"/>
      <w:b/>
      <w:bCs/>
      <w:i/>
      <w:iCs/>
      <w:spacing w:val="0"/>
      <w:shd w:val="clear" w:color="auto" w:fill="FFFFFF"/>
    </w:rPr>
  </w:style>
  <w:style w:type="character" w:customStyle="1" w:styleId="32">
    <w:name w:val="Основной текст + Курсив3"/>
    <w:basedOn w:val="a0"/>
    <w:rsid w:val="008E7EAB"/>
    <w:rPr>
      <w:rFonts w:ascii="Times New Roman" w:hAnsi="Times New Roman" w:cs="Times New Roman" w:hint="default"/>
      <w:i/>
      <w:iCs/>
      <w:spacing w:val="0"/>
      <w:shd w:val="clear" w:color="auto" w:fill="FFFFFF"/>
    </w:rPr>
  </w:style>
  <w:style w:type="character" w:styleId="af8">
    <w:name w:val="Emphasis"/>
    <w:uiPriority w:val="20"/>
    <w:qFormat/>
    <w:rsid w:val="00405612"/>
    <w:rPr>
      <w:b/>
      <w:bCs/>
      <w:i/>
      <w:iCs/>
      <w:spacing w:val="10"/>
      <w:bdr w:val="none" w:sz="0" w:space="0" w:color="auto"/>
      <w:shd w:val="clear" w:color="auto" w:fill="auto"/>
    </w:rPr>
  </w:style>
  <w:style w:type="character" w:styleId="af9">
    <w:name w:val="FollowedHyperlink"/>
    <w:semiHidden/>
    <w:unhideWhenUsed/>
    <w:rsid w:val="004739C6"/>
    <w:rPr>
      <w:color w:val="800080"/>
      <w:u w:val="single"/>
    </w:rPr>
  </w:style>
  <w:style w:type="character" w:customStyle="1" w:styleId="14">
    <w:name w:val="Текст сноски Знак1"/>
    <w:aliases w:val="Знак6 Знак1,F1 Знак1"/>
    <w:basedOn w:val="a0"/>
    <w:semiHidden/>
    <w:rsid w:val="004739C6"/>
    <w:rPr>
      <w:rFonts w:ascii="Calibri" w:eastAsia="Calibri" w:hAnsi="Calibri" w:cs="Times New Roman"/>
      <w:sz w:val="20"/>
      <w:szCs w:val="20"/>
    </w:rPr>
  </w:style>
  <w:style w:type="paragraph" w:styleId="afa">
    <w:name w:val="footer"/>
    <w:basedOn w:val="a"/>
    <w:link w:val="afb"/>
    <w:uiPriority w:val="99"/>
    <w:unhideWhenUsed/>
    <w:rsid w:val="004739C6"/>
    <w:pPr>
      <w:tabs>
        <w:tab w:val="center" w:pos="4677"/>
        <w:tab w:val="right" w:pos="9355"/>
      </w:tabs>
      <w:spacing w:after="0" w:line="240" w:lineRule="auto"/>
    </w:pPr>
    <w:rPr>
      <w:rFonts w:ascii="Calibri" w:eastAsia="Calibri" w:hAnsi="Calibri" w:cs="Times New Roman"/>
    </w:rPr>
  </w:style>
  <w:style w:type="character" w:customStyle="1" w:styleId="afb">
    <w:name w:val="Нижний колонтитул Знак"/>
    <w:basedOn w:val="a0"/>
    <w:link w:val="afa"/>
    <w:uiPriority w:val="99"/>
    <w:rsid w:val="004739C6"/>
    <w:rPr>
      <w:rFonts w:ascii="Calibri" w:eastAsia="Calibri" w:hAnsi="Calibri" w:cs="Times New Roman"/>
    </w:rPr>
  </w:style>
  <w:style w:type="paragraph" w:styleId="afc">
    <w:name w:val="Balloon Text"/>
    <w:basedOn w:val="a"/>
    <w:link w:val="afd"/>
    <w:semiHidden/>
    <w:unhideWhenUsed/>
    <w:rsid w:val="004739C6"/>
    <w:pPr>
      <w:spacing w:after="0" w:line="240" w:lineRule="auto"/>
    </w:pPr>
    <w:rPr>
      <w:rFonts w:ascii="Tahoma" w:eastAsia="Calibri" w:hAnsi="Tahoma" w:cs="Tahoma"/>
      <w:sz w:val="16"/>
      <w:szCs w:val="16"/>
    </w:rPr>
  </w:style>
  <w:style w:type="character" w:customStyle="1" w:styleId="afd">
    <w:name w:val="Текст выноски Знак"/>
    <w:basedOn w:val="a0"/>
    <w:link w:val="afc"/>
    <w:uiPriority w:val="99"/>
    <w:semiHidden/>
    <w:rsid w:val="004739C6"/>
    <w:rPr>
      <w:rFonts w:ascii="Tahoma" w:eastAsia="Calibri" w:hAnsi="Tahoma" w:cs="Tahoma"/>
      <w:sz w:val="16"/>
      <w:szCs w:val="16"/>
    </w:rPr>
  </w:style>
  <w:style w:type="character" w:customStyle="1" w:styleId="a4">
    <w:name w:val="Без интервала Знак"/>
    <w:aliases w:val="основа Знак"/>
    <w:basedOn w:val="a0"/>
    <w:link w:val="a3"/>
    <w:uiPriority w:val="1"/>
    <w:locked/>
    <w:rsid w:val="00BA6873"/>
  </w:style>
  <w:style w:type="paragraph" w:customStyle="1" w:styleId="dash041e005f0431005f044b005f0447005f043d005f044b005f0439">
    <w:name w:val="dash041e_005f0431_005f044b_005f0447_005f043d_005f044b_005f0439"/>
    <w:basedOn w:val="a"/>
    <w:rsid w:val="004739C6"/>
    <w:pPr>
      <w:spacing w:after="0" w:line="240" w:lineRule="auto"/>
    </w:pPr>
    <w:rPr>
      <w:rFonts w:ascii="Times New Roman" w:eastAsia="Times New Roman" w:hAnsi="Times New Roman" w:cs="Times New Roman"/>
      <w:sz w:val="24"/>
      <w:szCs w:val="24"/>
      <w:lang w:eastAsia="ru-RU"/>
    </w:rPr>
  </w:style>
  <w:style w:type="character" w:customStyle="1" w:styleId="201">
    <w:name w:val="Основной текст (20)_"/>
    <w:link w:val="2010"/>
    <w:locked/>
    <w:rsid w:val="004739C6"/>
    <w:rPr>
      <w:b/>
      <w:bCs/>
      <w:sz w:val="25"/>
      <w:szCs w:val="25"/>
      <w:shd w:val="clear" w:color="auto" w:fill="FFFFFF"/>
    </w:rPr>
  </w:style>
  <w:style w:type="paragraph" w:customStyle="1" w:styleId="2010">
    <w:name w:val="Основной текст (20)1"/>
    <w:basedOn w:val="a"/>
    <w:link w:val="201"/>
    <w:rsid w:val="004739C6"/>
    <w:pPr>
      <w:shd w:val="clear" w:color="auto" w:fill="FFFFFF"/>
      <w:spacing w:after="60" w:line="283" w:lineRule="exact"/>
    </w:pPr>
    <w:rPr>
      <w:b/>
      <w:bCs/>
      <w:sz w:val="25"/>
      <w:szCs w:val="25"/>
    </w:rPr>
  </w:style>
  <w:style w:type="character" w:customStyle="1" w:styleId="33">
    <w:name w:val="Заголовок №3_"/>
    <w:link w:val="310"/>
    <w:locked/>
    <w:rsid w:val="004739C6"/>
    <w:rPr>
      <w:b/>
      <w:bCs/>
      <w:shd w:val="clear" w:color="auto" w:fill="FFFFFF"/>
    </w:rPr>
  </w:style>
  <w:style w:type="paragraph" w:customStyle="1" w:styleId="310">
    <w:name w:val="Заголовок №31"/>
    <w:basedOn w:val="a"/>
    <w:link w:val="33"/>
    <w:rsid w:val="004739C6"/>
    <w:pPr>
      <w:shd w:val="clear" w:color="auto" w:fill="FFFFFF"/>
      <w:spacing w:after="0" w:line="211" w:lineRule="exact"/>
      <w:jc w:val="both"/>
      <w:outlineLvl w:val="2"/>
    </w:pPr>
    <w:rPr>
      <w:b/>
      <w:bCs/>
    </w:rPr>
  </w:style>
  <w:style w:type="character" w:customStyle="1" w:styleId="19">
    <w:name w:val="Основной текст (19)_"/>
    <w:link w:val="191"/>
    <w:locked/>
    <w:rsid w:val="004739C6"/>
    <w:rPr>
      <w:b/>
      <w:bCs/>
      <w:shd w:val="clear" w:color="auto" w:fill="FFFFFF"/>
    </w:rPr>
  </w:style>
  <w:style w:type="paragraph" w:customStyle="1" w:styleId="191">
    <w:name w:val="Основной текст (19)1"/>
    <w:basedOn w:val="a"/>
    <w:link w:val="19"/>
    <w:rsid w:val="004739C6"/>
    <w:pPr>
      <w:shd w:val="clear" w:color="auto" w:fill="FFFFFF"/>
      <w:spacing w:after="0" w:line="240" w:lineRule="atLeast"/>
    </w:pPr>
    <w:rPr>
      <w:b/>
      <w:bCs/>
    </w:rPr>
  </w:style>
  <w:style w:type="character" w:customStyle="1" w:styleId="120">
    <w:name w:val="Основной текст (12)_"/>
    <w:link w:val="121"/>
    <w:locked/>
    <w:rsid w:val="004739C6"/>
    <w:rPr>
      <w:sz w:val="19"/>
      <w:szCs w:val="19"/>
      <w:shd w:val="clear" w:color="auto" w:fill="FFFFFF"/>
    </w:rPr>
  </w:style>
  <w:style w:type="paragraph" w:customStyle="1" w:styleId="121">
    <w:name w:val="Основной текст (12)1"/>
    <w:basedOn w:val="a"/>
    <w:link w:val="120"/>
    <w:rsid w:val="004739C6"/>
    <w:pPr>
      <w:shd w:val="clear" w:color="auto" w:fill="FFFFFF"/>
      <w:spacing w:before="240" w:after="0" w:line="192" w:lineRule="exact"/>
    </w:pPr>
    <w:rPr>
      <w:sz w:val="19"/>
      <w:szCs w:val="19"/>
    </w:rPr>
  </w:style>
  <w:style w:type="character" w:customStyle="1" w:styleId="afe">
    <w:name w:val="Подпись к таблице_"/>
    <w:link w:val="15"/>
    <w:locked/>
    <w:rsid w:val="004739C6"/>
    <w:rPr>
      <w:b/>
      <w:bCs/>
      <w:shd w:val="clear" w:color="auto" w:fill="FFFFFF"/>
    </w:rPr>
  </w:style>
  <w:style w:type="paragraph" w:customStyle="1" w:styleId="15">
    <w:name w:val="Подпись к таблице1"/>
    <w:basedOn w:val="a"/>
    <w:link w:val="afe"/>
    <w:rsid w:val="004739C6"/>
    <w:pPr>
      <w:shd w:val="clear" w:color="auto" w:fill="FFFFFF"/>
      <w:spacing w:after="0" w:line="240" w:lineRule="atLeast"/>
    </w:pPr>
    <w:rPr>
      <w:b/>
      <w:bCs/>
    </w:rPr>
  </w:style>
  <w:style w:type="character" w:customStyle="1" w:styleId="26">
    <w:name w:val="Подпись к таблице (2)_"/>
    <w:link w:val="210"/>
    <w:locked/>
    <w:rsid w:val="004739C6"/>
    <w:rPr>
      <w:sz w:val="19"/>
      <w:szCs w:val="19"/>
      <w:shd w:val="clear" w:color="auto" w:fill="FFFFFF"/>
    </w:rPr>
  </w:style>
  <w:style w:type="paragraph" w:customStyle="1" w:styleId="210">
    <w:name w:val="Подпись к таблице (2)1"/>
    <w:basedOn w:val="a"/>
    <w:link w:val="26"/>
    <w:rsid w:val="004739C6"/>
    <w:pPr>
      <w:shd w:val="clear" w:color="auto" w:fill="FFFFFF"/>
      <w:spacing w:after="0" w:line="192" w:lineRule="exact"/>
      <w:jc w:val="both"/>
    </w:pPr>
    <w:rPr>
      <w:sz w:val="19"/>
      <w:szCs w:val="19"/>
    </w:rPr>
  </w:style>
  <w:style w:type="paragraph" w:customStyle="1" w:styleId="s3">
    <w:name w:val="s_3"/>
    <w:basedOn w:val="a"/>
    <w:rsid w:val="00473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73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3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
    <w:rsid w:val="004739C6"/>
    <w:pPr>
      <w:spacing w:after="0" w:line="240" w:lineRule="auto"/>
    </w:pPr>
    <w:rPr>
      <w:rFonts w:ascii="Times New Roman" w:eastAsia="Times New Roman" w:hAnsi="Times New Roman" w:cs="Times New Roman"/>
      <w:sz w:val="24"/>
      <w:szCs w:val="24"/>
      <w:lang w:eastAsia="ru-RU"/>
    </w:rPr>
  </w:style>
  <w:style w:type="character" w:customStyle="1" w:styleId="36">
    <w:name w:val="Заголовок №3 (6)_"/>
    <w:link w:val="361"/>
    <w:locked/>
    <w:rsid w:val="004739C6"/>
    <w:rPr>
      <w:shd w:val="clear" w:color="auto" w:fill="FFFFFF"/>
    </w:rPr>
  </w:style>
  <w:style w:type="paragraph" w:customStyle="1" w:styleId="361">
    <w:name w:val="Заголовок №3 (6)1"/>
    <w:basedOn w:val="a"/>
    <w:link w:val="36"/>
    <w:rsid w:val="004739C6"/>
    <w:pPr>
      <w:shd w:val="clear" w:color="auto" w:fill="FFFFFF"/>
      <w:spacing w:after="0" w:line="211" w:lineRule="exact"/>
      <w:jc w:val="both"/>
      <w:outlineLvl w:val="2"/>
    </w:pPr>
  </w:style>
  <w:style w:type="paragraph" w:customStyle="1" w:styleId="Standard">
    <w:name w:val="Standard"/>
    <w:rsid w:val="004739C6"/>
    <w:pPr>
      <w:suppressAutoHyphens/>
      <w:autoSpaceDN w:val="0"/>
    </w:pPr>
    <w:rPr>
      <w:rFonts w:ascii="Calibri" w:eastAsia="SimSun" w:hAnsi="Calibri" w:cs="Calibri"/>
      <w:kern w:val="3"/>
    </w:rPr>
  </w:style>
  <w:style w:type="paragraph" w:customStyle="1" w:styleId="p3">
    <w:name w:val="p3"/>
    <w:basedOn w:val="Standard"/>
    <w:rsid w:val="004739C6"/>
    <w:pPr>
      <w:spacing w:before="28" w:after="28" w:line="240" w:lineRule="auto"/>
    </w:pPr>
    <w:rPr>
      <w:rFonts w:ascii="Times New Roman" w:hAnsi="Times New Roman"/>
      <w:sz w:val="24"/>
      <w:szCs w:val="24"/>
    </w:rPr>
  </w:style>
  <w:style w:type="paragraph" w:customStyle="1" w:styleId="p2">
    <w:name w:val="p2"/>
    <w:basedOn w:val="Standard"/>
    <w:rsid w:val="004739C6"/>
    <w:pPr>
      <w:spacing w:before="28" w:after="28" w:line="240" w:lineRule="auto"/>
    </w:pPr>
    <w:rPr>
      <w:rFonts w:ascii="Times New Roman" w:hAnsi="Times New Roman"/>
      <w:sz w:val="24"/>
      <w:szCs w:val="24"/>
    </w:rPr>
  </w:style>
  <w:style w:type="paragraph" w:customStyle="1" w:styleId="Textbody">
    <w:name w:val="Text body"/>
    <w:basedOn w:val="Standard"/>
    <w:rsid w:val="004739C6"/>
    <w:pPr>
      <w:shd w:val="clear" w:color="auto" w:fill="FFFFFF"/>
      <w:spacing w:after="120" w:line="211" w:lineRule="exact"/>
      <w:jc w:val="right"/>
    </w:p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4739C6"/>
    <w:rPr>
      <w:rFonts w:ascii="Times New Roman" w:hAnsi="Times New Roman" w:cs="Times New Roman" w:hint="default"/>
      <w:strike w:val="0"/>
      <w:dstrike w:val="0"/>
      <w:sz w:val="24"/>
      <w:szCs w:val="24"/>
      <w:u w:val="none"/>
      <w:effect w:val="none"/>
    </w:rPr>
  </w:style>
  <w:style w:type="character" w:customStyle="1" w:styleId="1241">
    <w:name w:val="Основной текст (12)41"/>
    <w:rsid w:val="004739C6"/>
    <w:rPr>
      <w:rFonts w:ascii="Times New Roman" w:hAnsi="Times New Roman" w:cs="Times New Roman" w:hint="default"/>
      <w:spacing w:val="0"/>
      <w:sz w:val="19"/>
      <w:szCs w:val="19"/>
      <w:lang w:bidi="ar-SA"/>
    </w:rPr>
  </w:style>
  <w:style w:type="character" w:customStyle="1" w:styleId="1240">
    <w:name w:val="Основной текст (12)40"/>
    <w:rsid w:val="004739C6"/>
    <w:rPr>
      <w:rFonts w:ascii="Times New Roman" w:hAnsi="Times New Roman" w:cs="Times New Roman" w:hint="default"/>
      <w:noProof/>
      <w:spacing w:val="0"/>
      <w:sz w:val="19"/>
      <w:szCs w:val="19"/>
      <w:lang w:bidi="ar-SA"/>
    </w:rPr>
  </w:style>
  <w:style w:type="character" w:customStyle="1" w:styleId="42">
    <w:name w:val="Подпись к таблице4"/>
    <w:rsid w:val="004739C6"/>
    <w:rPr>
      <w:rFonts w:ascii="Times New Roman" w:hAnsi="Times New Roman" w:cs="Times New Roman" w:hint="default"/>
      <w:b/>
      <w:bCs/>
      <w:spacing w:val="0"/>
      <w:sz w:val="20"/>
      <w:szCs w:val="20"/>
      <w:lang w:bidi="ar-SA"/>
    </w:rPr>
  </w:style>
  <w:style w:type="character" w:customStyle="1" w:styleId="34">
    <w:name w:val="Подпись к таблице3"/>
    <w:rsid w:val="004739C6"/>
    <w:rPr>
      <w:rFonts w:ascii="Times New Roman" w:hAnsi="Times New Roman" w:cs="Times New Roman" w:hint="default"/>
      <w:b/>
      <w:bCs/>
      <w:noProof/>
      <w:spacing w:val="0"/>
      <w:sz w:val="20"/>
      <w:szCs w:val="20"/>
      <w:lang w:bidi="ar-SA"/>
    </w:rPr>
  </w:style>
  <w:style w:type="character" w:customStyle="1" w:styleId="1930">
    <w:name w:val="Основной текст (19)30"/>
    <w:rsid w:val="004739C6"/>
    <w:rPr>
      <w:b w:val="0"/>
      <w:bCs w:val="0"/>
      <w:shd w:val="clear" w:color="auto" w:fill="FFFFFF"/>
    </w:rPr>
  </w:style>
  <w:style w:type="character" w:customStyle="1" w:styleId="316">
    <w:name w:val="Заголовок №316"/>
    <w:rsid w:val="004739C6"/>
    <w:rPr>
      <w:b w:val="0"/>
      <w:bCs w:val="0"/>
      <w:shd w:val="clear" w:color="auto" w:fill="FFFFFF"/>
    </w:rPr>
  </w:style>
  <w:style w:type="character" w:customStyle="1" w:styleId="27">
    <w:name w:val="Подпись к таблице2"/>
    <w:rsid w:val="004739C6"/>
    <w:rPr>
      <w:rFonts w:ascii="Times New Roman" w:hAnsi="Times New Roman" w:cs="Times New Roman" w:hint="default"/>
      <w:b w:val="0"/>
      <w:bCs w:val="0"/>
      <w:spacing w:val="0"/>
      <w:sz w:val="20"/>
      <w:szCs w:val="20"/>
      <w:lang w:bidi="ar-SA"/>
    </w:rPr>
  </w:style>
  <w:style w:type="character" w:customStyle="1" w:styleId="223">
    <w:name w:val="Подпись к таблице (2)2"/>
    <w:rsid w:val="004739C6"/>
    <w:rPr>
      <w:sz w:val="19"/>
      <w:szCs w:val="19"/>
      <w:shd w:val="clear" w:color="auto" w:fill="FFFFFF"/>
    </w:rPr>
  </w:style>
  <w:style w:type="character" w:customStyle="1" w:styleId="1927">
    <w:name w:val="Основной текст (19)27"/>
    <w:rsid w:val="004739C6"/>
    <w:rPr>
      <w:rFonts w:ascii="Times New Roman" w:hAnsi="Times New Roman" w:cs="Times New Roman" w:hint="default"/>
      <w:b w:val="0"/>
      <w:bCs w:val="0"/>
      <w:spacing w:val="0"/>
      <w:sz w:val="20"/>
      <w:szCs w:val="20"/>
      <w:lang w:bidi="ar-SA"/>
    </w:rPr>
  </w:style>
  <w:style w:type="character" w:customStyle="1" w:styleId="1237">
    <w:name w:val="Основной текст (12)37"/>
    <w:rsid w:val="004739C6"/>
    <w:rPr>
      <w:rFonts w:ascii="Times New Roman" w:hAnsi="Times New Roman" w:cs="Times New Roman" w:hint="default"/>
      <w:spacing w:val="0"/>
      <w:sz w:val="19"/>
      <w:szCs w:val="19"/>
      <w:lang w:bidi="ar-SA"/>
    </w:rPr>
  </w:style>
  <w:style w:type="character" w:customStyle="1" w:styleId="1236">
    <w:name w:val="Основной текст (12)36"/>
    <w:rsid w:val="004739C6"/>
    <w:rPr>
      <w:rFonts w:ascii="Times New Roman" w:hAnsi="Times New Roman" w:cs="Times New Roman" w:hint="default"/>
      <w:spacing w:val="0"/>
      <w:sz w:val="19"/>
      <w:szCs w:val="19"/>
      <w:lang w:bidi="ar-SA"/>
    </w:rPr>
  </w:style>
  <w:style w:type="character" w:customStyle="1" w:styleId="1235">
    <w:name w:val="Основной текст (12)35"/>
    <w:rsid w:val="004739C6"/>
    <w:rPr>
      <w:rFonts w:ascii="Times New Roman" w:hAnsi="Times New Roman" w:cs="Times New Roman" w:hint="default"/>
      <w:spacing w:val="0"/>
      <w:sz w:val="19"/>
      <w:szCs w:val="19"/>
      <w:lang w:bidi="ar-SA"/>
    </w:rPr>
  </w:style>
  <w:style w:type="character" w:customStyle="1" w:styleId="1234">
    <w:name w:val="Основной текст (12)34"/>
    <w:rsid w:val="004739C6"/>
    <w:rPr>
      <w:rFonts w:ascii="Times New Roman" w:hAnsi="Times New Roman" w:cs="Times New Roman" w:hint="default"/>
      <w:spacing w:val="0"/>
      <w:sz w:val="19"/>
      <w:szCs w:val="19"/>
      <w:lang w:bidi="ar-SA"/>
    </w:rPr>
  </w:style>
  <w:style w:type="character" w:customStyle="1" w:styleId="12-1pt">
    <w:name w:val="Основной текст (12) + Интервал -1 pt"/>
    <w:rsid w:val="004739C6"/>
    <w:rPr>
      <w:rFonts w:ascii="Times New Roman" w:hAnsi="Times New Roman" w:cs="Times New Roman" w:hint="default"/>
      <w:spacing w:val="-20"/>
      <w:sz w:val="19"/>
      <w:szCs w:val="19"/>
      <w:lang w:bidi="ar-SA"/>
    </w:rPr>
  </w:style>
  <w:style w:type="character" w:customStyle="1" w:styleId="1233">
    <w:name w:val="Основной текст (12)33"/>
    <w:rsid w:val="004739C6"/>
    <w:rPr>
      <w:rFonts w:ascii="Times New Roman" w:hAnsi="Times New Roman" w:cs="Times New Roman" w:hint="default"/>
      <w:spacing w:val="0"/>
      <w:sz w:val="19"/>
      <w:szCs w:val="19"/>
      <w:lang w:bidi="ar-SA"/>
    </w:rPr>
  </w:style>
  <w:style w:type="character" w:customStyle="1" w:styleId="1232">
    <w:name w:val="Основной текст (12)32"/>
    <w:rsid w:val="004739C6"/>
    <w:rPr>
      <w:rFonts w:ascii="Times New Roman" w:hAnsi="Times New Roman" w:cs="Times New Roman" w:hint="default"/>
      <w:spacing w:val="0"/>
      <w:sz w:val="19"/>
      <w:szCs w:val="19"/>
      <w:lang w:bidi="ar-SA"/>
    </w:rPr>
  </w:style>
  <w:style w:type="character" w:customStyle="1" w:styleId="1231">
    <w:name w:val="Основной текст (12)31"/>
    <w:rsid w:val="004739C6"/>
    <w:rPr>
      <w:rFonts w:ascii="Times New Roman" w:hAnsi="Times New Roman" w:cs="Times New Roman" w:hint="default"/>
      <w:spacing w:val="0"/>
      <w:sz w:val="19"/>
      <w:szCs w:val="19"/>
      <w:lang w:bidi="ar-SA"/>
    </w:rPr>
  </w:style>
  <w:style w:type="character" w:customStyle="1" w:styleId="1230">
    <w:name w:val="Основной текст (12)30"/>
    <w:rsid w:val="004739C6"/>
    <w:rPr>
      <w:rFonts w:ascii="Times New Roman" w:hAnsi="Times New Roman" w:cs="Times New Roman" w:hint="default"/>
      <w:spacing w:val="0"/>
      <w:sz w:val="19"/>
      <w:szCs w:val="19"/>
      <w:lang w:bidi="ar-SA"/>
    </w:rPr>
  </w:style>
  <w:style w:type="character" w:customStyle="1" w:styleId="1229">
    <w:name w:val="Основной текст (12)29"/>
    <w:rsid w:val="004739C6"/>
    <w:rPr>
      <w:rFonts w:ascii="Times New Roman" w:hAnsi="Times New Roman" w:cs="Times New Roman" w:hint="default"/>
      <w:spacing w:val="0"/>
      <w:sz w:val="19"/>
      <w:szCs w:val="19"/>
      <w:lang w:bidi="ar-SA"/>
    </w:rPr>
  </w:style>
  <w:style w:type="character" w:customStyle="1" w:styleId="1228">
    <w:name w:val="Основной текст (12)28"/>
    <w:rsid w:val="004739C6"/>
    <w:rPr>
      <w:rFonts w:ascii="Times New Roman" w:hAnsi="Times New Roman" w:cs="Times New Roman" w:hint="default"/>
      <w:spacing w:val="0"/>
      <w:sz w:val="19"/>
      <w:szCs w:val="19"/>
      <w:lang w:bidi="ar-SA"/>
    </w:rPr>
  </w:style>
  <w:style w:type="character" w:customStyle="1" w:styleId="1227">
    <w:name w:val="Основной текст (12)27"/>
    <w:rsid w:val="004739C6"/>
    <w:rPr>
      <w:rFonts w:ascii="Times New Roman" w:hAnsi="Times New Roman" w:cs="Times New Roman" w:hint="default"/>
      <w:spacing w:val="0"/>
      <w:sz w:val="19"/>
      <w:szCs w:val="19"/>
      <w:lang w:bidi="ar-SA"/>
    </w:rPr>
  </w:style>
  <w:style w:type="character" w:customStyle="1" w:styleId="1921">
    <w:name w:val="Основной текст (19)21"/>
    <w:rsid w:val="004739C6"/>
    <w:rPr>
      <w:rFonts w:ascii="Times New Roman" w:hAnsi="Times New Roman" w:cs="Times New Roman" w:hint="default"/>
      <w:b w:val="0"/>
      <w:bCs w:val="0"/>
      <w:spacing w:val="0"/>
      <w:sz w:val="20"/>
      <w:szCs w:val="20"/>
      <w:lang w:bidi="ar-SA"/>
    </w:rPr>
  </w:style>
  <w:style w:type="character" w:customStyle="1" w:styleId="apple-converted-space">
    <w:name w:val="apple-converted-space"/>
    <w:basedOn w:val="a0"/>
    <w:rsid w:val="004739C6"/>
  </w:style>
  <w:style w:type="character" w:customStyle="1" w:styleId="default005f005fchar1char1">
    <w:name w:val="default_005f_005fchar1__char1"/>
    <w:rsid w:val="004739C6"/>
    <w:rPr>
      <w:rFonts w:ascii="Times New Roman" w:hAnsi="Times New Roman" w:cs="Times New Roman" w:hint="default"/>
      <w:strike w:val="0"/>
      <w:dstrike w:val="0"/>
      <w:sz w:val="24"/>
      <w:szCs w:val="24"/>
      <w:u w:val="none"/>
      <w:effect w:val="none"/>
    </w:rPr>
  </w:style>
  <w:style w:type="character" w:customStyle="1" w:styleId="submenu-table">
    <w:name w:val="submenu-table"/>
    <w:basedOn w:val="a0"/>
    <w:rsid w:val="004739C6"/>
  </w:style>
  <w:style w:type="character" w:customStyle="1" w:styleId="butback">
    <w:name w:val="butback"/>
    <w:basedOn w:val="a0"/>
    <w:rsid w:val="004739C6"/>
  </w:style>
  <w:style w:type="character" w:customStyle="1" w:styleId="1919">
    <w:name w:val="Основной текст (19)19"/>
    <w:rsid w:val="004739C6"/>
    <w:rPr>
      <w:rFonts w:ascii="Times New Roman" w:hAnsi="Times New Roman" w:cs="Times New Roman" w:hint="default"/>
      <w:b w:val="0"/>
      <w:bCs w:val="0"/>
      <w:spacing w:val="0"/>
      <w:sz w:val="20"/>
      <w:szCs w:val="20"/>
      <w:shd w:val="clear" w:color="auto" w:fill="FFFFFF"/>
    </w:rPr>
  </w:style>
  <w:style w:type="character" w:customStyle="1" w:styleId="1918">
    <w:name w:val="Основной текст (19)18"/>
    <w:rsid w:val="004739C6"/>
    <w:rPr>
      <w:rFonts w:ascii="Times New Roman" w:hAnsi="Times New Roman" w:cs="Times New Roman" w:hint="default"/>
      <w:b w:val="0"/>
      <w:bCs w:val="0"/>
      <w:noProof/>
      <w:spacing w:val="0"/>
      <w:sz w:val="20"/>
      <w:szCs w:val="20"/>
      <w:shd w:val="clear" w:color="auto" w:fill="FFFFFF"/>
    </w:rPr>
  </w:style>
  <w:style w:type="character" w:customStyle="1" w:styleId="1222">
    <w:name w:val="Основной текст (12)22"/>
    <w:rsid w:val="004739C6"/>
    <w:rPr>
      <w:rFonts w:ascii="Times New Roman" w:hAnsi="Times New Roman" w:cs="Times New Roman" w:hint="default"/>
      <w:spacing w:val="0"/>
      <w:sz w:val="19"/>
      <w:szCs w:val="19"/>
      <w:shd w:val="clear" w:color="auto" w:fill="FFFFFF"/>
    </w:rPr>
  </w:style>
  <w:style w:type="character" w:customStyle="1" w:styleId="1221">
    <w:name w:val="Основной текст (12)21"/>
    <w:rsid w:val="004739C6"/>
    <w:rPr>
      <w:rFonts w:ascii="Times New Roman" w:hAnsi="Times New Roman" w:cs="Times New Roman" w:hint="default"/>
      <w:noProof/>
      <w:spacing w:val="0"/>
      <w:sz w:val="19"/>
      <w:szCs w:val="19"/>
      <w:shd w:val="clear" w:color="auto" w:fill="FFFFFF"/>
    </w:rPr>
  </w:style>
  <w:style w:type="character" w:customStyle="1" w:styleId="1220">
    <w:name w:val="Основной текст (12)20"/>
    <w:rsid w:val="004739C6"/>
    <w:rPr>
      <w:rFonts w:ascii="Times New Roman" w:hAnsi="Times New Roman" w:cs="Times New Roman" w:hint="default"/>
      <w:spacing w:val="0"/>
      <w:sz w:val="19"/>
      <w:szCs w:val="19"/>
      <w:shd w:val="clear" w:color="auto" w:fill="FFFFFF"/>
    </w:rPr>
  </w:style>
  <w:style w:type="character" w:customStyle="1" w:styleId="1219">
    <w:name w:val="Основной текст (12)19"/>
    <w:rsid w:val="004739C6"/>
    <w:rPr>
      <w:rFonts w:ascii="Times New Roman" w:hAnsi="Times New Roman" w:cs="Times New Roman" w:hint="default"/>
      <w:spacing w:val="0"/>
      <w:sz w:val="19"/>
      <w:szCs w:val="19"/>
      <w:shd w:val="clear" w:color="auto" w:fill="FFFFFF"/>
    </w:rPr>
  </w:style>
  <w:style w:type="character" w:customStyle="1" w:styleId="1218">
    <w:name w:val="Основной текст (12)18"/>
    <w:rsid w:val="004739C6"/>
    <w:rPr>
      <w:rFonts w:ascii="Times New Roman" w:hAnsi="Times New Roman" w:cs="Times New Roman" w:hint="default"/>
      <w:noProof/>
      <w:spacing w:val="0"/>
      <w:sz w:val="19"/>
      <w:szCs w:val="19"/>
      <w:shd w:val="clear" w:color="auto" w:fill="FFFFFF"/>
    </w:rPr>
  </w:style>
  <w:style w:type="character" w:customStyle="1" w:styleId="1217">
    <w:name w:val="Основной текст (12)17"/>
    <w:rsid w:val="004739C6"/>
    <w:rPr>
      <w:rFonts w:ascii="Times New Roman" w:hAnsi="Times New Roman" w:cs="Times New Roman" w:hint="default"/>
      <w:spacing w:val="0"/>
      <w:sz w:val="19"/>
      <w:szCs w:val="19"/>
      <w:shd w:val="clear" w:color="auto" w:fill="FFFFFF"/>
    </w:rPr>
  </w:style>
  <w:style w:type="character" w:customStyle="1" w:styleId="b-serp-itemtextpassage">
    <w:name w:val="b-serp-item__text_passage"/>
    <w:basedOn w:val="a0"/>
    <w:rsid w:val="004739C6"/>
  </w:style>
  <w:style w:type="character" w:customStyle="1" w:styleId="1915">
    <w:name w:val="Основной текст (19)15"/>
    <w:rsid w:val="004739C6"/>
    <w:rPr>
      <w:rFonts w:ascii="Times New Roman" w:hAnsi="Times New Roman" w:cs="Times New Roman" w:hint="default"/>
      <w:b/>
      <w:bCs/>
      <w:spacing w:val="0"/>
      <w:sz w:val="20"/>
      <w:szCs w:val="20"/>
      <w:shd w:val="clear" w:color="auto" w:fill="FFFFFF"/>
    </w:rPr>
  </w:style>
  <w:style w:type="character" w:customStyle="1" w:styleId="1914">
    <w:name w:val="Основной текст (19)14"/>
    <w:rsid w:val="004739C6"/>
    <w:rPr>
      <w:rFonts w:ascii="Times New Roman" w:hAnsi="Times New Roman" w:cs="Times New Roman" w:hint="default"/>
      <w:b/>
      <w:bCs/>
      <w:noProof/>
      <w:spacing w:val="0"/>
      <w:sz w:val="20"/>
      <w:szCs w:val="20"/>
      <w:shd w:val="clear" w:color="auto" w:fill="FFFFFF"/>
    </w:rPr>
  </w:style>
  <w:style w:type="character" w:customStyle="1" w:styleId="1216">
    <w:name w:val="Основной текст (12)16"/>
    <w:rsid w:val="004739C6"/>
    <w:rPr>
      <w:rFonts w:ascii="Times New Roman" w:hAnsi="Times New Roman" w:cs="Times New Roman" w:hint="default"/>
      <w:spacing w:val="0"/>
      <w:sz w:val="19"/>
      <w:szCs w:val="19"/>
      <w:lang w:bidi="ar-SA"/>
    </w:rPr>
  </w:style>
  <w:style w:type="character" w:customStyle="1" w:styleId="1215">
    <w:name w:val="Основной текст (12)15"/>
    <w:rsid w:val="004739C6"/>
    <w:rPr>
      <w:rFonts w:ascii="Times New Roman" w:hAnsi="Times New Roman" w:cs="Times New Roman" w:hint="default"/>
      <w:noProof/>
      <w:spacing w:val="0"/>
      <w:sz w:val="19"/>
      <w:szCs w:val="19"/>
      <w:lang w:bidi="ar-SA"/>
    </w:rPr>
  </w:style>
  <w:style w:type="character" w:customStyle="1" w:styleId="28">
    <w:name w:val="Оглавление (2) + Не полужирный"/>
    <w:rsid w:val="004739C6"/>
    <w:rPr>
      <w:b/>
      <w:bCs/>
      <w:sz w:val="22"/>
      <w:szCs w:val="22"/>
      <w:lang w:bidi="ar-SA"/>
    </w:rPr>
  </w:style>
  <w:style w:type="character" w:customStyle="1" w:styleId="Internetlink">
    <w:name w:val="Internet link"/>
    <w:rsid w:val="004739C6"/>
    <w:rPr>
      <w:color w:val="0000FF"/>
      <w:u w:val="single"/>
    </w:rPr>
  </w:style>
  <w:style w:type="table" w:customStyle="1" w:styleId="16">
    <w:name w:val="Сетка таблицы1"/>
    <w:basedOn w:val="a1"/>
    <w:uiPriority w:val="59"/>
    <w:rsid w:val="004739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8">
    <w:name w:val="WWNum28"/>
    <w:rsid w:val="004739C6"/>
    <w:pPr>
      <w:numPr>
        <w:numId w:val="43"/>
      </w:numPr>
    </w:pPr>
  </w:style>
  <w:style w:type="numbering" w:customStyle="1" w:styleId="WWNum33">
    <w:name w:val="WWNum33"/>
    <w:rsid w:val="004739C6"/>
    <w:pPr>
      <w:numPr>
        <w:numId w:val="45"/>
      </w:numPr>
    </w:pPr>
  </w:style>
  <w:style w:type="numbering" w:customStyle="1" w:styleId="WWNum34">
    <w:name w:val="WWNum34"/>
    <w:rsid w:val="004739C6"/>
    <w:pPr>
      <w:numPr>
        <w:numId w:val="47"/>
      </w:numPr>
    </w:pPr>
  </w:style>
  <w:style w:type="numbering" w:customStyle="1" w:styleId="WWNum39">
    <w:name w:val="WWNum39"/>
    <w:rsid w:val="004739C6"/>
    <w:pPr>
      <w:numPr>
        <w:numId w:val="53"/>
      </w:numPr>
    </w:pPr>
  </w:style>
  <w:style w:type="character" w:customStyle="1" w:styleId="20">
    <w:name w:val="Заголовок 2 Знак"/>
    <w:basedOn w:val="a0"/>
    <w:link w:val="2"/>
    <w:uiPriority w:val="9"/>
    <w:rsid w:val="0040561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405612"/>
    <w:rPr>
      <w:rFonts w:asciiTheme="majorHAnsi" w:eastAsiaTheme="majorEastAsia" w:hAnsiTheme="majorHAnsi" w:cstheme="majorBidi"/>
      <w:b/>
      <w:bCs/>
      <w:i/>
      <w:iCs/>
    </w:rPr>
  </w:style>
  <w:style w:type="character" w:customStyle="1" w:styleId="50">
    <w:name w:val="Заголовок 5 Знак"/>
    <w:basedOn w:val="a0"/>
    <w:link w:val="5"/>
    <w:uiPriority w:val="9"/>
    <w:rsid w:val="00405612"/>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405612"/>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405612"/>
    <w:rPr>
      <w:rFonts w:asciiTheme="majorHAnsi" w:eastAsiaTheme="majorEastAsia" w:hAnsiTheme="majorHAnsi" w:cstheme="majorBidi"/>
      <w:i/>
      <w:iCs/>
    </w:rPr>
  </w:style>
  <w:style w:type="character" w:customStyle="1" w:styleId="80">
    <w:name w:val="Заголовок 8 Знак"/>
    <w:basedOn w:val="a0"/>
    <w:link w:val="8"/>
    <w:uiPriority w:val="9"/>
    <w:rsid w:val="00405612"/>
    <w:rPr>
      <w:rFonts w:asciiTheme="majorHAnsi" w:eastAsiaTheme="majorEastAsia" w:hAnsiTheme="majorHAnsi" w:cstheme="majorBidi"/>
      <w:sz w:val="20"/>
      <w:szCs w:val="20"/>
    </w:rPr>
  </w:style>
  <w:style w:type="character" w:customStyle="1" w:styleId="90">
    <w:name w:val="Заголовок 9 Знак"/>
    <w:basedOn w:val="a0"/>
    <w:link w:val="9"/>
    <w:uiPriority w:val="9"/>
    <w:rsid w:val="00405612"/>
    <w:rPr>
      <w:rFonts w:asciiTheme="majorHAnsi" w:eastAsiaTheme="majorEastAsia" w:hAnsiTheme="majorHAnsi" w:cstheme="majorBidi"/>
      <w:i/>
      <w:iCs/>
      <w:spacing w:val="5"/>
      <w:sz w:val="20"/>
      <w:szCs w:val="20"/>
    </w:rPr>
  </w:style>
  <w:style w:type="character" w:customStyle="1" w:styleId="af4">
    <w:name w:val="Обычный (веб) Знак"/>
    <w:link w:val="af3"/>
    <w:rsid w:val="00E973C4"/>
    <w:rPr>
      <w:rFonts w:ascii="Times New Roman" w:eastAsia="Times New Roman" w:hAnsi="Times New Roman" w:cs="Times New Roman"/>
      <w:sz w:val="24"/>
      <w:szCs w:val="24"/>
      <w:lang w:eastAsia="ru-RU"/>
    </w:rPr>
  </w:style>
  <w:style w:type="paragraph" w:customStyle="1" w:styleId="ConsPlusNonformat">
    <w:name w:val="ConsPlusNonformat"/>
    <w:rsid w:val="00E9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w:basedOn w:val="a"/>
    <w:rsid w:val="00E973C4"/>
    <w:pPr>
      <w:spacing w:after="160" w:line="240" w:lineRule="exact"/>
    </w:pPr>
    <w:rPr>
      <w:rFonts w:ascii="Verdana" w:eastAsia="Times New Roman" w:hAnsi="Verdana" w:cs="Verdana"/>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973C4"/>
    <w:rPr>
      <w:rFonts w:ascii="Times New Roman" w:hAnsi="Times New Roman" w:cs="Times New Roman" w:hint="default"/>
      <w:strike w:val="0"/>
      <w:dstrike w:val="0"/>
      <w:sz w:val="24"/>
      <w:szCs w:val="24"/>
      <w:u w:val="none"/>
      <w:effect w:val="none"/>
    </w:rPr>
  </w:style>
  <w:style w:type="paragraph" w:customStyle="1" w:styleId="17">
    <w:name w:val="Обычный1"/>
    <w:rsid w:val="00E973C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vtor">
    <w:name w:val="avtor"/>
    <w:basedOn w:val="a"/>
    <w:uiPriority w:val="99"/>
    <w:rsid w:val="00E973C4"/>
    <w:pPr>
      <w:widowControl w:val="0"/>
      <w:autoSpaceDE w:val="0"/>
      <w:autoSpaceDN w:val="0"/>
      <w:adjustRightInd w:val="0"/>
      <w:spacing w:after="113" w:line="240" w:lineRule="atLeast"/>
      <w:ind w:firstLine="283"/>
      <w:jc w:val="right"/>
      <w:textAlignment w:val="center"/>
    </w:pPr>
    <w:rPr>
      <w:rFonts w:ascii="SchoolBookC" w:eastAsia="Times New Roman" w:hAnsi="SchoolBookC" w:cs="SchoolBookC"/>
      <w:i/>
      <w:iCs/>
      <w:color w:val="000000"/>
      <w:lang w:eastAsia="ru-RU"/>
    </w:rPr>
  </w:style>
  <w:style w:type="character" w:customStyle="1" w:styleId="avtor1">
    <w:name w:val="avtor1"/>
    <w:uiPriority w:val="99"/>
    <w:rsid w:val="00E973C4"/>
    <w:rPr>
      <w:rFonts w:ascii="SchoolBookC" w:hAnsi="SchoolBookC" w:cs="SchoolBookC"/>
      <w:i/>
      <w:iCs/>
      <w:color w:val="000000"/>
      <w:spacing w:val="0"/>
      <w:w w:val="100"/>
      <w:position w:val="0"/>
      <w:sz w:val="22"/>
      <w:szCs w:val="22"/>
      <w:u w:val="none"/>
      <w:vertAlign w:val="baseline"/>
      <w:lang w:val="ru-RU"/>
    </w:rPr>
  </w:style>
  <w:style w:type="character" w:customStyle="1" w:styleId="Text">
    <w:name w:val="Text"/>
    <w:uiPriority w:val="99"/>
    <w:rsid w:val="00E973C4"/>
    <w:rPr>
      <w:rFonts w:ascii="SchoolBookC" w:hAnsi="SchoolBookC"/>
      <w:color w:val="000000"/>
      <w:spacing w:val="0"/>
      <w:w w:val="100"/>
      <w:position w:val="0"/>
      <w:sz w:val="22"/>
      <w:u w:val="none"/>
      <w:vertAlign w:val="baseline"/>
      <w:lang w:val="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E973C4"/>
    <w:pPr>
      <w:spacing w:after="120" w:line="480" w:lineRule="atLeast"/>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73C4"/>
    <w:rPr>
      <w:rFonts w:ascii="Times New Roman" w:hAnsi="Times New Roman" w:cs="Times New Roman" w:hint="default"/>
      <w:strike w:val="0"/>
      <w:dstrike w:val="0"/>
      <w:sz w:val="24"/>
      <w:szCs w:val="24"/>
      <w:u w:val="none"/>
      <w:effect w:val="none"/>
    </w:rPr>
  </w:style>
  <w:style w:type="paragraph" w:customStyle="1" w:styleId="18">
    <w:name w:val="Без интервала1"/>
    <w:basedOn w:val="a"/>
    <w:rsid w:val="00E973C4"/>
    <w:pPr>
      <w:spacing w:before="19" w:after="19" w:line="240" w:lineRule="auto"/>
    </w:pPr>
    <w:rPr>
      <w:rFonts w:ascii="Times New Roman" w:eastAsia="Times New Roman" w:hAnsi="Times New Roman" w:cs="Times New Roman"/>
      <w:sz w:val="20"/>
      <w:szCs w:val="20"/>
      <w:lang w:eastAsia="ru-RU"/>
    </w:rPr>
  </w:style>
  <w:style w:type="paragraph" w:customStyle="1" w:styleId="aff0">
    <w:name w:val="Знак"/>
    <w:basedOn w:val="a"/>
    <w:rsid w:val="00E973C4"/>
    <w:pPr>
      <w:spacing w:after="160" w:line="240" w:lineRule="exact"/>
    </w:pPr>
    <w:rPr>
      <w:rFonts w:ascii="Verdana" w:eastAsia="Times New Roman" w:hAnsi="Verdana" w:cs="Verdana"/>
      <w:sz w:val="20"/>
      <w:szCs w:val="20"/>
    </w:rPr>
  </w:style>
  <w:style w:type="paragraph" w:customStyle="1" w:styleId="aff1">
    <w:name w:val="Новый"/>
    <w:basedOn w:val="a"/>
    <w:rsid w:val="00E973C4"/>
    <w:pPr>
      <w:spacing w:after="0" w:line="360" w:lineRule="auto"/>
      <w:ind w:firstLine="454"/>
      <w:jc w:val="both"/>
    </w:pPr>
    <w:rPr>
      <w:rFonts w:ascii="Times New Roman" w:eastAsia="Times New Roman" w:hAnsi="Times New Roman" w:cs="Times New Roman"/>
      <w:sz w:val="28"/>
      <w:szCs w:val="24"/>
    </w:rPr>
  </w:style>
  <w:style w:type="character" w:customStyle="1" w:styleId="Abstract">
    <w:name w:val="Abstract Знак"/>
    <w:link w:val="Abstract0"/>
    <w:locked/>
    <w:rsid w:val="00E973C4"/>
    <w:rPr>
      <w:rFonts w:ascii="@Arial Unicode MS" w:eastAsia="@Arial Unicode MS" w:hAnsi="@Arial Unicode MS" w:cs="@Arial Unicode MS"/>
      <w:sz w:val="28"/>
      <w:szCs w:val="28"/>
    </w:rPr>
  </w:style>
  <w:style w:type="paragraph" w:customStyle="1" w:styleId="Abstract0">
    <w:name w:val="Abstract"/>
    <w:basedOn w:val="a"/>
    <w:link w:val="Abstract"/>
    <w:rsid w:val="00E973C4"/>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29">
    <w:name w:val="Обычный2"/>
    <w:rsid w:val="00E973C4"/>
    <w:pPr>
      <w:widowControl w:val="0"/>
      <w:spacing w:after="0" w:line="240" w:lineRule="auto"/>
      <w:jc w:val="both"/>
    </w:pPr>
    <w:rPr>
      <w:rFonts w:ascii="Times New Roman" w:eastAsia="Times New Roman" w:hAnsi="Times New Roman" w:cs="Times New Roman"/>
      <w:sz w:val="20"/>
      <w:szCs w:val="20"/>
      <w:lang w:eastAsia="ru-RU"/>
    </w:rPr>
  </w:style>
  <w:style w:type="character" w:styleId="aff2">
    <w:name w:val="Strong"/>
    <w:uiPriority w:val="22"/>
    <w:qFormat/>
    <w:rsid w:val="00405612"/>
    <w:rPr>
      <w:b/>
      <w:bCs/>
    </w:rPr>
  </w:style>
  <w:style w:type="paragraph" w:customStyle="1" w:styleId="aff3">
    <w:name w:val="Заголовок таблицы"/>
    <w:basedOn w:val="a"/>
    <w:rsid w:val="00E973C4"/>
    <w:pPr>
      <w:widowControl w:val="0"/>
      <w:suppressLineNumbers/>
      <w:suppressAutoHyphens/>
      <w:spacing w:after="0" w:line="240" w:lineRule="auto"/>
      <w:jc w:val="center"/>
    </w:pPr>
    <w:rPr>
      <w:rFonts w:ascii="Times" w:eastAsia="Times" w:hAnsi="Times" w:cs="Times New Roman"/>
      <w:b/>
      <w:bCs/>
      <w:sz w:val="24"/>
      <w:szCs w:val="20"/>
      <w:lang w:eastAsia="ru-RU"/>
    </w:rPr>
  </w:style>
  <w:style w:type="paragraph" w:customStyle="1" w:styleId="Style1">
    <w:name w:val="Style1"/>
    <w:basedOn w:val="a"/>
    <w:rsid w:val="00E97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2">
    <w:name w:val="Zag_2"/>
    <w:basedOn w:val="a"/>
    <w:rsid w:val="00E973C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eastAsia="ru-RU"/>
    </w:rPr>
  </w:style>
  <w:style w:type="paragraph" w:styleId="35">
    <w:name w:val="Body Text Indent 3"/>
    <w:basedOn w:val="a"/>
    <w:link w:val="37"/>
    <w:unhideWhenUsed/>
    <w:rsid w:val="00E973C4"/>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5"/>
    <w:rsid w:val="00E973C4"/>
    <w:rPr>
      <w:rFonts w:ascii="Times New Roman" w:eastAsia="Times New Roman" w:hAnsi="Times New Roman" w:cs="Times New Roman"/>
      <w:sz w:val="16"/>
      <w:szCs w:val="16"/>
      <w:lang w:eastAsia="ru-RU"/>
    </w:rPr>
  </w:style>
  <w:style w:type="paragraph" w:styleId="aff4">
    <w:name w:val="Body Text Indent"/>
    <w:basedOn w:val="a"/>
    <w:link w:val="aff5"/>
    <w:unhideWhenUsed/>
    <w:rsid w:val="00E973C4"/>
    <w:pPr>
      <w:spacing w:after="120" w:line="240" w:lineRule="auto"/>
      <w:ind w:left="283"/>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basedOn w:val="a0"/>
    <w:link w:val="aff4"/>
    <w:rsid w:val="00E973C4"/>
    <w:rPr>
      <w:rFonts w:ascii="Times New Roman" w:eastAsia="Times New Roman" w:hAnsi="Times New Roman" w:cs="Times New Roman"/>
      <w:sz w:val="24"/>
      <w:szCs w:val="24"/>
      <w:lang w:eastAsia="ru-RU"/>
    </w:rPr>
  </w:style>
  <w:style w:type="paragraph" w:styleId="38">
    <w:name w:val="Body Text 3"/>
    <w:basedOn w:val="a"/>
    <w:link w:val="39"/>
    <w:unhideWhenUsed/>
    <w:rsid w:val="00E973C4"/>
    <w:pPr>
      <w:spacing w:after="120" w:line="240" w:lineRule="auto"/>
    </w:pPr>
    <w:rPr>
      <w:rFonts w:ascii="Times New Roman" w:eastAsia="Times New Roman" w:hAnsi="Times New Roman" w:cs="Times New Roman"/>
      <w:sz w:val="16"/>
      <w:szCs w:val="16"/>
      <w:lang w:eastAsia="ru-RU"/>
    </w:rPr>
  </w:style>
  <w:style w:type="character" w:customStyle="1" w:styleId="39">
    <w:name w:val="Основной текст 3 Знак"/>
    <w:basedOn w:val="a0"/>
    <w:link w:val="38"/>
    <w:rsid w:val="00E973C4"/>
    <w:rPr>
      <w:rFonts w:ascii="Times New Roman" w:eastAsia="Times New Roman" w:hAnsi="Times New Roman" w:cs="Times New Roman"/>
      <w:sz w:val="16"/>
      <w:szCs w:val="16"/>
      <w:lang w:eastAsia="ru-RU"/>
    </w:rPr>
  </w:style>
  <w:style w:type="paragraph" w:styleId="aff6">
    <w:name w:val="Block Text"/>
    <w:basedOn w:val="a"/>
    <w:rsid w:val="00E973C4"/>
    <w:pPr>
      <w:spacing w:after="0" w:line="240" w:lineRule="auto"/>
      <w:ind w:left="284" w:right="142" w:firstLine="283"/>
      <w:jc w:val="both"/>
    </w:pPr>
    <w:rPr>
      <w:rFonts w:ascii="Times New Roman" w:eastAsia="Times New Roman" w:hAnsi="Times New Roman" w:cs="Times New Roman"/>
      <w:i/>
      <w:sz w:val="28"/>
      <w:szCs w:val="20"/>
      <w:lang w:eastAsia="ru-RU"/>
    </w:rPr>
  </w:style>
  <w:style w:type="paragraph" w:styleId="aff7">
    <w:name w:val="Document Map"/>
    <w:basedOn w:val="a"/>
    <w:link w:val="aff8"/>
    <w:semiHidden/>
    <w:unhideWhenUsed/>
    <w:rsid w:val="00E973C4"/>
    <w:pPr>
      <w:spacing w:after="0" w:line="240" w:lineRule="auto"/>
    </w:pPr>
    <w:rPr>
      <w:rFonts w:ascii="Tahoma" w:eastAsia="Times New Roman" w:hAnsi="Tahoma" w:cs="Tahoma"/>
      <w:sz w:val="16"/>
      <w:szCs w:val="16"/>
      <w:lang w:eastAsia="ru-RU"/>
    </w:rPr>
  </w:style>
  <w:style w:type="character" w:customStyle="1" w:styleId="aff8">
    <w:name w:val="Схема документа Знак"/>
    <w:basedOn w:val="a0"/>
    <w:link w:val="aff7"/>
    <w:semiHidden/>
    <w:rsid w:val="00E973C4"/>
    <w:rPr>
      <w:rFonts w:ascii="Tahoma" w:eastAsia="Times New Roman" w:hAnsi="Tahoma" w:cs="Tahoma"/>
      <w:sz w:val="16"/>
      <w:szCs w:val="16"/>
      <w:lang w:eastAsia="ru-RU"/>
    </w:rPr>
  </w:style>
  <w:style w:type="paragraph" w:styleId="aff9">
    <w:name w:val="Plain Text"/>
    <w:basedOn w:val="a"/>
    <w:link w:val="affa"/>
    <w:rsid w:val="00E973C4"/>
    <w:pPr>
      <w:spacing w:after="0" w:line="240" w:lineRule="auto"/>
    </w:pPr>
    <w:rPr>
      <w:rFonts w:ascii="Courier New" w:eastAsia="Times New Roman" w:hAnsi="Courier New" w:cs="Courier New"/>
      <w:sz w:val="20"/>
      <w:szCs w:val="20"/>
      <w:lang w:eastAsia="ru-RU"/>
    </w:rPr>
  </w:style>
  <w:style w:type="character" w:customStyle="1" w:styleId="affa">
    <w:name w:val="Текст Знак"/>
    <w:basedOn w:val="a0"/>
    <w:link w:val="aff9"/>
    <w:rsid w:val="00E973C4"/>
    <w:rPr>
      <w:rFonts w:ascii="Courier New" w:eastAsia="Times New Roman" w:hAnsi="Courier New" w:cs="Courier New"/>
      <w:sz w:val="20"/>
      <w:szCs w:val="20"/>
      <w:lang w:eastAsia="ru-RU"/>
    </w:rPr>
  </w:style>
  <w:style w:type="character" w:customStyle="1" w:styleId="1a">
    <w:name w:val="Основной текст с отступом Знак1"/>
    <w:rsid w:val="00E973C4"/>
    <w:rPr>
      <w:sz w:val="24"/>
      <w:szCs w:val="24"/>
    </w:rPr>
  </w:style>
  <w:style w:type="paragraph" w:customStyle="1" w:styleId="3a">
    <w:name w:val="Обычный3"/>
    <w:rsid w:val="00E973C4"/>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normalchar1">
    <w:name w:val="normal__char1"/>
    <w:rsid w:val="00E973C4"/>
    <w:rPr>
      <w:rFonts w:ascii="Calibri" w:hAnsi="Calibri" w:hint="default"/>
      <w:sz w:val="22"/>
      <w:szCs w:val="2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973C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E973C4"/>
    <w:rPr>
      <w:rFonts w:ascii="Times New Roman" w:hAnsi="Times New Roman" w:cs="Times New Roman" w:hint="default"/>
      <w:strike w:val="0"/>
      <w:dstrike w:val="0"/>
      <w:sz w:val="24"/>
      <w:szCs w:val="24"/>
      <w:u w:val="none"/>
      <w:effect w:val="none"/>
    </w:rPr>
  </w:style>
  <w:style w:type="paragraph" w:customStyle="1" w:styleId="a00">
    <w:name w:val="a0"/>
    <w:basedOn w:val="a"/>
    <w:rsid w:val="00E97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rsid w:val="00E973C4"/>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FontStyle17">
    <w:name w:val="Font Style17"/>
    <w:rsid w:val="00E973C4"/>
    <w:rPr>
      <w:rFonts w:ascii="Palatino Linotype" w:hAnsi="Palatino Linotype" w:cs="Palatino Linotype"/>
      <w:b/>
      <w:bCs/>
      <w:i/>
      <w:iCs/>
      <w:sz w:val="22"/>
      <w:szCs w:val="22"/>
    </w:rPr>
  </w:style>
  <w:style w:type="paragraph" w:customStyle="1" w:styleId="Klass">
    <w:name w:val="Klass"/>
    <w:rsid w:val="00E973C4"/>
    <w:pPr>
      <w:spacing w:line="226" w:lineRule="atLeast"/>
      <w:jc w:val="center"/>
    </w:pPr>
    <w:rPr>
      <w:rFonts w:ascii="BrushType" w:eastAsia="Calibri" w:hAnsi="BrushType" w:cs="Times New Roman"/>
      <w:b/>
      <w:snapToGrid w:val="0"/>
      <w:sz w:val="32"/>
      <w:szCs w:val="20"/>
    </w:rPr>
  </w:style>
  <w:style w:type="paragraph" w:customStyle="1" w:styleId="2a">
    <w:name w:val="Знак2"/>
    <w:basedOn w:val="a"/>
    <w:rsid w:val="00E973C4"/>
    <w:pPr>
      <w:spacing w:after="160" w:line="240" w:lineRule="exact"/>
    </w:pPr>
    <w:rPr>
      <w:rFonts w:ascii="Verdana" w:eastAsia="Times New Roman" w:hAnsi="Verdana" w:cs="Times New Roman"/>
      <w:sz w:val="20"/>
      <w:szCs w:val="20"/>
    </w:rPr>
  </w:style>
  <w:style w:type="paragraph" w:styleId="affb">
    <w:name w:val="Subtitle"/>
    <w:basedOn w:val="a"/>
    <w:next w:val="a"/>
    <w:link w:val="affc"/>
    <w:uiPriority w:val="11"/>
    <w:qFormat/>
    <w:rsid w:val="00405612"/>
    <w:pPr>
      <w:spacing w:after="600"/>
    </w:pPr>
    <w:rPr>
      <w:rFonts w:asciiTheme="majorHAnsi" w:eastAsiaTheme="majorEastAsia" w:hAnsiTheme="majorHAnsi" w:cstheme="majorBidi"/>
      <w:i/>
      <w:iCs/>
      <w:spacing w:val="13"/>
      <w:sz w:val="24"/>
      <w:szCs w:val="24"/>
    </w:rPr>
  </w:style>
  <w:style w:type="character" w:customStyle="1" w:styleId="affc">
    <w:name w:val="Подзаголовок Знак"/>
    <w:basedOn w:val="a0"/>
    <w:link w:val="affb"/>
    <w:uiPriority w:val="11"/>
    <w:rsid w:val="00405612"/>
    <w:rPr>
      <w:rFonts w:asciiTheme="majorHAnsi" w:eastAsiaTheme="majorEastAsia" w:hAnsiTheme="majorHAnsi" w:cstheme="majorBidi"/>
      <w:i/>
      <w:iCs/>
      <w:spacing w:val="13"/>
      <w:sz w:val="24"/>
      <w:szCs w:val="24"/>
    </w:rPr>
  </w:style>
  <w:style w:type="paragraph" w:customStyle="1" w:styleId="affd">
    <w:name w:val="Заголовок"/>
    <w:basedOn w:val="a"/>
    <w:next w:val="affb"/>
    <w:rsid w:val="00E973C4"/>
    <w:pPr>
      <w:widowControl w:val="0"/>
      <w:suppressAutoHyphens/>
      <w:spacing w:after="0" w:line="360" w:lineRule="auto"/>
      <w:jc w:val="center"/>
    </w:pPr>
    <w:rPr>
      <w:rFonts w:ascii="Times New Roman" w:eastAsia="Times New Roman" w:hAnsi="Times New Roman" w:cs="Times New Roman"/>
      <w:b/>
      <w:color w:val="000000"/>
      <w:sz w:val="32"/>
      <w:szCs w:val="32"/>
      <w:lang w:eastAsia="ar-SA"/>
    </w:rPr>
  </w:style>
  <w:style w:type="paragraph" w:customStyle="1" w:styleId="affe">
    <w:name w:val="Содержимое таблицы"/>
    <w:basedOn w:val="a"/>
    <w:rsid w:val="00E973C4"/>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43">
    <w:name w:val="Обычный4"/>
    <w:rsid w:val="00E973C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b">
    <w:name w:val="Заголовок 3+"/>
    <w:basedOn w:val="a"/>
    <w:rsid w:val="00E973C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211">
    <w:name w:val="Основной текст 21"/>
    <w:basedOn w:val="a"/>
    <w:rsid w:val="00E973C4"/>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12">
    <w:name w:val="Цветной список - Акцент 12"/>
    <w:basedOn w:val="a"/>
    <w:rsid w:val="00E973C4"/>
    <w:pPr>
      <w:spacing w:line="240" w:lineRule="auto"/>
      <w:ind w:left="720"/>
      <w:contextualSpacing/>
    </w:pPr>
    <w:rPr>
      <w:rFonts w:ascii="Cambria" w:eastAsia="Cambria" w:hAnsi="Cambria" w:cs="Times New Roman"/>
      <w:sz w:val="24"/>
      <w:szCs w:val="24"/>
    </w:rPr>
  </w:style>
  <w:style w:type="character" w:customStyle="1" w:styleId="apple-style-span">
    <w:name w:val="apple-style-span"/>
    <w:basedOn w:val="a0"/>
    <w:rsid w:val="00E973C4"/>
  </w:style>
  <w:style w:type="paragraph" w:customStyle="1" w:styleId="51">
    <w:name w:val="Обычный5"/>
    <w:rsid w:val="00E973C4"/>
    <w:pPr>
      <w:widowControl w:val="0"/>
      <w:spacing w:after="0" w:line="240" w:lineRule="auto"/>
    </w:pPr>
    <w:rPr>
      <w:rFonts w:ascii="Arial" w:eastAsia="Times New Roman" w:hAnsi="Arial" w:cs="Times New Roman"/>
      <w:snapToGrid w:val="0"/>
      <w:sz w:val="20"/>
      <w:szCs w:val="20"/>
      <w:lang w:eastAsia="ru-RU"/>
    </w:rPr>
  </w:style>
  <w:style w:type="paragraph" w:customStyle="1" w:styleId="1b">
    <w:name w:val="Знак1"/>
    <w:basedOn w:val="a"/>
    <w:rsid w:val="00E973C4"/>
    <w:pPr>
      <w:spacing w:after="160" w:line="240" w:lineRule="exact"/>
    </w:pPr>
    <w:rPr>
      <w:rFonts w:ascii="Verdana" w:eastAsia="Times New Roman" w:hAnsi="Verdana" w:cs="Times New Roman"/>
      <w:sz w:val="20"/>
      <w:szCs w:val="20"/>
    </w:rPr>
  </w:style>
  <w:style w:type="paragraph" w:customStyle="1" w:styleId="ConsPlusTitle">
    <w:name w:val="ConsPlusTitle"/>
    <w:rsid w:val="00E973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maintext1">
    <w:name w:val="maintext1"/>
    <w:rsid w:val="00E973C4"/>
    <w:rPr>
      <w:vanish w:val="0"/>
      <w:webHidden w:val="0"/>
      <w:sz w:val="24"/>
      <w:szCs w:val="24"/>
      <w:specVanish/>
    </w:rPr>
  </w:style>
  <w:style w:type="paragraph" w:customStyle="1" w:styleId="afff">
    <w:name w:val="Перечень с номером"/>
    <w:next w:val="23"/>
    <w:rsid w:val="00E973C4"/>
    <w:pPr>
      <w:tabs>
        <w:tab w:val="num" w:pos="1440"/>
      </w:tabs>
      <w:spacing w:before="120"/>
      <w:ind w:left="1440" w:hanging="360"/>
      <w:jc w:val="both"/>
    </w:pPr>
    <w:rPr>
      <w:rFonts w:ascii="Calibri" w:eastAsia="Calibri" w:hAnsi="Calibri" w:cs="Times New Roman"/>
      <w:sz w:val="28"/>
      <w:szCs w:val="20"/>
    </w:rPr>
  </w:style>
  <w:style w:type="character" w:customStyle="1" w:styleId="fontstyle49">
    <w:name w:val="fontstyle49"/>
    <w:basedOn w:val="a0"/>
    <w:uiPriority w:val="99"/>
    <w:rsid w:val="00E973C4"/>
  </w:style>
  <w:style w:type="paragraph" w:customStyle="1" w:styleId="Style2">
    <w:name w:val="Style2"/>
    <w:basedOn w:val="a"/>
    <w:rsid w:val="00E973C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ff0">
    <w:name w:val="annotation reference"/>
    <w:semiHidden/>
    <w:rsid w:val="00E973C4"/>
    <w:rPr>
      <w:sz w:val="16"/>
      <w:szCs w:val="16"/>
    </w:rPr>
  </w:style>
  <w:style w:type="paragraph" w:styleId="afff1">
    <w:name w:val="annotation text"/>
    <w:basedOn w:val="a"/>
    <w:link w:val="afff2"/>
    <w:semiHidden/>
    <w:rsid w:val="00E973C4"/>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примечания Знак"/>
    <w:basedOn w:val="a0"/>
    <w:link w:val="afff1"/>
    <w:semiHidden/>
    <w:rsid w:val="00E973C4"/>
    <w:rPr>
      <w:rFonts w:ascii="Times New Roman" w:eastAsia="Times New Roman" w:hAnsi="Times New Roman" w:cs="Times New Roman"/>
      <w:sz w:val="20"/>
      <w:szCs w:val="20"/>
      <w:lang w:eastAsia="ru-RU"/>
    </w:rPr>
  </w:style>
  <w:style w:type="character" w:styleId="afff3">
    <w:name w:val="page number"/>
    <w:basedOn w:val="a0"/>
    <w:rsid w:val="00E973C4"/>
  </w:style>
  <w:style w:type="paragraph" w:customStyle="1" w:styleId="text0">
    <w:name w:val="text"/>
    <w:basedOn w:val="a"/>
    <w:rsid w:val="00E973C4"/>
    <w:pPr>
      <w:spacing w:before="100" w:beforeAutospacing="1" w:after="100" w:afterAutospacing="1" w:line="240" w:lineRule="auto"/>
    </w:pPr>
    <w:rPr>
      <w:rFonts w:ascii="Tahoma" w:eastAsia="Times New Roman" w:hAnsi="Tahoma" w:cs="Tahoma"/>
      <w:color w:val="000000"/>
      <w:sz w:val="18"/>
      <w:szCs w:val="18"/>
      <w:lang w:eastAsia="ru-RU"/>
    </w:rPr>
  </w:style>
  <w:style w:type="paragraph" w:styleId="afff4">
    <w:name w:val="Date"/>
    <w:basedOn w:val="a"/>
    <w:next w:val="a"/>
    <w:link w:val="afff5"/>
    <w:semiHidden/>
    <w:rsid w:val="00E973C4"/>
    <w:pPr>
      <w:spacing w:after="0" w:line="240" w:lineRule="auto"/>
    </w:pPr>
    <w:rPr>
      <w:rFonts w:ascii="Times New Roman" w:eastAsia="Times New Roman" w:hAnsi="Times New Roman" w:cs="Times New Roman"/>
      <w:sz w:val="20"/>
      <w:szCs w:val="20"/>
      <w:lang w:eastAsia="ru-RU"/>
    </w:rPr>
  </w:style>
  <w:style w:type="character" w:customStyle="1" w:styleId="afff5">
    <w:name w:val="Дата Знак"/>
    <w:basedOn w:val="a0"/>
    <w:link w:val="afff4"/>
    <w:semiHidden/>
    <w:rsid w:val="00E973C4"/>
    <w:rPr>
      <w:rFonts w:ascii="Times New Roman" w:eastAsia="Times New Roman" w:hAnsi="Times New Roman" w:cs="Times New Roman"/>
      <w:sz w:val="20"/>
      <w:szCs w:val="20"/>
      <w:lang w:eastAsia="ru-RU"/>
    </w:rPr>
  </w:style>
  <w:style w:type="character" w:customStyle="1" w:styleId="afff6">
    <w:name w:val="Заголовок записки Знак"/>
    <w:link w:val="afff7"/>
    <w:semiHidden/>
    <w:rsid w:val="00E973C4"/>
    <w:rPr>
      <w:rFonts w:ascii="Times New Roman" w:eastAsia="Times New Roman" w:hAnsi="Times New Roman" w:cs="Times New Roman"/>
      <w:sz w:val="20"/>
      <w:szCs w:val="20"/>
      <w:lang w:eastAsia="ru-RU"/>
    </w:rPr>
  </w:style>
  <w:style w:type="paragraph" w:styleId="afff7">
    <w:name w:val="Note Heading"/>
    <w:basedOn w:val="a"/>
    <w:next w:val="a"/>
    <w:link w:val="afff6"/>
    <w:semiHidden/>
    <w:rsid w:val="00E973C4"/>
    <w:pPr>
      <w:spacing w:after="0" w:line="240" w:lineRule="auto"/>
    </w:pPr>
    <w:rPr>
      <w:rFonts w:ascii="Times New Roman" w:eastAsia="Times New Roman" w:hAnsi="Times New Roman" w:cs="Times New Roman"/>
      <w:sz w:val="20"/>
      <w:szCs w:val="20"/>
      <w:lang w:eastAsia="ru-RU"/>
    </w:rPr>
  </w:style>
  <w:style w:type="character" w:customStyle="1" w:styleId="1c">
    <w:name w:val="Заголовок записки Знак1"/>
    <w:basedOn w:val="a0"/>
    <w:link w:val="afff7"/>
    <w:uiPriority w:val="99"/>
    <w:semiHidden/>
    <w:rsid w:val="00E973C4"/>
  </w:style>
  <w:style w:type="character" w:customStyle="1" w:styleId="afff8">
    <w:name w:val="Красная строка Знак"/>
    <w:link w:val="afff9"/>
    <w:semiHidden/>
    <w:rsid w:val="00E973C4"/>
    <w:rPr>
      <w:rFonts w:ascii="Times New Roman" w:eastAsia="Times New Roman" w:hAnsi="Times New Roman" w:cs="Times New Roman"/>
      <w:sz w:val="20"/>
      <w:szCs w:val="20"/>
      <w:lang w:eastAsia="ru-RU"/>
    </w:rPr>
  </w:style>
  <w:style w:type="paragraph" w:styleId="afff9">
    <w:name w:val="Body Text First Indent"/>
    <w:basedOn w:val="af1"/>
    <w:link w:val="afff8"/>
    <w:semiHidden/>
    <w:rsid w:val="00E973C4"/>
    <w:pPr>
      <w:spacing w:line="240" w:lineRule="auto"/>
      <w:ind w:firstLine="210"/>
    </w:pPr>
    <w:rPr>
      <w:rFonts w:ascii="Times New Roman" w:eastAsia="Times New Roman" w:hAnsi="Times New Roman" w:cs="Times New Roman"/>
      <w:sz w:val="20"/>
      <w:szCs w:val="20"/>
      <w:lang w:eastAsia="ru-RU"/>
    </w:rPr>
  </w:style>
  <w:style w:type="character" w:customStyle="1" w:styleId="1d">
    <w:name w:val="Красная строка Знак1"/>
    <w:basedOn w:val="af2"/>
    <w:link w:val="afff9"/>
    <w:uiPriority w:val="99"/>
    <w:semiHidden/>
    <w:rsid w:val="00E973C4"/>
  </w:style>
  <w:style w:type="character" w:customStyle="1" w:styleId="2b">
    <w:name w:val="Красная строка 2 Знак"/>
    <w:link w:val="2c"/>
    <w:semiHidden/>
    <w:rsid w:val="00E973C4"/>
    <w:rPr>
      <w:rFonts w:ascii="Times New Roman" w:eastAsia="Times New Roman" w:hAnsi="Times New Roman" w:cs="Times New Roman"/>
      <w:sz w:val="20"/>
      <w:szCs w:val="20"/>
      <w:lang w:eastAsia="ru-RU"/>
    </w:rPr>
  </w:style>
  <w:style w:type="paragraph" w:styleId="2c">
    <w:name w:val="Body Text First Indent 2"/>
    <w:basedOn w:val="aff4"/>
    <w:link w:val="2b"/>
    <w:semiHidden/>
    <w:rsid w:val="00E973C4"/>
    <w:pPr>
      <w:ind w:firstLine="210"/>
    </w:pPr>
    <w:rPr>
      <w:sz w:val="20"/>
      <w:szCs w:val="20"/>
    </w:rPr>
  </w:style>
  <w:style w:type="character" w:customStyle="1" w:styleId="212">
    <w:name w:val="Красная строка 2 Знак1"/>
    <w:basedOn w:val="aff5"/>
    <w:link w:val="2c"/>
    <w:uiPriority w:val="99"/>
    <w:semiHidden/>
    <w:rsid w:val="00E973C4"/>
  </w:style>
  <w:style w:type="paragraph" w:styleId="afffa">
    <w:name w:val="List Bullet"/>
    <w:basedOn w:val="a"/>
    <w:autoRedefine/>
    <w:semiHidden/>
    <w:rsid w:val="00E973C4"/>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styleId="2d">
    <w:name w:val="List Bullet 2"/>
    <w:basedOn w:val="a"/>
    <w:autoRedefine/>
    <w:semiHidden/>
    <w:rsid w:val="00E973C4"/>
    <w:pPr>
      <w:tabs>
        <w:tab w:val="num" w:pos="643"/>
      </w:tabs>
      <w:spacing w:after="0" w:line="240" w:lineRule="auto"/>
      <w:ind w:left="643" w:hanging="360"/>
    </w:pPr>
    <w:rPr>
      <w:rFonts w:ascii="Times New Roman" w:eastAsia="Times New Roman" w:hAnsi="Times New Roman" w:cs="Times New Roman"/>
      <w:sz w:val="20"/>
      <w:szCs w:val="20"/>
      <w:lang w:eastAsia="ru-RU"/>
    </w:rPr>
  </w:style>
  <w:style w:type="paragraph" w:styleId="3c">
    <w:name w:val="List Bullet 3"/>
    <w:basedOn w:val="a"/>
    <w:autoRedefine/>
    <w:semiHidden/>
    <w:rsid w:val="00E973C4"/>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styleId="44">
    <w:name w:val="List Bullet 4"/>
    <w:basedOn w:val="a"/>
    <w:autoRedefine/>
    <w:semiHidden/>
    <w:rsid w:val="00E973C4"/>
    <w:pPr>
      <w:tabs>
        <w:tab w:val="num" w:pos="1209"/>
      </w:tabs>
      <w:spacing w:after="0" w:line="240" w:lineRule="auto"/>
      <w:ind w:left="1209" w:hanging="360"/>
    </w:pPr>
    <w:rPr>
      <w:rFonts w:ascii="Times New Roman" w:eastAsia="Times New Roman" w:hAnsi="Times New Roman" w:cs="Times New Roman"/>
      <w:sz w:val="20"/>
      <w:szCs w:val="20"/>
      <w:lang w:eastAsia="ru-RU"/>
    </w:rPr>
  </w:style>
  <w:style w:type="paragraph" w:styleId="52">
    <w:name w:val="List Bullet 5"/>
    <w:basedOn w:val="a"/>
    <w:autoRedefine/>
    <w:semiHidden/>
    <w:rsid w:val="00E973C4"/>
    <w:pPr>
      <w:tabs>
        <w:tab w:val="num" w:pos="1492"/>
      </w:tabs>
      <w:spacing w:after="0" w:line="240" w:lineRule="auto"/>
      <w:ind w:left="1492" w:hanging="360"/>
    </w:pPr>
    <w:rPr>
      <w:rFonts w:ascii="Times New Roman" w:eastAsia="Times New Roman" w:hAnsi="Times New Roman" w:cs="Times New Roman"/>
      <w:sz w:val="20"/>
      <w:szCs w:val="20"/>
      <w:lang w:eastAsia="ru-RU"/>
    </w:rPr>
  </w:style>
  <w:style w:type="paragraph" w:styleId="afffb">
    <w:name w:val="caption"/>
    <w:basedOn w:val="a"/>
    <w:next w:val="a"/>
    <w:uiPriority w:val="35"/>
    <w:unhideWhenUsed/>
    <w:rsid w:val="00BA6873"/>
    <w:rPr>
      <w:b/>
      <w:bCs/>
      <w:sz w:val="18"/>
      <w:szCs w:val="18"/>
    </w:rPr>
  </w:style>
  <w:style w:type="paragraph" w:styleId="afffc">
    <w:name w:val="List Number"/>
    <w:basedOn w:val="a"/>
    <w:semiHidden/>
    <w:rsid w:val="00E973C4"/>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styleId="2e">
    <w:name w:val="List Number 2"/>
    <w:basedOn w:val="a"/>
    <w:semiHidden/>
    <w:rsid w:val="00E973C4"/>
    <w:pPr>
      <w:tabs>
        <w:tab w:val="num" w:pos="643"/>
      </w:tabs>
      <w:spacing w:after="0" w:line="240" w:lineRule="auto"/>
      <w:ind w:left="643" w:hanging="360"/>
    </w:pPr>
    <w:rPr>
      <w:rFonts w:ascii="Times New Roman" w:eastAsia="Times New Roman" w:hAnsi="Times New Roman" w:cs="Times New Roman"/>
      <w:sz w:val="20"/>
      <w:szCs w:val="20"/>
      <w:lang w:eastAsia="ru-RU"/>
    </w:rPr>
  </w:style>
  <w:style w:type="paragraph" w:styleId="3d">
    <w:name w:val="List Number 3"/>
    <w:basedOn w:val="a"/>
    <w:semiHidden/>
    <w:rsid w:val="00E973C4"/>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styleId="45">
    <w:name w:val="List Number 4"/>
    <w:basedOn w:val="a"/>
    <w:semiHidden/>
    <w:rsid w:val="00E973C4"/>
    <w:pPr>
      <w:tabs>
        <w:tab w:val="num" w:pos="1209"/>
      </w:tabs>
      <w:spacing w:after="0" w:line="240" w:lineRule="auto"/>
      <w:ind w:left="1209" w:hanging="360"/>
    </w:pPr>
    <w:rPr>
      <w:rFonts w:ascii="Times New Roman" w:eastAsia="Times New Roman" w:hAnsi="Times New Roman" w:cs="Times New Roman"/>
      <w:sz w:val="20"/>
      <w:szCs w:val="20"/>
      <w:lang w:eastAsia="ru-RU"/>
    </w:rPr>
  </w:style>
  <w:style w:type="paragraph" w:styleId="53">
    <w:name w:val="List Number 5"/>
    <w:basedOn w:val="a"/>
    <w:semiHidden/>
    <w:rsid w:val="00E973C4"/>
    <w:pPr>
      <w:tabs>
        <w:tab w:val="num" w:pos="1492"/>
      </w:tabs>
      <w:spacing w:after="0" w:line="240" w:lineRule="auto"/>
      <w:ind w:left="1492" w:hanging="360"/>
    </w:pPr>
    <w:rPr>
      <w:rFonts w:ascii="Times New Roman" w:eastAsia="Times New Roman" w:hAnsi="Times New Roman" w:cs="Times New Roman"/>
      <w:sz w:val="20"/>
      <w:szCs w:val="20"/>
      <w:lang w:eastAsia="ru-RU"/>
    </w:rPr>
  </w:style>
  <w:style w:type="character" w:customStyle="1" w:styleId="afffd">
    <w:name w:val="Подпись Знак"/>
    <w:link w:val="afffe"/>
    <w:semiHidden/>
    <w:rsid w:val="00E973C4"/>
    <w:rPr>
      <w:rFonts w:ascii="Times New Roman" w:eastAsia="Times New Roman" w:hAnsi="Times New Roman" w:cs="Times New Roman"/>
      <w:sz w:val="20"/>
      <w:szCs w:val="20"/>
      <w:lang w:eastAsia="ru-RU"/>
    </w:rPr>
  </w:style>
  <w:style w:type="paragraph" w:styleId="afffe">
    <w:name w:val="Signature"/>
    <w:basedOn w:val="a"/>
    <w:link w:val="afffd"/>
    <w:semiHidden/>
    <w:rsid w:val="00E973C4"/>
    <w:pPr>
      <w:spacing w:after="0" w:line="240" w:lineRule="auto"/>
      <w:ind w:left="4252"/>
    </w:pPr>
    <w:rPr>
      <w:rFonts w:ascii="Times New Roman" w:eastAsia="Times New Roman" w:hAnsi="Times New Roman" w:cs="Times New Roman"/>
      <w:sz w:val="20"/>
      <w:szCs w:val="20"/>
      <w:lang w:eastAsia="ru-RU"/>
    </w:rPr>
  </w:style>
  <w:style w:type="character" w:customStyle="1" w:styleId="1e">
    <w:name w:val="Подпись Знак1"/>
    <w:basedOn w:val="a0"/>
    <w:link w:val="afffe"/>
    <w:uiPriority w:val="99"/>
    <w:semiHidden/>
    <w:rsid w:val="00E973C4"/>
  </w:style>
  <w:style w:type="character" w:customStyle="1" w:styleId="affff">
    <w:name w:val="Приветствие Знак"/>
    <w:link w:val="affff0"/>
    <w:semiHidden/>
    <w:rsid w:val="00E973C4"/>
    <w:rPr>
      <w:rFonts w:ascii="Times New Roman" w:eastAsia="Times New Roman" w:hAnsi="Times New Roman" w:cs="Times New Roman"/>
      <w:sz w:val="20"/>
      <w:szCs w:val="20"/>
      <w:lang w:eastAsia="ru-RU"/>
    </w:rPr>
  </w:style>
  <w:style w:type="paragraph" w:styleId="affff0">
    <w:name w:val="Salutation"/>
    <w:basedOn w:val="a"/>
    <w:next w:val="a"/>
    <w:link w:val="affff"/>
    <w:semiHidden/>
    <w:rsid w:val="00E973C4"/>
    <w:pPr>
      <w:spacing w:after="0" w:line="240" w:lineRule="auto"/>
    </w:pPr>
    <w:rPr>
      <w:rFonts w:ascii="Times New Roman" w:eastAsia="Times New Roman" w:hAnsi="Times New Roman" w:cs="Times New Roman"/>
      <w:sz w:val="20"/>
      <w:szCs w:val="20"/>
      <w:lang w:eastAsia="ru-RU"/>
    </w:rPr>
  </w:style>
  <w:style w:type="character" w:customStyle="1" w:styleId="1f">
    <w:name w:val="Приветствие Знак1"/>
    <w:basedOn w:val="a0"/>
    <w:link w:val="affff0"/>
    <w:uiPriority w:val="99"/>
    <w:semiHidden/>
    <w:rsid w:val="00E973C4"/>
  </w:style>
  <w:style w:type="character" w:customStyle="1" w:styleId="affff1">
    <w:name w:val="Прощание Знак"/>
    <w:link w:val="affff2"/>
    <w:semiHidden/>
    <w:rsid w:val="00E973C4"/>
    <w:rPr>
      <w:rFonts w:ascii="Times New Roman" w:eastAsia="Times New Roman" w:hAnsi="Times New Roman" w:cs="Times New Roman"/>
      <w:sz w:val="20"/>
      <w:szCs w:val="20"/>
      <w:lang w:eastAsia="ru-RU"/>
    </w:rPr>
  </w:style>
  <w:style w:type="paragraph" w:styleId="affff2">
    <w:name w:val="Closing"/>
    <w:basedOn w:val="a"/>
    <w:link w:val="affff1"/>
    <w:semiHidden/>
    <w:rsid w:val="00E973C4"/>
    <w:pPr>
      <w:spacing w:after="0" w:line="240" w:lineRule="auto"/>
      <w:ind w:left="4252"/>
    </w:pPr>
    <w:rPr>
      <w:rFonts w:ascii="Times New Roman" w:eastAsia="Times New Roman" w:hAnsi="Times New Roman" w:cs="Times New Roman"/>
      <w:sz w:val="20"/>
      <w:szCs w:val="20"/>
      <w:lang w:eastAsia="ru-RU"/>
    </w:rPr>
  </w:style>
  <w:style w:type="character" w:customStyle="1" w:styleId="1f0">
    <w:name w:val="Прощание Знак1"/>
    <w:basedOn w:val="a0"/>
    <w:link w:val="affff2"/>
    <w:uiPriority w:val="99"/>
    <w:semiHidden/>
    <w:rsid w:val="00E973C4"/>
  </w:style>
  <w:style w:type="character" w:customStyle="1" w:styleId="affff3">
    <w:name w:val="Текст концевой сноски Знак"/>
    <w:link w:val="affff4"/>
    <w:semiHidden/>
    <w:rsid w:val="00E973C4"/>
    <w:rPr>
      <w:rFonts w:ascii="Times New Roman" w:eastAsia="Times New Roman" w:hAnsi="Times New Roman" w:cs="Times New Roman"/>
      <w:sz w:val="20"/>
      <w:szCs w:val="20"/>
      <w:lang w:eastAsia="ru-RU"/>
    </w:rPr>
  </w:style>
  <w:style w:type="paragraph" w:styleId="affff4">
    <w:name w:val="endnote text"/>
    <w:basedOn w:val="a"/>
    <w:link w:val="affff3"/>
    <w:semiHidden/>
    <w:rsid w:val="00E973C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0"/>
    <w:link w:val="affff4"/>
    <w:uiPriority w:val="99"/>
    <w:semiHidden/>
    <w:rsid w:val="00E973C4"/>
    <w:rPr>
      <w:sz w:val="20"/>
      <w:szCs w:val="20"/>
    </w:rPr>
  </w:style>
  <w:style w:type="character" w:customStyle="1" w:styleId="affff5">
    <w:name w:val="Текст макроса Знак"/>
    <w:link w:val="affff6"/>
    <w:semiHidden/>
    <w:rsid w:val="00E973C4"/>
    <w:rPr>
      <w:rFonts w:ascii="Courier New" w:eastAsia="Times New Roman" w:hAnsi="Courier New" w:cs="Times New Roman"/>
      <w:sz w:val="20"/>
      <w:szCs w:val="20"/>
      <w:lang w:eastAsia="ru-RU"/>
    </w:rPr>
  </w:style>
  <w:style w:type="paragraph" w:styleId="affff6">
    <w:name w:val="macro"/>
    <w:link w:val="affff5"/>
    <w:semiHidden/>
    <w:rsid w:val="00E973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1f2">
    <w:name w:val="Текст макроса Знак1"/>
    <w:basedOn w:val="a0"/>
    <w:link w:val="affff6"/>
    <w:uiPriority w:val="99"/>
    <w:semiHidden/>
    <w:rsid w:val="00E973C4"/>
    <w:rPr>
      <w:rFonts w:ascii="Consolas" w:hAnsi="Consolas"/>
      <w:sz w:val="20"/>
      <w:szCs w:val="20"/>
    </w:rPr>
  </w:style>
  <w:style w:type="character" w:customStyle="1" w:styleId="affff7">
    <w:name w:val="Шапка Знак"/>
    <w:link w:val="affff8"/>
    <w:semiHidden/>
    <w:rsid w:val="00E973C4"/>
    <w:rPr>
      <w:rFonts w:ascii="Arial" w:eastAsia="Times New Roman" w:hAnsi="Arial" w:cs="Times New Roman"/>
      <w:sz w:val="24"/>
      <w:szCs w:val="20"/>
      <w:shd w:val="pct20" w:color="auto" w:fill="auto"/>
      <w:lang w:eastAsia="ru-RU"/>
    </w:rPr>
  </w:style>
  <w:style w:type="paragraph" w:styleId="affff8">
    <w:name w:val="Message Header"/>
    <w:basedOn w:val="a"/>
    <w:link w:val="affff7"/>
    <w:semiHidden/>
    <w:rsid w:val="00E973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lang w:eastAsia="ru-RU"/>
    </w:rPr>
  </w:style>
  <w:style w:type="character" w:customStyle="1" w:styleId="1f3">
    <w:name w:val="Шапка Знак1"/>
    <w:basedOn w:val="a0"/>
    <w:link w:val="affff8"/>
    <w:uiPriority w:val="99"/>
    <w:semiHidden/>
    <w:rsid w:val="00E973C4"/>
    <w:rPr>
      <w:rFonts w:asciiTheme="majorHAnsi" w:eastAsiaTheme="majorEastAsia" w:hAnsiTheme="majorHAnsi" w:cstheme="majorBidi"/>
      <w:sz w:val="24"/>
      <w:szCs w:val="24"/>
      <w:shd w:val="pct20" w:color="auto" w:fill="auto"/>
    </w:rPr>
  </w:style>
  <w:style w:type="table" w:styleId="-3">
    <w:name w:val="Colorful Grid Accent 3"/>
    <w:basedOn w:val="a1"/>
    <w:uiPriority w:val="73"/>
    <w:rsid w:val="00E973C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1"/>
    <w:uiPriority w:val="61"/>
    <w:rsid w:val="00E973C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9">
    <w:name w:val="annotation subject"/>
    <w:basedOn w:val="afff1"/>
    <w:next w:val="afff1"/>
    <w:link w:val="affffa"/>
    <w:uiPriority w:val="99"/>
    <w:semiHidden/>
    <w:unhideWhenUsed/>
    <w:rsid w:val="00E973C4"/>
    <w:rPr>
      <w:b/>
      <w:bCs/>
    </w:rPr>
  </w:style>
  <w:style w:type="character" w:customStyle="1" w:styleId="affffa">
    <w:name w:val="Тема примечания Знак"/>
    <w:basedOn w:val="afff2"/>
    <w:link w:val="affff9"/>
    <w:uiPriority w:val="99"/>
    <w:semiHidden/>
    <w:rsid w:val="00E973C4"/>
    <w:rPr>
      <w:b/>
      <w:bCs/>
    </w:rPr>
  </w:style>
  <w:style w:type="paragraph" w:styleId="affffb">
    <w:name w:val="Revision"/>
    <w:hidden/>
    <w:uiPriority w:val="99"/>
    <w:semiHidden/>
    <w:rsid w:val="00E973C4"/>
    <w:pPr>
      <w:spacing w:after="0" w:line="240" w:lineRule="auto"/>
    </w:pPr>
    <w:rPr>
      <w:rFonts w:ascii="Times New Roman" w:eastAsia="Times New Roman" w:hAnsi="Times New Roman" w:cs="Times New Roman"/>
      <w:sz w:val="24"/>
      <w:szCs w:val="24"/>
      <w:lang w:eastAsia="ru-RU"/>
    </w:rPr>
  </w:style>
  <w:style w:type="table" w:styleId="1-3">
    <w:name w:val="Medium Shading 1 Accent 3"/>
    <w:basedOn w:val="a1"/>
    <w:uiPriority w:val="63"/>
    <w:rsid w:val="00E973C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
    <w:rsid w:val="00E973C4"/>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table" w:styleId="-31">
    <w:name w:val="Light Grid Accent 3"/>
    <w:basedOn w:val="a1"/>
    <w:uiPriority w:val="62"/>
    <w:rsid w:val="00E973C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1"/>
    <w:uiPriority w:val="60"/>
    <w:rsid w:val="00E973C4"/>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fffc">
    <w:name w:val="TOC Heading"/>
    <w:basedOn w:val="1"/>
    <w:next w:val="a"/>
    <w:uiPriority w:val="39"/>
    <w:unhideWhenUsed/>
    <w:qFormat/>
    <w:rsid w:val="00405612"/>
    <w:pPr>
      <w:outlineLvl w:val="9"/>
    </w:pPr>
  </w:style>
  <w:style w:type="paragraph" w:styleId="2f">
    <w:name w:val="toc 2"/>
    <w:basedOn w:val="a"/>
    <w:next w:val="a"/>
    <w:autoRedefine/>
    <w:uiPriority w:val="39"/>
    <w:semiHidden/>
    <w:unhideWhenUsed/>
    <w:rsid w:val="00E973C4"/>
    <w:pPr>
      <w:spacing w:after="100"/>
      <w:ind w:left="220"/>
    </w:pPr>
    <w:rPr>
      <w:rFonts w:ascii="Calibri" w:eastAsia="Times New Roman" w:hAnsi="Calibri" w:cs="Times New Roman"/>
    </w:rPr>
  </w:style>
  <w:style w:type="paragraph" w:styleId="3e">
    <w:name w:val="toc 3"/>
    <w:basedOn w:val="a"/>
    <w:next w:val="a"/>
    <w:autoRedefine/>
    <w:uiPriority w:val="39"/>
    <w:semiHidden/>
    <w:unhideWhenUsed/>
    <w:rsid w:val="00E973C4"/>
    <w:pPr>
      <w:spacing w:after="100"/>
      <w:ind w:left="440"/>
    </w:pPr>
    <w:rPr>
      <w:rFonts w:ascii="Calibri" w:eastAsia="Times New Roman" w:hAnsi="Calibri" w:cs="Times New Roman"/>
    </w:rPr>
  </w:style>
  <w:style w:type="paragraph" w:styleId="2f0">
    <w:name w:val="Quote"/>
    <w:basedOn w:val="a"/>
    <w:next w:val="a"/>
    <w:link w:val="2f1"/>
    <w:uiPriority w:val="29"/>
    <w:qFormat/>
    <w:rsid w:val="00405612"/>
    <w:pPr>
      <w:spacing w:before="200" w:after="0"/>
      <w:ind w:left="360" w:right="360"/>
    </w:pPr>
    <w:rPr>
      <w:i/>
      <w:iCs/>
    </w:rPr>
  </w:style>
  <w:style w:type="character" w:customStyle="1" w:styleId="2f1">
    <w:name w:val="Цитата 2 Знак"/>
    <w:basedOn w:val="a0"/>
    <w:link w:val="2f0"/>
    <w:uiPriority w:val="29"/>
    <w:rsid w:val="00405612"/>
    <w:rPr>
      <w:i/>
      <w:iCs/>
    </w:rPr>
  </w:style>
  <w:style w:type="paragraph" w:styleId="affffd">
    <w:name w:val="Intense Quote"/>
    <w:basedOn w:val="a"/>
    <w:next w:val="a"/>
    <w:link w:val="affffe"/>
    <w:uiPriority w:val="30"/>
    <w:qFormat/>
    <w:rsid w:val="00405612"/>
    <w:pPr>
      <w:pBdr>
        <w:bottom w:val="single" w:sz="4" w:space="1" w:color="auto"/>
      </w:pBdr>
      <w:spacing w:before="200" w:after="280"/>
      <w:ind w:left="1008" w:right="1152"/>
      <w:jc w:val="both"/>
    </w:pPr>
    <w:rPr>
      <w:b/>
      <w:bCs/>
      <w:i/>
      <w:iCs/>
    </w:rPr>
  </w:style>
  <w:style w:type="character" w:customStyle="1" w:styleId="affffe">
    <w:name w:val="Выделенная цитата Знак"/>
    <w:basedOn w:val="a0"/>
    <w:link w:val="affffd"/>
    <w:uiPriority w:val="30"/>
    <w:rsid w:val="00405612"/>
    <w:rPr>
      <w:b/>
      <w:bCs/>
      <w:i/>
      <w:iCs/>
    </w:rPr>
  </w:style>
  <w:style w:type="character" w:styleId="afffff">
    <w:name w:val="Subtle Emphasis"/>
    <w:uiPriority w:val="19"/>
    <w:qFormat/>
    <w:rsid w:val="00405612"/>
    <w:rPr>
      <w:i/>
      <w:iCs/>
    </w:rPr>
  </w:style>
  <w:style w:type="character" w:styleId="afffff0">
    <w:name w:val="Intense Emphasis"/>
    <w:uiPriority w:val="21"/>
    <w:qFormat/>
    <w:rsid w:val="00405612"/>
    <w:rPr>
      <w:b/>
      <w:bCs/>
    </w:rPr>
  </w:style>
  <w:style w:type="character" w:styleId="afffff1">
    <w:name w:val="Subtle Reference"/>
    <w:uiPriority w:val="31"/>
    <w:qFormat/>
    <w:rsid w:val="00405612"/>
    <w:rPr>
      <w:smallCaps/>
    </w:rPr>
  </w:style>
  <w:style w:type="character" w:styleId="afffff2">
    <w:name w:val="Intense Reference"/>
    <w:uiPriority w:val="32"/>
    <w:qFormat/>
    <w:rsid w:val="00405612"/>
    <w:rPr>
      <w:smallCaps/>
      <w:spacing w:val="5"/>
      <w:u w:val="single"/>
    </w:rPr>
  </w:style>
  <w:style w:type="character" w:styleId="afffff3">
    <w:name w:val="Book Title"/>
    <w:uiPriority w:val="33"/>
    <w:qFormat/>
    <w:rsid w:val="00405612"/>
    <w:rPr>
      <w:i/>
      <w:iCs/>
      <w:smallCaps/>
      <w:spacing w:val="5"/>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rsid w:val="00405612"/>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405612"/>
    <w:pPr>
      <w:spacing w:after="120" w:line="480" w:lineRule="atLeast"/>
      <w:ind w:left="280"/>
    </w:pPr>
    <w:rPr>
      <w:rFonts w:ascii="Times New Roman" w:eastAsia="Times New Roman" w:hAnsi="Times New Roman" w:cs="Times New Roman"/>
      <w:sz w:val="24"/>
      <w:szCs w:val="24"/>
      <w:lang w:val="ru-RU" w:eastAsia="ru-RU" w:bidi="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405612"/>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405612"/>
    <w:pPr>
      <w:spacing w:after="120" w:line="240" w:lineRule="auto"/>
      <w:ind w:left="280"/>
    </w:pPr>
    <w:rPr>
      <w:rFonts w:ascii="Times New Roman" w:eastAsia="Times New Roman" w:hAnsi="Times New Roman" w:cs="Times New Roman"/>
      <w:sz w:val="24"/>
      <w:szCs w:val="24"/>
      <w:lang w:val="ru-RU" w:eastAsia="ru-RU" w:bidi="ar-SA"/>
    </w:rPr>
  </w:style>
  <w:style w:type="character" w:customStyle="1" w:styleId="dash0410043104370430044600200441043f04380441043a0430char1">
    <w:name w:val="dash0410_0431_0437_0430_0446_0020_0441_043f_0438_0441_043a_0430__char1"/>
    <w:basedOn w:val="a0"/>
    <w:rsid w:val="00405612"/>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405612"/>
    <w:pPr>
      <w:spacing w:after="0" w:line="240" w:lineRule="auto"/>
      <w:ind w:left="720" w:firstLine="700"/>
      <w:jc w:val="both"/>
    </w:pPr>
    <w:rPr>
      <w:rFonts w:ascii="Times New Roman" w:eastAsia="Times New Roman" w:hAnsi="Times New Roman" w:cs="Times New Roman"/>
      <w:sz w:val="24"/>
      <w:szCs w:val="24"/>
      <w:lang w:val="ru-RU" w:eastAsia="ru-RU" w:bidi="ar-SA"/>
    </w:rPr>
  </w:style>
  <w:style w:type="character" w:customStyle="1" w:styleId="dash041d043e0432044b0439char1">
    <w:name w:val="dash041d_043e_0432_044b_0439__char1"/>
    <w:basedOn w:val="a0"/>
    <w:rsid w:val="00405612"/>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405612"/>
    <w:pPr>
      <w:spacing w:after="0" w:line="360" w:lineRule="atLeast"/>
      <w:ind w:firstLine="440"/>
      <w:jc w:val="both"/>
    </w:pPr>
    <w:rPr>
      <w:rFonts w:ascii="Times New Roman" w:eastAsia="Times New Roman" w:hAnsi="Times New Roman" w:cs="Times New Roman"/>
      <w:sz w:val="28"/>
      <w:szCs w:val="28"/>
      <w:lang w:val="ru-RU" w:eastAsia="ru-RU" w:bidi="ar-SA"/>
    </w:rPr>
  </w:style>
  <w:style w:type="character" w:customStyle="1" w:styleId="achar1">
    <w:name w:val="a__char1"/>
    <w:basedOn w:val="a0"/>
    <w:rsid w:val="00405612"/>
    <w:rPr>
      <w:rFonts w:ascii="Arial" w:hAnsi="Arial" w:cs="Arial" w:hint="default"/>
      <w:strike w:val="0"/>
      <w:dstrike w:val="0"/>
      <w:sz w:val="22"/>
      <w:szCs w:val="22"/>
      <w:u w:val="none"/>
      <w:effect w:val="none"/>
    </w:rPr>
  </w:style>
  <w:style w:type="paragraph" w:customStyle="1" w:styleId="afffff4">
    <w:name w:val="a"/>
    <w:basedOn w:val="a"/>
    <w:rsid w:val="00405612"/>
    <w:pPr>
      <w:spacing w:line="260" w:lineRule="atLeast"/>
      <w:ind w:left="720"/>
    </w:pPr>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7781555">
      <w:bodyDiv w:val="1"/>
      <w:marLeft w:val="0"/>
      <w:marRight w:val="0"/>
      <w:marTop w:val="0"/>
      <w:marBottom w:val="0"/>
      <w:divBdr>
        <w:top w:val="none" w:sz="0" w:space="0" w:color="auto"/>
        <w:left w:val="none" w:sz="0" w:space="0" w:color="auto"/>
        <w:bottom w:val="none" w:sz="0" w:space="0" w:color="auto"/>
        <w:right w:val="none" w:sz="0" w:space="0" w:color="auto"/>
      </w:divBdr>
    </w:div>
    <w:div w:id="15249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mezhdu-strok.ru/category/smyslovoe-chtenie"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FFF7-2452-4664-A418-DA587E47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99210</Words>
  <Characters>565497</Characters>
  <Application>Microsoft Office Word</Application>
  <DocSecurity>0</DocSecurity>
  <Lines>4712</Lines>
  <Paragraphs>1326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Высотина</dc:creator>
  <cp:keywords/>
  <dc:description/>
  <cp:lastModifiedBy>1</cp:lastModifiedBy>
  <cp:revision>24</cp:revision>
  <cp:lastPrinted>2016-09-13T07:15:00Z</cp:lastPrinted>
  <dcterms:created xsi:type="dcterms:W3CDTF">2015-09-12T11:18:00Z</dcterms:created>
  <dcterms:modified xsi:type="dcterms:W3CDTF">2017-05-11T17:14:00Z</dcterms:modified>
</cp:coreProperties>
</file>